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F9F" w:rsidRPr="00602195" w:rsidRDefault="00602195">
      <w:r>
        <w:t xml:space="preserve">The issue was caused because of an extra </w:t>
      </w:r>
      <w:proofErr w:type="spellStart"/>
      <w:proofErr w:type="gramStart"/>
      <w:r w:rsidRPr="00602195">
        <w:rPr>
          <w:b/>
        </w:rPr>
        <w:t>cb</w:t>
      </w:r>
      <w:proofErr w:type="spellEnd"/>
      <w:r w:rsidRPr="00602195">
        <w:rPr>
          <w:b/>
        </w:rPr>
        <w:t>(</w:t>
      </w:r>
      <w:proofErr w:type="gramEnd"/>
      <w:r w:rsidRPr="00602195">
        <w:rPr>
          <w:b/>
        </w:rPr>
        <w:t>)</w:t>
      </w:r>
      <w:r>
        <w:rPr>
          <w:b/>
        </w:rPr>
        <w:t xml:space="preserve">; </w:t>
      </w:r>
      <w:r>
        <w:t>line of code in DocumentProcessor.js file (</w:t>
      </w:r>
      <w:r w:rsidRPr="00602195">
        <w:rPr>
          <w:i/>
        </w:rPr>
        <w:t>This was missed in the deployment document</w:t>
      </w:r>
      <w:r>
        <w:t xml:space="preserve">). This was causing the </w:t>
      </w:r>
      <w:proofErr w:type="spellStart"/>
      <w:r>
        <w:t>DocumentProcessor</w:t>
      </w:r>
      <w:proofErr w:type="spellEnd"/>
      <w:r>
        <w:t xml:space="preserve"> service to return control to the </w:t>
      </w:r>
      <w:proofErr w:type="spellStart"/>
      <w:r w:rsidRPr="00602195">
        <w:t>DocumentManagerController</w:t>
      </w:r>
      <w:proofErr w:type="spellEnd"/>
      <w:r>
        <w:t xml:space="preserve"> before the processing was complete. I have fixed this.</w:t>
      </w:r>
    </w:p>
    <w:p w:rsidR="00602195" w:rsidRDefault="00602195">
      <w:pPr>
        <w:rPr>
          <w:b/>
        </w:rPr>
      </w:pPr>
    </w:p>
    <w:p w:rsidR="00602195" w:rsidRDefault="00602195">
      <w:r>
        <w:rPr>
          <w:noProof/>
        </w:rPr>
        <w:drawing>
          <wp:inline distT="0" distB="0" distL="0" distR="0">
            <wp:extent cx="5934075" cy="2486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195" w:rsidRDefault="00602195"/>
    <w:p w:rsidR="00602195" w:rsidRDefault="00602195">
      <w:r>
        <w:t>Please use the fixed code and move file following files in the root folder of the fix:</w:t>
      </w:r>
    </w:p>
    <w:p w:rsidR="00602195" w:rsidRDefault="00602195" w:rsidP="00602195">
      <w:pPr>
        <w:pStyle w:val="ListParagraph"/>
        <w:numPr>
          <w:ilvl w:val="0"/>
          <w:numId w:val="1"/>
        </w:numPr>
      </w:pPr>
      <w:r>
        <w:t xml:space="preserve">Move </w:t>
      </w:r>
      <w:r w:rsidRPr="00602195">
        <w:rPr>
          <w:u w:val="single"/>
        </w:rPr>
        <w:t>DocumentManagerController.js</w:t>
      </w:r>
      <w:r>
        <w:t xml:space="preserve"> to </w:t>
      </w:r>
      <w:proofErr w:type="spellStart"/>
      <w:r w:rsidRPr="00602195">
        <w:rPr>
          <w:u w:val="single"/>
        </w:rPr>
        <w:t>document_manager</w:t>
      </w:r>
      <w:proofErr w:type="spellEnd"/>
      <w:r w:rsidRPr="00602195">
        <w:rPr>
          <w:u w:val="single"/>
        </w:rPr>
        <w:t>/</w:t>
      </w:r>
      <w:r>
        <w:rPr>
          <w:u w:val="single"/>
        </w:rPr>
        <w:t>d</w:t>
      </w:r>
      <w:r w:rsidRPr="00602195">
        <w:rPr>
          <w:u w:val="single"/>
        </w:rPr>
        <w:t>ocument Processor/controllers</w:t>
      </w:r>
      <w:r>
        <w:t xml:space="preserve"> folder </w:t>
      </w:r>
    </w:p>
    <w:p w:rsidR="00602195" w:rsidRDefault="00602195" w:rsidP="00602195">
      <w:pPr>
        <w:pStyle w:val="ListParagraph"/>
        <w:numPr>
          <w:ilvl w:val="0"/>
          <w:numId w:val="1"/>
        </w:numPr>
      </w:pPr>
      <w:r>
        <w:t xml:space="preserve">Move </w:t>
      </w:r>
      <w:r w:rsidRPr="00602195">
        <w:rPr>
          <w:u w:val="single"/>
        </w:rPr>
        <w:t>DocumentProcessor.js</w:t>
      </w:r>
      <w:r>
        <w:t xml:space="preserve"> to </w:t>
      </w:r>
      <w:proofErr w:type="spellStart"/>
      <w:r w:rsidRPr="00602195">
        <w:rPr>
          <w:u w:val="single"/>
        </w:rPr>
        <w:t>document_manager</w:t>
      </w:r>
      <w:proofErr w:type="spellEnd"/>
      <w:r w:rsidRPr="00602195">
        <w:rPr>
          <w:u w:val="single"/>
        </w:rPr>
        <w:t>/</w:t>
      </w:r>
      <w:r>
        <w:rPr>
          <w:u w:val="single"/>
        </w:rPr>
        <w:t>d</w:t>
      </w:r>
      <w:r w:rsidRPr="00602195">
        <w:rPr>
          <w:u w:val="single"/>
        </w:rPr>
        <w:t>ocument Processor/</w:t>
      </w:r>
      <w:r>
        <w:rPr>
          <w:u w:val="single"/>
        </w:rPr>
        <w:t>services</w:t>
      </w:r>
      <w:r>
        <w:t xml:space="preserve"> folder </w:t>
      </w:r>
    </w:p>
    <w:p w:rsidR="001B279A" w:rsidRDefault="001B279A" w:rsidP="001B279A">
      <w:r>
        <w:t>The following is the screenshot of the successful execution:</w:t>
      </w:r>
    </w:p>
    <w:p w:rsidR="001B279A" w:rsidRDefault="006D63D3" w:rsidP="001B279A">
      <w:pPr>
        <w:rPr>
          <w:u w:val="single"/>
        </w:rPr>
      </w:pPr>
      <w:r w:rsidRPr="006D63D3">
        <w:rPr>
          <w:u w:val="single"/>
        </w:rPr>
        <w:t>Document Processor:</w:t>
      </w:r>
    </w:p>
    <w:p w:rsidR="006D63D3" w:rsidRDefault="006D63D3" w:rsidP="001B279A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533900" cy="22560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455" cy="225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3D3" w:rsidRDefault="006D63D3" w:rsidP="001B279A">
      <w:pPr>
        <w:rPr>
          <w:u w:val="single"/>
        </w:rPr>
      </w:pPr>
      <w:r>
        <w:rPr>
          <w:u w:val="single"/>
        </w:rPr>
        <w:t>Postman REST client:</w:t>
      </w:r>
    </w:p>
    <w:p w:rsidR="006D63D3" w:rsidRPr="006D63D3" w:rsidRDefault="006D63D3" w:rsidP="001B279A">
      <w:pPr>
        <w:rPr>
          <w:u w:val="single"/>
        </w:rPr>
      </w:pPr>
      <w:bookmarkStart w:id="0" w:name="_GoBack"/>
      <w:r>
        <w:rPr>
          <w:noProof/>
          <w:u w:val="single"/>
        </w:rPr>
        <w:lastRenderedPageBreak/>
        <w:drawing>
          <wp:inline distT="0" distB="0" distL="0" distR="0">
            <wp:extent cx="4095750" cy="255080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615" cy="255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B279A" w:rsidRDefault="001B279A" w:rsidP="001B279A"/>
    <w:p w:rsidR="00602195" w:rsidRDefault="00602195" w:rsidP="00602195">
      <w:pPr>
        <w:pStyle w:val="ListParagraph"/>
      </w:pPr>
    </w:p>
    <w:sectPr w:rsidR="00602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87415"/>
    <w:multiLevelType w:val="hybridMultilevel"/>
    <w:tmpl w:val="86ACD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F0"/>
    <w:rsid w:val="00030F9F"/>
    <w:rsid w:val="001B279A"/>
    <w:rsid w:val="00602195"/>
    <w:rsid w:val="006D63D3"/>
    <w:rsid w:val="008D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48C5A-9A70-47A6-8E90-937977FD0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4</cp:revision>
  <dcterms:created xsi:type="dcterms:W3CDTF">2014-12-21T06:15:00Z</dcterms:created>
  <dcterms:modified xsi:type="dcterms:W3CDTF">2014-12-21T06:25:00Z</dcterms:modified>
</cp:coreProperties>
</file>