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1 — Introduction aux Techniques de l'Information et de la Communication</w:t>
      </w:r>
    </w:p>
    <w:p>
      <w:pPr>
        <w:spacing w:after="80"/>
        <w:jc w:val="center"/>
      </w:pPr>
      <w:r>
        <w:rPr>
          <w:b w:val="0"/>
          <w:sz w:val="20"/>
        </w:rPr>
        <w:t>Module TIC · Semestre 1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Introduction aux TIC — Définitions et concepts fondamentaux</w:t>
      </w:r>
    </w:p>
    <w:p>
      <w:pPr>
        <w:spacing w:after="20"/>
        <w:jc w:val="left"/>
      </w:pPr>
      <w:r>
        <w:rPr>
          <w:b/>
          <w:sz w:val="21"/>
        </w:rPr>
        <w:t>Q1. 1. Que signifie l'acronyme TIC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Traitement Intégral des Connaissances</w:t>
      </w:r>
    </w:p>
    <w:p>
      <w:pPr>
        <w:spacing w:after="0"/>
        <w:jc w:val="left"/>
      </w:pPr>
      <w:r>
        <w:rPr>
          <w:b w:val="0"/>
          <w:sz w:val="20"/>
        </w:rPr>
        <w:t xml:space="preserve">    B) Technologies de l'Information et de la Communication</w:t>
      </w:r>
    </w:p>
    <w:p>
      <w:pPr>
        <w:spacing w:after="0"/>
        <w:jc w:val="left"/>
      </w:pPr>
      <w:r>
        <w:rPr>
          <w:b w:val="0"/>
          <w:sz w:val="20"/>
        </w:rPr>
        <w:t xml:space="preserve">    C) Techniques d'Informatique et de Connectivité</w:t>
      </w:r>
    </w:p>
    <w:p>
      <w:pPr>
        <w:spacing w:after="0"/>
        <w:jc w:val="left"/>
      </w:pPr>
      <w:r>
        <w:rPr>
          <w:b w:val="0"/>
          <w:sz w:val="20"/>
        </w:rPr>
        <w:t xml:space="preserve">    D) Transmission d'Informations numériques et Communication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Quelles sont les trois dimensions fondamentales des TIC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Matériel, Logiciel, Réseau</w:t>
      </w:r>
    </w:p>
    <w:p>
      <w:pPr>
        <w:spacing w:after="0"/>
        <w:jc w:val="left"/>
      </w:pPr>
      <w:r>
        <w:rPr>
          <w:b w:val="0"/>
          <w:sz w:val="20"/>
        </w:rPr>
        <w:t xml:space="preserve">    B) Technique, Information, Communication</w:t>
      </w:r>
    </w:p>
    <w:p>
      <w:pPr>
        <w:spacing w:after="0"/>
        <w:jc w:val="left"/>
      </w:pPr>
      <w:r>
        <w:rPr>
          <w:b w:val="0"/>
          <w:sz w:val="20"/>
        </w:rPr>
        <w:t xml:space="preserve">    C) Traitement, Stockage, Affichage</w:t>
      </w:r>
    </w:p>
    <w:p>
      <w:pPr>
        <w:spacing w:after="0"/>
        <w:jc w:val="left"/>
      </w:pPr>
      <w:r>
        <w:rPr>
          <w:b w:val="0"/>
          <w:sz w:val="20"/>
        </w:rPr>
        <w:t xml:space="preserve">    D) Internet, Web, Courriel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Quelle est la différence entre NTIC et TIC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NTIC désigne les technologies plus récentes, TIC le terme général actuel</w:t>
      </w:r>
    </w:p>
    <w:p>
      <w:pPr>
        <w:spacing w:after="0"/>
        <w:jc w:val="left"/>
      </w:pPr>
      <w:r>
        <w:rPr>
          <w:b w:val="0"/>
          <w:sz w:val="20"/>
        </w:rPr>
        <w:t xml:space="preserve">    B) NTIC est plus moderne que TIC</w:t>
      </w:r>
    </w:p>
    <w:p>
      <w:pPr>
        <w:spacing w:after="0"/>
        <w:jc w:val="left"/>
      </w:pPr>
      <w:r>
        <w:rPr>
          <w:b w:val="0"/>
          <w:sz w:val="20"/>
        </w:rPr>
        <w:t xml:space="preserve">    C) Il n'y a aucune différence entre les deux termes</w:t>
      </w:r>
    </w:p>
    <w:p>
      <w:pPr>
        <w:spacing w:after="0"/>
        <w:jc w:val="left"/>
      </w:pPr>
      <w:r>
        <w:rPr>
          <w:b w:val="0"/>
          <w:sz w:val="20"/>
        </w:rPr>
        <w:t xml:space="preserve">    D) NTIC inclut l'intelligence artificielle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Parmi les propositions suivantes, laquelle n'est PAS une fonction des TIC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Traitement</w:t>
      </w:r>
    </w:p>
    <w:p>
      <w:pPr>
        <w:spacing w:after="0"/>
        <w:jc w:val="left"/>
      </w:pPr>
      <w:r>
        <w:rPr>
          <w:b w:val="0"/>
          <w:sz w:val="20"/>
        </w:rPr>
        <w:t xml:space="preserve">    B) Transmission</w:t>
      </w:r>
    </w:p>
    <w:p>
      <w:pPr>
        <w:spacing w:after="0"/>
        <w:jc w:val="left"/>
      </w:pPr>
      <w:r>
        <w:rPr>
          <w:b w:val="0"/>
          <w:sz w:val="20"/>
        </w:rPr>
        <w:t xml:space="preserve">    C) Traduction</w:t>
      </w:r>
    </w:p>
    <w:p>
      <w:pPr>
        <w:spacing w:after="0"/>
        <w:jc w:val="left"/>
      </w:pPr>
      <w:r>
        <w:rPr>
          <w:b w:val="0"/>
          <w:sz w:val="20"/>
        </w:rPr>
        <w:t xml:space="preserve">    D) Sauvegarde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Lequel de ces outils relève de la dimension « communication » des TIC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Microsoft Word</w:t>
      </w:r>
    </w:p>
    <w:p>
      <w:pPr>
        <w:spacing w:after="0"/>
        <w:jc w:val="left"/>
      </w:pPr>
      <w:r>
        <w:rPr>
          <w:b w:val="0"/>
          <w:sz w:val="20"/>
        </w:rPr>
        <w:t xml:space="preserve">    B) Un disque dur externe</w:t>
      </w:r>
    </w:p>
    <w:p>
      <w:pPr>
        <w:spacing w:after="0"/>
        <w:jc w:val="left"/>
      </w:pPr>
      <w:r>
        <w:rPr>
          <w:b w:val="0"/>
          <w:sz w:val="20"/>
        </w:rPr>
        <w:t xml:space="preserve">    C) Un forum Moodle</w:t>
      </w:r>
    </w:p>
    <w:p>
      <w:pPr>
        <w:spacing w:after="0"/>
        <w:jc w:val="left"/>
      </w:pPr>
      <w:r>
        <w:rPr>
          <w:b w:val="0"/>
          <w:sz w:val="20"/>
        </w:rPr>
        <w:t xml:space="preserve">    D) Un navigateur Web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Données, information et connaissance — Concepts clés</w:t>
      </w:r>
    </w:p>
    <w:p>
      <w:pPr>
        <w:spacing w:after="20"/>
        <w:jc w:val="left"/>
      </w:pPr>
      <w:r>
        <w:rPr>
          <w:b/>
          <w:sz w:val="21"/>
        </w:rPr>
        <w:t>Q6. 6. Une donnée brute (ex. : « 15 ») constitue déjà une information exploitable.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La numérisation consiste à convertir des informations en fichiers numériques.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Les TIC regroupent uniquement l'informatique et Internet.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Le terme « NTIC » est apparu avant le terme « TIC ».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La transformation digitale concerne uniquement le secteur de l'éducation.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Services et domaines d'application des TIC</w:t>
      </w:r>
    </w:p>
    <w:p>
      <w:pPr>
        <w:spacing w:after="20"/>
        <w:jc w:val="left"/>
      </w:pPr>
      <w:r>
        <w:rPr>
          <w:b/>
          <w:sz w:val="21"/>
        </w:rPr>
        <w:t>Q11. 11. Parmi les services suivants, lesquels relèvent des TIC dans le milieu universitaire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Moodle (plateforme e-learning)</w:t>
      </w:r>
    </w:p>
    <w:p>
      <w:pPr>
        <w:spacing w:after="0"/>
        <w:jc w:val="left"/>
      </w:pPr>
      <w:r>
        <w:rPr>
          <w:b w:val="0"/>
          <w:sz w:val="20"/>
        </w:rPr>
        <w:t xml:space="preserve">    ☐ B) Bibliothèque numérique (SNDL)</w:t>
      </w:r>
    </w:p>
    <w:p>
      <w:pPr>
        <w:spacing w:after="0"/>
        <w:jc w:val="left"/>
      </w:pPr>
      <w:r>
        <w:rPr>
          <w:b w:val="0"/>
          <w:sz w:val="20"/>
        </w:rPr>
        <w:t xml:space="preserve">    ☐ C) Visioconférence (BigBlueButton)</w:t>
      </w:r>
    </w:p>
    <w:p>
      <w:pPr>
        <w:spacing w:after="0"/>
        <w:jc w:val="left"/>
      </w:pPr>
      <w:r>
        <w:rPr>
          <w:b w:val="0"/>
          <w:sz w:val="20"/>
        </w:rPr>
        <w:t xml:space="preserve">    ☐ D) Tableau noir traditionnel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Quelles sont les trois fonctions principales des TIC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Traitement</w:t>
      </w:r>
    </w:p>
    <w:p>
      <w:pPr>
        <w:spacing w:after="0"/>
        <w:jc w:val="left"/>
      </w:pPr>
      <w:r>
        <w:rPr>
          <w:b w:val="0"/>
          <w:sz w:val="20"/>
        </w:rPr>
        <w:t xml:space="preserve">    ☐ B) Transmission</w:t>
      </w:r>
    </w:p>
    <w:p>
      <w:pPr>
        <w:spacing w:after="0"/>
        <w:jc w:val="left"/>
      </w:pPr>
      <w:r>
        <w:rPr>
          <w:b w:val="0"/>
          <w:sz w:val="20"/>
        </w:rPr>
        <w:t xml:space="preserve">    ☐ C) Sauvegarde</w:t>
      </w:r>
    </w:p>
    <w:p>
      <w:pPr>
        <w:spacing w:after="0"/>
        <w:jc w:val="left"/>
      </w:pPr>
      <w:r>
        <w:rPr>
          <w:b w:val="0"/>
          <w:sz w:val="20"/>
        </w:rPr>
        <w:t xml:space="preserve">    ☐ D) Impression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Les compétences numériques attendues en Licence incluent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Bureautique académique (Word, PowerPoint)</w:t>
      </w:r>
    </w:p>
    <w:p>
      <w:pPr>
        <w:spacing w:after="0"/>
        <w:jc w:val="left"/>
      </w:pPr>
      <w:r>
        <w:rPr>
          <w:b w:val="0"/>
          <w:sz w:val="20"/>
        </w:rPr>
        <w:t xml:space="preserve">    ☐ B) Recherche documentaire en ligne</w:t>
      </w:r>
    </w:p>
    <w:p>
      <w:pPr>
        <w:spacing w:after="0"/>
        <w:jc w:val="left"/>
      </w:pPr>
      <w:r>
        <w:rPr>
          <w:b w:val="0"/>
          <w:sz w:val="20"/>
        </w:rPr>
        <w:t xml:space="preserve">    ☐ C) Programmation avancée en Java</w:t>
      </w:r>
    </w:p>
    <w:p>
      <w:pPr>
        <w:spacing w:after="0"/>
        <w:jc w:val="left"/>
      </w:pPr>
      <w:r>
        <w:rPr>
          <w:b w:val="0"/>
          <w:sz w:val="20"/>
        </w:rPr>
        <w:t xml:space="preserve">    ☐ D) Sécurité et éthique numérique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Évolution historique et définitions</w:t>
      </w:r>
    </w:p>
    <w:p>
      <w:pPr>
        <w:spacing w:after="20"/>
        <w:jc w:val="left"/>
      </w:pPr>
      <w:r>
        <w:rPr>
          <w:b/>
          <w:sz w:val="21"/>
        </w:rPr>
        <w:t>Q14. 14. Les TIC sont la convergence de trois domaines : l'informatique, les __________ et l'audiovisuel.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télécommunications</w:t>
      </w:r>
    </w:p>
    <w:p>
      <w:pPr>
        <w:spacing w:after="0"/>
        <w:jc w:val="left"/>
      </w:pPr>
      <w:r>
        <w:rPr>
          <w:b w:val="0"/>
          <w:sz w:val="19"/>
        </w:rPr>
        <w:t xml:space="preserve">    • mathématiques</w:t>
      </w:r>
    </w:p>
    <w:p>
      <w:pPr>
        <w:spacing w:after="0"/>
        <w:jc w:val="left"/>
      </w:pPr>
      <w:r>
        <w:rPr>
          <w:b w:val="0"/>
          <w:sz w:val="19"/>
        </w:rPr>
        <w:t xml:space="preserve">    • chimie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Le premier réseau informatique mondial, ancêtre d'Internet, s'appelait __________ (1969).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ARPANET</w:t>
      </w:r>
    </w:p>
    <w:p>
      <w:pPr>
        <w:spacing w:after="0"/>
        <w:jc w:val="left"/>
      </w:pPr>
      <w:r>
        <w:rPr>
          <w:b w:val="0"/>
          <w:sz w:val="19"/>
        </w:rPr>
        <w:t xml:space="preserve">    • WWW</w:t>
      </w:r>
    </w:p>
    <w:p>
      <w:pPr>
        <w:spacing w:after="0"/>
        <w:jc w:val="left"/>
      </w:pPr>
      <w:r>
        <w:rPr>
          <w:b w:val="0"/>
          <w:sz w:val="19"/>
        </w:rPr>
        <w:t xml:space="preserve">    • Bluetooth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Correspondance entre concepts et définitions</w:t>
      </w:r>
    </w:p>
    <w:p>
      <w:pPr>
        <w:spacing w:after="20"/>
        <w:jc w:val="left"/>
      </w:pPr>
      <w:r>
        <w:rPr>
          <w:b/>
          <w:sz w:val="21"/>
        </w:rPr>
        <w:t>Q21. 21. Associez chaque terme à sa définition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Numérisation  —————→  Conversion en fichiers numériques</w:t>
      </w:r>
    </w:p>
    <w:p>
      <w:pPr>
        <w:spacing w:after="0"/>
        <w:jc w:val="left"/>
      </w:pPr>
      <w:r>
        <w:rPr>
          <w:b w:val="0"/>
          <w:sz w:val="19"/>
        </w:rPr>
        <w:t xml:space="preserve">    Transformation digitale  —————→  Réorganisation des activités grâce au numérique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domaine TIC à son outil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Éducation  —————→  Moodle</w:t>
      </w:r>
    </w:p>
    <w:p>
      <w:pPr>
        <w:spacing w:after="0"/>
        <w:jc w:val="left"/>
      </w:pPr>
      <w:r>
        <w:rPr>
          <w:b w:val="0"/>
          <w:sz w:val="19"/>
        </w:rPr>
        <w:t xml:space="preserve">    Communication  —————→  Courriel institutionnel</w:t>
      </w:r>
    </w:p>
    <w:p>
      <w:pPr>
        <w:spacing w:after="0"/>
        <w:jc w:val="left"/>
      </w:pPr>
      <w:r>
        <w:rPr>
          <w:b w:val="0"/>
          <w:sz w:val="19"/>
        </w:rPr>
        <w:t xml:space="preserve">    Recherche  —————→  Google Scholar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date à son événement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1969  —————→  ARPANET</w:t>
      </w:r>
    </w:p>
    <w:p>
      <w:pPr>
        <w:spacing w:after="0"/>
        <w:jc w:val="left"/>
      </w:pPr>
      <w:r>
        <w:rPr>
          <w:b w:val="0"/>
          <w:sz w:val="19"/>
        </w:rPr>
        <w:t xml:space="preserve">    1983  —————→  Adoption TCP/IP</w:t>
      </w:r>
    </w:p>
    <w:p>
      <w:pPr>
        <w:spacing w:after="0"/>
        <w:jc w:val="left"/>
      </w:pPr>
      <w:r>
        <w:rPr>
          <w:b w:val="0"/>
          <w:sz w:val="19"/>
        </w:rPr>
        <w:t xml:space="preserve">    1991  —————→  Premier site Web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dimension TIC à son exemple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Dimension technique  —————→  PC, smartphone, serveur</w:t>
      </w:r>
    </w:p>
    <w:p>
      <w:pPr>
        <w:spacing w:after="0"/>
        <w:jc w:val="left"/>
      </w:pPr>
      <w:r>
        <w:rPr>
          <w:b w:val="0"/>
          <w:sz w:val="19"/>
        </w:rPr>
        <w:t xml:space="preserve">    Dimension information  —————→  Texte, image, son, vidéo</w:t>
      </w:r>
    </w:p>
    <w:p>
      <w:pPr>
        <w:spacing w:after="0"/>
        <w:jc w:val="left"/>
      </w:pPr>
      <w:r>
        <w:rPr>
          <w:b w:val="0"/>
          <w:sz w:val="19"/>
        </w:rPr>
        <w:t xml:space="preserve">    Dimension communication  —————→  Courriel, forum, visio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fonction TIC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Traitement  —————→  Saisie, mise en forme, calcul</w:t>
      </w:r>
    </w:p>
    <w:p>
      <w:pPr>
        <w:spacing w:after="0"/>
        <w:jc w:val="left"/>
      </w:pPr>
      <w:r>
        <w:rPr>
          <w:b w:val="0"/>
          <w:sz w:val="19"/>
        </w:rPr>
        <w:t xml:space="preserve">    Transmission  —————→  Envoi ou partage à distance</w:t>
      </w:r>
    </w:p>
    <w:p>
      <w:pPr>
        <w:spacing w:after="0"/>
        <w:jc w:val="left"/>
      </w:pPr>
      <w:r>
        <w:rPr>
          <w:b w:val="0"/>
          <w:sz w:val="19"/>
        </w:rPr>
        <w:t xml:space="preserve">    Sauvegarde  —————→  Conservation durable des données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Quel modèle du processus de numérisation décrit correctement la hiérarchie donnée-information-connaissance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Sémiotique de Peirce</w:t>
      </w:r>
    </w:p>
    <w:p>
      <w:pPr>
        <w:spacing w:after="0"/>
        <w:jc w:val="left"/>
      </w:pPr>
      <w:r>
        <w:rPr>
          <w:b w:val="0"/>
          <w:sz w:val="20"/>
        </w:rPr>
        <w:t xml:space="preserve">    B) Pyramide de DIKW (Data-Information-Knowledge-Wisdom)</w:t>
      </w:r>
    </w:p>
    <w:p>
      <w:pPr>
        <w:spacing w:after="0"/>
        <w:jc w:val="left"/>
      </w:pPr>
      <w:r>
        <w:rPr>
          <w:b w:val="0"/>
          <w:sz w:val="20"/>
        </w:rPr>
        <w:t xml:space="preserve">    C) Loi de Moore</w:t>
      </w:r>
    </w:p>
    <w:p>
      <w:pPr>
        <w:spacing w:after="0"/>
        <w:jc w:val="left"/>
      </w:pPr>
      <w:r>
        <w:rPr>
          <w:b w:val="0"/>
          <w:sz w:val="20"/>
        </w:rPr>
        <w:t xml:space="preserve">    D) Théorème de Shannon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Dans le modèle de Shannon et Weaver, que mesure précisément l'information d'un événement de probabilité p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H = p²</w:t>
      </w:r>
    </w:p>
    <w:p>
      <w:pPr>
        <w:spacing w:after="0"/>
        <w:jc w:val="left"/>
      </w:pPr>
      <w:r>
        <w:rPr>
          <w:b w:val="0"/>
          <w:sz w:val="20"/>
        </w:rPr>
        <w:t xml:space="preserve">    B) I = log₂(1/p)</w:t>
      </w:r>
    </w:p>
    <w:p>
      <w:pPr>
        <w:spacing w:after="0"/>
        <w:jc w:val="left"/>
      </w:pPr>
      <w:r>
        <w:rPr>
          <w:b w:val="0"/>
          <w:sz w:val="20"/>
        </w:rPr>
        <w:t xml:space="preserve">    C) I = p × log₂p</w:t>
      </w:r>
    </w:p>
    <w:p>
      <w:pPr>
        <w:spacing w:after="0"/>
        <w:jc w:val="left"/>
      </w:pPr>
      <w:r>
        <w:rPr>
          <w:b w:val="0"/>
          <w:sz w:val="20"/>
        </w:rPr>
        <w:t xml:space="preserve">    D) I = 1/p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Quelle architecture réseau est à l'origine d'ARPANET en 1969 et repose sur le principe de commutation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commutation de circuits (téléphone)</w:t>
      </w:r>
    </w:p>
    <w:p>
      <w:pPr>
        <w:spacing w:after="0"/>
        <w:jc w:val="left"/>
      </w:pPr>
      <w:r>
        <w:rPr>
          <w:b w:val="0"/>
          <w:sz w:val="20"/>
        </w:rPr>
        <w:t xml:space="preserve">    B) La commutation de paquets (packet switching)</w:t>
      </w:r>
    </w:p>
    <w:p>
      <w:pPr>
        <w:spacing w:after="0"/>
        <w:jc w:val="left"/>
      </w:pPr>
      <w:r>
        <w:rPr>
          <w:b w:val="0"/>
          <w:sz w:val="20"/>
        </w:rPr>
        <w:t xml:space="preserve">    C) La multiplexage fréquentiel</w:t>
      </w:r>
    </w:p>
    <w:p>
      <w:pPr>
        <w:spacing w:after="0"/>
        <w:jc w:val="left"/>
      </w:pPr>
      <w:r>
        <w:rPr>
          <w:b w:val="0"/>
          <w:sz w:val="20"/>
        </w:rPr>
        <w:t xml:space="preserve">    D) Le réseau en bus Ethernet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Lequel de ces phénomènes illustre le mieux la 'fracture numérique' de SECOND niveau (Borg &amp; Corniani)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Ne pas avoir de connexion Internet</w:t>
      </w:r>
    </w:p>
    <w:p>
      <w:pPr>
        <w:spacing w:after="0"/>
        <w:jc w:val="left"/>
      </w:pPr>
      <w:r>
        <w:rPr>
          <w:b w:val="0"/>
          <w:sz w:val="20"/>
        </w:rPr>
        <w:t xml:space="preserve">    B) Avoir Internet mais ne pas maîtriser les usages avancés (compétences numériques)</w:t>
      </w:r>
    </w:p>
    <w:p>
      <w:pPr>
        <w:spacing w:after="0"/>
        <w:jc w:val="left"/>
      </w:pPr>
      <w:r>
        <w:rPr>
          <w:b w:val="0"/>
          <w:sz w:val="20"/>
        </w:rPr>
        <w:t xml:space="preserve">    C) Avoir un ordinateur obsolète</w:t>
      </w:r>
    </w:p>
    <w:p>
      <w:pPr>
        <w:spacing w:after="0"/>
        <w:jc w:val="left"/>
      </w:pPr>
      <w:r>
        <w:rPr>
          <w:b w:val="0"/>
          <w:sz w:val="20"/>
        </w:rPr>
        <w:t xml:space="preserve">    D) Être en zone blanche mobile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Dans l'acronyme SMART utilisé pour fixer des objectifs pédagogiques avec les TIC, que signifie le R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Réalisable (Reachable)</w:t>
      </w:r>
    </w:p>
    <w:p>
      <w:pPr>
        <w:spacing w:after="0"/>
        <w:jc w:val="left"/>
      </w:pPr>
      <w:r>
        <w:rPr>
          <w:b w:val="0"/>
          <w:sz w:val="20"/>
        </w:rPr>
        <w:t xml:space="preserve">    B) Réflexif</w:t>
      </w:r>
    </w:p>
    <w:p>
      <w:pPr>
        <w:spacing w:after="0"/>
        <w:jc w:val="left"/>
      </w:pPr>
      <w:r>
        <w:rPr>
          <w:b w:val="0"/>
          <w:sz w:val="20"/>
        </w:rPr>
        <w:t xml:space="preserve">    C) Résiduel</w:t>
      </w:r>
    </w:p>
    <w:p>
      <w:pPr>
        <w:spacing w:after="0"/>
        <w:jc w:val="left"/>
      </w:pPr>
      <w:r>
        <w:rPr>
          <w:b w:val="0"/>
          <w:sz w:val="20"/>
        </w:rPr>
        <w:t xml:space="preserve">    D) Rationnel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