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10 — Mini-examen Windows + Word + Excel</w:t>
      </w:r>
    </w:p>
    <w:p>
      <w:pPr>
        <w:spacing w:after="80"/>
        <w:jc w:val="center"/>
      </w:pPr>
      <w:r>
        <w:rPr>
          <w:b w:val="0"/>
          <w:sz w:val="20"/>
        </w:rPr>
        <w:t>Module TIC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Windows — Interface, extensions, raccourcis clavier</w:t>
      </w:r>
    </w:p>
    <w:p>
      <w:pPr>
        <w:spacing w:after="20"/>
        <w:jc w:val="left"/>
      </w:pPr>
      <w:r>
        <w:rPr>
          <w:b/>
          <w:sz w:val="21"/>
        </w:rPr>
        <w:t>Q1. 1. Quelle touche permet de verrouiller instantanément la session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Espace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 + L</w:t>
      </w:r>
    </w:p>
    <w:p>
      <w:pPr>
        <w:spacing w:after="0"/>
        <w:jc w:val="left"/>
      </w:pPr>
      <w:r>
        <w:rPr>
          <w:b w:val="0"/>
          <w:sz w:val="20"/>
        </w:rPr>
        <w:t xml:space="preserve">    C) Alt + Tab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Shift + Esc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est l'extension des fichiers Word créés depuis Word 2007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.doc</w:t>
      </w:r>
    </w:p>
    <w:p>
      <w:pPr>
        <w:spacing w:after="0"/>
        <w:jc w:val="left"/>
      </w:pPr>
      <w:r>
        <w:rPr>
          <w:b w:val="0"/>
          <w:sz w:val="20"/>
        </w:rPr>
        <w:t xml:space="preserve">    B) .txt</w:t>
      </w:r>
    </w:p>
    <w:p>
      <w:pPr>
        <w:spacing w:after="0"/>
        <w:jc w:val="left"/>
      </w:pPr>
      <w:r>
        <w:rPr>
          <w:b w:val="0"/>
          <w:sz w:val="20"/>
        </w:rPr>
        <w:t xml:space="preserve">    C) .docx</w:t>
      </w:r>
    </w:p>
    <w:p>
      <w:pPr>
        <w:spacing w:after="0"/>
        <w:jc w:val="left"/>
      </w:pPr>
      <w:r>
        <w:rPr>
          <w:b w:val="0"/>
          <w:sz w:val="20"/>
        </w:rPr>
        <w:t xml:space="preserve">    D) .odt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Dans Excel, quelle formule calcule la somme des cellules A1 à A10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=SOMME(A1:A10)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B) =TOTAL(A1:A10)</w:t>
      </w:r>
    </w:p>
    <w:p>
      <w:pPr>
        <w:spacing w:after="0"/>
        <w:jc w:val="left"/>
      </w:pPr>
      <w:r>
        <w:rPr>
          <w:b w:val="0"/>
          <w:sz w:val="20"/>
        </w:rPr>
        <w:t xml:space="preserve">    C) =ADD(A1:A10)</w:t>
      </w:r>
    </w:p>
    <w:p>
      <w:pPr>
        <w:spacing w:after="0"/>
        <w:jc w:val="left"/>
      </w:pPr>
      <w:r>
        <w:rPr>
          <w:b w:val="0"/>
          <w:sz w:val="20"/>
        </w:rPr>
        <w:t xml:space="preserve">    D) =SOM(A1-A10)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 raccourci clavier permet de fermer l'application active sous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Alt + F4</w:t>
      </w:r>
    </w:p>
    <w:p>
      <w:pPr>
        <w:spacing w:after="0"/>
        <w:jc w:val="left"/>
      </w:pPr>
      <w:r>
        <w:rPr>
          <w:b w:val="0"/>
          <w:sz w:val="20"/>
        </w:rPr>
        <w:t xml:space="preserve">    B) Ctrl + W</w:t>
      </w:r>
    </w:p>
    <w:p>
      <w:pPr>
        <w:spacing w:after="0"/>
        <w:jc w:val="left"/>
      </w:pPr>
      <w:r>
        <w:rPr>
          <w:b w:val="0"/>
          <w:sz w:val="20"/>
        </w:rPr>
        <w:t xml:space="preserve">    C) Windows + D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Q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Dans Word, quelle fonctionnalité génère automatiquement une page de table des matières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Références &gt; Table des matières</w:t>
      </w:r>
    </w:p>
    <w:p>
      <w:pPr>
        <w:spacing w:after="0"/>
        <w:jc w:val="left"/>
      </w:pPr>
      <w:r>
        <w:rPr>
          <w:b w:val="0"/>
          <w:sz w:val="20"/>
        </w:rPr>
        <w:t xml:space="preserve">    B) Insertion &gt; Tableau</w:t>
      </w:r>
    </w:p>
    <w:p>
      <w:pPr>
        <w:spacing w:after="0"/>
        <w:jc w:val="left"/>
      </w:pPr>
      <w:r>
        <w:rPr>
          <w:b w:val="0"/>
          <w:sz w:val="20"/>
        </w:rPr>
        <w:t xml:space="preserve">    C) Accueil &gt; Styles</w:t>
      </w:r>
    </w:p>
    <w:p>
      <w:pPr>
        <w:spacing w:after="0"/>
        <w:jc w:val="left"/>
      </w:pPr>
      <w:r>
        <w:rPr>
          <w:b w:val="0"/>
          <w:sz w:val="20"/>
        </w:rPr>
        <w:t xml:space="preserve">    D) Mise en page &gt; Colonnes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Word — Styles, mise en page, export PDF</w:t>
      </w:r>
    </w:p>
    <w:p>
      <w:pPr>
        <w:spacing w:after="20"/>
        <w:jc w:val="left"/>
      </w:pPr>
      <w:r>
        <w:rPr>
          <w:b/>
          <w:sz w:val="21"/>
        </w:rPr>
        <w:t>Q6. 6. Utiliser des styles (Titre 1, Titre 2…) dans Word est indispensable pour générer une table des matières automatique.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Enregistrer un document Word en PDF conserve la mise en page d'origine.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 raccourci Ctrl + S dans Word permet d'enregistrer le document sans ouvrir de boîte de dialogue.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L'extension .xlsx est associée à un fichier Microsoft Excel.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Un pare-feu Windows est un outil de sécurité qui filtre les connexions entrantes et sortantes.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Excel — Formules, références et graphiques</w:t>
      </w:r>
    </w:p>
    <w:p>
      <w:pPr>
        <w:spacing w:after="20"/>
        <w:jc w:val="left"/>
      </w:pPr>
      <w:r>
        <w:rPr>
          <w:b/>
          <w:sz w:val="21"/>
        </w:rPr>
        <w:t>Q11. 11. Parmi les fonctions suivantes, lesquelles sont des fonctions Excel valides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MOYENNE()</w:t>
      </w:r>
    </w:p>
    <w:p>
      <w:pPr>
        <w:spacing w:after="0"/>
        <w:jc w:val="left"/>
      </w:pPr>
      <w:r>
        <w:rPr>
          <w:b w:val="0"/>
          <w:sz w:val="20"/>
        </w:rPr>
        <w:t xml:space="preserve">    ☐ B) RECHERCHEV()</w:t>
      </w:r>
    </w:p>
    <w:p>
      <w:pPr>
        <w:spacing w:after="0"/>
        <w:jc w:val="left"/>
      </w:pPr>
      <w:r>
        <w:rPr>
          <w:b w:val="0"/>
          <w:sz w:val="20"/>
        </w:rPr>
        <w:t xml:space="preserve">    ☐ C) CONCATENER()</w:t>
      </w:r>
    </w:p>
    <w:p>
      <w:pPr>
        <w:spacing w:after="0"/>
        <w:jc w:val="left"/>
      </w:pPr>
      <w:r>
        <w:rPr>
          <w:b w:val="0"/>
          <w:sz w:val="20"/>
        </w:rPr>
        <w:t xml:space="preserve">    ☐ D) IMPRIMER()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Quelles sont les types de références cellulaires disponibles dans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Relative (A1)</w:t>
      </w:r>
    </w:p>
    <w:p>
      <w:pPr>
        <w:spacing w:after="0"/>
        <w:jc w:val="left"/>
      </w:pPr>
      <w:r>
        <w:rPr>
          <w:b w:val="0"/>
          <w:sz w:val="20"/>
        </w:rPr>
        <w:t xml:space="preserve">    ☐ B) Absolue ($A$1)</w:t>
      </w:r>
    </w:p>
    <w:p>
      <w:pPr>
        <w:spacing w:after="0"/>
        <w:jc w:val="left"/>
      </w:pPr>
      <w:r>
        <w:rPr>
          <w:b w:val="0"/>
          <w:sz w:val="20"/>
        </w:rPr>
        <w:t xml:space="preserve">    ☐ C) Mixte ($A1 ou A$1)</w:t>
      </w:r>
    </w:p>
    <w:p>
      <w:pPr>
        <w:spacing w:after="0"/>
        <w:jc w:val="left"/>
      </w:pPr>
      <w:r>
        <w:rPr>
          <w:b w:val="0"/>
          <w:sz w:val="20"/>
        </w:rPr>
        <w:t xml:space="preserve">    ☐ D) Circulaire (@A1)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Parmi ces raccourcis Windows, lesquels sont correctement associés à leur fonction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Windows + E → Ouvrir l'Explorateur de fichiers</w:t>
      </w:r>
    </w:p>
    <w:p>
      <w:pPr>
        <w:spacing w:after="0"/>
        <w:jc w:val="left"/>
      </w:pPr>
      <w:r>
        <w:rPr>
          <w:b w:val="0"/>
          <w:sz w:val="20"/>
        </w:rPr>
        <w:t xml:space="preserve">    ☐ B) Ctrl + C → Copier</w:t>
      </w:r>
    </w:p>
    <w:p>
      <w:pPr>
        <w:spacing w:after="0"/>
        <w:jc w:val="left"/>
      </w:pPr>
      <w:r>
        <w:rPr>
          <w:b w:val="0"/>
          <w:sz w:val="20"/>
        </w:rPr>
        <w:t xml:space="preserve">    ☐ C) Windows + R → Ouvrir Exécuter</w:t>
      </w:r>
    </w:p>
    <w:p>
      <w:pPr>
        <w:spacing w:after="0"/>
        <w:jc w:val="left"/>
      </w:pPr>
      <w:r>
        <w:rPr>
          <w:b w:val="0"/>
          <w:sz w:val="20"/>
        </w:rPr>
        <w:t xml:space="preserve">    ☐ D) Ctrl + Z → Annuler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Windows et Word — Concepts essentiels</w:t>
      </w:r>
    </w:p>
    <w:p>
      <w:pPr>
        <w:spacing w:after="20"/>
        <w:jc w:val="left"/>
      </w:pPr>
      <w:r>
        <w:rPr>
          <w:b/>
          <w:sz w:val="21"/>
        </w:rPr>
        <w:t>Q14. 14. Pour insérer un en-tête ou un pied de page dans Word, on utilise l'onglet __________ du ruban.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Insertion</w:t>
      </w:r>
    </w:p>
    <w:p>
      <w:pPr>
        <w:spacing w:after="0"/>
        <w:jc w:val="left"/>
      </w:pPr>
      <w:r>
        <w:rPr>
          <w:b w:val="0"/>
          <w:sz w:val="19"/>
        </w:rPr>
        <w:t xml:space="preserve">    • Accueil</w:t>
      </w:r>
    </w:p>
    <w:p>
      <w:pPr>
        <w:spacing w:after="0"/>
        <w:jc w:val="left"/>
      </w:pPr>
      <w:r>
        <w:rPr>
          <w:b w:val="0"/>
          <w:sz w:val="19"/>
        </w:rPr>
        <w:t xml:space="preserve">    • Édition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Dans Windows, le raccourci __________ ouvre la barre de recherche du système.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Windows + S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F</w:t>
      </w:r>
    </w:p>
    <w:p>
      <w:pPr>
        <w:spacing w:after="0"/>
        <w:jc w:val="left"/>
      </w:pPr>
      <w:r>
        <w:rPr>
          <w:b w:val="0"/>
          <w:sz w:val="19"/>
        </w:rPr>
        <w:t xml:space="preserve">    • Alt + F4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Windows — Sécurité, extensions et fonctionnalités</w:t>
      </w:r>
    </w:p>
    <w:p>
      <w:pPr>
        <w:spacing w:after="20"/>
        <w:jc w:val="left"/>
      </w:pPr>
      <w:r>
        <w:rPr>
          <w:b/>
          <w:sz w:val="21"/>
        </w:rPr>
        <w:t>Q21. 21. Associez chaque raccourci Windows à sa fonction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 + D  —————→  Afficher le bureau</w:t>
      </w:r>
    </w:p>
    <w:p>
      <w:pPr>
        <w:spacing w:after="0"/>
        <w:jc w:val="left"/>
      </w:pPr>
      <w:r>
        <w:rPr>
          <w:b w:val="0"/>
          <w:sz w:val="19"/>
        </w:rPr>
        <w:t xml:space="preserve">    Ctrl + Shift + Esc  —————→  Ouvrir le Gestionnaire des tâches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extension de fichier à son logiciel associé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.docx  —————→  Microsoft Word</w:t>
      </w:r>
    </w:p>
    <w:p>
      <w:pPr>
        <w:spacing w:after="0"/>
        <w:jc w:val="left"/>
      </w:pPr>
      <w:r>
        <w:rPr>
          <w:b w:val="0"/>
          <w:sz w:val="19"/>
        </w:rPr>
        <w:t xml:space="preserve">    .xlsx  —————→  Microsoft Excel</w:t>
      </w:r>
    </w:p>
    <w:p>
      <w:pPr>
        <w:spacing w:after="0"/>
        <w:jc w:val="left"/>
      </w:pPr>
      <w:r>
        <w:rPr>
          <w:b w:val="0"/>
          <w:sz w:val="19"/>
        </w:rPr>
        <w:t xml:space="preserve">    .pdf  —————→  Document Portable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outil de sécurité Windows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Pare-feu Windows  —————→  Filtrer les connexions réseau</w:t>
      </w:r>
    </w:p>
    <w:p>
      <w:pPr>
        <w:spacing w:after="0"/>
        <w:jc w:val="left"/>
      </w:pPr>
      <w:r>
        <w:rPr>
          <w:b w:val="0"/>
          <w:sz w:val="19"/>
        </w:rPr>
        <w:t xml:space="preserve">    Windows Defender  —————→  Antivirus intégré</w:t>
      </w:r>
    </w:p>
    <w:p>
      <w:pPr>
        <w:spacing w:after="0"/>
        <w:jc w:val="left"/>
      </w:pPr>
      <w:r>
        <w:rPr>
          <w:b w:val="0"/>
          <w:sz w:val="19"/>
        </w:rPr>
        <w:t xml:space="preserve">    Mise à jour Windows  —————→  Corriger les failles de sécurité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fonction Excel à son rôle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Moyenne()  —————→  Calculer la valeur moyenne</w:t>
      </w:r>
    </w:p>
    <w:p>
      <w:pPr>
        <w:spacing w:after="0"/>
        <w:jc w:val="left"/>
      </w:pPr>
      <w:r>
        <w:rPr>
          <w:b w:val="0"/>
          <w:sz w:val="19"/>
        </w:rPr>
        <w:t xml:space="preserve">    SI()  —————→  Tester une condition</w:t>
      </w:r>
    </w:p>
    <w:p>
      <w:pPr>
        <w:spacing w:after="0"/>
        <w:jc w:val="left"/>
      </w:pPr>
      <w:r>
        <w:rPr>
          <w:b w:val="0"/>
          <w:sz w:val="19"/>
        </w:rPr>
        <w:t xml:space="preserve">    Graphique  —————→  Représenter visuellement les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Word à sa fonctionnalité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Style Titre 1  —————→  Structure pour TDM automatique</w:t>
      </w:r>
    </w:p>
    <w:p>
      <w:pPr>
        <w:spacing w:after="0"/>
        <w:jc w:val="left"/>
      </w:pPr>
      <w:r>
        <w:rPr>
          <w:b w:val="0"/>
          <w:sz w:val="19"/>
        </w:rPr>
        <w:t xml:space="preserve">    Marge  —————→  Espace entre texte et bord de page</w:t>
      </w:r>
    </w:p>
    <w:p>
      <w:pPr>
        <w:spacing w:after="0"/>
        <w:jc w:val="left"/>
      </w:pPr>
      <w:r>
        <w:rPr>
          <w:b w:val="0"/>
          <w:sz w:val="19"/>
        </w:rPr>
        <w:t xml:space="preserve">    Numéro de page  —————→  Pagination automatique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 onglet du ruban Word permet d'insérer automatiquement une 'Table des matières' à partir des styles Titre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Références → Table des matières</w:t>
      </w:r>
    </w:p>
    <w:p>
      <w:pPr>
        <w:spacing w:after="0"/>
        <w:jc w:val="left"/>
      </w:pPr>
      <w:r>
        <w:rPr>
          <w:b w:val="0"/>
          <w:sz w:val="20"/>
        </w:rPr>
        <w:t xml:space="preserve">    B) Insertion → Tableaux</w:t>
      </w:r>
    </w:p>
    <w:p>
      <w:pPr>
        <w:spacing w:after="0"/>
        <w:jc w:val="left"/>
      </w:pPr>
      <w:r>
        <w:rPr>
          <w:b w:val="0"/>
          <w:sz w:val="20"/>
        </w:rPr>
        <w:t xml:space="preserve">    C) Mise en page → Marges</w:t>
      </w:r>
    </w:p>
    <w:p>
      <w:pPr>
        <w:spacing w:after="0"/>
        <w:jc w:val="left"/>
      </w:pPr>
      <w:r>
        <w:rPr>
          <w:b w:val="0"/>
          <w:sz w:val="20"/>
        </w:rPr>
        <w:t xml:space="preserve">    D) Accueil → Styles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Dans Excel, si la case A1 contient 10 et B1 contient 5, que renverra la formule '=A1&amp;B1'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105</w:t>
      </w:r>
    </w:p>
    <w:p>
      <w:pPr>
        <w:spacing w:after="0"/>
        <w:jc w:val="left"/>
      </w:pPr>
      <w:r>
        <w:rPr>
          <w:b w:val="0"/>
          <w:sz w:val="20"/>
        </w:rPr>
        <w:t xml:space="preserve">    B) 15</w:t>
      </w:r>
    </w:p>
    <w:p>
      <w:pPr>
        <w:spacing w:after="0"/>
        <w:jc w:val="left"/>
      </w:pPr>
      <w:r>
        <w:rPr>
          <w:b w:val="0"/>
          <w:sz w:val="20"/>
        </w:rPr>
        <w:t xml:space="preserve">    C) #NOM?</w:t>
      </w:r>
    </w:p>
    <w:p>
      <w:pPr>
        <w:spacing w:after="0"/>
        <w:jc w:val="left"/>
      </w:pPr>
      <w:r>
        <w:rPr>
          <w:b w:val="0"/>
          <w:sz w:val="20"/>
        </w:rPr>
        <w:t xml:space="preserve">    D) 10;5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Quelle est la différence entre une référence relative (A1) et absolue ($A$1) lors de la recopie d'une formule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relative s'ajuste au déplacement, l'absolue reste fixe</w:t>
      </w:r>
    </w:p>
    <w:p>
      <w:pPr>
        <w:spacing w:after="0"/>
        <w:jc w:val="left"/>
      </w:pPr>
      <w:r>
        <w:rPr>
          <w:b w:val="0"/>
          <w:sz w:val="20"/>
        </w:rPr>
        <w:t xml:space="preserve">    B) L'absolue s'ajuste toujours</w:t>
      </w:r>
    </w:p>
    <w:p>
      <w:pPr>
        <w:spacing w:after="0"/>
        <w:jc w:val="left"/>
      </w:pPr>
      <w:r>
        <w:rPr>
          <w:b w:val="0"/>
          <w:sz w:val="20"/>
        </w:rPr>
        <w:t xml:space="preserve">    C) La relative est plus rapide</w:t>
      </w:r>
    </w:p>
    <w:p>
      <w:pPr>
        <w:spacing w:after="0"/>
        <w:jc w:val="left"/>
      </w:pPr>
      <w:r>
        <w:rPr>
          <w:b w:val="0"/>
          <w:sz w:val="20"/>
        </w:rPr>
        <w:t xml:space="preserve">    D) Elles sont identiques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Comment sécuriser un classeur Excel pour empêcher la modification de structures et de cellules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Protéger la feuille + protéger le classeur (structure crédit)</w:t>
      </w:r>
    </w:p>
    <w:p>
      <w:pPr>
        <w:spacing w:after="0"/>
        <w:jc w:val="left"/>
      </w:pPr>
      <w:r>
        <w:rPr>
          <w:b w:val="0"/>
          <w:sz w:val="20"/>
        </w:rPr>
        <w:t xml:space="preserve">    B) Le compresser en Zip</w:t>
      </w:r>
    </w:p>
    <w:p>
      <w:pPr>
        <w:spacing w:after="0"/>
        <w:jc w:val="left"/>
      </w:pPr>
      <w:r>
        <w:rPr>
          <w:b w:val="0"/>
          <w:sz w:val="20"/>
        </w:rPr>
        <w:t xml:space="preserve">    C) Le renommer en .txt</w:t>
      </w:r>
    </w:p>
    <w:p>
      <w:pPr>
        <w:spacing w:after="0"/>
        <w:jc w:val="left"/>
      </w:pPr>
      <w:r>
        <w:rPr>
          <w:b w:val="0"/>
          <w:sz w:val="20"/>
        </w:rPr>
        <w:t xml:space="preserve">    D) Le passer en Mode sombre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Dans Word, à quoi sert la fonction 'Répéter la ligne d'en-tête' dans un tableau de plusieurs pages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À répéter la ligne de titre du tableau en haut de chaque page</w:t>
      </w:r>
    </w:p>
    <w:p>
      <w:pPr>
        <w:spacing w:after="0"/>
        <w:jc w:val="left"/>
      </w:pPr>
      <w:r>
        <w:rPr>
          <w:b w:val="0"/>
          <w:sz w:val="20"/>
        </w:rPr>
        <w:t xml:space="preserve">    B) À dupliquer le contenu des lignes</w:t>
      </w:r>
    </w:p>
    <w:p>
      <w:pPr>
        <w:spacing w:after="0"/>
        <w:jc w:val="left"/>
      </w:pPr>
      <w:r>
        <w:rPr>
          <w:b w:val="0"/>
          <w:sz w:val="20"/>
        </w:rPr>
        <w:t xml:space="preserve">    C) À fusionner les cellules du haut</w:t>
      </w:r>
    </w:p>
    <w:p>
      <w:pPr>
        <w:spacing w:after="0"/>
        <w:jc w:val="left"/>
      </w:pPr>
      <w:r>
        <w:rPr>
          <w:b w:val="0"/>
          <w:sz w:val="20"/>
        </w:rPr>
        <w:t xml:space="preserve">    D) À cacher la première ligne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