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11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11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11 - Database</w:t>
      </w:r>
    </w:p>
    <w:p>
      <w:pPr>
        <w:spacing w:after="80"/>
        <w:jc w:val="center"/>
      </w:pPr>
      <w:r>
        <w:rPr>
          <w:b w:val="0"/>
          <w:sz w:val="20"/>
        </w:rPr>
        <w:t>ICT Module · Semester 2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Introduction to databases and DBMS</w:t>
      </w:r>
    </w:p>
    <w:p>
      <w:pPr>
        <w:spacing w:after="20"/>
        <w:jc w:val="left"/>
      </w:pPr>
      <w:r>
        <w:rPr>
          <w:b/>
          <w:sz w:val="21"/>
        </w:rPr>
        <w:t>Q1. 1. What is a database?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 word processor software</w:t>
      </w:r>
    </w:p>
    <w:p>
      <w:pPr>
        <w:spacing w:after="0"/>
        <w:jc w:val="left"/>
      </w:pPr>
      <w:r>
        <w:rPr>
          <w:b w:val="0"/>
          <w:sz w:val="20"/>
        </w:rPr>
        <w:t xml:space="preserve">    B) An organized set of data stored electronically</w:t>
      </w:r>
    </w:p>
    <w:p>
      <w:pPr>
        <w:spacing w:after="0"/>
        <w:jc w:val="left"/>
      </w:pPr>
      <w:r>
        <w:rPr>
          <w:b w:val="0"/>
          <w:sz w:val="20"/>
        </w:rPr>
        <w:t xml:space="preserve">    C) A local computer network</w:t>
      </w:r>
    </w:p>
    <w:p>
      <w:pPr>
        <w:spacing w:after="0"/>
        <w:jc w:val="left"/>
      </w:pPr>
      <w:r>
        <w:rPr>
          <w:b w:val="0"/>
          <w:sz w:val="20"/>
        </w:rPr>
        <w:t xml:space="preserve">    D) A type of RAM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Which of the following is NOT a Database Management System (DBMS)?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MySQL</w:t>
      </w:r>
    </w:p>
    <w:p>
      <w:pPr>
        <w:spacing w:after="0"/>
        <w:jc w:val="left"/>
      </w:pPr>
      <w:r>
        <w:rPr>
          <w:b w:val="0"/>
          <w:sz w:val="20"/>
        </w:rPr>
        <w:t xml:space="preserve">    B) Oracle</w:t>
      </w:r>
    </w:p>
    <w:p>
      <w:pPr>
        <w:spacing w:after="0"/>
        <w:jc w:val="left"/>
      </w:pPr>
      <w:r>
        <w:rPr>
          <w:b w:val="0"/>
          <w:sz w:val="20"/>
        </w:rPr>
        <w:t xml:space="preserve">    C) Microsoft Word</w:t>
      </w:r>
    </w:p>
    <w:p>
      <w:pPr>
        <w:spacing w:after="0"/>
        <w:jc w:val="left"/>
      </w:pPr>
      <w:r>
        <w:rPr>
          <w:b w:val="0"/>
          <w:sz w:val="20"/>
        </w:rPr>
        <w:t xml:space="preserve">    D) Microsoft Access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In a relational table, what is a primary key?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 column containing duplicate values</w:t>
      </w:r>
    </w:p>
    <w:p>
      <w:pPr>
        <w:spacing w:after="0"/>
        <w:jc w:val="left"/>
      </w:pPr>
      <w:r>
        <w:rPr>
          <w:b w:val="0"/>
          <w:sz w:val="20"/>
        </w:rPr>
        <w:t xml:space="preserve">    B) A unique identifier for each record of the table</w:t>
      </w:r>
    </w:p>
    <w:p>
      <w:pPr>
        <w:spacing w:after="0"/>
        <w:jc w:val="left"/>
      </w:pPr>
      <w:r>
        <w:rPr>
          <w:b w:val="0"/>
          <w:sz w:val="20"/>
        </w:rPr>
        <w:t xml:space="preserve">    C) A column that references another table</w:t>
      </w:r>
    </w:p>
    <w:p>
      <w:pPr>
        <w:spacing w:after="0"/>
        <w:jc w:val="left"/>
      </w:pPr>
      <w:r>
        <w:rPr>
          <w:b w:val="0"/>
          <w:sz w:val="20"/>
        </w:rPr>
        <w:t xml:space="preserve">    D) An automatic sorting index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In the Entity-Relationship model, what is an entity?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 real-world object or concept represented in the database</w:t>
      </w:r>
    </w:p>
    <w:p>
      <w:pPr>
        <w:spacing w:after="0"/>
        <w:jc w:val="left"/>
      </w:pPr>
      <w:r>
        <w:rPr>
          <w:b w:val="0"/>
          <w:sz w:val="20"/>
        </w:rPr>
        <w:t xml:space="preserve">    B) An SQL insertion operation</w:t>
      </w:r>
    </w:p>
    <w:p>
      <w:pPr>
        <w:spacing w:after="0"/>
        <w:jc w:val="left"/>
      </w:pPr>
      <w:r>
        <w:rPr>
          <w:b w:val="0"/>
          <w:sz w:val="20"/>
        </w:rPr>
        <w:t xml:space="preserve">    C) A type of foreign key</w:t>
      </w:r>
    </w:p>
    <w:p>
      <w:pPr>
        <w:spacing w:after="0"/>
        <w:jc w:val="left"/>
      </w:pPr>
      <w:r>
        <w:rPr>
          <w:b w:val="0"/>
          <w:sz w:val="20"/>
        </w:rPr>
        <w:t xml:space="preserve">    D) A data visualization tool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What is the main advantage of a database compared to a flat file?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Elimination of redundancies and better data integrity</w:t>
      </w:r>
    </w:p>
    <w:p>
      <w:pPr>
        <w:spacing w:after="0"/>
        <w:jc w:val="left"/>
      </w:pPr>
      <w:r>
        <w:rPr>
          <w:b w:val="0"/>
          <w:sz w:val="20"/>
        </w:rPr>
        <w:t xml:space="preserve">    B) Ease of use without any training</w:t>
      </w:r>
    </w:p>
    <w:p>
      <w:pPr>
        <w:spacing w:after="0"/>
        <w:jc w:val="left"/>
      </w:pPr>
      <w:r>
        <w:rPr>
          <w:b w:val="0"/>
          <w:sz w:val="20"/>
        </w:rPr>
        <w:t xml:space="preserve">    C) Lower cost than text files</w:t>
      </w:r>
    </w:p>
    <w:p>
      <w:pPr>
        <w:spacing w:after="0"/>
        <w:jc w:val="left"/>
      </w:pPr>
      <w:r>
        <w:rPr>
          <w:b w:val="0"/>
          <w:sz w:val="20"/>
        </w:rPr>
        <w:t xml:space="preserve">    D) No need for computer hardware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Relational model, integrity, and normalization</w:t>
      </w:r>
    </w:p>
    <w:p>
      <w:pPr>
        <w:spacing w:after="20"/>
        <w:jc w:val="left"/>
      </w:pPr>
      <w:r>
        <w:rPr>
          <w:b/>
          <w:sz w:val="21"/>
        </w:rPr>
        <w:t>Q6. 6. A DBMS only allows storing data, but not manipulating it (queries, updates).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A foreign key is a column that refers to the primary key of another table.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Database normalization aims to eliminate redundancies and improve data consistency.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SQL query "DELETE FROM Etudiants WHERE id=5" deletes the record having identifier 5.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Data integrity ensures that stored information always remains consistent, valid, and reliable.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SQL queries and data types</w:t>
      </w:r>
    </w:p>
    <w:p>
      <w:pPr>
        <w:spacing w:after="20"/>
        <w:jc w:val="left"/>
      </w:pPr>
      <w:r>
        <w:rPr>
          <w:b/>
          <w:sz w:val="21"/>
        </w:rPr>
        <w:t>Q11. 11. Among the following systems, which are DBMS (Database Management Systems)?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MySQL</w:t>
      </w:r>
    </w:p>
    <w:p>
      <w:pPr>
        <w:spacing w:after="0"/>
        <w:jc w:val="left"/>
      </w:pPr>
      <w:r>
        <w:rPr>
          <w:b w:val="0"/>
          <w:sz w:val="20"/>
        </w:rPr>
        <w:t xml:space="preserve">    ☐ B) Oracle</w:t>
      </w:r>
    </w:p>
    <w:p>
      <w:pPr>
        <w:spacing w:after="0"/>
        <w:jc w:val="left"/>
      </w:pPr>
      <w:r>
        <w:rPr>
          <w:b w:val="0"/>
          <w:sz w:val="20"/>
        </w:rPr>
        <w:t xml:space="preserve">    ☐ C) Microsoft Access</w:t>
      </w:r>
    </w:p>
    <w:p>
      <w:pPr>
        <w:spacing w:after="0"/>
        <w:jc w:val="left"/>
      </w:pPr>
      <w:r>
        <w:rPr>
          <w:b w:val="0"/>
          <w:sz w:val="20"/>
        </w:rPr>
        <w:t xml:space="preserve">    ☐ D) Notepad++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The basic operations in the SQL language include: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SELECT (select)</w:t>
      </w:r>
    </w:p>
    <w:p>
      <w:pPr>
        <w:spacing w:after="0"/>
        <w:jc w:val="left"/>
      </w:pPr>
      <w:r>
        <w:rPr>
          <w:b w:val="0"/>
          <w:sz w:val="20"/>
        </w:rPr>
        <w:t xml:space="preserve">    ☐ B) INSERT (insert)</w:t>
      </w:r>
    </w:p>
    <w:p>
      <w:pPr>
        <w:spacing w:after="0"/>
        <w:jc w:val="left"/>
      </w:pPr>
      <w:r>
        <w:rPr>
          <w:b w:val="0"/>
          <w:sz w:val="20"/>
        </w:rPr>
        <w:t xml:space="preserve">    ☐ C) UPDATE (update)</w:t>
      </w:r>
    </w:p>
    <w:p>
      <w:pPr>
        <w:spacing w:after="0"/>
        <w:jc w:val="left"/>
      </w:pPr>
      <w:r>
        <w:rPr>
          <w:b w:val="0"/>
          <w:sz w:val="20"/>
        </w:rPr>
        <w:t xml:space="preserve">    ☐ D) PRINT (print)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The main objects of a Microsoft Access database include: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Tables</w:t>
      </w:r>
    </w:p>
    <w:p>
      <w:pPr>
        <w:spacing w:after="0"/>
        <w:jc w:val="left"/>
      </w:pPr>
      <w:r>
        <w:rPr>
          <w:b w:val="0"/>
          <w:sz w:val="20"/>
        </w:rPr>
        <w:t xml:space="preserve">    ☐ B) Queries</w:t>
      </w:r>
    </w:p>
    <w:p>
      <w:pPr>
        <w:spacing w:after="0"/>
        <w:jc w:val="left"/>
      </w:pPr>
      <w:r>
        <w:rPr>
          <w:b w:val="0"/>
          <w:sz w:val="20"/>
        </w:rPr>
        <w:t xml:space="preserve">    ☐ C) Forms</w:t>
      </w:r>
    </w:p>
    <w:p>
      <w:pPr>
        <w:spacing w:after="0"/>
        <w:jc w:val="left"/>
      </w:pPr>
      <w:r>
        <w:rPr>
          <w:b w:val="0"/>
          <w:sz w:val="20"/>
        </w:rPr>
        <w:t xml:space="preserve">    ☐ D) Code compilers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Text to complete</w:t>
      </w:r>
    </w:p>
    <w:p>
      <w:pPr>
        <w:spacing w:after="60"/>
        <w:jc w:val="left"/>
      </w:pPr>
      <w:r>
        <w:rPr>
          <w:b w:val="0"/>
          <w:sz w:val="18"/>
        </w:rPr>
        <w:t>SQL queries and relational schema</w:t>
      </w:r>
    </w:p>
    <w:p>
      <w:pPr>
        <w:spacing w:after="20"/>
        <w:jc w:val="left"/>
      </w:pPr>
      <w:r>
        <w:rPr>
          <w:b/>
          <w:sz w:val="21"/>
        </w:rPr>
        <w:t>Q14. 14. The SQL query to retrieve all students whose age is greater than 20 is: SELECT * FROM Etudiants WHERE __________ &gt; 20.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age</w:t>
      </w:r>
    </w:p>
    <w:p>
      <w:pPr>
        <w:spacing w:after="0"/>
        <w:jc w:val="left"/>
      </w:pPr>
      <w:r>
        <w:rPr>
          <w:b w:val="0"/>
          <w:sz w:val="19"/>
        </w:rPr>
        <w:t xml:space="preserve">    • nom</w:t>
      </w:r>
    </w:p>
    <w:p>
      <w:pPr>
        <w:spacing w:after="0"/>
        <w:jc w:val="left"/>
      </w:pPr>
      <w:r>
        <w:rPr>
          <w:b w:val="0"/>
          <w:sz w:val="19"/>
        </w:rPr>
        <w:t xml:space="preserve">    • id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To add a new record to the Etudiants table, we use the SQL query INSERT INTO Etudiants (___, prenom) VALUES ('Dupont', 'Jean').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nom</w:t>
      </w:r>
    </w:p>
    <w:p>
      <w:pPr>
        <w:spacing w:after="0"/>
        <w:jc w:val="left"/>
      </w:pPr>
      <w:r>
        <w:rPr>
          <w:b w:val="0"/>
          <w:sz w:val="19"/>
        </w:rPr>
        <w:t xml:space="preserve">    • id</w:t>
      </w:r>
    </w:p>
    <w:p>
      <w:pPr>
        <w:spacing w:after="0"/>
        <w:jc w:val="left"/>
      </w:pPr>
      <w:r>
        <w:rPr>
          <w:b w:val="0"/>
          <w:sz w:val="19"/>
        </w:rPr>
        <w:t xml:space="preserve">    • age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 the terms</w:t>
      </w:r>
    </w:p>
    <w:p>
      <w:pPr>
        <w:spacing w:after="60"/>
        <w:jc w:val="left"/>
      </w:pPr>
      <w:r>
        <w:rPr>
          <w:b w:val="0"/>
          <w:sz w:val="18"/>
        </w:rPr>
        <w:t>Correspondence between database concepts</w:t>
      </w:r>
    </w:p>
    <w:p>
      <w:pPr>
        <w:spacing w:after="20"/>
        <w:jc w:val="left"/>
      </w:pPr>
      <w:r>
        <w:rPr>
          <w:b/>
          <w:sz w:val="21"/>
        </w:rPr>
        <w:t>Q16. 16. Match each data type to its example: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Primary key  —————→  Unique identifier of a table</w:t>
      </w:r>
    </w:p>
    <w:p>
      <w:pPr>
        <w:spacing w:after="0"/>
        <w:jc w:val="left"/>
      </w:pPr>
      <w:r>
        <w:rPr>
          <w:b w:val="0"/>
          <w:sz w:val="19"/>
        </w:rPr>
        <w:t xml:space="preserve">    Foreign key  —————→  Reference to another table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Q17. 17. Match each SQL operation to its role: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SELECT  —————→  Query / read data</w:t>
      </w:r>
    </w:p>
    <w:p>
      <w:pPr>
        <w:spacing w:after="0"/>
        <w:jc w:val="left"/>
      </w:pPr>
      <w:r>
        <w:rPr>
          <w:b w:val="0"/>
          <w:sz w:val="19"/>
        </w:rPr>
        <w:t xml:space="preserve">    INSERT  —————→  Add new rows</w:t>
      </w:r>
    </w:p>
    <w:p>
      <w:pPr>
        <w:spacing w:after="0"/>
        <w:jc w:val="left"/>
      </w:pPr>
      <w:r>
        <w:rPr>
          <w:b w:val="0"/>
          <w:sz w:val="19"/>
        </w:rPr>
        <w:t xml:space="preserve">    DELETE  —————→  Delete existing rows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Q18. 18. Match each component of the Entity-Relationship model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Entity  —————→  Real-world object</w:t>
      </w:r>
    </w:p>
    <w:p>
      <w:pPr>
        <w:spacing w:after="0"/>
        <w:jc w:val="left"/>
      </w:pPr>
      <w:r>
        <w:rPr>
          <w:b w:val="0"/>
          <w:sz w:val="19"/>
        </w:rPr>
        <w:t xml:space="preserve">    Attribute  —————→  Property of an entity</w:t>
      </w:r>
    </w:p>
    <w:p>
      <w:pPr>
        <w:spacing w:after="0"/>
        <w:jc w:val="left"/>
      </w:pPr>
      <w:r>
        <w:rPr>
          <w:b w:val="0"/>
          <w:sz w:val="19"/>
        </w:rPr>
        <w:t xml:space="preserve">    Relationship  —————→  Link between two entities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Q19. 19. Match each normal form to its objective: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1FN  —————→  Atomic values, no repeating groups</w:t>
      </w:r>
    </w:p>
    <w:p>
      <w:pPr>
        <w:spacing w:after="0"/>
        <w:jc w:val="left"/>
      </w:pPr>
      <w:r>
        <w:rPr>
          <w:b w:val="0"/>
          <w:sz w:val="19"/>
        </w:rPr>
        <w:t xml:space="preserve">    2FN  —————→  Eliminate partial dependencies</w:t>
      </w:r>
    </w:p>
    <w:p>
      <w:pPr>
        <w:spacing w:after="0"/>
        <w:jc w:val="left"/>
      </w:pPr>
      <w:r>
        <w:rPr>
          <w:b w:val="0"/>
          <w:sz w:val="19"/>
        </w:rPr>
        <w:t xml:space="preserve">    3FN  —————→  Eliminate transitive dependencies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Q20. 20. Match each SQL join type to its behavior: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INNER JOIN  —————→  Matching rows in both tables</w:t>
      </w:r>
    </w:p>
    <w:p>
      <w:pPr>
        <w:spacing w:after="0"/>
        <w:jc w:val="left"/>
      </w:pPr>
      <w:r>
        <w:rPr>
          <w:b w:val="0"/>
          <w:sz w:val="19"/>
        </w:rPr>
        <w:t xml:space="preserve">    LEFT JOIN  —————→  All rows from the left table</w:t>
      </w:r>
    </w:p>
    <w:p>
      <w:pPr>
        <w:spacing w:after="0"/>
        <w:jc w:val="left"/>
      </w:pPr>
      <w:r>
        <w:rPr>
          <w:b w:val="0"/>
          <w:sz w:val="19"/>
        </w:rPr>
        <w:t xml:space="preserve">    RIGHT JOIN  —————→  All rows from the right table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-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notions</w:t>
      </w:r>
    </w:p>
    <w:p>
      <w:pPr>
        <w:spacing w:after="20"/>
        <w:jc w:val="left"/>
      </w:pPr>
      <w:r>
        <w:rPr>
          <w:b/>
          <w:sz w:val="21"/>
        </w:rPr>
        <w:t>Q26. 11. What does the SQL query: SELECT COUNT(*) FROM Etudiants GROUP BY Groupe HAVING COUNT(*) &gt; 5 produce?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number of students per group whose total exceeds 5</w:t>
      </w:r>
    </w:p>
    <w:p>
      <w:pPr>
        <w:spacing w:after="0"/>
        <w:jc w:val="left"/>
      </w:pPr>
      <w:r>
        <w:rPr>
          <w:b w:val="0"/>
          <w:sz w:val="20"/>
        </w:rPr>
        <w:t xml:space="preserve">    B) The total number of students in the DBMS</w:t>
      </w:r>
    </w:p>
    <w:p>
      <w:pPr>
        <w:spacing w:after="0"/>
        <w:jc w:val="left"/>
      </w:pPr>
      <w:r>
        <w:rPr>
          <w:b w:val="0"/>
          <w:sz w:val="20"/>
        </w:rPr>
        <w:t xml:space="preserve">    C) A syntax error</w:t>
      </w:r>
    </w:p>
    <w:p>
      <w:pPr>
        <w:spacing w:after="0"/>
        <w:jc w:val="left"/>
      </w:pPr>
      <w:r>
        <w:rPr>
          <w:b w:val="0"/>
          <w:sz w:val="20"/>
        </w:rPr>
        <w:t xml:space="preserve">    D) The list of students of group 5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Which property guarantees that an SQL transaction is isolated from others (ACID)?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Isolation (I)</w:t>
      </w:r>
    </w:p>
    <w:p>
      <w:pPr>
        <w:spacing w:after="0"/>
        <w:jc w:val="left"/>
      </w:pPr>
      <w:r>
        <w:rPr>
          <w:b w:val="0"/>
          <w:sz w:val="20"/>
        </w:rPr>
        <w:t xml:space="preserve">    B) Atomicity (A)</w:t>
      </w:r>
    </w:p>
    <w:p>
      <w:pPr>
        <w:spacing w:after="0"/>
        <w:jc w:val="left"/>
      </w:pPr>
      <w:r>
        <w:rPr>
          <w:b w:val="0"/>
          <w:sz w:val="20"/>
        </w:rPr>
        <w:t xml:space="preserve">    C) Durability (D)</w:t>
      </w:r>
    </w:p>
    <w:p>
      <w:pPr>
        <w:spacing w:after="0"/>
        <w:jc w:val="left"/>
      </w:pPr>
      <w:r>
        <w:rPr>
          <w:b w:val="0"/>
          <w:sz w:val="20"/>
        </w:rPr>
        <w:t xml:space="preserve">    D) Consistency (C)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What is the normal form called that eliminates partial functional dependencies (each non-key attribute depends on the ENTIRE key)?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2nd normal form (2NF)</w:t>
      </w:r>
    </w:p>
    <w:p>
      <w:pPr>
        <w:spacing w:after="0"/>
        <w:jc w:val="left"/>
      </w:pPr>
      <w:r>
        <w:rPr>
          <w:b w:val="0"/>
          <w:sz w:val="20"/>
        </w:rPr>
        <w:t xml:space="preserve">    B) 1NF</w:t>
      </w:r>
    </w:p>
    <w:p>
      <w:pPr>
        <w:spacing w:after="0"/>
        <w:jc w:val="left"/>
      </w:pPr>
      <w:r>
        <w:rPr>
          <w:b w:val="0"/>
          <w:sz w:val="20"/>
        </w:rPr>
        <w:t xml:space="preserve">    C) 3NF</w:t>
      </w:r>
    </w:p>
    <w:p>
      <w:pPr>
        <w:spacing w:after="0"/>
        <w:jc w:val="left"/>
      </w:pPr>
      <w:r>
        <w:rPr>
          <w:b w:val="0"/>
          <w:sz w:val="20"/>
        </w:rPr>
        <w:t xml:space="preserve">    D) Boyce-Codd normal form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What is the role of an index in a relational database?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Speed up searches/joins by structuring access (B-tree/Hash type)</w:t>
      </w:r>
    </w:p>
    <w:p>
      <w:pPr>
        <w:spacing w:after="0"/>
        <w:jc w:val="left"/>
      </w:pPr>
      <w:r>
        <w:rPr>
          <w:b w:val="0"/>
          <w:sz w:val="20"/>
        </w:rPr>
        <w:t xml:space="preserve">    B) Encrypt the columns</w:t>
      </w:r>
    </w:p>
    <w:p>
      <w:pPr>
        <w:spacing w:after="0"/>
        <w:jc w:val="left"/>
      </w:pPr>
      <w:r>
        <w:rPr>
          <w:b w:val="0"/>
          <w:sz w:val="20"/>
        </w:rPr>
        <w:t xml:space="preserve">    C) Increase the file size</w:t>
      </w:r>
    </w:p>
    <w:p>
      <w:pPr>
        <w:spacing w:after="0"/>
        <w:jc w:val="left"/>
      </w:pPr>
      <w:r>
        <w:rPr>
          <w:b w:val="0"/>
          <w:sz w:val="20"/>
        </w:rPr>
        <w:t xml:space="preserve">    D) Automatically remove duplicates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Which type of SQL join has no explicit join condition and produces a Cartesian product?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CROSS JOIN (Cartesian product)</w:t>
      </w:r>
    </w:p>
    <w:p>
      <w:pPr>
        <w:spacing w:after="0"/>
        <w:jc w:val="left"/>
      </w:pPr>
      <w:r>
        <w:rPr>
          <w:b w:val="0"/>
          <w:sz w:val="20"/>
        </w:rPr>
        <w:t xml:space="preserve">    B) INNER JOIN</w:t>
      </w:r>
    </w:p>
    <w:p>
      <w:pPr>
        <w:spacing w:after="0"/>
        <w:jc w:val="left"/>
      </w:pPr>
      <w:r>
        <w:rPr>
          <w:b w:val="0"/>
          <w:sz w:val="20"/>
        </w:rPr>
        <w:t xml:space="preserve">    C) LEFT JOIN</w:t>
      </w:r>
    </w:p>
    <w:p>
      <w:pPr>
        <w:spacing w:after="0"/>
        <w:jc w:val="left"/>
      </w:pPr>
      <w:r>
        <w:rPr>
          <w:b w:val="0"/>
          <w:sz w:val="20"/>
        </w:rPr>
        <w:t xml:space="preserve">    D) FULL OUTER JOIN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