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vMerge w:val="restart"/>
          </w:tcPr>
          <w:p>
            <w:pPr>
              <w:jc w:val="center"/>
            </w:pPr>
            <w:r/>
            <w:r>
              <w:rPr>
                <w:b/>
                <w:sz w:val="24"/>
              </w:rPr>
              <w:t>Ecole Normale Supérieure de Mostaganem</w:t>
            </w:r>
          </w:p>
        </w:tc>
        <w:tc>
          <w:tcPr>
            <w:tcW w:type="dxa" w:w="3324"/>
            <w:vMerge w:val="restart"/>
          </w:tcPr>
          <w:p>
            <w:pPr>
              <w:jc w:val="center"/>
            </w:pPr>
            <w:r/>
            <w:r>
              <w:rPr>
                <w:b/>
                <w:sz w:val="26"/>
              </w:rPr>
              <w:t>ICT Module</w:t>
              <w:br/>
              <w:t>Exam N° 14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Department: Languages</w:t>
              <w:br/>
              <w:t>Academic year: 2025/2026</w:t>
            </w:r>
          </w:p>
        </w:tc>
      </w:tr>
      <w:tr>
        <w:tc>
          <w:tcPr>
            <w:tcW w:type="dxa" w:w="3324"/>
            <w:vMerge/>
          </w:tcPr>
          <w:p/>
        </w:tc>
        <w:tc>
          <w:tcPr>
            <w:tcW w:type="dxa" w:w="3324"/>
            <w:vMerge/>
          </w:tcPr>
          <w:p/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Semester: S2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Subject: Computer Science (ICT)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4"/>
              </w:rPr>
              <w:t>Exam N° 14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Duration: 1h30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Teacher: Mr. BELACEL Madani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Licence 1 / Licence 2 / Master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 w:val="0"/>
                <w:sz w:val="22"/>
              </w:rPr>
              <w:t>Name &amp; First name: …………………………………………………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22"/>
              </w:rPr>
              <w:t>Mark: ………… / 20</w:t>
            </w:r>
          </w:p>
        </w:tc>
      </w:tr>
    </w:tbl>
    <w:p/>
    <w:p>
      <w:pPr>
        <w:spacing w:after="40"/>
        <w:jc w:val="center"/>
      </w:pPr>
      <w:r>
        <w:rPr>
          <w:b/>
          <w:sz w:val="30"/>
        </w:rPr>
        <w:t>Exam 14 — Networks and Internet</w:t>
      </w:r>
    </w:p>
    <w:p>
      <w:pPr>
        <w:spacing w:after="80"/>
        <w:jc w:val="center"/>
      </w:pPr>
      <w:r>
        <w:rPr>
          <w:b w:val="0"/>
          <w:sz w:val="20"/>
        </w:rPr>
        <w:t>ICT Module · Semester 2 · Academic year 2026-2027</w:t>
      </w:r>
    </w:p>
    <w:p>
      <w:pPr>
        <w:spacing w:after="80"/>
        <w:jc w:val="center"/>
      </w:pPr>
      <w:r>
        <w:rPr>
          <w:b w:val="0"/>
          <w:sz w:val="20"/>
        </w:rPr>
        <w:t>Duration: 1h30 — Total: 30 points (converted to a mark /20)</w:t>
      </w:r>
    </w:p>
    <w:p>
      <w:pPr>
        <w:spacing w:after="80"/>
        <w:jc w:val="left"/>
      </w:pPr>
      <w:r>
        <w:rPr>
          <w:b w:val="0"/>
          <w:sz w:val="20"/>
        </w:rPr>
        <w:t>General instructions:</w:t>
      </w:r>
    </w:p>
    <w:p>
      <w:pPr>
        <w:spacing w:after="80"/>
        <w:jc w:val="left"/>
      </w:pPr>
      <w:r>
        <w:rPr>
          <w:b w:val="0"/>
          <w:sz w:val="20"/>
        </w:rPr>
        <w:t>• All the questions are compulsory. The marking scheme is shown in parentheses.</w:t>
      </w:r>
    </w:p>
    <w:p>
      <w:pPr>
        <w:spacing w:after="80"/>
        <w:jc w:val="left"/>
      </w:pPr>
      <w:r>
        <w:rPr>
          <w:b w:val="0"/>
          <w:sz w:val="20"/>
        </w:rPr>
        <w:t>• Exercise 1 (MCQ): tick the letter of the correct answer (only one answer).</w:t>
      </w:r>
    </w:p>
    <w:p>
      <w:pPr>
        <w:spacing w:after="80"/>
        <w:jc w:val="left"/>
      </w:pPr>
      <w:r>
        <w:rPr>
          <w:b w:val="0"/>
          <w:sz w:val="20"/>
        </w:rPr>
        <w:t>• Exercise 2: circle True or False.</w:t>
      </w:r>
    </w:p>
    <w:p>
      <w:pPr>
        <w:spacing w:after="80"/>
        <w:jc w:val="left"/>
      </w:pPr>
      <w:r>
        <w:rPr>
          <w:b w:val="0"/>
          <w:sz w:val="20"/>
        </w:rPr>
        <w:t>• Exercise 3: tick all the correct answers (several are possible).</w:t>
      </w:r>
    </w:p>
    <w:p>
      <w:pPr>
        <w:spacing w:after="80"/>
        <w:jc w:val="left"/>
      </w:pPr>
      <w:r>
        <w:rPr>
          <w:b w:val="0"/>
          <w:sz w:val="20"/>
        </w:rPr>
        <w:t>• Exercise 4: write the missing word in the space provided.</w:t>
      </w:r>
    </w:p>
    <w:p>
      <w:pPr>
        <w:spacing w:after="80"/>
        <w:jc w:val="left"/>
      </w:pPr>
      <w:r>
        <w:rPr>
          <w:b w:val="0"/>
          <w:sz w:val="20"/>
        </w:rPr>
        <w:t>• Exercise 5 (Matching): link each term on the left to its counterpart on the right.</w:t>
      </w:r>
    </w:p>
    <w:p>
      <w:pPr>
        <w:spacing w:after="80"/>
        <w:jc w:val="left"/>
      </w:pPr>
      <w:r>
        <w:rPr>
          <w:b w:val="0"/>
          <w:sz w:val="20"/>
        </w:rPr>
        <w:t>• Exercise 6 (Advanced questions): answer on the lines provided.</w:t>
      </w:r>
    </w:p>
    <w:p/>
    <w:p>
      <w:pPr>
        <w:spacing w:after="20"/>
        <w:jc w:val="left"/>
      </w:pPr>
      <w:r>
        <w:rPr>
          <w:b/>
          <w:sz w:val="24"/>
        </w:rPr>
        <w:t>Exercise 1 Multiple Choice Questions (MCQ)</w:t>
      </w:r>
    </w:p>
    <w:p>
      <w:pPr>
        <w:spacing w:after="60"/>
        <w:jc w:val="left"/>
      </w:pPr>
      <w:r>
        <w:rPr>
          <w:b w:val="0"/>
          <w:sz w:val="18"/>
        </w:rPr>
        <w:t>Definitions of networks and fundamental protocols</w:t>
      </w:r>
    </w:p>
    <w:p>
      <w:pPr>
        <w:spacing w:after="20"/>
        <w:jc w:val="left"/>
      </w:pPr>
      <w:r>
        <w:rPr>
          <w:b/>
          <w:sz w:val="21"/>
        </w:rPr>
        <w:t>Q1. 1. Which type of network covers a limited geographical area (building, campus)?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WAN (Wide Area Network)</w:t>
      </w:r>
    </w:p>
    <w:p>
      <w:pPr>
        <w:spacing w:after="0"/>
        <w:jc w:val="left"/>
      </w:pPr>
      <w:r>
        <w:rPr>
          <w:b w:val="0"/>
          <w:sz w:val="20"/>
        </w:rPr>
        <w:t xml:space="preserve">    B) LAN (Local Area Network)</w:t>
      </w:r>
    </w:p>
    <w:p>
      <w:pPr>
        <w:spacing w:after="0"/>
        <w:jc w:val="left"/>
      </w:pPr>
      <w:r>
        <w:rPr>
          <w:b w:val="0"/>
          <w:sz w:val="20"/>
        </w:rPr>
        <w:t xml:space="preserve">    C) MAN (Metropolitan Area Network)</w:t>
      </w:r>
    </w:p>
    <w:p>
      <w:pPr>
        <w:spacing w:after="0"/>
        <w:jc w:val="left"/>
      </w:pPr>
      <w:r>
        <w:rPr>
          <w:b w:val="0"/>
          <w:sz w:val="20"/>
        </w:rPr>
        <w:t xml:space="preserve">    D) SAN (Storage Area Network)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Q2. 2. Which protocol is used to secure exchanges on the Web (https address bar)?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FTP</w:t>
      </w:r>
    </w:p>
    <w:p>
      <w:pPr>
        <w:spacing w:after="0"/>
        <w:jc w:val="left"/>
      </w:pPr>
      <w:r>
        <w:rPr>
          <w:b w:val="0"/>
          <w:sz w:val="20"/>
        </w:rPr>
        <w:t xml:space="preserve">    B) SMTP</w:t>
      </w:r>
    </w:p>
    <w:p>
      <w:pPr>
        <w:spacing w:after="0"/>
        <w:jc w:val="left"/>
      </w:pPr>
      <w:r>
        <w:rPr>
          <w:b w:val="0"/>
          <w:sz w:val="20"/>
        </w:rPr>
        <w:t xml:space="preserve">    C) HTTPS (HTTP + SSL/TLS)</w:t>
      </w:r>
    </w:p>
    <w:p>
      <w:pPr>
        <w:spacing w:after="0"/>
        <w:jc w:val="left"/>
      </w:pPr>
      <w:r>
        <w:rPr>
          <w:b w:val="0"/>
          <w:sz w:val="20"/>
        </w:rPr>
        <w:t xml:space="preserve">    D) DNS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Q3. 3. Which network device forwards data only to the relevant destination port?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Hub</w:t>
      </w:r>
    </w:p>
    <w:p>
      <w:pPr>
        <w:spacing w:after="0"/>
        <w:jc w:val="left"/>
      </w:pPr>
      <w:r>
        <w:rPr>
          <w:b w:val="0"/>
          <w:sz w:val="20"/>
        </w:rPr>
        <w:t xml:space="preserve">    B) Switch</w:t>
      </w:r>
    </w:p>
    <w:p>
      <w:pPr>
        <w:spacing w:after="0"/>
        <w:jc w:val="left"/>
      </w:pPr>
      <w:r>
        <w:rPr>
          <w:b w:val="0"/>
          <w:sz w:val="20"/>
        </w:rPr>
        <w:t xml:space="preserve">    C) Repeater</w:t>
      </w:r>
    </w:p>
    <w:p>
      <w:pPr>
        <w:spacing w:after="0"/>
        <w:jc w:val="left"/>
      </w:pPr>
      <w:r>
        <w:rPr>
          <w:b w:val="0"/>
          <w:sz w:val="20"/>
        </w:rPr>
        <w:t xml:space="preserve">    D) Coaxial cable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Q4. 4. What is the correct definition of a firewall?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Software that speeds up the Internet connection</w:t>
      </w:r>
    </w:p>
    <w:p>
      <w:pPr>
        <w:spacing w:after="0"/>
        <w:jc w:val="left"/>
      </w:pPr>
      <w:r>
        <w:rPr>
          <w:b w:val="0"/>
          <w:sz w:val="20"/>
        </w:rPr>
        <w:t xml:space="preserve">    B) A device that filters incoming and outgoing network traffic</w:t>
      </w:r>
    </w:p>
    <w:p>
      <w:pPr>
        <w:spacing w:after="0"/>
        <w:jc w:val="left"/>
      </w:pPr>
      <w:r>
        <w:rPr>
          <w:b w:val="0"/>
          <w:sz w:val="20"/>
        </w:rPr>
        <w:t xml:space="preserve">    C) A type of high-speed cable</w:t>
      </w:r>
    </w:p>
    <w:p>
      <w:pPr>
        <w:spacing w:after="0"/>
        <w:jc w:val="left"/>
      </w:pPr>
      <w:r>
        <w:rPr>
          <w:b w:val="0"/>
          <w:sz w:val="20"/>
        </w:rPr>
        <w:t xml:space="preserve">    D) An email protocol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Q5. 5. In the OSI model, which layer does packet routing belong to?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Layer 2 — Data Link</w:t>
      </w:r>
    </w:p>
    <w:p>
      <w:pPr>
        <w:spacing w:after="0"/>
        <w:jc w:val="left"/>
      </w:pPr>
      <w:r>
        <w:rPr>
          <w:b w:val="0"/>
          <w:sz w:val="20"/>
        </w:rPr>
        <w:t xml:space="preserve">    B) Layer 3 — Network</w:t>
      </w:r>
    </w:p>
    <w:p>
      <w:pPr>
        <w:spacing w:after="0"/>
        <w:jc w:val="left"/>
      </w:pPr>
      <w:r>
        <w:rPr>
          <w:b w:val="0"/>
          <w:sz w:val="20"/>
        </w:rPr>
        <w:t xml:space="preserve">    C) Layer 4 — Transport</w:t>
      </w:r>
    </w:p>
    <w:p>
      <w:pPr>
        <w:spacing w:after="0"/>
        <w:jc w:val="left"/>
      </w:pPr>
      <w:r>
        <w:rPr>
          <w:b w:val="0"/>
          <w:sz w:val="20"/>
        </w:rPr>
        <w:t xml:space="preserve">    D) Layer 7 — Application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Exercise 2 True or False</w:t>
      </w:r>
    </w:p>
    <w:p>
      <w:pPr>
        <w:spacing w:after="60"/>
        <w:jc w:val="left"/>
      </w:pPr>
      <w:r>
        <w:rPr>
          <w:b w:val="0"/>
          <w:sz w:val="18"/>
        </w:rPr>
        <w:t>IP addresses, network equipment and security</w:t>
      </w:r>
    </w:p>
    <w:p>
      <w:pPr>
        <w:spacing w:after="20"/>
        <w:jc w:val="left"/>
      </w:pPr>
      <w:r>
        <w:rPr>
          <w:b/>
          <w:sz w:val="21"/>
        </w:rPr>
        <w:t>Q6. 6. An IPv4 address consists of 4 bytes separated by dots (e.g., 192.168.1.1).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True          ☐ False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Q7. 7. A network card's MAC address can be permanently changed by the user.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True          ☐ False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Q8. 8. A VPN makes it possible to create an encrypted tunnel over a public network to access a private network.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True          ☐ False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Q9. 9. The DNS protocol translates domain names into IP addresses.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True          ☐ False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Q10. 10. The TCP/IP model has 7 layers, just like the OSI model.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True          ☐ False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Exercise 3 Multiple Selection Questions</w:t>
      </w:r>
    </w:p>
    <w:p>
      <w:pPr>
        <w:spacing w:after="60"/>
        <w:jc w:val="left"/>
      </w:pPr>
      <w:r>
        <w:rPr>
          <w:b w:val="0"/>
          <w:sz w:val="18"/>
        </w:rPr>
        <w:t>Topologies, protocols and network services</w:t>
      </w:r>
    </w:p>
    <w:p>
      <w:pPr>
        <w:spacing w:after="20"/>
        <w:jc w:val="left"/>
      </w:pPr>
      <w:r>
        <w:rPr>
          <w:b/>
          <w:sz w:val="21"/>
        </w:rPr>
        <w:t>Q11. 11. Which of the following network topologies actually exist?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Bus topology</w:t>
      </w:r>
    </w:p>
    <w:p>
      <w:pPr>
        <w:spacing w:after="0"/>
        <w:jc w:val="left"/>
      </w:pPr>
      <w:r>
        <w:rPr>
          <w:b w:val="0"/>
          <w:sz w:val="20"/>
        </w:rPr>
        <w:t xml:space="preserve">    ☐ B) Ring topology</w:t>
      </w:r>
    </w:p>
    <w:p>
      <w:pPr>
        <w:spacing w:after="0"/>
        <w:jc w:val="left"/>
      </w:pPr>
      <w:r>
        <w:rPr>
          <w:b w:val="0"/>
          <w:sz w:val="20"/>
        </w:rPr>
        <w:t xml:space="preserve">    ☐ C) Pyramid topology</w:t>
      </w:r>
    </w:p>
    <w:p>
      <w:pPr>
        <w:spacing w:after="0"/>
        <w:jc w:val="left"/>
      </w:pPr>
      <w:r>
        <w:rPr>
          <w:b w:val="0"/>
          <w:sz w:val="20"/>
        </w:rPr>
        <w:t xml:space="preserve">    ☐ D) Star topology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Q12. 12. Which are email protocols?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SMTP (sending)</w:t>
      </w:r>
    </w:p>
    <w:p>
      <w:pPr>
        <w:spacing w:after="0"/>
        <w:jc w:val="left"/>
      </w:pPr>
      <w:r>
        <w:rPr>
          <w:b w:val="0"/>
          <w:sz w:val="20"/>
        </w:rPr>
        <w:t xml:space="preserve">    ☐ B) POP3 (receiving)</w:t>
      </w:r>
    </w:p>
    <w:p>
      <w:pPr>
        <w:spacing w:after="0"/>
        <w:jc w:val="left"/>
      </w:pPr>
      <w:r>
        <w:rPr>
          <w:b w:val="0"/>
          <w:sz w:val="20"/>
        </w:rPr>
        <w:t xml:space="preserve">    ☐ C) ICMP (network diagnostics)</w:t>
      </w:r>
    </w:p>
    <w:p>
      <w:pPr>
        <w:spacing w:after="0"/>
        <w:jc w:val="left"/>
      </w:pPr>
      <w:r>
        <w:rPr>
          <w:b w:val="0"/>
          <w:sz w:val="20"/>
        </w:rPr>
        <w:t xml:space="preserve">    ☐ D) IMAP (receiving/synchronization)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Q13. 13. Which of the following services use a dedicated server?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Web browsing (Apache/Nginx web server)</w:t>
      </w:r>
    </w:p>
    <w:p>
      <w:pPr>
        <w:spacing w:after="0"/>
        <w:jc w:val="left"/>
      </w:pPr>
      <w:r>
        <w:rPr>
          <w:b w:val="0"/>
          <w:sz w:val="20"/>
        </w:rPr>
        <w:t xml:space="preserve">    ☐ B) Domain name resolution (DNS server)</w:t>
      </w:r>
    </w:p>
    <w:p>
      <w:pPr>
        <w:spacing w:after="0"/>
        <w:jc w:val="left"/>
      </w:pPr>
      <w:r>
        <w:rPr>
          <w:b w:val="0"/>
          <w:sz w:val="20"/>
        </w:rPr>
        <w:t xml:space="preserve">    ☐ C) Direct Wi-Fi connection between two PCs</w:t>
      </w:r>
    </w:p>
    <w:p>
      <w:pPr>
        <w:spacing w:after="0"/>
        <w:jc w:val="left"/>
      </w:pPr>
      <w:r>
        <w:rPr>
          <w:b w:val="0"/>
          <w:sz w:val="20"/>
        </w:rPr>
        <w:t xml:space="preserve">    ☐ D) Email (mail server)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Exercise 4 Text to Complete</w:t>
      </w:r>
    </w:p>
    <w:p>
      <w:pPr>
        <w:spacing w:after="60"/>
        <w:jc w:val="left"/>
      </w:pPr>
      <w:r>
        <w:rPr>
          <w:b w:val="0"/>
          <w:sz w:val="18"/>
        </w:rPr>
        <w:t>OSI/TCP-IP model and network addresses</w:t>
      </w:r>
    </w:p>
    <w:p>
      <w:pPr>
        <w:spacing w:after="20"/>
        <w:jc w:val="left"/>
      </w:pPr>
      <w:r>
        <w:rPr>
          <w:b/>
          <w:sz w:val="21"/>
        </w:rPr>
        <w:t>Q14. 14. The TCP/IP model has ______ layers (compared with the 7 layers of the OSI model).  (1 pt)</w:t>
      </w:r>
    </w:p>
    <w:p>
      <w:pPr>
        <w:spacing w:after="0"/>
        <w:jc w:val="left"/>
      </w:pPr>
      <w:r>
        <w:rPr>
          <w:b w:val="0"/>
          <w:sz w:val="19"/>
        </w:rPr>
        <w:t xml:space="preserve">    • 3 layers</w:t>
      </w:r>
    </w:p>
    <w:p>
      <w:pPr>
        <w:spacing w:after="0"/>
        <w:jc w:val="left"/>
      </w:pPr>
      <w:r>
        <w:rPr>
          <w:b w:val="0"/>
          <w:sz w:val="19"/>
        </w:rPr>
        <w:t xml:space="preserve">    • 4 layers</w:t>
      </w:r>
    </w:p>
    <w:p>
      <w:pPr>
        <w:spacing w:after="0"/>
        <w:jc w:val="left"/>
      </w:pPr>
      <w:r>
        <w:rPr>
          <w:b w:val="0"/>
          <w:sz w:val="19"/>
        </w:rPr>
        <w:t xml:space="preserve">    • 5 layers</w:t>
      </w:r>
    </w:p>
    <w:p>
      <w:pPr>
        <w:spacing w:after="0"/>
        <w:jc w:val="left"/>
      </w:pPr>
      <w:r>
        <w:rPr>
          <w:b w:val="0"/>
          <w:sz w:val="19"/>
        </w:rPr>
        <w:t xml:space="preserve">    • 7 layers</w:t>
      </w:r>
    </w:p>
    <w:p>
      <w:pPr>
        <w:spacing w:after="40"/>
        <w:jc w:val="left"/>
      </w:pPr>
      <w:r>
        <w:rPr>
          <w:b w:val="0"/>
          <w:sz w:val="18"/>
        </w:rPr>
        <w:t xml:space="preserve">    Answer: ……………………………………………………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Q15. 15. An IPv4 address in dotted notation consists of ______ bytes (each byte ranging from 0 to 255).  (1 pt)</w:t>
      </w:r>
    </w:p>
    <w:p>
      <w:pPr>
        <w:spacing w:after="0"/>
        <w:jc w:val="left"/>
      </w:pPr>
      <w:r>
        <w:rPr>
          <w:b w:val="0"/>
          <w:sz w:val="19"/>
        </w:rPr>
        <w:t xml:space="preserve">    • 2 bytes</w:t>
      </w:r>
    </w:p>
    <w:p>
      <w:pPr>
        <w:spacing w:after="0"/>
        <w:jc w:val="left"/>
      </w:pPr>
      <w:r>
        <w:rPr>
          <w:b w:val="0"/>
          <w:sz w:val="19"/>
        </w:rPr>
        <w:t xml:space="preserve">    • 4 bytes</w:t>
      </w:r>
    </w:p>
    <w:p>
      <w:pPr>
        <w:spacing w:after="0"/>
        <w:jc w:val="left"/>
      </w:pPr>
      <w:r>
        <w:rPr>
          <w:b w:val="0"/>
          <w:sz w:val="19"/>
        </w:rPr>
        <w:t xml:space="preserve">    • 6 bytes</w:t>
      </w:r>
    </w:p>
    <w:p>
      <w:pPr>
        <w:spacing w:after="0"/>
        <w:jc w:val="left"/>
      </w:pPr>
      <w:r>
        <w:rPr>
          <w:b w:val="0"/>
          <w:sz w:val="19"/>
        </w:rPr>
        <w:t xml:space="preserve">    • 8 bytes</w:t>
      </w:r>
    </w:p>
    <w:p>
      <w:pPr>
        <w:spacing w:after="40"/>
        <w:jc w:val="left"/>
      </w:pPr>
      <w:r>
        <w:rPr>
          <w:b w:val="0"/>
          <w:sz w:val="18"/>
        </w:rPr>
        <w:t xml:space="preserve">    Answer: ……………………………………………………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Exercise 5 Match the terms</w:t>
      </w:r>
    </w:p>
    <w:p>
      <w:pPr>
        <w:spacing w:after="60"/>
        <w:jc w:val="left"/>
      </w:pPr>
      <w:r>
        <w:rPr>
          <w:b w:val="0"/>
          <w:sz w:val="18"/>
        </w:rPr>
        <w:t>Correspondence between network concepts and their definitions</w:t>
      </w:r>
    </w:p>
    <w:p>
      <w:pPr>
        <w:spacing w:after="20"/>
        <w:jc w:val="left"/>
      </w:pPr>
      <w:r>
        <w:rPr>
          <w:b/>
          <w:sz w:val="21"/>
        </w:rPr>
        <w:t>Q21. 21. Match each network type to its coverage area: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LAN  —————→  Local area network (building/campus)</w:t>
      </w:r>
    </w:p>
    <w:p>
      <w:pPr>
        <w:spacing w:after="0"/>
        <w:jc w:val="left"/>
      </w:pPr>
      <w:r>
        <w:rPr>
          <w:b w:val="0"/>
          <w:sz w:val="19"/>
        </w:rPr>
        <w:t xml:space="preserve">    WAN  —————→  Wide area network (country/continent)</w:t>
      </w:r>
    </w:p>
    <w:p>
      <w:pPr>
        <w:spacing w:after="0"/>
        <w:jc w:val="left"/>
      </w:pPr>
      <w:r>
        <w:rPr>
          <w:b w:val="0"/>
          <w:sz w:val="19"/>
        </w:rPr>
        <w:t xml:space="preserve">    MAN  —————→  Metropolitan area network (city)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Q22. 22. Match each protocol to its main function: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HTTP  —————→  Web browsing (HTML pages)</w:t>
      </w:r>
    </w:p>
    <w:p>
      <w:pPr>
        <w:spacing w:after="0"/>
        <w:jc w:val="left"/>
      </w:pPr>
      <w:r>
        <w:rPr>
          <w:b w:val="0"/>
          <w:sz w:val="19"/>
        </w:rPr>
        <w:t xml:space="preserve">    FTP  —————→  File transfer</w:t>
      </w:r>
    </w:p>
    <w:p>
      <w:pPr>
        <w:spacing w:after="0"/>
        <w:jc w:val="left"/>
      </w:pPr>
      <w:r>
        <w:rPr>
          <w:b w:val="0"/>
          <w:sz w:val="19"/>
        </w:rPr>
        <w:t xml:space="preserve">    SMTP  —————→  Sending emails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Q23. 23. Match each network device to its description: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Router  —————→  Interconnects several different networks</w:t>
      </w:r>
    </w:p>
    <w:p>
      <w:pPr>
        <w:spacing w:after="0"/>
        <w:jc w:val="left"/>
      </w:pPr>
      <w:r>
        <w:rPr>
          <w:b w:val="0"/>
          <w:sz w:val="19"/>
        </w:rPr>
        <w:t xml:space="preserve">    Switch  —————→  Forwards frames to the correct port (MAC table)</w:t>
      </w:r>
    </w:p>
    <w:p>
      <w:pPr>
        <w:spacing w:after="0"/>
        <w:jc w:val="left"/>
      </w:pPr>
      <w:r>
        <w:rPr>
          <w:b w:val="0"/>
          <w:sz w:val="19"/>
        </w:rPr>
        <w:t xml:space="preserve">    Hub  —————→  Broadcasts data to all ports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Q24. 24. Match each OSI model layer to its name: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Layer 1  —————→  Physical</w:t>
      </w:r>
    </w:p>
    <w:p>
      <w:pPr>
        <w:spacing w:after="0"/>
        <w:jc w:val="left"/>
      </w:pPr>
      <w:r>
        <w:rPr>
          <w:b w:val="0"/>
          <w:sz w:val="19"/>
        </w:rPr>
        <w:t xml:space="preserve">    Layer 3  —————→  Network</w:t>
      </w:r>
    </w:p>
    <w:p>
      <w:pPr>
        <w:spacing w:after="0"/>
        <w:jc w:val="left"/>
      </w:pPr>
      <w:r>
        <w:rPr>
          <w:b w:val="0"/>
          <w:sz w:val="19"/>
        </w:rPr>
        <w:t xml:space="preserve">    Layer 7  —————→  Application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Q25. 25. Match each security concept to its description: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VPN  —————→  Encrypted tunnel over a public network</w:t>
      </w:r>
    </w:p>
    <w:p>
      <w:pPr>
        <w:spacing w:after="0"/>
        <w:jc w:val="left"/>
      </w:pPr>
      <w:r>
        <w:rPr>
          <w:b w:val="0"/>
          <w:sz w:val="19"/>
        </w:rPr>
        <w:t xml:space="preserve">    SSL/TLS  —————→  Encryption of web exchanges (HTTPS)</w:t>
      </w:r>
    </w:p>
    <w:p>
      <w:pPr>
        <w:spacing w:after="0"/>
        <w:jc w:val="left"/>
      </w:pPr>
      <w:r>
        <w:rPr>
          <w:b w:val="0"/>
          <w:sz w:val="19"/>
        </w:rPr>
        <w:t xml:space="preserve">    Firewall  —————→  Filtering of incoming/outgoing network traffic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Exercise 6 Advanced Questions — Difficult level, in-depth analysis</w:t>
      </w:r>
    </w:p>
    <w:p>
      <w:pPr>
        <w:spacing w:after="60"/>
        <w:jc w:val="left"/>
      </w:pPr>
      <w:r>
        <w:rPr>
          <w:b w:val="0"/>
          <w:sz w:val="18"/>
        </w:rPr>
        <w:t>Complex cases and advanced concepts</w:t>
      </w:r>
    </w:p>
    <w:p>
      <w:pPr>
        <w:spacing w:after="20"/>
        <w:jc w:val="left"/>
      </w:pPr>
      <w:r>
        <w:rPr>
          <w:b/>
          <w:sz w:val="21"/>
        </w:rPr>
        <w:t>Q26. 11. How many usable host addresses does an IPv4 /28 subnet contain (mask 255.255.255.240)?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14 addresses (16 − 2)</w:t>
      </w:r>
    </w:p>
    <w:p>
      <w:pPr>
        <w:spacing w:after="0"/>
        <w:jc w:val="left"/>
      </w:pPr>
      <w:r>
        <w:rPr>
          <w:b w:val="0"/>
          <w:sz w:val="20"/>
        </w:rPr>
        <w:t xml:space="preserve">    B) 32 addresses</w:t>
      </w:r>
    </w:p>
    <w:p>
      <w:pPr>
        <w:spacing w:after="0"/>
        <w:jc w:val="left"/>
      </w:pPr>
      <w:r>
        <w:rPr>
          <w:b w:val="0"/>
          <w:sz w:val="20"/>
        </w:rPr>
        <w:t xml:space="preserve">    C) 254 addresses</w:t>
      </w:r>
    </w:p>
    <w:p>
      <w:pPr>
        <w:spacing w:after="0"/>
        <w:jc w:val="left"/>
      </w:pPr>
      <w:r>
        <w:rPr>
          <w:b w:val="0"/>
          <w:sz w:val="20"/>
        </w:rPr>
        <w:t xml:space="preserve">    D) 16 addresses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Q27. 12. Which protocol of the TCP/IP suite translates a domain name (e.g., www.ens-mosta.dz) into an IP address?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DNS (port 53)</w:t>
      </w:r>
    </w:p>
    <w:p>
      <w:pPr>
        <w:spacing w:after="0"/>
        <w:jc w:val="left"/>
      </w:pPr>
      <w:r>
        <w:rPr>
          <w:b w:val="0"/>
          <w:sz w:val="20"/>
        </w:rPr>
        <w:t xml:space="preserve">    B) HTTP</w:t>
      </w:r>
    </w:p>
    <w:p>
      <w:pPr>
        <w:spacing w:after="0"/>
        <w:jc w:val="left"/>
      </w:pPr>
      <w:r>
        <w:rPr>
          <w:b w:val="0"/>
          <w:sz w:val="20"/>
        </w:rPr>
        <w:t xml:space="preserve">    C) SNMP</w:t>
      </w:r>
    </w:p>
    <w:p>
      <w:pPr>
        <w:spacing w:after="0"/>
        <w:jc w:val="left"/>
      </w:pPr>
      <w:r>
        <w:rPr>
          <w:b w:val="0"/>
          <w:sz w:val="20"/>
        </w:rPr>
        <w:t xml:space="preserve">    D) SMTP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Q28. 13. Which layer of the TCP/IP model is responsible for routing packets between networks?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The Internet layer (IP)</w:t>
      </w:r>
    </w:p>
    <w:p>
      <w:pPr>
        <w:spacing w:after="0"/>
        <w:jc w:val="left"/>
      </w:pPr>
      <w:r>
        <w:rPr>
          <w:b w:val="0"/>
          <w:sz w:val="20"/>
        </w:rPr>
        <w:t xml:space="preserve">    B) The Application layer</w:t>
      </w:r>
    </w:p>
    <w:p>
      <w:pPr>
        <w:spacing w:after="0"/>
        <w:jc w:val="left"/>
      </w:pPr>
      <w:r>
        <w:rPr>
          <w:b w:val="0"/>
          <w:sz w:val="20"/>
        </w:rPr>
        <w:t xml:space="preserve">    C) The Network Access layer</w:t>
      </w:r>
    </w:p>
    <w:p>
      <w:pPr>
        <w:spacing w:after="0"/>
        <w:jc w:val="left"/>
      </w:pPr>
      <w:r>
        <w:rPr>
          <w:b w:val="0"/>
          <w:sz w:val="20"/>
        </w:rPr>
        <w:t xml:space="preserve">    D) The Transport layer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Q29. 14. What is the purpose of the process called 'TCP three-way handshake'?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Establish a reliable synchronous connection (SYN, SYN-ACK, ACK) before transfer</w:t>
      </w:r>
    </w:p>
    <w:p>
      <w:pPr>
        <w:spacing w:after="0"/>
        <w:jc w:val="left"/>
      </w:pPr>
      <w:r>
        <w:rPr>
          <w:b w:val="0"/>
          <w:sz w:val="20"/>
        </w:rPr>
        <w:t xml:space="preserve">    B) Detect viruses</w:t>
      </w:r>
    </w:p>
    <w:p>
      <w:pPr>
        <w:spacing w:after="0"/>
        <w:jc w:val="left"/>
      </w:pPr>
      <w:r>
        <w:rPr>
          <w:b w:val="0"/>
          <w:sz w:val="20"/>
        </w:rPr>
        <w:t xml:space="preserve">    C) Encrypt the data stream</w:t>
      </w:r>
    </w:p>
    <w:p>
      <w:pPr>
        <w:spacing w:after="0"/>
        <w:jc w:val="left"/>
      </w:pPr>
      <w:r>
        <w:rPr>
          <w:b w:val="0"/>
          <w:sz w:val="20"/>
        </w:rPr>
        <w:t xml:space="preserve">    D) Compress data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Q30. 15. Which of these devices operates at OSI layer 2 (Data Link) and decides the forwarding to the destination port?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The Switch (filtering bridge)</w:t>
      </w:r>
    </w:p>
    <w:p>
      <w:pPr>
        <w:spacing w:after="0"/>
        <w:jc w:val="left"/>
      </w:pPr>
      <w:r>
        <w:rPr>
          <w:b w:val="0"/>
          <w:sz w:val="20"/>
        </w:rPr>
        <w:t xml:space="preserve">    B) The Router</w:t>
      </w:r>
    </w:p>
    <w:p>
      <w:pPr>
        <w:spacing w:after="0"/>
        <w:jc w:val="left"/>
      </w:pPr>
      <w:r>
        <w:rPr>
          <w:b w:val="0"/>
          <w:sz w:val="20"/>
        </w:rPr>
        <w:t xml:space="preserve">    C) The Hub</w:t>
      </w:r>
    </w:p>
    <w:p>
      <w:pPr>
        <w:spacing w:after="0"/>
        <w:jc w:val="left"/>
      </w:pPr>
      <w:r>
        <w:rPr>
          <w:b w:val="0"/>
          <w:sz w:val="20"/>
        </w:rPr>
        <w:t xml:space="preserve">    D) The Modem</w:t>
      </w:r>
    </w:p>
    <w:p>
      <w:pPr>
        <w:spacing w:after="40"/>
      </w:pPr>
    </w:p>
    <w:p>
      <w:r>
        <w:br w:type="page"/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