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A5C33" w:space="0"/>
          <w:left w:val="single" w:sz="8" w:color="1A5C33" w:space="0"/>
          <w:bottom w:val="single" w:sz="8" w:color="1A5C33" w:space="0"/>
          <w:right w:val="single" w:sz="8" w:color="1A5C33" w:space="0"/>
          <w:insideH w:val="single" w:sz="8" w:color="1A5C33" w:space="0"/>
          <w:insideV w:val="single" w:sz="8" w:color="1A5C33" w:space="0"/>
        </w:tblBorders>
      </w:tblPr>
      <w:tblGrid>
        <w:gridCol w:w="3324"/>
        <w:gridCol w:w="3324"/>
        <w:gridCol w:w="3324"/>
      </w:tblGrid>
      <w:tr>
        <w:tc>
          <w:tcPr>
            <w:tcW w:type="dxa" w:w="3324"/>
            <w:vMerge w:val="restart"/>
          </w:tcPr>
          <w:p>
            <w:pPr>
              <w:jc w:val="center"/>
            </w:pPr>
            <w:r/>
            <w:r>
              <w:rPr>
                <w:b/>
                <w:sz w:val="24"/>
              </w:rPr>
              <w:t>Ecole Normale Supérieure de Mostaganem</w:t>
            </w:r>
          </w:p>
        </w:tc>
        <w:tc>
          <w:tcPr>
            <w:tcW w:type="dxa" w:w="3324"/>
            <w:vMerge w:val="restart"/>
          </w:tcPr>
          <w:p>
            <w:pPr>
              <w:jc w:val="center"/>
            </w:pPr>
            <w:r/>
            <w:r>
              <w:rPr>
                <w:b/>
                <w:sz w:val="26"/>
              </w:rPr>
              <w:t>ICT Module</w:t>
              <w:br/>
              <w:t>Exam N° 15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Department: Languages</w:t>
              <w:br/>
              <w:t>Academic year: 2025/2026</w:t>
            </w:r>
          </w:p>
        </w:tc>
      </w:tr>
      <w:tr>
        <w:tc>
          <w:tcPr>
            <w:tcW w:type="dxa" w:w="3324"/>
            <w:vMerge/>
          </w:tcPr>
          <w:p/>
        </w:tc>
        <w:tc>
          <w:tcPr>
            <w:tcW w:type="dxa" w:w="3324"/>
            <w:vMerge/>
          </w:tcPr>
          <w:p/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Semester: S2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A5C33" w:space="0"/>
          <w:left w:val="single" w:sz="8" w:color="1A5C33" w:space="0"/>
          <w:bottom w:val="single" w:sz="8" w:color="1A5C33" w:space="0"/>
          <w:right w:val="single" w:sz="8" w:color="1A5C33" w:space="0"/>
          <w:insideH w:val="single" w:sz="8" w:color="1A5C33" w:space="0"/>
          <w:insideV w:val="single" w:sz="8" w:color="1A5C33" w:space="0"/>
        </w:tblBorders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Subject: Computer Science (ICT)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/>
                <w:sz w:val="24"/>
              </w:rPr>
              <w:t>Exam N° 15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Duration: 1h30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A5C33" w:space="0"/>
          <w:left w:val="single" w:sz="8" w:color="1A5C33" w:space="0"/>
          <w:bottom w:val="single" w:sz="8" w:color="1A5C33" w:space="0"/>
          <w:right w:val="single" w:sz="8" w:color="1A5C33" w:space="0"/>
          <w:insideH w:val="single" w:sz="8" w:color="1A5C33" w:space="0"/>
          <w:insideV w:val="single" w:sz="8" w:color="1A5C33" w:space="0"/>
        </w:tblBorders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Teacher: Mr. BELACEL Madani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Licence 1 / Licence 2 / Master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A5C33" w:space="0"/>
          <w:left w:val="single" w:sz="8" w:color="1A5C33" w:space="0"/>
          <w:bottom w:val="single" w:sz="8" w:color="1A5C33" w:space="0"/>
          <w:right w:val="single" w:sz="8" w:color="1A5C33" w:space="0"/>
          <w:insideH w:val="single" w:sz="8" w:color="1A5C33" w:space="0"/>
          <w:insideV w:val="single" w:sz="8" w:color="1A5C33" w:space="0"/>
        </w:tblBorders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rPr>
                <w:b w:val="0"/>
                <w:sz w:val="22"/>
              </w:rPr>
              <w:t>Name &amp; First name: …………………………………………………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22"/>
              </w:rPr>
              <w:t>Mark: ………… / 20</w:t>
            </w:r>
          </w:p>
        </w:tc>
      </w:tr>
    </w:tbl>
    <w:p/>
    <w:p>
      <w:pPr>
        <w:spacing w:after="40"/>
        <w:jc w:val="center"/>
      </w:pPr>
      <w:r>
        <w:rPr>
          <w:b/>
          <w:sz w:val="30"/>
        </w:rPr>
        <w:t>Exam 15 — Cloud Computing and Web Services</w:t>
      </w:r>
    </w:p>
    <w:p>
      <w:pPr>
        <w:spacing w:after="80"/>
        <w:jc w:val="center"/>
      </w:pPr>
      <w:r>
        <w:rPr>
          <w:b w:val="0"/>
          <w:sz w:val="20"/>
        </w:rPr>
        <w:t>ICT Module · Semester 2 · ENS University of Mostaganem · Academic year 2026-2027</w:t>
      </w:r>
    </w:p>
    <w:p>
      <w:pPr>
        <w:spacing w:after="80"/>
        <w:jc w:val="center"/>
      </w:pPr>
      <w:r>
        <w:rPr>
          <w:b w:val="0"/>
          <w:sz w:val="20"/>
        </w:rPr>
        <w:t>Duration: 1h30 — Total: 30 points (converted to a mark /20)</w:t>
      </w:r>
    </w:p>
    <w:p>
      <w:pPr>
        <w:spacing w:after="80"/>
        <w:jc w:val="left"/>
      </w:pPr>
      <w:r>
        <w:rPr>
          <w:b w:val="0"/>
          <w:sz w:val="20"/>
        </w:rPr>
        <w:t>General instructions:</w:t>
      </w:r>
    </w:p>
    <w:p>
      <w:pPr>
        <w:spacing w:after="80"/>
        <w:jc w:val="left"/>
      </w:pPr>
      <w:r>
        <w:rPr>
          <w:b w:val="0"/>
          <w:sz w:val="20"/>
        </w:rPr>
        <w:t>• All the questions are compulsory. The marking scheme is shown in parentheses.</w:t>
      </w:r>
    </w:p>
    <w:p>
      <w:pPr>
        <w:spacing w:after="80"/>
        <w:jc w:val="left"/>
      </w:pPr>
      <w:r>
        <w:rPr>
          <w:b w:val="0"/>
          <w:sz w:val="20"/>
        </w:rPr>
        <w:t>• Exercise 1 (MCQ): tick the letter of the correct answer (only one answer).</w:t>
      </w:r>
    </w:p>
    <w:p>
      <w:pPr>
        <w:spacing w:after="80"/>
        <w:jc w:val="left"/>
      </w:pPr>
      <w:r>
        <w:rPr>
          <w:b w:val="0"/>
          <w:sz w:val="20"/>
        </w:rPr>
        <w:t>• Exercise 2: circle True or False.</w:t>
      </w:r>
    </w:p>
    <w:p>
      <w:pPr>
        <w:spacing w:after="80"/>
        <w:jc w:val="left"/>
      </w:pPr>
      <w:r>
        <w:rPr>
          <w:b w:val="0"/>
          <w:sz w:val="20"/>
        </w:rPr>
        <w:t>• Exercise 3: tick all the correct answers (several are possible).</w:t>
      </w:r>
    </w:p>
    <w:p>
      <w:pPr>
        <w:spacing w:after="80"/>
        <w:jc w:val="left"/>
      </w:pPr>
      <w:r>
        <w:rPr>
          <w:b w:val="0"/>
          <w:sz w:val="20"/>
        </w:rPr>
        <w:t>• Exercise 4: write the missing word in the space provided.</w:t>
      </w:r>
    </w:p>
    <w:p>
      <w:pPr>
        <w:spacing w:after="80"/>
        <w:jc w:val="left"/>
      </w:pPr>
      <w:r>
        <w:rPr>
          <w:b w:val="0"/>
          <w:sz w:val="20"/>
        </w:rPr>
        <w:t>• Exercise 5 (Matching): link each term on the left to its counterpart on the right.</w:t>
      </w:r>
    </w:p>
    <w:p>
      <w:pPr>
        <w:spacing w:after="80"/>
        <w:jc w:val="left"/>
      </w:pPr>
      <w:r>
        <w:rPr>
          <w:b w:val="0"/>
          <w:sz w:val="20"/>
        </w:rPr>
        <w:t>• Exercise 6 (Advanced questions): answer on the lines provided.</w:t>
      </w:r>
    </w:p>
    <w:p/>
    <w:p>
      <w:pPr>
        <w:spacing w:after="20"/>
        <w:jc w:val="left"/>
      </w:pPr>
      <w:r>
        <w:rPr>
          <w:b/>
          <w:sz w:val="24"/>
        </w:rPr>
        <w:t>Exercise 1 Multiple Choice Questions (MCQ)</w:t>
      </w:r>
    </w:p>
    <w:p>
      <w:pPr>
        <w:spacing w:after="60"/>
        <w:jc w:val="left"/>
      </w:pPr>
      <w:r>
        <w:rPr>
          <w:b w:val="0"/>
          <w:sz w:val="18"/>
        </w:rPr>
        <w:t>Cloud Computing — Definitions and fundamental concepts</w:t>
      </w:r>
    </w:p>
    <w:p>
      <w:pPr>
        <w:spacing w:after="20"/>
        <w:jc w:val="left"/>
      </w:pPr>
      <w:r>
        <w:rPr>
          <w:b/>
          <w:sz w:val="21"/>
        </w:rPr>
        <w:t>Q1. 1. What is Cloud Computing?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A scientific computing software</w:t>
      </w:r>
    </w:p>
    <w:p>
      <w:pPr>
        <w:spacing w:after="0"/>
        <w:jc w:val="left"/>
      </w:pPr>
      <w:r>
        <w:rPr>
          <w:b w:val="0"/>
          <w:sz w:val="20"/>
        </w:rPr>
        <w:t xml:space="preserve">    B) A model enabling on-demand access to shared computing resources over the Internet</w:t>
      </w:r>
    </w:p>
    <w:p>
      <w:pPr>
        <w:spacing w:after="0"/>
        <w:jc w:val="left"/>
      </w:pPr>
      <w:r>
        <w:rPr>
          <w:b w:val="0"/>
          <w:sz w:val="20"/>
        </w:rPr>
        <w:t xml:space="preserve">    C) A type of local area network (LAN)</w:t>
      </w:r>
    </w:p>
    <w:p>
      <w:pPr>
        <w:spacing w:after="0"/>
        <w:jc w:val="left"/>
      </w:pPr>
      <w:r>
        <w:rPr>
          <w:b w:val="0"/>
          <w:sz w:val="20"/>
        </w:rPr>
        <w:t xml:space="preserve">    D) A cloud-based operating system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Q2. 2. Which of these models is NOT a cloud service model?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IaaS (Infrastructure as a Service)</w:t>
      </w:r>
    </w:p>
    <w:p>
      <w:pPr>
        <w:spacing w:after="0"/>
        <w:jc w:val="left"/>
      </w:pPr>
      <w:r>
        <w:rPr>
          <w:b w:val="0"/>
          <w:sz w:val="20"/>
        </w:rPr>
        <w:t xml:space="preserve">    B) PaaS (Platform as a Service)</w:t>
      </w:r>
    </w:p>
    <w:p>
      <w:pPr>
        <w:spacing w:after="0"/>
        <w:jc w:val="left"/>
      </w:pPr>
      <w:r>
        <w:rPr>
          <w:b w:val="0"/>
          <w:sz w:val="20"/>
        </w:rPr>
        <w:t xml:space="preserve">    C) SaaS (Software as a Service)</w:t>
      </w:r>
    </w:p>
    <w:p>
      <w:pPr>
        <w:spacing w:after="0"/>
        <w:jc w:val="left"/>
      </w:pPr>
      <w:r>
        <w:rPr>
          <w:b w:val="0"/>
          <w:sz w:val="20"/>
        </w:rPr>
        <w:t xml:space="preserve">    D) OaaS (Operating as a Service)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Q3. 3. What is self-provisioning in the cloud context?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Manual installation of servers by a technician</w:t>
      </w:r>
    </w:p>
    <w:p>
      <w:pPr>
        <w:spacing w:after="0"/>
        <w:jc w:val="left"/>
      </w:pPr>
      <w:r>
        <w:rPr>
          <w:b w:val="0"/>
          <w:sz w:val="20"/>
        </w:rPr>
        <w:t xml:space="preserve">    B) The cloud's ability to automatically allocate resources according to demand</w:t>
      </w:r>
    </w:p>
    <w:p>
      <w:pPr>
        <w:spacing w:after="0"/>
        <w:jc w:val="left"/>
      </w:pPr>
      <w:r>
        <w:rPr>
          <w:b w:val="0"/>
          <w:sz w:val="20"/>
        </w:rPr>
        <w:t xml:space="preserve">    C) The configuration of a network firewall</w:t>
      </w:r>
    </w:p>
    <w:p>
      <w:pPr>
        <w:spacing w:after="0"/>
        <w:jc w:val="left"/>
      </w:pPr>
      <w:r>
        <w:rPr>
          <w:b w:val="0"/>
          <w:sz w:val="20"/>
        </w:rPr>
        <w:t xml:space="preserve">    D) Automatic backup of data on a local disk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Q4. 4. Among the following examples, which one corresponds to the SaaS model?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Amazon EC2 (virtual instances)</w:t>
      </w:r>
    </w:p>
    <w:p>
      <w:pPr>
        <w:spacing w:after="0"/>
        <w:jc w:val="left"/>
      </w:pPr>
      <w:r>
        <w:rPr>
          <w:b w:val="0"/>
          <w:sz w:val="20"/>
        </w:rPr>
        <w:t xml:space="preserve">    B) Google App Engine (development platform)</w:t>
      </w:r>
    </w:p>
    <w:p>
      <w:pPr>
        <w:spacing w:after="0"/>
        <w:jc w:val="left"/>
      </w:pPr>
      <w:r>
        <w:rPr>
          <w:b w:val="0"/>
          <w:sz w:val="20"/>
        </w:rPr>
        <w:t xml:space="preserve">    C) Google Workspace (online office suite)</w:t>
      </w:r>
    </w:p>
    <w:p>
      <w:pPr>
        <w:spacing w:after="0"/>
        <w:jc w:val="left"/>
      </w:pPr>
      <w:r>
        <w:rPr>
          <w:b w:val="0"/>
          <w:sz w:val="20"/>
        </w:rPr>
        <w:t xml:space="preserve">    D) VMware ESXi (hypervisor)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Q5. 5. What is load balancing?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Balancing the load among several servers</w:t>
      </w:r>
    </w:p>
    <w:p>
      <w:pPr>
        <w:spacing w:after="0"/>
        <w:jc w:val="left"/>
      </w:pPr>
      <w:r>
        <w:rPr>
          <w:b w:val="0"/>
          <w:sz w:val="20"/>
        </w:rPr>
        <w:t xml:space="preserve">    B) Automatic data backup</w:t>
      </w:r>
    </w:p>
    <w:p>
      <w:pPr>
        <w:spacing w:after="0"/>
        <w:jc w:val="left"/>
      </w:pPr>
      <w:r>
        <w:rPr>
          <w:b w:val="0"/>
          <w:sz w:val="20"/>
        </w:rPr>
        <w:t xml:space="preserve">    C) Encryption of communications</w:t>
      </w:r>
    </w:p>
    <w:p>
      <w:pPr>
        <w:spacing w:after="0"/>
        <w:jc w:val="left"/>
      </w:pPr>
      <w:r>
        <w:rPr>
          <w:b w:val="0"/>
          <w:sz w:val="20"/>
        </w:rPr>
        <w:t xml:space="preserve">    D) Virtualization of physical machines</w:t>
      </w:r>
    </w:p>
    <w:p>
      <w:pPr>
        <w:spacing w:after="40"/>
      </w:pPr>
    </w:p>
    <w:p>
      <w:r>
        <w:br w:type="page"/>
      </w:r>
    </w:p>
    <w:p>
      <w:pPr>
        <w:spacing w:after="20"/>
        <w:jc w:val="left"/>
      </w:pPr>
      <w:r>
        <w:rPr>
          <w:b/>
          <w:sz w:val="24"/>
        </w:rPr>
        <w:t>Exercise 2 True or False</w:t>
      </w:r>
    </w:p>
    <w:p>
      <w:pPr>
        <w:spacing w:after="60"/>
        <w:jc w:val="left"/>
      </w:pPr>
      <w:r>
        <w:rPr>
          <w:b w:val="0"/>
          <w:sz w:val="18"/>
        </w:rPr>
        <w:t>Deployment models, virtualization and containers</w:t>
      </w:r>
    </w:p>
    <w:p>
      <w:pPr>
        <w:spacing w:after="20"/>
        <w:jc w:val="left"/>
      </w:pPr>
      <w:r>
        <w:rPr>
          <w:b/>
          <w:sz w:val="21"/>
        </w:rPr>
        <w:t>Q6. 6. Cloud computing allows pay-as-you-go payment for the resources consumed.  (1 pt)</w:t>
      </w:r>
    </w:p>
    <w:p>
      <w:pPr>
        <w:spacing w:after="40"/>
        <w:jc w:val="left"/>
      </w:pPr>
      <w:r>
        <w:rPr>
          <w:b w:val="0"/>
          <w:sz w:val="20"/>
        </w:rPr>
        <w:t xml:space="preserve">    ☐ True          ☐ False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Q7. 7. A private cloud is accessible to the general public over the Internet.  (1 pt)</w:t>
      </w:r>
    </w:p>
    <w:p>
      <w:pPr>
        <w:spacing w:after="40"/>
        <w:jc w:val="left"/>
      </w:pPr>
      <w:r>
        <w:rPr>
          <w:b w:val="0"/>
          <w:sz w:val="20"/>
        </w:rPr>
        <w:t xml:space="preserve">    ☐ True          ☐ False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Q8. 8. Docker is a virtualization tool based on containers.  (1 pt)</w:t>
      </w:r>
    </w:p>
    <w:p>
      <w:pPr>
        <w:spacing w:after="40"/>
        <w:jc w:val="left"/>
      </w:pPr>
      <w:r>
        <w:rPr>
          <w:b w:val="0"/>
          <w:sz w:val="20"/>
        </w:rPr>
        <w:t xml:space="preserve">    ☐ True          ☐ False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Q9. 9. The PaaS model only provides ready-to-use virtual machines.  (1 pt)</w:t>
      </w:r>
    </w:p>
    <w:p>
      <w:pPr>
        <w:spacing w:after="40"/>
        <w:jc w:val="left"/>
      </w:pPr>
      <w:r>
        <w:rPr>
          <w:b w:val="0"/>
          <w:sz w:val="20"/>
        </w:rPr>
        <w:t xml:space="preserve">    ☐ True          ☐ False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Q10. 10. Horizontal scaling consists of adding more machines to increase processing capacity.  (1 pt)</w:t>
      </w:r>
    </w:p>
    <w:p>
      <w:pPr>
        <w:spacing w:after="40"/>
        <w:jc w:val="left"/>
      </w:pPr>
      <w:r>
        <w:rPr>
          <w:b w:val="0"/>
          <w:sz w:val="20"/>
        </w:rPr>
        <w:t xml:space="preserve">    ☐ True          ☐ False</w:t>
      </w:r>
    </w:p>
    <w:p>
      <w:pPr>
        <w:spacing w:after="40"/>
      </w:pPr>
    </w:p>
    <w:p>
      <w:r>
        <w:br w:type="page"/>
      </w:r>
    </w:p>
    <w:p>
      <w:pPr>
        <w:spacing w:after="20"/>
        <w:jc w:val="left"/>
      </w:pPr>
      <w:r>
        <w:rPr>
          <w:b/>
          <w:sz w:val="24"/>
        </w:rPr>
        <w:t>Exercise 3 Multiple Selection Questions</w:t>
      </w:r>
    </w:p>
    <w:p>
      <w:pPr>
        <w:spacing w:after="60"/>
        <w:jc w:val="left"/>
      </w:pPr>
      <w:r>
        <w:rPr>
          <w:b w:val="0"/>
          <w:sz w:val="18"/>
        </w:rPr>
        <w:t>Cloud services, storage and online office suite</w:t>
      </w:r>
    </w:p>
    <w:p>
      <w:pPr>
        <w:spacing w:after="20"/>
        <w:jc w:val="left"/>
      </w:pPr>
      <w:r>
        <w:rPr>
          <w:b/>
          <w:sz w:val="21"/>
        </w:rPr>
        <w:t>Q11. 11. Among the following statements, which are the 4 cloud deployment models?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☐ A) Public cloud</w:t>
      </w:r>
    </w:p>
    <w:p>
      <w:pPr>
        <w:spacing w:after="0"/>
        <w:jc w:val="left"/>
      </w:pPr>
      <w:r>
        <w:rPr>
          <w:b w:val="0"/>
          <w:sz w:val="20"/>
        </w:rPr>
        <w:t xml:space="preserve">    ☐ B) Private cloud</w:t>
      </w:r>
    </w:p>
    <w:p>
      <w:pPr>
        <w:spacing w:after="0"/>
        <w:jc w:val="left"/>
      </w:pPr>
      <w:r>
        <w:rPr>
          <w:b w:val="0"/>
          <w:sz w:val="20"/>
        </w:rPr>
        <w:t xml:space="preserve">    ☐ C) Hybrid cloud</w:t>
      </w:r>
    </w:p>
    <w:p>
      <w:pPr>
        <w:spacing w:after="0"/>
        <w:jc w:val="left"/>
      </w:pPr>
      <w:r>
        <w:rPr>
          <w:b w:val="0"/>
          <w:sz w:val="20"/>
        </w:rPr>
        <w:t xml:space="preserve">    ☐ D) Community cloud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Q12. 12. Google Drive, OneDrive and Dropbox are examples of:  (1 pt)</w:t>
      </w:r>
    </w:p>
    <w:p>
      <w:pPr>
        <w:spacing w:after="0"/>
        <w:jc w:val="left"/>
      </w:pPr>
      <w:r>
        <w:rPr>
          <w:b w:val="0"/>
          <w:sz w:val="20"/>
        </w:rPr>
        <w:t xml:space="preserve">    ☐ A) Cloud storage services</w:t>
      </w:r>
    </w:p>
    <w:p>
      <w:pPr>
        <w:spacing w:after="0"/>
        <w:jc w:val="left"/>
      </w:pPr>
      <w:r>
        <w:rPr>
          <w:b w:val="0"/>
          <w:sz w:val="20"/>
        </w:rPr>
        <w:t xml:space="preserve">    ☐ B) Online office software</w:t>
      </w:r>
    </w:p>
    <w:p>
      <w:pPr>
        <w:spacing w:after="0"/>
        <w:jc w:val="left"/>
      </w:pPr>
      <w:r>
        <w:rPr>
          <w:b w:val="0"/>
          <w:sz w:val="20"/>
        </w:rPr>
        <w:t xml:space="preserve">    ☐ C) IaaS services</w:t>
      </w:r>
    </w:p>
    <w:p>
      <w:pPr>
        <w:spacing w:after="0"/>
        <w:jc w:val="left"/>
      </w:pPr>
      <w:r>
        <w:rPr>
          <w:b w:val="0"/>
          <w:sz w:val="20"/>
        </w:rPr>
        <w:t xml:space="preserve">    ☐ D) Virtualization tools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Q13. 13. Migration to the cloud offers the following advantages:  (1 pt)</w:t>
      </w:r>
    </w:p>
    <w:p>
      <w:pPr>
        <w:spacing w:after="0"/>
        <w:jc w:val="left"/>
      </w:pPr>
      <w:r>
        <w:rPr>
          <w:b w:val="0"/>
          <w:sz w:val="20"/>
        </w:rPr>
        <w:t xml:space="preserve">    ☐ A) Reduction of hardware costs</w:t>
      </w:r>
    </w:p>
    <w:p>
      <w:pPr>
        <w:spacing w:after="0"/>
        <w:jc w:val="left"/>
      </w:pPr>
      <w:r>
        <w:rPr>
          <w:b w:val="0"/>
          <w:sz w:val="20"/>
        </w:rPr>
        <w:t xml:space="preserve">    ☐ B) Accessibility of data from any connected device</w:t>
      </w:r>
    </w:p>
    <w:p>
      <w:pPr>
        <w:spacing w:after="0"/>
        <w:jc w:val="left"/>
      </w:pPr>
      <w:r>
        <w:rPr>
          <w:b w:val="0"/>
          <w:sz w:val="20"/>
        </w:rPr>
        <w:t xml:space="preserve">    ☐ C) No security risk can occur</w:t>
      </w:r>
    </w:p>
    <w:p>
      <w:pPr>
        <w:spacing w:after="0"/>
        <w:jc w:val="left"/>
      </w:pPr>
      <w:r>
        <w:rPr>
          <w:b w:val="0"/>
          <w:sz w:val="20"/>
        </w:rPr>
        <w:t xml:space="preserve">    ☐ D) Scalability according to needs</w:t>
      </w:r>
    </w:p>
    <w:p>
      <w:pPr>
        <w:spacing w:after="40"/>
      </w:pPr>
    </w:p>
    <w:p>
      <w:r>
        <w:br w:type="page"/>
      </w:r>
    </w:p>
    <w:p>
      <w:pPr>
        <w:spacing w:after="20"/>
        <w:jc w:val="left"/>
      </w:pPr>
      <w:r>
        <w:rPr>
          <w:b/>
          <w:sz w:val="24"/>
        </w:rPr>
        <w:t>Exercise 4 Fill in the Blank</w:t>
      </w:r>
    </w:p>
    <w:p>
      <w:pPr>
        <w:spacing w:after="60"/>
        <w:jc w:val="left"/>
      </w:pPr>
      <w:r>
        <w:rPr>
          <w:b w:val="0"/>
          <w:sz w:val="18"/>
        </w:rPr>
        <w:t>Key terms: cluster, scaling, load balancing</w:t>
      </w:r>
    </w:p>
    <w:p>
      <w:pPr>
        <w:spacing w:after="20"/>
        <w:jc w:val="left"/>
      </w:pPr>
      <w:r>
        <w:rPr>
          <w:b/>
          <w:sz w:val="21"/>
        </w:rPr>
        <w:t>Q14. 14. A __________ is a group of servers working together to provide increased computing power.  (1 pt)</w:t>
      </w:r>
    </w:p>
    <w:p>
      <w:pPr>
        <w:spacing w:after="0"/>
        <w:jc w:val="left"/>
      </w:pPr>
      <w:r>
        <w:rPr>
          <w:b w:val="0"/>
          <w:sz w:val="19"/>
        </w:rPr>
        <w:t xml:space="preserve">    • cluster</w:t>
      </w:r>
    </w:p>
    <w:p>
      <w:pPr>
        <w:spacing w:after="0"/>
        <w:jc w:val="left"/>
      </w:pPr>
      <w:r>
        <w:rPr>
          <w:b w:val="0"/>
          <w:sz w:val="19"/>
        </w:rPr>
        <w:t xml:space="preserve">    • node</w:t>
      </w:r>
    </w:p>
    <w:p>
      <w:pPr>
        <w:spacing w:after="0"/>
        <w:jc w:val="left"/>
      </w:pPr>
      <w:r>
        <w:rPr>
          <w:b w:val="0"/>
          <w:sz w:val="19"/>
        </w:rPr>
        <w:t xml:space="preserve">    • kernel</w:t>
      </w:r>
    </w:p>
    <w:p>
      <w:pPr>
        <w:spacing w:after="40"/>
        <w:jc w:val="left"/>
      </w:pPr>
      <w:r>
        <w:rPr>
          <w:b w:val="0"/>
          <w:sz w:val="18"/>
        </w:rPr>
        <w:t xml:space="preserve">    Answer: ……………………………………………………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Q15. 15. __________ automatically distributes incoming requests among several servers.  (1 pt)</w:t>
      </w:r>
    </w:p>
    <w:p>
      <w:pPr>
        <w:spacing w:after="0"/>
        <w:jc w:val="left"/>
      </w:pPr>
      <w:r>
        <w:rPr>
          <w:b w:val="0"/>
          <w:sz w:val="19"/>
        </w:rPr>
        <w:t xml:space="preserve">    • load balancing</w:t>
      </w:r>
    </w:p>
    <w:p>
      <w:pPr>
        <w:spacing w:after="0"/>
        <w:jc w:val="left"/>
      </w:pPr>
      <w:r>
        <w:rPr>
          <w:b w:val="0"/>
          <w:sz w:val="19"/>
        </w:rPr>
        <w:t xml:space="preserve">    • scaling</w:t>
      </w:r>
    </w:p>
    <w:p>
      <w:pPr>
        <w:spacing w:after="0"/>
        <w:jc w:val="left"/>
      </w:pPr>
      <w:r>
        <w:rPr>
          <w:b w:val="0"/>
          <w:sz w:val="19"/>
        </w:rPr>
        <w:t xml:space="preserve">    • clustering</w:t>
      </w:r>
    </w:p>
    <w:p>
      <w:pPr>
        <w:spacing w:after="40"/>
        <w:jc w:val="left"/>
      </w:pPr>
      <w:r>
        <w:rPr>
          <w:b w:val="0"/>
          <w:sz w:val="18"/>
        </w:rPr>
        <w:t xml:space="preserve">    Answer: ……………………………………………………</w:t>
      </w:r>
    </w:p>
    <w:p>
      <w:pPr>
        <w:spacing w:after="40"/>
      </w:pPr>
    </w:p>
    <w:p>
      <w:r>
        <w:br w:type="page"/>
      </w:r>
    </w:p>
    <w:p>
      <w:pPr>
        <w:spacing w:after="20"/>
        <w:jc w:val="left"/>
      </w:pPr>
      <w:r>
        <w:rPr>
          <w:b/>
          <w:sz w:val="24"/>
        </w:rPr>
        <w:t>Exercise 5 Matching Terms</w:t>
      </w:r>
    </w:p>
    <w:p>
      <w:pPr>
        <w:spacing w:after="60"/>
        <w:jc w:val="left"/>
      </w:pPr>
      <w:r>
        <w:rPr>
          <w:b w:val="0"/>
          <w:sz w:val="18"/>
        </w:rPr>
        <w:t>Correspondence between cloud concepts and their definitions</w:t>
      </w:r>
    </w:p>
    <w:p>
      <w:pPr>
        <w:spacing w:after="20"/>
        <w:jc w:val="left"/>
      </w:pPr>
      <w:r>
        <w:rPr>
          <w:b/>
          <w:sz w:val="21"/>
        </w:rPr>
        <w:t>Q21. 21. Match each cloud service model to its concrete example:  (2 pts)</w:t>
      </w:r>
    </w:p>
    <w:p>
      <w:pPr>
        <w:spacing w:after="0"/>
        <w:jc w:val="left"/>
      </w:pPr>
      <w:r>
        <w:rPr>
          <w:b w:val="0"/>
          <w:sz w:val="19"/>
        </w:rPr>
        <w:t xml:space="preserve">    IaaS  —————→  Amazon EC2</w:t>
      </w:r>
    </w:p>
    <w:p>
      <w:pPr>
        <w:spacing w:after="0"/>
        <w:jc w:val="left"/>
      </w:pPr>
      <w:r>
        <w:rPr>
          <w:b w:val="0"/>
          <w:sz w:val="19"/>
        </w:rPr>
        <w:t xml:space="preserve">    PaaS  —————→  Google App Engine</w:t>
      </w:r>
    </w:p>
    <w:p>
      <w:pPr>
        <w:spacing w:after="0"/>
        <w:jc w:val="left"/>
      </w:pPr>
      <w:r>
        <w:rPr>
          <w:b w:val="0"/>
          <w:sz w:val="19"/>
        </w:rPr>
        <w:t xml:space="preserve">    SaaS  —————→  Google Workspace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Q22. 22. Match each tool to its category:  (2 pts)</w:t>
      </w:r>
    </w:p>
    <w:p>
      <w:pPr>
        <w:spacing w:after="0"/>
        <w:jc w:val="left"/>
      </w:pPr>
      <w:r>
        <w:rPr>
          <w:b w:val="0"/>
          <w:sz w:val="19"/>
        </w:rPr>
        <w:t xml:space="preserve">    Docker  —————→  Container</w:t>
      </w:r>
    </w:p>
    <w:p>
      <w:pPr>
        <w:spacing w:after="0"/>
        <w:jc w:val="left"/>
      </w:pPr>
      <w:r>
        <w:rPr>
          <w:b w:val="0"/>
          <w:sz w:val="19"/>
        </w:rPr>
        <w:t xml:space="preserve">    VMware  —————→  Virtualization</w:t>
      </w:r>
    </w:p>
    <w:p>
      <w:pPr>
        <w:spacing w:after="0"/>
        <w:jc w:val="left"/>
      </w:pPr>
      <w:r>
        <w:rPr>
          <w:b w:val="0"/>
          <w:sz w:val="19"/>
        </w:rPr>
        <w:t xml:space="preserve">    Kubernetes  —————→  Container orchestration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Q23. 23. Match each concept to its definition:  (2 pts)</w:t>
      </w:r>
    </w:p>
    <w:p>
      <w:pPr>
        <w:spacing w:after="0"/>
        <w:jc w:val="left"/>
      </w:pPr>
      <w:r>
        <w:rPr>
          <w:b w:val="0"/>
          <w:sz w:val="19"/>
        </w:rPr>
        <w:t xml:space="preserve">    Scaling  —————→  Increase of resources according to demand</w:t>
      </w:r>
    </w:p>
    <w:p>
      <w:pPr>
        <w:spacing w:after="0"/>
        <w:jc w:val="left"/>
      </w:pPr>
      <w:r>
        <w:rPr>
          <w:b w:val="0"/>
          <w:sz w:val="19"/>
        </w:rPr>
        <w:t xml:space="preserve">    Load balancing  —————→  Automatic distribution of the load</w:t>
      </w:r>
    </w:p>
    <w:p>
      <w:pPr>
        <w:spacing w:after="0"/>
        <w:jc w:val="left"/>
      </w:pPr>
      <w:r>
        <w:rPr>
          <w:b w:val="0"/>
          <w:sz w:val="19"/>
        </w:rPr>
        <w:t xml:space="preserve">    Cluster  —————→  Grouping of servers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Q24. 24. Match each storage service to its provider:  (2 pts)</w:t>
      </w:r>
    </w:p>
    <w:p>
      <w:pPr>
        <w:spacing w:after="0"/>
        <w:jc w:val="left"/>
      </w:pPr>
      <w:r>
        <w:rPr>
          <w:b w:val="0"/>
          <w:sz w:val="19"/>
        </w:rPr>
        <w:t xml:space="preserve">    Google Drive  —————→  Google</w:t>
      </w:r>
    </w:p>
    <w:p>
      <w:pPr>
        <w:spacing w:after="0"/>
        <w:jc w:val="left"/>
      </w:pPr>
      <w:r>
        <w:rPr>
          <w:b w:val="0"/>
          <w:sz w:val="19"/>
        </w:rPr>
        <w:t xml:space="preserve">    OneDrive  —————→  Microsoft</w:t>
      </w:r>
    </w:p>
    <w:p>
      <w:pPr>
        <w:spacing w:after="0"/>
        <w:jc w:val="left"/>
      </w:pPr>
      <w:r>
        <w:rPr>
          <w:b w:val="0"/>
          <w:sz w:val="19"/>
        </w:rPr>
        <w:t xml:space="preserve">    Dropbox  —————→  Dropbox Inc.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Q25. 25. Match each security threat to its description:  (2 pts)</w:t>
      </w:r>
    </w:p>
    <w:p>
      <w:pPr>
        <w:spacing w:after="0"/>
        <w:jc w:val="left"/>
      </w:pPr>
      <w:r>
        <w:rPr>
          <w:b w:val="0"/>
          <w:sz w:val="19"/>
        </w:rPr>
        <w:t xml:space="preserve">    Encryption (SSL/TLS)  —————→  Protection of data in transit</w:t>
      </w:r>
    </w:p>
    <w:p>
      <w:pPr>
        <w:spacing w:after="0"/>
        <w:jc w:val="left"/>
      </w:pPr>
      <w:r>
        <w:rPr>
          <w:b w:val="0"/>
          <w:sz w:val="19"/>
        </w:rPr>
        <w:t xml:space="preserve">    DDoS attack  —————→  Intentional overload of a server</w:t>
      </w:r>
    </w:p>
    <w:p>
      <w:pPr>
        <w:spacing w:after="0"/>
        <w:jc w:val="left"/>
      </w:pPr>
      <w:r>
        <w:rPr>
          <w:b w:val="0"/>
          <w:sz w:val="19"/>
        </w:rPr>
        <w:t xml:space="preserve">    Multi-factor authentication  —————→  Verification via password and SMS code</w:t>
      </w:r>
    </w:p>
    <w:p>
      <w:pPr>
        <w:spacing w:after="40"/>
      </w:pPr>
    </w:p>
    <w:p>
      <w:r>
        <w:br w:type="page"/>
      </w:r>
    </w:p>
    <w:p>
      <w:pPr>
        <w:spacing w:after="20"/>
        <w:jc w:val="left"/>
      </w:pPr>
      <w:r>
        <w:rPr>
          <w:b/>
          <w:sz w:val="24"/>
        </w:rPr>
        <w:t>Exercise 6 Advanced Questions — Difficult level, in-depth analysis</w:t>
      </w:r>
    </w:p>
    <w:p>
      <w:pPr>
        <w:spacing w:after="60"/>
        <w:jc w:val="left"/>
      </w:pPr>
      <w:r>
        <w:rPr>
          <w:b w:val="0"/>
          <w:sz w:val="18"/>
        </w:rPr>
        <w:t>Complex cases and advanced concepts</w:t>
      </w:r>
    </w:p>
    <w:p>
      <w:pPr>
        <w:spacing w:after="20"/>
        <w:jc w:val="left"/>
      </w:pPr>
      <w:r>
        <w:rPr>
          <w:b/>
          <w:sz w:val="21"/>
        </w:rPr>
        <w:t>Q26. 11. In the SaaS/IaaS/PaaS models, which one PURELY provides virtualized computing resources (VM, storage, network) without OS or middleware?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IaaS (Infrastructure as a Service)</w:t>
      </w:r>
    </w:p>
    <w:p>
      <w:pPr>
        <w:spacing w:after="0"/>
        <w:jc w:val="left"/>
      </w:pPr>
      <w:r>
        <w:rPr>
          <w:b w:val="0"/>
          <w:sz w:val="20"/>
        </w:rPr>
        <w:t xml:space="preserve">    B) PaaS</w:t>
      </w:r>
    </w:p>
    <w:p>
      <w:pPr>
        <w:spacing w:after="0"/>
        <w:jc w:val="left"/>
      </w:pPr>
      <w:r>
        <w:rPr>
          <w:b w:val="0"/>
          <w:sz w:val="20"/>
        </w:rPr>
        <w:t xml:space="preserve">    C) SaaS</w:t>
      </w:r>
    </w:p>
    <w:p>
      <w:pPr>
        <w:spacing w:after="0"/>
        <w:jc w:val="left"/>
      </w:pPr>
      <w:r>
        <w:rPr>
          <w:b w:val="0"/>
          <w:sz w:val="20"/>
        </w:rPr>
        <w:t xml:space="preserve">    D) FaaS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Q27. 12. What is the defining characteristic of 'serverless' (FaaS) compared to a classical VM?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Billing per execution (and automatic scaling, without provisioning a server)</w:t>
      </w:r>
    </w:p>
    <w:p>
      <w:pPr>
        <w:spacing w:after="0"/>
        <w:jc w:val="left"/>
      </w:pPr>
      <w:r>
        <w:rPr>
          <w:b w:val="0"/>
          <w:sz w:val="20"/>
        </w:rPr>
        <w:t xml:space="preserve">    B) Strict CPU reservation</w:t>
      </w:r>
    </w:p>
    <w:p>
      <w:pPr>
        <w:spacing w:after="0"/>
        <w:jc w:val="left"/>
      </w:pPr>
      <w:r>
        <w:rPr>
          <w:b w:val="0"/>
          <w:sz w:val="20"/>
        </w:rPr>
        <w:t xml:space="preserve">    C) Impossibility of scaling up</w:t>
      </w:r>
    </w:p>
    <w:p>
      <w:pPr>
        <w:spacing w:after="0"/>
        <w:jc w:val="left"/>
      </w:pPr>
      <w:r>
        <w:rPr>
          <w:b w:val="0"/>
          <w:sz w:val="20"/>
        </w:rPr>
        <w:t xml:space="preserve">    D) Mandatory installation of a hypervisor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Q28. 13. Which term refers to the simultaneous access of several clients to the same shared cloud infrastructure?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Multi-tenant</w:t>
      </w:r>
    </w:p>
    <w:p>
      <w:pPr>
        <w:spacing w:after="0"/>
        <w:jc w:val="left"/>
      </w:pPr>
      <w:r>
        <w:rPr>
          <w:b w:val="0"/>
          <w:sz w:val="20"/>
        </w:rPr>
        <w:t xml:space="preserve">    B) Single-tenant</w:t>
      </w:r>
    </w:p>
    <w:p>
      <w:pPr>
        <w:spacing w:after="0"/>
        <w:jc w:val="left"/>
      </w:pPr>
      <w:r>
        <w:rPr>
          <w:b w:val="0"/>
          <w:sz w:val="20"/>
        </w:rPr>
        <w:t xml:space="preserve">    C) Serverless</w:t>
      </w:r>
    </w:p>
    <w:p>
      <w:pPr>
        <w:spacing w:after="0"/>
        <w:jc w:val="left"/>
      </w:pPr>
      <w:r>
        <w:rPr>
          <w:b w:val="0"/>
          <w:sz w:val="20"/>
        </w:rPr>
        <w:t xml:space="preserve">    D) Edge computing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Q29. 14. What is the role of the 'load balancer' in a cloud architecture?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Distributing traffic among several servers to avoid overload</w:t>
      </w:r>
    </w:p>
    <w:p>
      <w:pPr>
        <w:spacing w:after="0"/>
        <w:jc w:val="left"/>
      </w:pPr>
      <w:r>
        <w:rPr>
          <w:b w:val="0"/>
          <w:sz w:val="20"/>
        </w:rPr>
        <w:t xml:space="preserve">    B) Encrypting the database</w:t>
      </w:r>
    </w:p>
    <w:p>
      <w:pPr>
        <w:spacing w:after="0"/>
        <w:jc w:val="left"/>
      </w:pPr>
      <w:r>
        <w:rPr>
          <w:b w:val="0"/>
          <w:sz w:val="20"/>
        </w:rPr>
        <w:t xml:space="preserve">    C) Compressing images</w:t>
      </w:r>
    </w:p>
    <w:p>
      <w:pPr>
        <w:spacing w:after="0"/>
        <w:jc w:val="left"/>
      </w:pPr>
      <w:r>
        <w:rPr>
          <w:b w:val="0"/>
          <w:sz w:val="20"/>
        </w:rPr>
        <w:t xml:space="preserve">    D) Providing DNS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Q30. 15. Among PUBLIC, PRIVATE and HYBRID cloud offerings, which one combines sensitive internal data with outsourced peak loads?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The hybrid offering</w:t>
      </w:r>
    </w:p>
    <w:p>
      <w:pPr>
        <w:spacing w:after="0"/>
        <w:jc w:val="left"/>
      </w:pPr>
      <w:r>
        <w:rPr>
          <w:b w:val="0"/>
          <w:sz w:val="20"/>
        </w:rPr>
        <w:t xml:space="preserve">    B) The strictly private offering</w:t>
      </w:r>
    </w:p>
    <w:p>
      <w:pPr>
        <w:spacing w:after="0"/>
        <w:jc w:val="left"/>
      </w:pPr>
      <w:r>
        <w:rPr>
          <w:b w:val="0"/>
          <w:sz w:val="20"/>
        </w:rPr>
        <w:t xml:space="preserve">    C) The strictly public offering</w:t>
      </w:r>
    </w:p>
    <w:p>
      <w:pPr>
        <w:spacing w:after="0"/>
        <w:jc w:val="left"/>
      </w:pPr>
      <w:r>
        <w:rPr>
          <w:b w:val="0"/>
          <w:sz w:val="20"/>
        </w:rPr>
        <w:t xml:space="preserve">    D) The community</w:t>
      </w:r>
    </w:p>
    <w:p>
      <w:pPr>
        <w:spacing w:after="40"/>
      </w:pPr>
    </w:p>
    <w:p>
      <w:r>
        <w:br w:type="page"/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