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  <w:vMerge w:val="restart"/>
          </w:tcPr>
          <w:p>
            <w:pPr>
              <w:jc w:val="center"/>
            </w:pPr>
            <w:r/>
            <w:r>
              <w:rPr>
                <w:b/>
                <w:sz w:val="24"/>
              </w:rPr>
              <w:t>Ecole Normale Supérieure de Mostaganem</w:t>
            </w:r>
          </w:p>
        </w:tc>
        <w:tc>
          <w:tcPr>
            <w:tcW w:type="dxa" w:w="3324"/>
            <w:vMerge w:val="restart"/>
          </w:tcPr>
          <w:p>
            <w:pPr>
              <w:jc w:val="center"/>
            </w:pPr>
            <w:r/>
            <w:r>
              <w:rPr>
                <w:b/>
                <w:sz w:val="26"/>
              </w:rPr>
              <w:t>ICT Module</w:t>
              <w:br/>
              <w:t>Exam N° 16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Department: Languages</w:t>
              <w:br/>
              <w:t>Academic year: 2025/2026</w:t>
            </w:r>
          </w:p>
        </w:tc>
      </w:tr>
      <w:tr>
        <w:tc>
          <w:tcPr>
            <w:tcW w:type="dxa" w:w="3324"/>
            <w:vMerge/>
          </w:tcPr>
          <w:p/>
        </w:tc>
        <w:tc>
          <w:tcPr>
            <w:tcW w:type="dxa" w:w="3324"/>
            <w:vMerge/>
          </w:tcPr>
          <w:p/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Semester: S2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Subject: Computer Science (ICT)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sz w:val="24"/>
              </w:rPr>
              <w:t>Exam N° 16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Duration: 1h30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Teacher: Mr. BELACEL Madani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Licence 1 / Licence 2 / Master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 w:val="0"/>
                <w:sz w:val="22"/>
              </w:rPr>
              <w:t>Name &amp; First name: …………………………………………………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22"/>
              </w:rPr>
              <w:t>Mark: ………… / 20</w:t>
            </w:r>
          </w:p>
        </w:tc>
      </w:tr>
    </w:tbl>
    <w:p/>
    <w:p>
      <w:pPr>
        <w:spacing w:after="40"/>
        <w:jc w:val="center"/>
      </w:pPr>
      <w:r>
        <w:rPr>
          <w:b/>
          <w:sz w:val="30"/>
        </w:rPr>
        <w:t>Exam 16 — Ethics and Cybersecurity</w:t>
      </w:r>
    </w:p>
    <w:p>
      <w:pPr>
        <w:spacing w:after="80"/>
        <w:jc w:val="center"/>
      </w:pPr>
      <w:r>
        <w:rPr>
          <w:b w:val="0"/>
          <w:sz w:val="20"/>
        </w:rPr>
        <w:t>ICT Module · Semester 2 · Academic year 2026-2027</w:t>
      </w:r>
    </w:p>
    <w:p>
      <w:pPr>
        <w:spacing w:after="80"/>
        <w:jc w:val="center"/>
      </w:pPr>
      <w:r>
        <w:rPr>
          <w:b w:val="0"/>
          <w:sz w:val="20"/>
        </w:rPr>
        <w:t>Duration: 1h30 — Total: 30 points (converted to a mark /20)</w:t>
      </w:r>
    </w:p>
    <w:p>
      <w:pPr>
        <w:spacing w:after="80"/>
        <w:jc w:val="left"/>
      </w:pPr>
      <w:r>
        <w:rPr>
          <w:b w:val="0"/>
          <w:sz w:val="20"/>
        </w:rPr>
        <w:t>General instructions:</w:t>
      </w:r>
    </w:p>
    <w:p>
      <w:pPr>
        <w:spacing w:after="80"/>
        <w:jc w:val="left"/>
      </w:pPr>
      <w:r>
        <w:rPr>
          <w:b w:val="0"/>
          <w:sz w:val="20"/>
        </w:rPr>
        <w:t>• All the questions are compulsory. The marking scheme is shown in parentheses.</w:t>
      </w:r>
    </w:p>
    <w:p>
      <w:pPr>
        <w:spacing w:after="80"/>
        <w:jc w:val="left"/>
      </w:pPr>
      <w:r>
        <w:rPr>
          <w:b w:val="0"/>
          <w:sz w:val="20"/>
        </w:rPr>
        <w:t>• Exercise 1 (MCQ): tick the letter of the correct answer (only one answer).</w:t>
      </w:r>
    </w:p>
    <w:p>
      <w:pPr>
        <w:spacing w:after="80"/>
        <w:jc w:val="left"/>
      </w:pPr>
      <w:r>
        <w:rPr>
          <w:b w:val="0"/>
          <w:sz w:val="20"/>
        </w:rPr>
        <w:t>• Exercise 2: circle True or False.</w:t>
      </w:r>
    </w:p>
    <w:p>
      <w:pPr>
        <w:spacing w:after="80"/>
        <w:jc w:val="left"/>
      </w:pPr>
      <w:r>
        <w:rPr>
          <w:b w:val="0"/>
          <w:sz w:val="20"/>
        </w:rPr>
        <w:t>• Exercise 3: tick all the correct answers (several are possible).</w:t>
      </w:r>
    </w:p>
    <w:p>
      <w:pPr>
        <w:spacing w:after="80"/>
        <w:jc w:val="left"/>
      </w:pPr>
      <w:r>
        <w:rPr>
          <w:b w:val="0"/>
          <w:sz w:val="20"/>
        </w:rPr>
        <w:t>• Exercise 4: write the missing word in the space provided.</w:t>
      </w:r>
    </w:p>
    <w:p>
      <w:pPr>
        <w:spacing w:after="80"/>
        <w:jc w:val="left"/>
      </w:pPr>
      <w:r>
        <w:rPr>
          <w:b w:val="0"/>
          <w:sz w:val="20"/>
        </w:rPr>
        <w:t>• Exercise 5 (Matching): link each term on the left to its counterpart on the right.</w:t>
      </w:r>
    </w:p>
    <w:p>
      <w:pPr>
        <w:spacing w:after="80"/>
        <w:jc w:val="left"/>
      </w:pPr>
      <w:r>
        <w:rPr>
          <w:b w:val="0"/>
          <w:sz w:val="20"/>
        </w:rPr>
        <w:t>• Exercise 6 (Advanced questions): answer on the lines provided.</w:t>
      </w:r>
    </w:p>
    <w:p/>
    <w:p>
      <w:pPr>
        <w:spacing w:after="20"/>
        <w:jc w:val="left"/>
      </w:pPr>
      <w:r>
        <w:rPr>
          <w:b/>
          <w:sz w:val="24"/>
        </w:rPr>
        <w:t>Exercise 1 Multiple Choice Questions (MCQ)</w:t>
      </w:r>
    </w:p>
    <w:p>
      <w:pPr>
        <w:spacing w:after="60"/>
        <w:jc w:val="left"/>
      </w:pPr>
      <w:r>
        <w:rPr>
          <w:b w:val="0"/>
          <w:sz w:val="18"/>
        </w:rPr>
        <w:t>Computer threats and antivirus</w:t>
      </w:r>
    </w:p>
    <w:p>
      <w:pPr>
        <w:spacing w:after="20"/>
        <w:jc w:val="left"/>
      </w:pPr>
      <w:r>
        <w:rPr>
          <w:b/>
          <w:sz w:val="21"/>
        </w:rPr>
        <w:t>Q1. 1. Which type of malware encrypts the victim's files and demands a ransom to decrypt them?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Worm</w:t>
      </w:r>
    </w:p>
    <w:p>
      <w:pPr>
        <w:spacing w:after="0"/>
        <w:jc w:val="left"/>
      </w:pPr>
      <w:r>
        <w:rPr>
          <w:b w:val="0"/>
          <w:sz w:val="20"/>
        </w:rPr>
        <w:t xml:space="preserve">    B) Trojan horse</w:t>
      </w:r>
    </w:p>
    <w:p>
      <w:pPr>
        <w:spacing w:after="0"/>
        <w:jc w:val="left"/>
      </w:pPr>
      <w:r>
        <w:rPr>
          <w:b w:val="0"/>
          <w:sz w:val="20"/>
        </w:rPr>
        <w:t xml:space="preserve">    C) Ransomware</w:t>
      </w:r>
    </w:p>
    <w:p>
      <w:pPr>
        <w:spacing w:after="0"/>
        <w:jc w:val="left"/>
      </w:pPr>
      <w:r>
        <w:rPr>
          <w:b w:val="0"/>
          <w:sz w:val="20"/>
        </w:rPr>
        <w:t xml:space="preserve">    D) Adware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Q2. 2. Which technique consists of sending a spoofed email to steal confidential data?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Phishing</w:t>
      </w:r>
    </w:p>
    <w:p>
      <w:pPr>
        <w:spacing w:after="0"/>
        <w:jc w:val="left"/>
      </w:pPr>
      <w:r>
        <w:rPr>
          <w:b w:val="0"/>
          <w:sz w:val="20"/>
        </w:rPr>
        <w:t xml:space="preserve">    B) Cloning</w:t>
      </w:r>
    </w:p>
    <w:p>
      <w:pPr>
        <w:spacing w:after="0"/>
        <w:jc w:val="left"/>
      </w:pPr>
      <w:r>
        <w:rPr>
          <w:b w:val="0"/>
          <w:sz w:val="20"/>
        </w:rPr>
        <w:t xml:space="preserve">    C) Spamming</w:t>
      </w:r>
    </w:p>
    <w:p>
      <w:pPr>
        <w:spacing w:after="0"/>
        <w:jc w:val="left"/>
      </w:pPr>
      <w:r>
        <w:rPr>
          <w:b w:val="0"/>
          <w:sz w:val="20"/>
        </w:rPr>
        <w:t xml:space="preserve">    D) Denial of service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Q3. 3. What is the main role of a firewall?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Encrypt hard drives</w:t>
      </w:r>
    </w:p>
    <w:p>
      <w:pPr>
        <w:spacing w:after="0"/>
        <w:jc w:val="left"/>
      </w:pPr>
      <w:r>
        <w:rPr>
          <w:b w:val="0"/>
          <w:sz w:val="20"/>
        </w:rPr>
        <w:t xml:space="preserve">    B) Filter incoming and outgoing network traffic</w:t>
      </w:r>
    </w:p>
    <w:p>
      <w:pPr>
        <w:spacing w:after="0"/>
        <w:jc w:val="left"/>
      </w:pPr>
      <w:r>
        <w:rPr>
          <w:b w:val="0"/>
          <w:sz w:val="20"/>
        </w:rPr>
        <w:t xml:space="preserve">    C) Speed up the Internet connection</w:t>
      </w:r>
    </w:p>
    <w:p>
      <w:pPr>
        <w:spacing w:after="0"/>
        <w:jc w:val="left"/>
      </w:pPr>
      <w:r>
        <w:rPr>
          <w:b w:val="0"/>
          <w:sz w:val="20"/>
        </w:rPr>
        <w:t xml:space="preserve">    D) Manage passwords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Q4. 4. What is a Trojan horse in cybersecurity?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A worm that spreads automatically</w:t>
      </w:r>
    </w:p>
    <w:p>
      <w:pPr>
        <w:spacing w:after="0"/>
        <w:jc w:val="left"/>
      </w:pPr>
      <w:r>
        <w:rPr>
          <w:b w:val="0"/>
          <w:sz w:val="20"/>
        </w:rPr>
        <w:t xml:space="preserve">    B) A program that poses as legitimate software</w:t>
      </w:r>
    </w:p>
    <w:p>
      <w:pPr>
        <w:spacing w:after="0"/>
        <w:jc w:val="left"/>
      </w:pPr>
      <w:r>
        <w:rPr>
          <w:b w:val="0"/>
          <w:sz w:val="20"/>
        </w:rPr>
        <w:t xml:space="preserve">    C) A type of firewall</w:t>
      </w:r>
    </w:p>
    <w:p>
      <w:pPr>
        <w:spacing w:after="0"/>
        <w:jc w:val="left"/>
      </w:pPr>
      <w:r>
        <w:rPr>
          <w:b w:val="0"/>
          <w:sz w:val="20"/>
        </w:rPr>
        <w:t xml:space="preserve">    D) An encryption algorithm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Q5. 5. What is the best practice for creating a secure password?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Use numbers only</w:t>
      </w:r>
    </w:p>
    <w:p>
      <w:pPr>
        <w:spacing w:after="0"/>
        <w:jc w:val="left"/>
      </w:pPr>
      <w:r>
        <w:rPr>
          <w:b w:val="0"/>
          <w:sz w:val="20"/>
        </w:rPr>
        <w:t xml:space="preserve">    B) Use your full name</w:t>
      </w:r>
    </w:p>
    <w:p>
      <w:pPr>
        <w:spacing w:after="0"/>
        <w:jc w:val="left"/>
      </w:pPr>
      <w:r>
        <w:rPr>
          <w:b w:val="0"/>
          <w:sz w:val="20"/>
        </w:rPr>
        <w:t xml:space="preserve">    C) Use letters, numbers and special characters</w:t>
      </w:r>
    </w:p>
    <w:p>
      <w:pPr>
        <w:spacing w:after="0"/>
        <w:jc w:val="left"/>
      </w:pPr>
      <w:r>
        <w:rPr>
          <w:b w:val="0"/>
          <w:sz w:val="20"/>
        </w:rPr>
        <w:t xml:space="preserve">    D) Use the same password for all accounts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Exercise 2 True or False</w:t>
      </w:r>
    </w:p>
    <w:p>
      <w:pPr>
        <w:spacing w:after="60"/>
        <w:jc w:val="left"/>
      </w:pPr>
      <w:r>
        <w:rPr>
          <w:b w:val="0"/>
          <w:sz w:val="18"/>
        </w:rPr>
        <w:t>GDPR, privacy and licenses</w:t>
      </w:r>
    </w:p>
    <w:p>
      <w:pPr>
        <w:spacing w:after="20"/>
        <w:jc w:val="left"/>
      </w:pPr>
      <w:r>
        <w:rPr>
          <w:b/>
          <w:sz w:val="21"/>
        </w:rPr>
        <w:t>Q6. 6. The GDPR grants citizens the right to be forgotten, that is, the right to request the deletion of their personal data.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True          ☐ False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Q7. 7. Open source software forbids users from accessing the source code.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True          ☐ False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Q8. 8. A computer worm can spread autonomously without user intervention.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True          ☐ False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Q9. 9. Using a password manager is discouraged for security.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True          ☐ False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Q10. 10. Free and informed consent is a fundamental condition of the GDPR for processing personal data.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True          ☐ False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Exercise 3 Multiple Selection Questions</w:t>
      </w:r>
    </w:p>
    <w:p>
      <w:pPr>
        <w:spacing w:after="60"/>
        <w:jc w:val="left"/>
      </w:pPr>
      <w:r>
        <w:rPr>
          <w:b w:val="0"/>
          <w:sz w:val="18"/>
        </w:rPr>
        <w:t>Passwords, MFA and IT governance</w:t>
      </w:r>
    </w:p>
    <w:p>
      <w:pPr>
        <w:spacing w:after="20"/>
        <w:jc w:val="left"/>
      </w:pPr>
      <w:r>
        <w:rPr>
          <w:b/>
          <w:sz w:val="21"/>
        </w:rPr>
        <w:t>Q11. 11. Among the following options, which are types of malicious software (malware)?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☐ A) Virus</w:t>
      </w:r>
    </w:p>
    <w:p>
      <w:pPr>
        <w:spacing w:after="0"/>
        <w:jc w:val="left"/>
      </w:pPr>
      <w:r>
        <w:rPr>
          <w:b w:val="0"/>
          <w:sz w:val="20"/>
        </w:rPr>
        <w:t xml:space="preserve">    ☐ B) Ransomware</w:t>
      </w:r>
    </w:p>
    <w:p>
      <w:pPr>
        <w:spacing w:after="0"/>
        <w:jc w:val="left"/>
      </w:pPr>
      <w:r>
        <w:rPr>
          <w:b w:val="0"/>
          <w:sz w:val="20"/>
        </w:rPr>
        <w:t xml:space="preserve">    ☐ C) Firewall</w:t>
      </w:r>
    </w:p>
    <w:p>
      <w:pPr>
        <w:spacing w:after="0"/>
        <w:jc w:val="left"/>
      </w:pPr>
      <w:r>
        <w:rPr>
          <w:b w:val="0"/>
          <w:sz w:val="20"/>
        </w:rPr>
        <w:t xml:space="preserve">    ☐ D) Spyware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Q12. 12. What are the best practices for password management?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☐ A) Use the same password everywhere</w:t>
      </w:r>
    </w:p>
    <w:p>
      <w:pPr>
        <w:spacing w:after="0"/>
        <w:jc w:val="left"/>
      </w:pPr>
      <w:r>
        <w:rPr>
          <w:b w:val="0"/>
          <w:sz w:val="20"/>
        </w:rPr>
        <w:t xml:space="preserve">    ☐ B) Use a password manager</w:t>
      </w:r>
    </w:p>
    <w:p>
      <w:pPr>
        <w:spacing w:after="0"/>
        <w:jc w:val="left"/>
      </w:pPr>
      <w:r>
        <w:rPr>
          <w:b w:val="0"/>
          <w:sz w:val="20"/>
        </w:rPr>
        <w:t xml:space="preserve">    ☐ C) Enable multi-factor authentication (MFA)</w:t>
      </w:r>
    </w:p>
    <w:p>
      <w:pPr>
        <w:spacing w:after="0"/>
        <w:jc w:val="left"/>
      </w:pPr>
      <w:r>
        <w:rPr>
          <w:b w:val="0"/>
          <w:sz w:val="20"/>
        </w:rPr>
        <w:t xml:space="preserve">    ☐ D) Change passwords regularly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Q13. 13. Which principles are guaranteed by the GDPR?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☐ A) Explicit consent</w:t>
      </w:r>
    </w:p>
    <w:p>
      <w:pPr>
        <w:spacing w:after="0"/>
        <w:jc w:val="left"/>
      </w:pPr>
      <w:r>
        <w:rPr>
          <w:b w:val="0"/>
          <w:sz w:val="20"/>
        </w:rPr>
        <w:t xml:space="preserve">    ☐ B) Data minimization</w:t>
      </w:r>
    </w:p>
    <w:p>
      <w:pPr>
        <w:spacing w:after="0"/>
        <w:jc w:val="left"/>
      </w:pPr>
      <w:r>
        <w:rPr>
          <w:b w:val="0"/>
          <w:sz w:val="20"/>
        </w:rPr>
        <w:t xml:space="preserve">    ☐ C) Total absence of regulation</w:t>
      </w:r>
    </w:p>
    <w:p>
      <w:pPr>
        <w:spacing w:after="0"/>
        <w:jc w:val="left"/>
      </w:pPr>
      <w:r>
        <w:rPr>
          <w:b w:val="0"/>
          <w:sz w:val="20"/>
        </w:rPr>
        <w:t xml:space="preserve">    ☐ D) Right to be forgotten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Exercise 4 Fill-in-the-blank text</w:t>
      </w:r>
    </w:p>
    <w:p>
      <w:pPr>
        <w:spacing w:after="60"/>
        <w:jc w:val="left"/>
      </w:pPr>
      <w:r>
        <w:rPr>
          <w:b w:val="0"/>
          <w:sz w:val="18"/>
        </w:rPr>
        <w:t>IT governance, audit and security standards</w:t>
      </w:r>
    </w:p>
    <w:p>
      <w:pPr>
        <w:spacing w:after="20"/>
        <w:jc w:val="left"/>
      </w:pPr>
      <w:r>
        <w:rPr>
          <w:b/>
          <w:sz w:val="21"/>
        </w:rPr>
        <w:t>Q14. 14. A security audit is a process of evaluating the ________ of an information system against established standards or policies.  (1 pt)</w:t>
      </w:r>
    </w:p>
    <w:p>
      <w:pPr>
        <w:spacing w:after="0"/>
        <w:jc w:val="left"/>
      </w:pPr>
      <w:r>
        <w:rPr>
          <w:b w:val="0"/>
          <w:sz w:val="19"/>
        </w:rPr>
        <w:t xml:space="preserve">    • performance</w:t>
      </w:r>
    </w:p>
    <w:p>
      <w:pPr>
        <w:spacing w:after="0"/>
        <w:jc w:val="left"/>
      </w:pPr>
      <w:r>
        <w:rPr>
          <w:b w:val="0"/>
          <w:sz w:val="19"/>
        </w:rPr>
        <w:t xml:space="preserve">    • compliance</w:t>
      </w:r>
    </w:p>
    <w:p>
      <w:pPr>
        <w:spacing w:after="0"/>
        <w:jc w:val="left"/>
      </w:pPr>
      <w:r>
        <w:rPr>
          <w:b w:val="0"/>
          <w:sz w:val="19"/>
        </w:rPr>
        <w:t xml:space="preserve">    • speed</w:t>
      </w:r>
    </w:p>
    <w:p>
      <w:pPr>
        <w:spacing w:after="0"/>
        <w:jc w:val="left"/>
      </w:pPr>
      <w:r>
        <w:rPr>
          <w:b w:val="0"/>
          <w:sz w:val="19"/>
        </w:rPr>
        <w:t xml:space="preserve">    • ergonomics</w:t>
      </w:r>
    </w:p>
    <w:p>
      <w:pPr>
        <w:spacing w:after="40"/>
        <w:jc w:val="left"/>
      </w:pPr>
      <w:r>
        <w:rPr>
          <w:b w:val="0"/>
          <w:sz w:val="18"/>
        </w:rPr>
        <w:t xml:space="preserve">    Answer: ……………………………………………………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Q15. 15. The ________ standard is the international standard for information security management (ISMS).  (1 pt)</w:t>
      </w:r>
    </w:p>
    <w:p>
      <w:pPr>
        <w:spacing w:after="0"/>
        <w:jc w:val="left"/>
      </w:pPr>
      <w:r>
        <w:rPr>
          <w:b w:val="0"/>
          <w:sz w:val="19"/>
        </w:rPr>
        <w:t xml:space="preserve">    • ISO 9001</w:t>
      </w:r>
    </w:p>
    <w:p>
      <w:pPr>
        <w:spacing w:after="0"/>
        <w:jc w:val="left"/>
      </w:pPr>
      <w:r>
        <w:rPr>
          <w:b w:val="0"/>
          <w:sz w:val="19"/>
        </w:rPr>
        <w:t xml:space="preserve">    • ISO 27001</w:t>
      </w:r>
    </w:p>
    <w:p>
      <w:pPr>
        <w:spacing w:after="0"/>
        <w:jc w:val="left"/>
      </w:pPr>
      <w:r>
        <w:rPr>
          <w:b w:val="0"/>
          <w:sz w:val="19"/>
        </w:rPr>
        <w:t xml:space="preserve">    • ISO 14001</w:t>
      </w:r>
    </w:p>
    <w:p>
      <w:pPr>
        <w:spacing w:after="0"/>
        <w:jc w:val="left"/>
      </w:pPr>
      <w:r>
        <w:rPr>
          <w:b w:val="0"/>
          <w:sz w:val="19"/>
        </w:rPr>
        <w:t xml:space="preserve">    • ISO 45001</w:t>
      </w:r>
    </w:p>
    <w:p>
      <w:pPr>
        <w:spacing w:after="40"/>
        <w:jc w:val="left"/>
      </w:pPr>
      <w:r>
        <w:rPr>
          <w:b w:val="0"/>
          <w:sz w:val="18"/>
        </w:rPr>
        <w:t xml:space="preserve">    Answer: ……………………………………………………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Exercise 5 Matching terms</w:t>
      </w:r>
    </w:p>
    <w:p>
      <w:pPr>
        <w:spacing w:after="60"/>
        <w:jc w:val="left"/>
      </w:pPr>
      <w:r>
        <w:rPr>
          <w:b w:val="0"/>
          <w:sz w:val="18"/>
        </w:rPr>
        <w:t>Threats, protections and cybersecurity concepts</w:t>
      </w:r>
    </w:p>
    <w:p>
      <w:pPr>
        <w:spacing w:after="20"/>
        <w:jc w:val="left"/>
      </w:pPr>
      <w:r>
        <w:rPr>
          <w:b/>
          <w:sz w:val="21"/>
        </w:rPr>
        <w:t>Q21. 21. Match each computer threat to its description: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Worm  —————→  Malware that spreads autonomously via networks</w:t>
      </w:r>
    </w:p>
    <w:p>
      <w:pPr>
        <w:spacing w:after="0"/>
        <w:jc w:val="left"/>
      </w:pPr>
      <w:r>
        <w:rPr>
          <w:b w:val="0"/>
          <w:sz w:val="19"/>
        </w:rPr>
        <w:t xml:space="preserve">    Ransomware  —————→  Software that encrypts data and demands a ransom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Q22. 22. Match each type of license to its description: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Open source  —————→  Source code that is freely accessible and modifiable</w:t>
      </w:r>
    </w:p>
    <w:p>
      <w:pPr>
        <w:spacing w:after="0"/>
        <w:jc w:val="left"/>
      </w:pPr>
      <w:r>
        <w:rPr>
          <w:b w:val="0"/>
          <w:sz w:val="19"/>
        </w:rPr>
        <w:t xml:space="preserve">    Proprietary  —————→  Closed source code, not accessible to the user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Q23. 23. Match each protection measure to its role: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Firewall  —————→  Network traffic filtering</w:t>
      </w:r>
    </w:p>
    <w:p>
      <w:pPr>
        <w:spacing w:after="0"/>
        <w:jc w:val="left"/>
      </w:pPr>
      <w:r>
        <w:rPr>
          <w:b w:val="0"/>
          <w:sz w:val="19"/>
        </w:rPr>
        <w:t xml:space="preserve">    Antivirus  —————→  Detection and removal of malware</w:t>
      </w:r>
    </w:p>
    <w:p>
      <w:pPr>
        <w:spacing w:after="0"/>
        <w:jc w:val="left"/>
      </w:pPr>
      <w:r>
        <w:rPr>
          <w:b w:val="0"/>
          <w:sz w:val="19"/>
        </w:rPr>
        <w:t xml:space="preserve">    Update  —————→  Fixing security vulnerabilities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Q24. 24. Match each GDPR concept to its description: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Consent  —————→  Explicit authorization of the data subject</w:t>
      </w:r>
    </w:p>
    <w:p>
      <w:pPr>
        <w:spacing w:after="0"/>
        <w:jc w:val="left"/>
      </w:pPr>
      <w:r>
        <w:rPr>
          <w:b w:val="0"/>
          <w:sz w:val="19"/>
        </w:rPr>
        <w:t xml:space="preserve">    Right to be forgotten  —————→  Request for deletion of personal data</w:t>
      </w:r>
    </w:p>
    <w:p>
      <w:pPr>
        <w:spacing w:after="0"/>
        <w:jc w:val="left"/>
      </w:pPr>
      <w:r>
        <w:rPr>
          <w:b w:val="0"/>
          <w:sz w:val="19"/>
        </w:rPr>
        <w:t xml:space="preserve">    Minimization  —————→  Collection limited to strictly necessary data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Q25. 25. Match each security concept to its description: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MFA  —————→  Authentication based on multiple factors</w:t>
      </w:r>
    </w:p>
    <w:p>
      <w:pPr>
        <w:spacing w:after="0"/>
        <w:jc w:val="left"/>
      </w:pPr>
      <w:r>
        <w:rPr>
          <w:b w:val="0"/>
          <w:sz w:val="19"/>
        </w:rPr>
        <w:t xml:space="preserve">    Biometrics  —————→  Identification by physical characteristics</w:t>
      </w:r>
    </w:p>
    <w:p>
      <w:pPr>
        <w:spacing w:after="0"/>
        <w:jc w:val="left"/>
      </w:pPr>
      <w:r>
        <w:rPr>
          <w:b w:val="0"/>
          <w:sz w:val="19"/>
        </w:rPr>
        <w:t xml:space="preserve">    Pentesting  —————→  Authorized penetration test to identify vulnerabilities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Exercise 6 Advanced questions — Difficult level, in-depth analysis</w:t>
      </w:r>
    </w:p>
    <w:p>
      <w:pPr>
        <w:spacing w:after="60"/>
        <w:jc w:val="left"/>
      </w:pPr>
      <w:r>
        <w:rPr>
          <w:b w:val="0"/>
          <w:sz w:val="18"/>
        </w:rPr>
        <w:t>Complex cases and advanced concepts</w:t>
      </w:r>
    </w:p>
    <w:p>
      <w:pPr>
        <w:spacing w:after="20"/>
        <w:jc w:val="left"/>
      </w:pPr>
      <w:r>
        <w:rPr>
          <w:b/>
          <w:sz w:val="21"/>
        </w:rPr>
        <w:t>Q26. 11. Which asymmetric encryption method requires a key pair and is used for secure exchange (HTTPS/TLS)?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RSA (public/private keys)</w:t>
      </w:r>
    </w:p>
    <w:p>
      <w:pPr>
        <w:spacing w:after="0"/>
        <w:jc w:val="left"/>
      </w:pPr>
      <w:r>
        <w:rPr>
          <w:b w:val="0"/>
          <w:sz w:val="20"/>
        </w:rPr>
        <w:t xml:space="preserve">    B) AES (unique symmetric key)</w:t>
      </w:r>
    </w:p>
    <w:p>
      <w:pPr>
        <w:spacing w:after="0"/>
        <w:jc w:val="left"/>
      </w:pPr>
      <w:r>
        <w:rPr>
          <w:b w:val="0"/>
          <w:sz w:val="20"/>
        </w:rPr>
        <w:t xml:space="preserve">    C) DES</w:t>
      </w:r>
    </w:p>
    <w:p>
      <w:pPr>
        <w:spacing w:after="0"/>
        <w:jc w:val="left"/>
      </w:pPr>
      <w:r>
        <w:rPr>
          <w:b w:val="0"/>
          <w:sz w:val="20"/>
        </w:rPr>
        <w:t xml:space="preserve">    D) XOR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Q27. 12. What exactly does the term 'zero-day' mean in cybersecurity?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An unpatched vulnerability known to attackers before any patch</w:t>
      </w:r>
    </w:p>
    <w:p>
      <w:pPr>
        <w:spacing w:after="0"/>
        <w:jc w:val="left"/>
      </w:pPr>
      <w:r>
        <w:rPr>
          <w:b w:val="0"/>
          <w:sz w:val="20"/>
        </w:rPr>
        <w:t xml:space="preserve">    B) A virus that deletes itself on day 1</w:t>
      </w:r>
    </w:p>
    <w:p>
      <w:pPr>
        <w:spacing w:after="0"/>
        <w:jc w:val="left"/>
      </w:pPr>
      <w:r>
        <w:rPr>
          <w:b w:val="0"/>
          <w:sz w:val="20"/>
        </w:rPr>
        <w:t xml:space="preserve">    C) An attack that lasts one day</w:t>
      </w:r>
    </w:p>
    <w:p>
      <w:pPr>
        <w:spacing w:after="0"/>
        <w:jc w:val="left"/>
      </w:pPr>
      <w:r>
        <w:rPr>
          <w:b w:val="0"/>
          <w:sz w:val="20"/>
        </w:rPr>
        <w:t xml:space="preserve">    D) A disabled firewall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Q28. 13. Which type of attack consists of intercepting and RELAYING communications between two parties to manipulate them?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The man-in-the-middle attack (MITM - Man-in-the-Middle)</w:t>
      </w:r>
    </w:p>
    <w:p>
      <w:pPr>
        <w:spacing w:after="0"/>
        <w:jc w:val="left"/>
      </w:pPr>
      <w:r>
        <w:rPr>
          <w:b w:val="0"/>
          <w:sz w:val="20"/>
        </w:rPr>
        <w:t xml:space="preserve">    B) The DDoS</w:t>
      </w:r>
    </w:p>
    <w:p>
      <w:pPr>
        <w:spacing w:after="0"/>
        <w:jc w:val="left"/>
      </w:pPr>
      <w:r>
        <w:rPr>
          <w:b w:val="0"/>
          <w:sz w:val="20"/>
        </w:rPr>
        <w:t xml:space="preserve">    C) Phishing</w:t>
      </w:r>
    </w:p>
    <w:p>
      <w:pPr>
        <w:spacing w:after="0"/>
        <w:jc w:val="left"/>
      </w:pPr>
      <w:r>
        <w:rPr>
          <w:b w:val="0"/>
          <w:sz w:val="20"/>
        </w:rPr>
        <w:t xml:space="preserve">    D) Spyware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Q29. 14. How can one effectively protect against 'ransomware' at the system level?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Offline backups + principle of least privilege + updates</w:t>
      </w:r>
    </w:p>
    <w:p>
      <w:pPr>
        <w:spacing w:after="0"/>
        <w:jc w:val="left"/>
      </w:pPr>
      <w:r>
        <w:rPr>
          <w:b w:val="0"/>
          <w:sz w:val="20"/>
        </w:rPr>
        <w:t xml:space="preserve">    B) By installing an ad blocker alone</w:t>
      </w:r>
    </w:p>
    <w:p>
      <w:pPr>
        <w:spacing w:after="0"/>
        <w:jc w:val="left"/>
      </w:pPr>
      <w:r>
        <w:rPr>
          <w:b w:val="0"/>
          <w:sz w:val="20"/>
        </w:rPr>
        <w:t xml:space="preserve">    C) By opening all emails</w:t>
      </w:r>
    </w:p>
    <w:p>
      <w:pPr>
        <w:spacing w:after="0"/>
        <w:jc w:val="left"/>
      </w:pPr>
      <w:r>
        <w:rPr>
          <w:b w:val="0"/>
          <w:sz w:val="20"/>
        </w:rPr>
        <w:t xml:space="preserve">    D) By disabling the antivirus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Q30. 15. Which security principle recommends giving each user/person only the strictly necessary permissions?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Least privilege</w:t>
      </w:r>
    </w:p>
    <w:p>
      <w:pPr>
        <w:spacing w:after="0"/>
        <w:jc w:val="left"/>
      </w:pPr>
      <w:r>
        <w:rPr>
          <w:b w:val="0"/>
          <w:sz w:val="20"/>
        </w:rPr>
        <w:t xml:space="preserve">    B) Total confidentiality</w:t>
      </w:r>
    </w:p>
    <w:p>
      <w:pPr>
        <w:spacing w:after="0"/>
        <w:jc w:val="left"/>
      </w:pPr>
      <w:r>
        <w:rPr>
          <w:b w:val="0"/>
          <w:sz w:val="20"/>
        </w:rPr>
        <w:t xml:space="preserve">    C) Dual-boot</w:t>
      </w:r>
    </w:p>
    <w:p>
      <w:pPr>
        <w:spacing w:after="0"/>
        <w:jc w:val="left"/>
      </w:pPr>
      <w:r>
        <w:rPr>
          <w:b w:val="0"/>
          <w:sz w:val="20"/>
        </w:rPr>
        <w:t xml:space="preserve">    D) Security by obscurity</w:t>
      </w:r>
    </w:p>
    <w:p>
      <w:pPr>
        <w:spacing w:after="40"/>
      </w:pPr>
    </w:p>
    <w:p>
      <w:r>
        <w:br w:type="page"/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