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17 — Intelligence Artificielle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Introduction à l'intelligence artificielle — Concepts fondamentaux</w:t>
      </w:r>
    </w:p>
    <w:p>
      <w:pPr>
        <w:spacing w:after="20"/>
        <w:jc w:val="left"/>
      </w:pPr>
      <w:r>
        <w:rPr>
          <w:b/>
          <w:sz w:val="21"/>
        </w:rPr>
        <w:t>Q1. 1. Que désigne le terme « intelligence artificielle »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programme informatique capable de jouer aux échecs uniquement</w:t>
      </w:r>
    </w:p>
    <w:p>
      <w:pPr>
        <w:spacing w:after="0"/>
        <w:jc w:val="left"/>
      </w:pPr>
      <w:r>
        <w:rPr>
          <w:b w:val="0"/>
          <w:sz w:val="20"/>
        </w:rPr>
        <w:t xml:space="preserve">    B) L'ensemble des techniques visant à simuler l'intelligence humaine par des machines</w:t>
      </w:r>
    </w:p>
    <w:p>
      <w:pPr>
        <w:spacing w:after="0"/>
        <w:jc w:val="left"/>
      </w:pPr>
      <w:r>
        <w:rPr>
          <w:b w:val="0"/>
          <w:sz w:val="20"/>
        </w:rPr>
        <w:t xml:space="preserve">    C) Une branche de la physique quantique</w:t>
      </w:r>
    </w:p>
    <w:p>
      <w:pPr>
        <w:spacing w:after="0"/>
        <w:jc w:val="left"/>
      </w:pPr>
      <w:r>
        <w:rPr>
          <w:b w:val="0"/>
          <w:sz w:val="20"/>
        </w:rPr>
        <w:t xml:space="preserve">    D) Un logiciel de reconnaissance vocale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est la différence entre l'IA faible (narrow AI) et l'IA forte (AGI)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L'IA faible est plus performante que l'IA forte</w:t>
      </w:r>
    </w:p>
    <w:p>
      <w:pPr>
        <w:spacing w:after="0"/>
        <w:jc w:val="left"/>
      </w:pPr>
      <w:r>
        <w:rPr>
          <w:b w:val="0"/>
          <w:sz w:val="20"/>
        </w:rPr>
        <w:t xml:space="preserve">    B) L'IA faible est spécialisée dans une tâche, l'IA forte serait capable de raisonner comme un humain</w:t>
      </w:r>
    </w:p>
    <w:p>
      <w:pPr>
        <w:spacing w:after="0"/>
        <w:jc w:val="left"/>
      </w:pPr>
      <w:r>
        <w:rPr>
          <w:b w:val="0"/>
          <w:sz w:val="20"/>
        </w:rPr>
        <w:t xml:space="preserve">    C) L'IA forte est obsolète et l'IA faible est moderne</w:t>
      </w:r>
    </w:p>
    <w:p>
      <w:pPr>
        <w:spacing w:after="0"/>
        <w:jc w:val="left"/>
      </w:pPr>
      <w:r>
        <w:rPr>
          <w:b w:val="0"/>
          <w:sz w:val="20"/>
        </w:rPr>
        <w:t xml:space="preserve">    D) Il n'y a aucune différence entre les deux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Dans le machine learning supervisé, les données d'entraînement sont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Étiquetées avec les réponses attendues</w:t>
      </w:r>
    </w:p>
    <w:p>
      <w:pPr>
        <w:spacing w:after="0"/>
        <w:jc w:val="left"/>
      </w:pPr>
      <w:r>
        <w:rPr>
          <w:b w:val="0"/>
          <w:sz w:val="20"/>
        </w:rPr>
        <w:t xml:space="preserve">    B) Distribuées aléatoirement sans structure</w:t>
      </w:r>
    </w:p>
    <w:p>
      <w:pPr>
        <w:spacing w:after="0"/>
        <w:jc w:val="left"/>
      </w:pPr>
      <w:r>
        <w:rPr>
          <w:b w:val="0"/>
          <w:sz w:val="20"/>
        </w:rPr>
        <w:t xml:space="preserve">    C) Entièrement générées par une autre IA</w:t>
      </w:r>
    </w:p>
    <w:p>
      <w:pPr>
        <w:spacing w:after="0"/>
        <w:jc w:val="left"/>
      </w:pPr>
      <w:r>
        <w:rPr>
          <w:b w:val="0"/>
          <w:sz w:val="20"/>
        </w:rPr>
        <w:t xml:space="preserve">    D) Collectées uniquement auprès d'humains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Le deep learning repose principalement sur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Les arbres de décision</w:t>
      </w:r>
    </w:p>
    <w:p>
      <w:pPr>
        <w:spacing w:after="0"/>
        <w:jc w:val="left"/>
      </w:pPr>
      <w:r>
        <w:rPr>
          <w:b w:val="0"/>
          <w:sz w:val="20"/>
        </w:rPr>
        <w:t xml:space="preserve">    B) Les algorithmes gloutons</w:t>
      </w:r>
    </w:p>
    <w:p>
      <w:pPr>
        <w:spacing w:after="0"/>
        <w:jc w:val="left"/>
      </w:pPr>
      <w:r>
        <w:rPr>
          <w:b w:val="0"/>
          <w:sz w:val="20"/>
        </w:rPr>
        <w:t xml:space="preserve">    C) Les réseaux de neurones artificiels à plusieurs couches</w:t>
      </w:r>
    </w:p>
    <w:p>
      <w:pPr>
        <w:spacing w:after="0"/>
        <w:jc w:val="left"/>
      </w:pPr>
      <w:r>
        <w:rPr>
          <w:b w:val="0"/>
          <w:sz w:val="20"/>
        </w:rPr>
        <w:t xml:space="preserve">    D) Les formules mathématiques statiques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Le traitement du langage naturel (NLP) sert principalement à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Créer des sites web dynamiques</w:t>
      </w:r>
    </w:p>
    <w:p>
      <w:pPr>
        <w:spacing w:after="0"/>
        <w:jc w:val="left"/>
      </w:pPr>
      <w:r>
        <w:rPr>
          <w:b w:val="0"/>
          <w:sz w:val="20"/>
        </w:rPr>
        <w:t xml:space="preserve">    B) Analyser et manipuler les images numériques</w:t>
      </w:r>
    </w:p>
    <w:p>
      <w:pPr>
        <w:spacing w:after="0"/>
        <w:jc w:val="left"/>
      </w:pPr>
      <w:r>
        <w:rPr>
          <w:b w:val="0"/>
          <w:sz w:val="20"/>
        </w:rPr>
        <w:t xml:space="preserve">    C) Permettre aux machines de comprendre et de générer le langage humain</w:t>
      </w:r>
    </w:p>
    <w:p>
      <w:pPr>
        <w:spacing w:after="0"/>
        <w:jc w:val="left"/>
      </w:pPr>
      <w:r>
        <w:rPr>
          <w:b w:val="0"/>
          <w:sz w:val="20"/>
        </w:rPr>
        <w:t xml:space="preserve">    D) Gérer des bases de données relationnelles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Machine learning, deep learning et apprentissage automatique</w:t>
      </w:r>
    </w:p>
    <w:p>
      <w:pPr>
        <w:spacing w:after="20"/>
        <w:jc w:val="left"/>
      </w:pPr>
      <w:r>
        <w:rPr>
          <w:b/>
          <w:sz w:val="21"/>
        </w:rPr>
        <w:t>Q6. 6. Le machine learning par renforcement utilise un système de récompenses et pénalités pour apprendre.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Un réseau de neurones artificiels fonctionne en s'inspirant de la structure du cerveau humain.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L'apprentissage supervisé ne nécessite pas de données étiquetées pour l'entraînement.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ChatGPT est un exemple de modèle génératif basé sur le deep learning.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La vision par ordinateur est utilisée uniquement dans le domaine médical.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Applications de l'IA et types d'apprentissage</w:t>
      </w:r>
    </w:p>
    <w:p>
      <w:pPr>
        <w:spacing w:after="20"/>
        <w:jc w:val="left"/>
      </w:pPr>
      <w:r>
        <w:rPr>
          <w:b/>
          <w:sz w:val="21"/>
        </w:rPr>
        <w:t>Q11. 11. Lesquels de ces domaines utilisent l'intelligence artificielle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Diagnostic médical</w:t>
      </w:r>
    </w:p>
    <w:p>
      <w:pPr>
        <w:spacing w:after="0"/>
        <w:jc w:val="left"/>
      </w:pPr>
      <w:r>
        <w:rPr>
          <w:b w:val="0"/>
          <w:sz w:val="20"/>
        </w:rPr>
        <w:t xml:space="preserve">    ☐ B) Conduite automobile autonome</w:t>
      </w:r>
    </w:p>
    <w:p>
      <w:pPr>
        <w:spacing w:after="0"/>
        <w:jc w:val="left"/>
      </w:pPr>
      <w:r>
        <w:rPr>
          <w:b w:val="0"/>
          <w:sz w:val="20"/>
        </w:rPr>
        <w:t xml:space="preserve">    ☐ C) Systèmes de recommandation (Netflix, Spotify)</w:t>
      </w:r>
    </w:p>
    <w:p>
      <w:pPr>
        <w:spacing w:after="0"/>
        <w:jc w:val="left"/>
      </w:pPr>
      <w:r>
        <w:rPr>
          <w:b w:val="0"/>
          <w:sz w:val="20"/>
        </w:rPr>
        <w:t xml:space="preserve">    ☐ D) Pose de tuiles sur un toit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 trois principaux types d'apprentissage automatique sont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Supervisé</w:t>
      </w:r>
    </w:p>
    <w:p>
      <w:pPr>
        <w:spacing w:after="0"/>
        <w:jc w:val="left"/>
      </w:pPr>
      <w:r>
        <w:rPr>
          <w:b w:val="0"/>
          <w:sz w:val="20"/>
        </w:rPr>
        <w:t xml:space="preserve">    ☐ B) Non supervisé</w:t>
      </w:r>
    </w:p>
    <w:p>
      <w:pPr>
        <w:spacing w:after="0"/>
        <w:jc w:val="left"/>
      </w:pPr>
      <w:r>
        <w:rPr>
          <w:b w:val="0"/>
          <w:sz w:val="20"/>
        </w:rPr>
        <w:t xml:space="preserve">    ☐ C) Par renforcement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D) Aléatoire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 applications de la vision par ordinateur incluent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Reconnaissance faciale</w:t>
      </w:r>
    </w:p>
    <w:p>
      <w:pPr>
        <w:spacing w:after="0"/>
        <w:jc w:val="left"/>
      </w:pPr>
      <w:r>
        <w:rPr>
          <w:b w:val="0"/>
          <w:sz w:val="20"/>
        </w:rPr>
        <w:t xml:space="preserve">    ☐ B) Analyse d'images médicales</w:t>
      </w:r>
    </w:p>
    <w:p>
      <w:pPr>
        <w:spacing w:after="0"/>
        <w:jc w:val="left"/>
      </w:pPr>
      <w:r>
        <w:rPr>
          <w:b w:val="0"/>
          <w:sz w:val="20"/>
        </w:rPr>
        <w:t xml:space="preserve">    ☐ C) Comptabilité financière</w:t>
      </w:r>
    </w:p>
    <w:p>
      <w:pPr>
        <w:spacing w:after="0"/>
        <w:jc w:val="left"/>
      </w:pPr>
      <w:r>
        <w:rPr>
          <w:b w:val="0"/>
          <w:sz w:val="20"/>
        </w:rPr>
        <w:t xml:space="preserve">    ☐ D) Détection d'objets pour la conduite autonome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NLP, apprentissage non supervisé et concepts éthiques</w:t>
      </w:r>
    </w:p>
    <w:p>
      <w:pPr>
        <w:spacing w:after="20"/>
        <w:jc w:val="left"/>
      </w:pPr>
      <w:r>
        <w:rPr>
          <w:b/>
          <w:sz w:val="21"/>
        </w:rPr>
        <w:t>Q14. 14. Le traitement du langage naturel, communément appelé __________, permet aux machines de comprendre le langage humain.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NLP (Natural Language Processing)</w:t>
      </w:r>
    </w:p>
    <w:p>
      <w:pPr>
        <w:spacing w:after="0"/>
        <w:jc w:val="left"/>
      </w:pPr>
      <w:r>
        <w:rPr>
          <w:b w:val="0"/>
          <w:sz w:val="19"/>
        </w:rPr>
        <w:t xml:space="preserve">    • GUI (Graphical User Interface)</w:t>
      </w:r>
    </w:p>
    <w:p>
      <w:pPr>
        <w:spacing w:after="0"/>
        <w:jc w:val="left"/>
      </w:pPr>
      <w:r>
        <w:rPr>
          <w:b w:val="0"/>
          <w:sz w:val="19"/>
        </w:rPr>
        <w:t xml:space="preserve">    • API (Application Programming Interface)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L'apprentissage __________ utilise des données non étiquetées pour découvrir des structures cachées.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supervisé</w:t>
      </w:r>
    </w:p>
    <w:p>
      <w:pPr>
        <w:spacing w:after="0"/>
        <w:jc w:val="left"/>
      </w:pPr>
      <w:r>
        <w:rPr>
          <w:b w:val="0"/>
          <w:sz w:val="19"/>
        </w:rPr>
        <w:t xml:space="preserve">    • non supervisé</w:t>
      </w:r>
    </w:p>
    <w:p>
      <w:pPr>
        <w:spacing w:after="0"/>
        <w:jc w:val="left"/>
      </w:pPr>
      <w:r>
        <w:rPr>
          <w:b w:val="0"/>
          <w:sz w:val="19"/>
        </w:rPr>
        <w:t xml:space="preserve">    • par renforcement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de l'IA et leurs définitions</w:t>
      </w:r>
    </w:p>
    <w:p>
      <w:pPr>
        <w:spacing w:after="20"/>
        <w:jc w:val="left"/>
      </w:pPr>
      <w:r>
        <w:rPr>
          <w:b/>
          <w:sz w:val="21"/>
        </w:rPr>
        <w:t>Q21. 21. Associez chaque concept d'IA à sa définition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Machine Learning  —————→  Apprentissage automatique à partir des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Deep Learning  —————→  Réseaux de neurones artificiels à multiples couches</w:t>
      </w:r>
    </w:p>
    <w:p>
      <w:pPr>
        <w:spacing w:after="0"/>
        <w:jc w:val="left"/>
      </w:pPr>
      <w:r>
        <w:rPr>
          <w:b w:val="0"/>
          <w:sz w:val="19"/>
        </w:rPr>
        <w:t xml:space="preserve">    NLP  —————→  Compréhension et génération du langage humain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type d'apprentissage à sa caractéristique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Supervisé  —————→  Apprentissage avec données étiquetées</w:t>
      </w:r>
    </w:p>
    <w:p>
      <w:pPr>
        <w:spacing w:after="0"/>
        <w:jc w:val="left"/>
      </w:pPr>
      <w:r>
        <w:rPr>
          <w:b w:val="0"/>
          <w:sz w:val="19"/>
        </w:rPr>
        <w:t xml:space="preserve">    Non supervisé  —————→  Découverte de structures dans les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Par renforcement  —————→  Apprentissage par récompenses et pénalités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outil d'IA à sa description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ChatGPT  —————→  Assistant conversationnel génératif</w:t>
      </w:r>
    </w:p>
    <w:p>
      <w:pPr>
        <w:spacing w:after="0"/>
        <w:jc w:val="left"/>
      </w:pPr>
      <w:r>
        <w:rPr>
          <w:b w:val="0"/>
          <w:sz w:val="19"/>
        </w:rPr>
        <w:t xml:space="preserve">    DALL-E  —————→  Génération d'images à partir de texte</w:t>
      </w:r>
    </w:p>
    <w:p>
      <w:pPr>
        <w:spacing w:after="0"/>
        <w:jc w:val="left"/>
      </w:pPr>
      <w:r>
        <w:rPr>
          <w:b w:val="0"/>
          <w:sz w:val="19"/>
        </w:rPr>
        <w:t xml:space="preserve">    Siri  —————→  Assistant vocal d'Apple</w:t>
      </w:r>
    </w:p>
    <w:p>
      <w:pPr>
        <w:spacing w:after="0"/>
        <w:jc w:val="left"/>
      </w:pPr>
      <w:r>
        <w:rPr>
          <w:b w:val="0"/>
          <w:sz w:val="19"/>
        </w:rPr>
        <w:t xml:space="preserve">    Alexa  —————→  Assistant vocal d'Amazon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application IA à son domaine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Vision par ordinateur  —————→  Analyse et interprétation d'images</w:t>
      </w:r>
    </w:p>
    <w:p>
      <w:pPr>
        <w:spacing w:after="0"/>
        <w:jc w:val="left"/>
      </w:pPr>
      <w:r>
        <w:rPr>
          <w:b w:val="0"/>
          <w:sz w:val="19"/>
        </w:rPr>
        <w:t xml:space="preserve">    Diagnostic médical par IA  —————→  Détection de maladies par imagerie</w:t>
      </w:r>
    </w:p>
    <w:p>
      <w:pPr>
        <w:spacing w:after="0"/>
        <w:jc w:val="left"/>
      </w:pPr>
      <w:r>
        <w:rPr>
          <w:b w:val="0"/>
          <w:sz w:val="19"/>
        </w:rPr>
        <w:t xml:space="preserve">    Conduite autonome  —————→  Navigation vehicule sans intervention humaine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éthique de l'IA à sa description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Biais algorithmiques  —————→  Discrimination systématique dans les décisions</w:t>
      </w:r>
    </w:p>
    <w:p>
      <w:pPr>
        <w:spacing w:after="0"/>
        <w:jc w:val="left"/>
      </w:pPr>
      <w:r>
        <w:rPr>
          <w:b w:val="0"/>
          <w:sz w:val="19"/>
        </w:rPr>
        <w:t xml:space="preserve">    Transparence de l'IA  —————→  Explicabilité des modèles et des décisions</w:t>
      </w:r>
    </w:p>
    <w:p>
      <w:pPr>
        <w:spacing w:after="0"/>
        <w:jc w:val="left"/>
      </w:pPr>
      <w:r>
        <w:rPr>
          <w:b w:val="0"/>
          <w:sz w:val="19"/>
        </w:rPr>
        <w:t xml:space="preserve">    Éthique de l'IA  —————→  Principes moraux pour guider le développement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Dans l'apprentissage supervisé, quelle est la différence entre un problème de RÉGRESSION et un problème de CLASSIFICATION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régression prédit une valeur continue ; la classification prédit une catégorie discrète</w:t>
      </w:r>
    </w:p>
    <w:p>
      <w:pPr>
        <w:spacing w:after="0"/>
        <w:jc w:val="left"/>
      </w:pPr>
      <w:r>
        <w:rPr>
          <w:b w:val="0"/>
          <w:sz w:val="20"/>
        </w:rPr>
        <w:t xml:space="preserve">    B) La régression classe les images</w:t>
      </w:r>
    </w:p>
    <w:p>
      <w:pPr>
        <w:spacing w:after="0"/>
        <w:jc w:val="left"/>
      </w:pPr>
      <w:r>
        <w:rPr>
          <w:b w:val="0"/>
          <w:sz w:val="20"/>
        </w:rPr>
        <w:t xml:space="preserve">    C) La classification prédit des prix</w:t>
      </w:r>
    </w:p>
    <w:p>
      <w:pPr>
        <w:spacing w:after="0"/>
        <w:jc w:val="left"/>
      </w:pPr>
      <w:r>
        <w:rPr>
          <w:b w:val="0"/>
          <w:sz w:val="20"/>
        </w:rPr>
        <w:t xml:space="preserve">    D) Aucune différence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Qu'est-ce que le 'surapprentissage' (overfitting) d'un modèle d'IA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modèle mémorise les données d'entraînement mais échoue sur les nouvelles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B) Le modèle apprend trop lentement</w:t>
      </w:r>
    </w:p>
    <w:p>
      <w:pPr>
        <w:spacing w:after="0"/>
        <w:jc w:val="left"/>
      </w:pPr>
      <w:r>
        <w:rPr>
          <w:b w:val="0"/>
          <w:sz w:val="20"/>
        </w:rPr>
        <w:t xml:space="preserve">    C) Le modèle est trop simple</w:t>
      </w:r>
    </w:p>
    <w:p>
      <w:pPr>
        <w:spacing w:after="0"/>
        <w:jc w:val="left"/>
      </w:pPr>
      <w:r>
        <w:rPr>
          <w:b w:val="0"/>
          <w:sz w:val="20"/>
        </w:rPr>
        <w:t xml:space="preserve">    D) Le modèle a trop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Dans un réseau de neurones, quelle fonction introduit la NON-LINÉARITÉ indispensable à l'apprentissage de relations complexes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fonction d'activation (ReLU, sigmoïde, tanh)</w:t>
      </w:r>
    </w:p>
    <w:p>
      <w:pPr>
        <w:spacing w:after="0"/>
        <w:jc w:val="left"/>
      </w:pPr>
      <w:r>
        <w:rPr>
          <w:b w:val="0"/>
          <w:sz w:val="20"/>
        </w:rPr>
        <w:t xml:space="preserve">    B) La fonction de coût seule</w:t>
      </w:r>
    </w:p>
    <w:p>
      <w:pPr>
        <w:spacing w:after="0"/>
        <w:jc w:val="left"/>
      </w:pPr>
      <w:r>
        <w:rPr>
          <w:b w:val="0"/>
          <w:sz w:val="20"/>
        </w:rPr>
        <w:t xml:space="preserve">    C) Le produit scalaire seul</w:t>
      </w:r>
    </w:p>
    <w:p>
      <w:pPr>
        <w:spacing w:after="0"/>
        <w:jc w:val="left"/>
      </w:pPr>
      <w:r>
        <w:rPr>
          <w:b w:val="0"/>
          <w:sz w:val="20"/>
        </w:rPr>
        <w:t xml:space="preserve">    D) La normalisation seule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 algorithme consiste à maximiser progressivement une RÉCOMPENSE en interagissant avec un environnement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L'apprentissage par renforcement (reinforcement learning)</w:t>
      </w:r>
    </w:p>
    <w:p>
      <w:pPr>
        <w:spacing w:after="0"/>
        <w:jc w:val="left"/>
      </w:pPr>
      <w:r>
        <w:rPr>
          <w:b w:val="0"/>
          <w:sz w:val="20"/>
        </w:rPr>
        <w:t xml:space="preserve">    B) L'apprentissage supervisé</w:t>
      </w:r>
    </w:p>
    <w:p>
      <w:pPr>
        <w:spacing w:after="0"/>
        <w:jc w:val="left"/>
      </w:pPr>
      <w:r>
        <w:rPr>
          <w:b w:val="0"/>
          <w:sz w:val="20"/>
        </w:rPr>
        <w:t xml:space="preserve">    C) L'apprentissage non supervisé</w:t>
      </w:r>
    </w:p>
    <w:p>
      <w:pPr>
        <w:spacing w:after="0"/>
        <w:jc w:val="left"/>
      </w:pPr>
      <w:r>
        <w:rPr>
          <w:b w:val="0"/>
          <w:sz w:val="20"/>
        </w:rPr>
        <w:t xml:space="preserve">    D) Le clustering k-means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Quelle architecture de deep learning domine le traitement du LANGAGE naturel moderne (GPT, BERT...)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Les Transformers (attention)</w:t>
      </w:r>
    </w:p>
    <w:p>
      <w:pPr>
        <w:spacing w:after="0"/>
        <w:jc w:val="left"/>
      </w:pPr>
      <w:r>
        <w:rPr>
          <w:b w:val="0"/>
          <w:sz w:val="20"/>
        </w:rPr>
        <w:t xml:space="preserve">    B) Les CNN seuls</w:t>
      </w:r>
    </w:p>
    <w:p>
      <w:pPr>
        <w:spacing w:after="0"/>
        <w:jc w:val="left"/>
      </w:pPr>
      <w:r>
        <w:rPr>
          <w:b w:val="0"/>
          <w:sz w:val="20"/>
        </w:rPr>
        <w:t xml:space="preserve">    C) Les arbres de décision</w:t>
      </w:r>
    </w:p>
    <w:p>
      <w:pPr>
        <w:spacing w:after="0"/>
        <w:jc w:val="left"/>
      </w:pPr>
      <w:r>
        <w:rPr>
          <w:b w:val="0"/>
          <w:sz w:val="20"/>
        </w:rPr>
        <w:t xml:space="preserve">    D) Les machines à vecteurs de support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