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4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4 — Microsoft Word : Bureautique Académique</w:t>
      </w:r>
    </w:p>
    <w:p>
      <w:pPr>
        <w:spacing w:after="80"/>
        <w:jc w:val="center"/>
      </w:pPr>
      <w:r>
        <w:rPr>
          <w:b w:val="0"/>
          <w:sz w:val="20"/>
        </w:rPr>
        <w:t>Module TIC · ENS Université de Mostaganem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Interface Microsoft Word — Ruban, zones, volet de navigation</w:t>
      </w:r>
    </w:p>
    <w:p>
      <w:pPr>
        <w:spacing w:after="20"/>
        <w:jc w:val="left"/>
      </w:pPr>
      <w:r>
        <w:rPr>
          <w:b/>
          <w:sz w:val="21"/>
        </w:rPr>
        <w:t>Q1. 1. Quel élément de l'interface Word regroupe les outils de formatage organisés par onglets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La barre d'état</w:t>
      </w:r>
    </w:p>
    <w:p>
      <w:pPr>
        <w:spacing w:after="0"/>
        <w:jc w:val="left"/>
      </w:pPr>
      <w:r>
        <w:rPr>
          <w:b w:val="0"/>
          <w:sz w:val="20"/>
        </w:rPr>
        <w:t xml:space="preserve">    B) Le ruban</w:t>
      </w:r>
    </w:p>
    <w:p>
      <w:pPr>
        <w:spacing w:after="0"/>
        <w:jc w:val="left"/>
      </w:pPr>
      <w:r>
        <w:rPr>
          <w:b w:val="0"/>
          <w:sz w:val="20"/>
        </w:rPr>
        <w:t xml:space="preserve">    C) Le volet de navigation</w:t>
      </w:r>
    </w:p>
    <w:p>
      <w:pPr>
        <w:spacing w:after="0"/>
        <w:jc w:val="left"/>
      </w:pPr>
      <w:r>
        <w:rPr>
          <w:b w:val="0"/>
          <w:sz w:val="20"/>
        </w:rPr>
        <w:t xml:space="preserve">    D) La barre d'outils Accès rapide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Dans quel onglet du ruban se trouvent les commandes « Police » et « Paragraphe »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Insertion</w:t>
      </w:r>
    </w:p>
    <w:p>
      <w:pPr>
        <w:spacing w:after="0"/>
        <w:jc w:val="left"/>
      </w:pPr>
      <w:r>
        <w:rPr>
          <w:b w:val="0"/>
          <w:sz w:val="20"/>
        </w:rPr>
        <w:t xml:space="preserve">    B) Mise en page</w:t>
      </w:r>
    </w:p>
    <w:p>
      <w:pPr>
        <w:spacing w:after="0"/>
        <w:jc w:val="left"/>
      </w:pPr>
      <w:r>
        <w:rPr>
          <w:b w:val="0"/>
          <w:sz w:val="20"/>
        </w:rPr>
        <w:t xml:space="preserve">    C) Accueil</w:t>
      </w:r>
    </w:p>
    <w:p>
      <w:pPr>
        <w:spacing w:after="0"/>
        <w:jc w:val="left"/>
      </w:pPr>
      <w:r>
        <w:rPr>
          <w:b w:val="0"/>
          <w:sz w:val="20"/>
        </w:rPr>
        <w:t xml:space="preserve">    D) Références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volet latéral permet de naviguer rapidement entre les titres d'un document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volet de navigation</w:t>
      </w:r>
    </w:p>
    <w:p>
      <w:pPr>
        <w:spacing w:after="0"/>
        <w:jc w:val="left"/>
      </w:pPr>
      <w:r>
        <w:rPr>
          <w:b w:val="0"/>
          <w:sz w:val="20"/>
        </w:rPr>
        <w:t xml:space="preserve">    B) Le volet de mises en page</w:t>
      </w:r>
    </w:p>
    <w:p>
      <w:pPr>
        <w:spacing w:after="0"/>
        <w:jc w:val="left"/>
      </w:pPr>
      <w:r>
        <w:rPr>
          <w:b w:val="0"/>
          <w:sz w:val="20"/>
        </w:rPr>
        <w:t xml:space="preserve">    C) Le volet de styles</w:t>
      </w:r>
    </w:p>
    <w:p>
      <w:pPr>
        <w:spacing w:after="0"/>
        <w:jc w:val="left"/>
      </w:pPr>
      <w:r>
        <w:rPr>
          <w:b w:val="0"/>
          <w:sz w:val="20"/>
        </w:rPr>
        <w:t xml:space="preserve">    D) Le volet de recherche avancée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Où se trouve la commande « Annuler » par défaut dans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Dans le ruban, onglet Accueil</w:t>
      </w:r>
    </w:p>
    <w:p>
      <w:pPr>
        <w:spacing w:after="0"/>
        <w:jc w:val="left"/>
      </w:pPr>
      <w:r>
        <w:rPr>
          <w:b w:val="0"/>
          <w:sz w:val="20"/>
        </w:rPr>
        <w:t xml:space="preserve">    B) Dans la barre d'outils Accès rapide</w:t>
      </w:r>
    </w:p>
    <w:p>
      <w:pPr>
        <w:spacing w:after="0"/>
        <w:jc w:val="left"/>
      </w:pPr>
      <w:r>
        <w:rPr>
          <w:b w:val="0"/>
          <w:sz w:val="20"/>
        </w:rPr>
        <w:t xml:space="preserve">    C) Dans le menu Fichier</w:t>
      </w:r>
    </w:p>
    <w:p>
      <w:pPr>
        <w:spacing w:after="0"/>
        <w:jc w:val="left"/>
      </w:pPr>
      <w:r>
        <w:rPr>
          <w:b w:val="0"/>
          <w:sz w:val="20"/>
        </w:rPr>
        <w:t xml:space="preserve">    D) Dans la barre d'état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Quel est le raccourci clavier standard pour sauvegarder un document dans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S</w:t>
      </w:r>
    </w:p>
    <w:p>
      <w:pPr>
        <w:spacing w:after="0"/>
        <w:jc w:val="left"/>
      </w:pPr>
      <w:r>
        <w:rPr>
          <w:b w:val="0"/>
          <w:sz w:val="20"/>
        </w:rPr>
        <w:t xml:space="preserve">    B) Ctrl + Z</w:t>
      </w:r>
    </w:p>
    <w:p>
      <w:pPr>
        <w:spacing w:after="0"/>
        <w:jc w:val="left"/>
      </w:pPr>
      <w:r>
        <w:rPr>
          <w:b w:val="0"/>
          <w:sz w:val="20"/>
        </w:rPr>
        <w:t xml:space="preserve">    C) Ctrl + P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C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Styles dans Microsoft Word — Titre 1-3, Normal, utilité</w:t>
      </w:r>
    </w:p>
    <w:p>
      <w:pPr>
        <w:spacing w:after="20"/>
        <w:jc w:val="left"/>
      </w:pPr>
      <w:r>
        <w:rPr>
          <w:b/>
          <w:sz w:val="21"/>
        </w:rPr>
        <w:t>Q6. 6. Le style « Normal » est le style par défaut appliqué au texte saisi dans Word.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Les styles Titre 1, Titre 2 et Titre 3 servent uniquement à la décoration visuelle du document.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On peut créer un nouveau style personnalisé dans le volet « Styles » de Word.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L'application correcte des styles facilite la génération automatique d'une table des matières.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Il est impossible de modifier les propriétés d'un style prédéfini dans Word.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Mise en page académique et export PDF</w:t>
      </w:r>
    </w:p>
    <w:p>
      <w:pPr>
        <w:spacing w:after="20"/>
        <w:jc w:val="left"/>
      </w:pPr>
      <w:r>
        <w:rPr>
          <w:b/>
          <w:sz w:val="21"/>
        </w:rPr>
        <w:t>Q11. 11. Quelles sont les polices de caractères couramment recommandées pour un document académique dans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Times New Roman</w:t>
      </w:r>
    </w:p>
    <w:p>
      <w:pPr>
        <w:spacing w:after="0"/>
        <w:jc w:val="left"/>
      </w:pPr>
      <w:r>
        <w:rPr>
          <w:b w:val="0"/>
          <w:sz w:val="20"/>
        </w:rPr>
        <w:t xml:space="preserve">    ☐ B) Comic Sans MS</w:t>
      </w:r>
    </w:p>
    <w:p>
      <w:pPr>
        <w:spacing w:after="0"/>
        <w:jc w:val="left"/>
      </w:pPr>
      <w:r>
        <w:rPr>
          <w:b w:val="0"/>
          <w:sz w:val="20"/>
        </w:rPr>
        <w:t xml:space="preserve">    ☐ C) Calibri</w:t>
      </w:r>
    </w:p>
    <w:p>
      <w:pPr>
        <w:spacing w:after="0"/>
        <w:jc w:val="left"/>
      </w:pPr>
      <w:r>
        <w:rPr>
          <w:b w:val="0"/>
          <w:sz w:val="20"/>
        </w:rPr>
        <w:t xml:space="preserve">    ☐ D) Papyrus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Quels paramètres de mise en page sont conformes aux normes académiques standard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Marges de 2,5 cm</w:t>
      </w:r>
    </w:p>
    <w:p>
      <w:pPr>
        <w:spacing w:after="0"/>
        <w:jc w:val="left"/>
      </w:pPr>
      <w:r>
        <w:rPr>
          <w:b w:val="0"/>
          <w:sz w:val="20"/>
        </w:rPr>
        <w:t xml:space="preserve">    ☐ B) Interligne 1,5</w:t>
      </w:r>
    </w:p>
    <w:p>
      <w:pPr>
        <w:spacing w:after="0"/>
        <w:jc w:val="left"/>
      </w:pPr>
      <w:r>
        <w:rPr>
          <w:b w:val="0"/>
          <w:sz w:val="20"/>
        </w:rPr>
        <w:t xml:space="preserve">    ☐ C) Police 12 points</w:t>
      </w:r>
    </w:p>
    <w:p>
      <w:pPr>
        <w:spacing w:after="0"/>
        <w:jc w:val="left"/>
      </w:pPr>
      <w:r>
        <w:rPr>
          <w:b w:val="0"/>
          <w:sz w:val="20"/>
        </w:rPr>
        <w:t xml:space="preserve">    ☐ D) Orientation paysage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Quels formats sont adaptés pour l'export d'un document Word vers Moodle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PDF</w:t>
      </w:r>
    </w:p>
    <w:p>
      <w:pPr>
        <w:spacing w:after="0"/>
        <w:jc w:val="left"/>
      </w:pPr>
      <w:r>
        <w:rPr>
          <w:b w:val="0"/>
          <w:sz w:val="20"/>
        </w:rPr>
        <w:t xml:space="preserve">    ☐ B) .docx</w:t>
      </w:r>
    </w:p>
    <w:p>
      <w:pPr>
        <w:spacing w:after="0"/>
        <w:jc w:val="left"/>
      </w:pPr>
      <w:r>
        <w:rPr>
          <w:b w:val="0"/>
          <w:sz w:val="20"/>
        </w:rPr>
        <w:t xml:space="preserve">    ☐ C) JPEG</w:t>
      </w:r>
    </w:p>
    <w:p>
      <w:pPr>
        <w:spacing w:after="0"/>
        <w:jc w:val="left"/>
      </w:pPr>
      <w:r>
        <w:rPr>
          <w:b w:val="0"/>
          <w:sz w:val="20"/>
        </w:rPr>
        <w:t xml:space="preserve">    ☐ D) RTF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Citations, références et page de garde institutionnelle</w:t>
      </w:r>
    </w:p>
    <w:p>
      <w:pPr>
        <w:spacing w:after="20"/>
        <w:jc w:val="left"/>
      </w:pPr>
      <w:r>
        <w:rPr>
          <w:b/>
          <w:sz w:val="21"/>
        </w:rPr>
        <w:t>Q14. 14. Le format de citation simplifié le plus utilisé en milieu universitaire est le format __________.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APA (American Psychological Association)</w:t>
      </w:r>
    </w:p>
    <w:p>
      <w:pPr>
        <w:spacing w:after="0"/>
        <w:jc w:val="left"/>
      </w:pPr>
      <w:r>
        <w:rPr>
          <w:b w:val="0"/>
          <w:sz w:val="19"/>
        </w:rPr>
        <w:t xml:space="preserve">    • MLA (Modern Language Association)</w:t>
      </w:r>
    </w:p>
    <w:p>
      <w:pPr>
        <w:spacing w:after="0"/>
        <w:jc w:val="left"/>
      </w:pPr>
      <w:r>
        <w:rPr>
          <w:b w:val="0"/>
          <w:sz w:val="19"/>
        </w:rPr>
        <w:t xml:space="preserve">    • Chicago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Dans Word, pour insérer des références bibliographiques et générer une bibliographie automatique, on utilise l'onglet __________ du ruban.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Références</w:t>
      </w:r>
    </w:p>
    <w:p>
      <w:pPr>
        <w:spacing w:after="0"/>
        <w:jc w:val="left"/>
      </w:pPr>
      <w:r>
        <w:rPr>
          <w:b w:val="0"/>
          <w:sz w:val="19"/>
        </w:rPr>
        <w:t xml:space="preserve">    • Insertion</w:t>
      </w:r>
    </w:p>
    <w:p>
      <w:pPr>
        <w:spacing w:after="0"/>
        <w:jc w:val="left"/>
      </w:pPr>
      <w:r>
        <w:rPr>
          <w:b w:val="0"/>
          <w:sz w:val="19"/>
        </w:rPr>
        <w:t xml:space="preserve">    • Accueil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fonctionnalités Word et leurs descriptions</w:t>
      </w:r>
    </w:p>
    <w:p>
      <w:pPr>
        <w:spacing w:after="20"/>
        <w:jc w:val="left"/>
      </w:pPr>
      <w:r>
        <w:rPr>
          <w:b/>
          <w:sz w:val="21"/>
        </w:rPr>
        <w:t>Q21. 21. Associez chaque élément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Table des matières  —————→  Liste des chapitres générée automatiquement à partir des styles</w:t>
      </w:r>
    </w:p>
    <w:p>
      <w:pPr>
        <w:spacing w:after="0"/>
        <w:jc w:val="left"/>
      </w:pPr>
      <w:r>
        <w:rPr>
          <w:b w:val="0"/>
          <w:sz w:val="19"/>
        </w:rPr>
        <w:t xml:space="preserve">    Page de garde  —————→  Première page contenant titre, nom, université et année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Associez chaque zone de mise en page à sa fonction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En-tête  —————→  Zone répétée en haut de chaque page</w:t>
      </w:r>
    </w:p>
    <w:p>
      <w:pPr>
        <w:spacing w:after="0"/>
        <w:jc w:val="left"/>
      </w:pPr>
      <w:r>
        <w:rPr>
          <w:b w:val="0"/>
          <w:sz w:val="19"/>
        </w:rPr>
        <w:t xml:space="preserve">    Pied de page  —————→  Zone répétée en bas de chaque page</w:t>
      </w:r>
    </w:p>
    <w:p>
      <w:pPr>
        <w:spacing w:after="0"/>
        <w:jc w:val="left"/>
      </w:pPr>
      <w:r>
        <w:rPr>
          <w:b w:val="0"/>
          <w:sz w:val="19"/>
        </w:rPr>
        <w:t xml:space="preserve">    Numérotation des pages  —————→  Insertion automatique de la pagination dans l'en-tête ou le pied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Associez chaque raccourci à son action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S  —————→  Sauvegarder le document</w:t>
      </w:r>
    </w:p>
    <w:p>
      <w:pPr>
        <w:spacing w:after="0"/>
        <w:jc w:val="left"/>
      </w:pPr>
      <w:r>
        <w:rPr>
          <w:b w:val="0"/>
          <w:sz w:val="19"/>
        </w:rPr>
        <w:t xml:space="preserve">    Ctrl + B  —————→  Appliquer le gras au texte sélectionné</w:t>
      </w:r>
    </w:p>
    <w:p>
      <w:pPr>
        <w:spacing w:after="0"/>
        <w:jc w:val="left"/>
      </w:pPr>
      <w:r>
        <w:rPr>
          <w:b w:val="0"/>
          <w:sz w:val="19"/>
        </w:rPr>
        <w:t xml:space="preserve">    Ctrl + I  —————→  Appliquer l'italique au texte sélectionné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Associez chaque concept bibliographique à son rôle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Citation dans le texte  —————→  Référence courte dans le corps du document (auteur, année)</w:t>
      </w:r>
    </w:p>
    <w:p>
      <w:pPr>
        <w:spacing w:after="0"/>
        <w:jc w:val="left"/>
      </w:pPr>
      <w:r>
        <w:rPr>
          <w:b w:val="0"/>
          <w:sz w:val="19"/>
        </w:rPr>
        <w:t xml:space="preserve">    Bibliographie finale  —————→  Liste complète des sources citées, placée en fin de document</w:t>
      </w:r>
    </w:p>
    <w:p>
      <w:pPr>
        <w:spacing w:after="0"/>
        <w:jc w:val="left"/>
      </w:pPr>
      <w:r>
        <w:rPr>
          <w:b w:val="0"/>
          <w:sz w:val="19"/>
        </w:rPr>
        <w:t xml:space="preserve">    Style APA  —————→  Format de citation normalisé par l'American Psychological Association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Associez chaque outil de mise en forme à son effet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Interligne 1,5  —————→  Espacement vertical entre les lignes de texte</w:t>
      </w:r>
    </w:p>
    <w:p>
      <w:pPr>
        <w:spacing w:after="0"/>
        <w:jc w:val="left"/>
      </w:pPr>
      <w:r>
        <w:rPr>
          <w:b w:val="0"/>
          <w:sz w:val="19"/>
        </w:rPr>
        <w:t xml:space="preserve">    Retrait première ligne  —————→  Décalage de la première ligne d'un paragraphe vers la droite</w:t>
      </w:r>
    </w:p>
    <w:p>
      <w:pPr>
        <w:spacing w:after="0"/>
        <w:jc w:val="left"/>
      </w:pPr>
      <w:r>
        <w:rPr>
          <w:b w:val="0"/>
          <w:sz w:val="19"/>
        </w:rPr>
        <w:t xml:space="preserve">    Alignement justifié  —————→  Alignement du texte sur les deux marges gauche et droite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 est l'intérêt principal de l'utilisation des STYLES (Word) plutôt que d'une mise en forme manuelle directe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Permettre la mise à jour uniforme et automatique du document</w:t>
      </w:r>
    </w:p>
    <w:p>
      <w:pPr>
        <w:spacing w:after="0"/>
        <w:jc w:val="left"/>
      </w:pPr>
      <w:r>
        <w:rPr>
          <w:b w:val="0"/>
          <w:sz w:val="20"/>
        </w:rPr>
        <w:t xml:space="preserve">    B) Réduire la taille du fichier</w:t>
      </w:r>
    </w:p>
    <w:p>
      <w:pPr>
        <w:spacing w:after="0"/>
        <w:jc w:val="left"/>
      </w:pPr>
      <w:r>
        <w:rPr>
          <w:b w:val="0"/>
          <w:sz w:val="20"/>
        </w:rPr>
        <w:t xml:space="preserve">    C) Accélérer l'impression</w:t>
      </w:r>
    </w:p>
    <w:p>
      <w:pPr>
        <w:spacing w:after="0"/>
        <w:jc w:val="left"/>
      </w:pPr>
      <w:r>
        <w:rPr>
          <w:b w:val="0"/>
          <w:sz w:val="20"/>
        </w:rPr>
        <w:t xml:space="preserve">    D) Éviter les fautes d'orthographe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Comment lier automatiquement la Table des Matières aux titres d'un document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Repérer les styles Titre 1, Titre 2... et insérer un champ TDM</w:t>
      </w:r>
    </w:p>
    <w:p>
      <w:pPr>
        <w:spacing w:after="0"/>
        <w:jc w:val="left"/>
      </w:pPr>
      <w:r>
        <w:rPr>
          <w:b w:val="0"/>
          <w:sz w:val="20"/>
        </w:rPr>
        <w:t xml:space="preserve">    B) Copier-coller les titres manuellement</w:t>
      </w:r>
    </w:p>
    <w:p>
      <w:pPr>
        <w:spacing w:after="0"/>
        <w:jc w:val="left"/>
      </w:pPr>
      <w:r>
        <w:rPr>
          <w:b w:val="0"/>
          <w:sz w:val="20"/>
        </w:rPr>
        <w:t xml:space="preserve">    C) Utiliser Ctrl+Maj+F11</w:t>
      </w:r>
    </w:p>
    <w:p>
      <w:pPr>
        <w:spacing w:after="0"/>
        <w:jc w:val="left"/>
      </w:pPr>
      <w:r>
        <w:rPr>
          <w:b w:val="0"/>
          <w:sz w:val="20"/>
        </w:rPr>
        <w:t xml:space="preserve">    D) Enregistrer le document en mode brouillon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 signifie le symbole ¶ (pilcrow) activé par l'icône ¶ dans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Affiche la mise en forme (marques de paragraphe, tabulations, sauts)</w:t>
      </w:r>
    </w:p>
    <w:p>
      <w:pPr>
        <w:spacing w:after="0"/>
        <w:jc w:val="left"/>
      </w:pPr>
      <w:r>
        <w:rPr>
          <w:b w:val="0"/>
          <w:sz w:val="20"/>
        </w:rPr>
        <w:t xml:space="preserve">    B) Ajoute un saut de page</w:t>
      </w:r>
    </w:p>
    <w:p>
      <w:pPr>
        <w:spacing w:after="0"/>
        <w:jc w:val="left"/>
      </w:pPr>
      <w:r>
        <w:rPr>
          <w:b w:val="0"/>
          <w:sz w:val="20"/>
        </w:rPr>
        <w:t xml:space="preserve">    C) Encadre le texte sélectionné</w:t>
      </w:r>
    </w:p>
    <w:p>
      <w:pPr>
        <w:spacing w:after="0"/>
        <w:jc w:val="left"/>
      </w:pPr>
      <w:r>
        <w:rPr>
          <w:b w:val="0"/>
          <w:sz w:val="20"/>
        </w:rPr>
        <w:t xml:space="preserve">    D) Active le suivi des modifications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Quel raccourci clavier permet d'ajouter une note de bas de page dans Word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Alt+Ctrl+F</w:t>
      </w:r>
    </w:p>
    <w:p>
      <w:pPr>
        <w:spacing w:after="0"/>
        <w:jc w:val="left"/>
      </w:pPr>
      <w:r>
        <w:rPr>
          <w:b w:val="0"/>
          <w:sz w:val="20"/>
        </w:rPr>
        <w:t xml:space="preserve">    B) Ctrl+Alt+Suppr</w:t>
      </w:r>
    </w:p>
    <w:p>
      <w:pPr>
        <w:spacing w:after="0"/>
        <w:jc w:val="left"/>
      </w:pPr>
      <w:r>
        <w:rPr>
          <w:b w:val="0"/>
          <w:sz w:val="20"/>
        </w:rPr>
        <w:t xml:space="preserve">    C) Ctrl+Shift+N</w:t>
      </w:r>
    </w:p>
    <w:p>
      <w:pPr>
        <w:spacing w:after="0"/>
        <w:jc w:val="left"/>
      </w:pPr>
      <w:r>
        <w:rPr>
          <w:b w:val="0"/>
          <w:sz w:val="20"/>
        </w:rPr>
        <w:t xml:space="preserve">    D) Alt+F4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Quelle différence entre les champs Word { PAGE } et { NUMPAGES }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PAGE renvoie le numéro de la page courante, NUMPAGES le nombre total de pages</w:t>
      </w:r>
    </w:p>
    <w:p>
      <w:pPr>
        <w:spacing w:after="0"/>
        <w:jc w:val="left"/>
      </w:pPr>
      <w:r>
        <w:rPr>
          <w:b w:val="0"/>
          <w:sz w:val="20"/>
        </w:rPr>
        <w:t xml:space="preserve">    B) PAGE est uniquement pour l'en-tête</w:t>
      </w:r>
    </w:p>
    <w:p>
      <w:pPr>
        <w:spacing w:after="0"/>
        <w:jc w:val="left"/>
      </w:pPr>
      <w:r>
        <w:rPr>
          <w:b w:val="0"/>
          <w:sz w:val="20"/>
        </w:rPr>
        <w:t xml:space="preserve">    C) Ils sont strictement identiques</w:t>
      </w:r>
    </w:p>
    <w:p>
      <w:pPr>
        <w:spacing w:after="0"/>
        <w:jc w:val="left"/>
      </w:pPr>
      <w:r>
        <w:rPr>
          <w:b w:val="0"/>
          <w:sz w:val="20"/>
        </w:rPr>
        <w:t xml:space="preserve">    D) NUMPAGES compte les pages imprimées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