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151E" w14:textId="77777777" w:rsidR="009F72B9" w:rsidRDefault="009F72B9" w:rsidP="009F72B9">
      <w:pPr>
        <w:jc w:val="center"/>
      </w:pPr>
    </w:p>
    <w:p w14:paraId="69D0D895" w14:textId="42925208" w:rsidR="008F747A" w:rsidRPr="00182C20" w:rsidRDefault="00C31343" w:rsidP="00703E99">
      <w:pPr>
        <w:jc w:val="center"/>
        <w:rPr>
          <w:b/>
          <w:bCs/>
          <w:sz w:val="24"/>
          <w:szCs w:val="24"/>
        </w:rPr>
      </w:pPr>
      <w:r w:rsidRPr="00182C20">
        <w:rPr>
          <w:b/>
          <w:bCs/>
          <w:sz w:val="24"/>
          <w:szCs w:val="24"/>
        </w:rPr>
        <w:t>DATA ABSTRACT</w:t>
      </w:r>
    </w:p>
    <w:p w14:paraId="57AE7F5D" w14:textId="62C8B791" w:rsidR="004C2D79" w:rsidRPr="004C2D79" w:rsidRDefault="00195FAE" w:rsidP="004C2D79">
      <w:pPr>
        <w:jc w:val="both"/>
        <w:rPr>
          <w:sz w:val="24"/>
          <w:szCs w:val="24"/>
        </w:rPr>
      </w:pPr>
      <w:r w:rsidRPr="004C2D79">
        <w:rPr>
          <w:sz w:val="24"/>
          <w:szCs w:val="24"/>
        </w:rPr>
        <w:t>This dataset reflects incidents of crime in the City of Los Angeles dating back to 2020. This data is transcribed from original crime reports that are typed on paper</w:t>
      </w:r>
      <w:r w:rsidR="00E76F2A" w:rsidRPr="004C2D79">
        <w:rPr>
          <w:sz w:val="24"/>
          <w:szCs w:val="24"/>
        </w:rPr>
        <w:t>; therefore, there may be some inaccuracies</w:t>
      </w:r>
      <w:r w:rsidRPr="004C2D79">
        <w:rPr>
          <w:sz w:val="24"/>
          <w:szCs w:val="24"/>
        </w:rPr>
        <w:t xml:space="preserve">. Some location fields with missing data are noted as (0°, 0°). Address fields are only provided to the nearest hundred </w:t>
      </w:r>
      <w:r w:rsidR="004C2D79">
        <w:rPr>
          <w:sz w:val="24"/>
          <w:szCs w:val="24"/>
        </w:rPr>
        <w:t>blocks</w:t>
      </w:r>
      <w:r w:rsidRPr="004C2D79">
        <w:rPr>
          <w:sz w:val="24"/>
          <w:szCs w:val="24"/>
        </w:rPr>
        <w:t xml:space="preserve"> </w:t>
      </w:r>
      <w:r w:rsidR="004C2D79" w:rsidRPr="004C2D79">
        <w:rPr>
          <w:sz w:val="24"/>
          <w:szCs w:val="24"/>
        </w:rPr>
        <w:t>to</w:t>
      </w:r>
      <w:r w:rsidRPr="004C2D79">
        <w:rPr>
          <w:sz w:val="24"/>
          <w:szCs w:val="24"/>
        </w:rPr>
        <w:t xml:space="preserve"> maintain privacy. This data is as accurate as the data in the database. Please note questions or concerns in the comments</w:t>
      </w:r>
      <w:r w:rsidR="004C2D79" w:rsidRPr="004C2D79">
        <w:rPr>
          <w:sz w:val="24"/>
          <w:szCs w:val="24"/>
        </w:rPr>
        <w:t>.</w:t>
      </w:r>
    </w:p>
    <w:p w14:paraId="662371C2" w14:textId="77777777" w:rsidR="004C2D79" w:rsidRDefault="004C2D79" w:rsidP="004C2D79">
      <w:pPr>
        <w:jc w:val="both"/>
      </w:pPr>
    </w:p>
    <w:p w14:paraId="2AE41DCD" w14:textId="0261D3AD" w:rsidR="008F747A" w:rsidRPr="00182C20" w:rsidRDefault="00C31343" w:rsidP="00703E99">
      <w:pPr>
        <w:jc w:val="center"/>
        <w:rPr>
          <w:b/>
          <w:bCs/>
          <w:sz w:val="24"/>
          <w:szCs w:val="24"/>
        </w:rPr>
      </w:pPr>
      <w:r w:rsidRPr="00182C20">
        <w:rPr>
          <w:b/>
          <w:bCs/>
          <w:sz w:val="24"/>
          <w:szCs w:val="24"/>
        </w:rPr>
        <w:t>ABOUT THE DATA</w:t>
      </w:r>
    </w:p>
    <w:tbl>
      <w:tblPr>
        <w:tblStyle w:val="TableGrid"/>
        <w:tblW w:w="10195" w:type="dxa"/>
        <w:tblInd w:w="-455" w:type="dxa"/>
        <w:tblLook w:val="04A0" w:firstRow="1" w:lastRow="0" w:firstColumn="1" w:lastColumn="0" w:noHBand="0" w:noVBand="1"/>
      </w:tblPr>
      <w:tblGrid>
        <w:gridCol w:w="1520"/>
        <w:gridCol w:w="7598"/>
        <w:gridCol w:w="1077"/>
      </w:tblGrid>
      <w:tr w:rsidR="0084102E" w:rsidRPr="006B29C2" w14:paraId="140168F8" w14:textId="77777777" w:rsidTr="00182C20">
        <w:trPr>
          <w:trHeight w:val="629"/>
        </w:trPr>
        <w:tc>
          <w:tcPr>
            <w:tcW w:w="1530" w:type="dxa"/>
            <w:hideMark/>
          </w:tcPr>
          <w:p w14:paraId="7E8E72A7" w14:textId="77777777" w:rsidR="0084102E" w:rsidRPr="006B29C2" w:rsidRDefault="0084102E" w:rsidP="003547DE">
            <w:pPr>
              <w:spacing w:before="225"/>
              <w:jc w:val="center"/>
              <w:rPr>
                <w:rFonts w:ascii="Roboto" w:eastAsia="Times New Roman" w:hAnsi="Roboto" w:cs="Times New Roman"/>
                <w:b/>
                <w:bCs/>
                <w:color w:val="6A6A6A"/>
                <w:kern w:val="0"/>
                <w:sz w:val="20"/>
                <w:szCs w:val="20"/>
                <w14:ligatures w14:val="none"/>
              </w:rPr>
            </w:pPr>
            <w:r w:rsidRPr="006B29C2">
              <w:rPr>
                <w:rFonts w:ascii="Roboto" w:eastAsia="Times New Roman" w:hAnsi="Roboto" w:cs="Times New Roman"/>
                <w:b/>
                <w:bCs/>
                <w:color w:val="6A6A6A"/>
                <w:kern w:val="0"/>
                <w:sz w:val="20"/>
                <w:szCs w:val="20"/>
                <w14:ligatures w14:val="none"/>
              </w:rPr>
              <w:t>Column Name</w:t>
            </w:r>
          </w:p>
        </w:tc>
        <w:tc>
          <w:tcPr>
            <w:tcW w:w="7697" w:type="dxa"/>
            <w:hideMark/>
          </w:tcPr>
          <w:p w14:paraId="39D17FDB" w14:textId="77777777" w:rsidR="0084102E" w:rsidRPr="006B29C2" w:rsidRDefault="0084102E" w:rsidP="003547DE">
            <w:pPr>
              <w:spacing w:before="225"/>
              <w:jc w:val="center"/>
              <w:rPr>
                <w:rFonts w:ascii="Roboto" w:eastAsia="Times New Roman" w:hAnsi="Roboto" w:cs="Times New Roman"/>
                <w:b/>
                <w:bCs/>
                <w:color w:val="6A6A6A"/>
                <w:kern w:val="0"/>
                <w:sz w:val="20"/>
                <w:szCs w:val="20"/>
                <w14:ligatures w14:val="none"/>
              </w:rPr>
            </w:pPr>
            <w:r w:rsidRPr="006B29C2">
              <w:rPr>
                <w:rFonts w:ascii="Roboto" w:eastAsia="Times New Roman" w:hAnsi="Roboto" w:cs="Times New Roman"/>
                <w:b/>
                <w:bCs/>
                <w:color w:val="6A6A6A"/>
                <w:kern w:val="0"/>
                <w:sz w:val="20"/>
                <w:szCs w:val="20"/>
                <w14:ligatures w14:val="none"/>
              </w:rPr>
              <w:t>Description</w:t>
            </w:r>
          </w:p>
        </w:tc>
        <w:tc>
          <w:tcPr>
            <w:tcW w:w="0" w:type="auto"/>
            <w:hideMark/>
          </w:tcPr>
          <w:p w14:paraId="3522D2E5" w14:textId="77777777" w:rsidR="0084102E" w:rsidRPr="006B29C2" w:rsidRDefault="0084102E" w:rsidP="003547DE">
            <w:pPr>
              <w:spacing w:before="225"/>
              <w:jc w:val="center"/>
              <w:rPr>
                <w:rFonts w:ascii="Roboto" w:eastAsia="Times New Roman" w:hAnsi="Roboto" w:cs="Times New Roman"/>
                <w:b/>
                <w:bCs/>
                <w:color w:val="6A6A6A"/>
                <w:kern w:val="0"/>
                <w:sz w:val="20"/>
                <w:szCs w:val="20"/>
                <w14:ligatures w14:val="none"/>
              </w:rPr>
            </w:pPr>
            <w:r w:rsidRPr="006B29C2">
              <w:rPr>
                <w:rFonts w:ascii="Roboto" w:eastAsia="Times New Roman" w:hAnsi="Roboto" w:cs="Times New Roman"/>
                <w:b/>
                <w:bCs/>
                <w:color w:val="6A6A6A"/>
                <w:kern w:val="0"/>
                <w:sz w:val="20"/>
                <w:szCs w:val="20"/>
                <w14:ligatures w14:val="none"/>
              </w:rPr>
              <w:t>Type</w:t>
            </w:r>
          </w:p>
        </w:tc>
      </w:tr>
      <w:tr w:rsidR="0084102E" w:rsidRPr="006B29C2" w14:paraId="45739FD2" w14:textId="77777777" w:rsidTr="00182C20">
        <w:trPr>
          <w:trHeight w:val="713"/>
        </w:trPr>
        <w:tc>
          <w:tcPr>
            <w:tcW w:w="1530" w:type="dxa"/>
            <w:hideMark/>
          </w:tcPr>
          <w:p w14:paraId="1524BA67"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DR_NO</w:t>
            </w:r>
          </w:p>
        </w:tc>
        <w:tc>
          <w:tcPr>
            <w:tcW w:w="7697" w:type="dxa"/>
            <w:hideMark/>
          </w:tcPr>
          <w:p w14:paraId="3D0FBFC2" w14:textId="4707538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Division of Records Number: Official file number made up of a </w:t>
            </w:r>
            <w:r w:rsidR="004C2D79">
              <w:rPr>
                <w:rFonts w:ascii="Roboto" w:eastAsia="Times New Roman" w:hAnsi="Roboto" w:cs="Times New Roman"/>
                <w:color w:val="2C2C2C"/>
                <w:kern w:val="0"/>
                <w:sz w:val="20"/>
                <w:szCs w:val="20"/>
                <w14:ligatures w14:val="none"/>
              </w:rPr>
              <w:t>2-digit</w:t>
            </w:r>
            <w:r w:rsidRPr="006B29C2">
              <w:rPr>
                <w:rFonts w:ascii="Roboto" w:eastAsia="Times New Roman" w:hAnsi="Roboto" w:cs="Times New Roman"/>
                <w:color w:val="2C2C2C"/>
                <w:kern w:val="0"/>
                <w:sz w:val="20"/>
                <w:szCs w:val="20"/>
                <w14:ligatures w14:val="none"/>
              </w:rPr>
              <w:t xml:space="preserve"> year, area ID, and </w:t>
            </w:r>
            <w:r w:rsidR="004C2D79">
              <w:rPr>
                <w:rFonts w:ascii="Roboto" w:eastAsia="Times New Roman" w:hAnsi="Roboto" w:cs="Times New Roman"/>
                <w:color w:val="2C2C2C"/>
                <w:kern w:val="0"/>
                <w:sz w:val="20"/>
                <w:szCs w:val="20"/>
                <w14:ligatures w14:val="none"/>
              </w:rPr>
              <w:t>5-digit</w:t>
            </w:r>
          </w:p>
        </w:tc>
        <w:tc>
          <w:tcPr>
            <w:tcW w:w="968" w:type="dxa"/>
            <w:hideMark/>
          </w:tcPr>
          <w:p w14:paraId="203C541D" w14:textId="1BD129B2"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130F9902" w14:textId="77777777" w:rsidTr="00182C20">
        <w:trPr>
          <w:trHeight w:val="620"/>
        </w:trPr>
        <w:tc>
          <w:tcPr>
            <w:tcW w:w="1530" w:type="dxa"/>
            <w:hideMark/>
          </w:tcPr>
          <w:p w14:paraId="7FC71978"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Date Rptd</w:t>
            </w:r>
          </w:p>
        </w:tc>
        <w:tc>
          <w:tcPr>
            <w:tcW w:w="7697" w:type="dxa"/>
            <w:hideMark/>
          </w:tcPr>
          <w:p w14:paraId="14291D2A"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MM/DD/YYYY</w:t>
            </w:r>
          </w:p>
        </w:tc>
        <w:tc>
          <w:tcPr>
            <w:tcW w:w="968" w:type="dxa"/>
            <w:hideMark/>
          </w:tcPr>
          <w:p w14:paraId="08507E72" w14:textId="15D34003"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DateTime</w:t>
            </w:r>
          </w:p>
        </w:tc>
      </w:tr>
      <w:tr w:rsidR="0084102E" w:rsidRPr="006B29C2" w14:paraId="1FD745A8" w14:textId="77777777" w:rsidTr="00182C20">
        <w:trPr>
          <w:trHeight w:val="611"/>
        </w:trPr>
        <w:tc>
          <w:tcPr>
            <w:tcW w:w="1530" w:type="dxa"/>
            <w:hideMark/>
          </w:tcPr>
          <w:p w14:paraId="586DA10A"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DATE OCC</w:t>
            </w:r>
          </w:p>
        </w:tc>
        <w:tc>
          <w:tcPr>
            <w:tcW w:w="7697" w:type="dxa"/>
            <w:hideMark/>
          </w:tcPr>
          <w:p w14:paraId="00C7E922"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MM/DD/YYYY</w:t>
            </w:r>
          </w:p>
        </w:tc>
        <w:tc>
          <w:tcPr>
            <w:tcW w:w="968" w:type="dxa"/>
            <w:hideMark/>
          </w:tcPr>
          <w:p w14:paraId="1047716E" w14:textId="3EC6D686"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DateTime</w:t>
            </w:r>
          </w:p>
        </w:tc>
      </w:tr>
      <w:tr w:rsidR="0084102E" w:rsidRPr="006B29C2" w14:paraId="67E747A6" w14:textId="77777777" w:rsidTr="00182C20">
        <w:trPr>
          <w:trHeight w:val="702"/>
        </w:trPr>
        <w:tc>
          <w:tcPr>
            <w:tcW w:w="1530" w:type="dxa"/>
            <w:hideMark/>
          </w:tcPr>
          <w:p w14:paraId="209801F5"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TIME OCC</w:t>
            </w:r>
          </w:p>
        </w:tc>
        <w:tc>
          <w:tcPr>
            <w:tcW w:w="7697" w:type="dxa"/>
            <w:hideMark/>
          </w:tcPr>
          <w:p w14:paraId="028FCD84" w14:textId="4C5017F2"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In </w:t>
            </w:r>
            <w:r w:rsidR="004C2D79">
              <w:rPr>
                <w:rFonts w:ascii="Roboto" w:eastAsia="Times New Roman" w:hAnsi="Roboto" w:cs="Times New Roman"/>
                <w:color w:val="2C2C2C"/>
                <w:kern w:val="0"/>
                <w:sz w:val="20"/>
                <w:szCs w:val="20"/>
                <w14:ligatures w14:val="none"/>
              </w:rPr>
              <w:t>24-hour</w:t>
            </w:r>
            <w:r w:rsidRPr="006B29C2">
              <w:rPr>
                <w:rFonts w:ascii="Roboto" w:eastAsia="Times New Roman" w:hAnsi="Roboto" w:cs="Times New Roman"/>
                <w:color w:val="2C2C2C"/>
                <w:kern w:val="0"/>
                <w:sz w:val="20"/>
                <w:szCs w:val="20"/>
                <w14:ligatures w14:val="none"/>
              </w:rPr>
              <w:t xml:space="preserve"> military time.</w:t>
            </w:r>
          </w:p>
        </w:tc>
        <w:tc>
          <w:tcPr>
            <w:tcW w:w="968" w:type="dxa"/>
            <w:hideMark/>
          </w:tcPr>
          <w:p w14:paraId="61CBF0F1" w14:textId="02FC594D"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4BBCE5D7" w14:textId="77777777" w:rsidTr="00182C20">
        <w:trPr>
          <w:trHeight w:val="944"/>
        </w:trPr>
        <w:tc>
          <w:tcPr>
            <w:tcW w:w="1530" w:type="dxa"/>
            <w:hideMark/>
          </w:tcPr>
          <w:p w14:paraId="2EB4884B"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AREA</w:t>
            </w:r>
          </w:p>
        </w:tc>
        <w:tc>
          <w:tcPr>
            <w:tcW w:w="7697" w:type="dxa"/>
            <w:hideMark/>
          </w:tcPr>
          <w:p w14:paraId="5EDD68AE"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The LAPD has 21 Community Police Stations referred to as Geographic Areas within the department. These Geographic Areas are sequentially numbered from 1-21.</w:t>
            </w:r>
          </w:p>
        </w:tc>
        <w:tc>
          <w:tcPr>
            <w:tcW w:w="968" w:type="dxa"/>
            <w:hideMark/>
          </w:tcPr>
          <w:p w14:paraId="6F05C754" w14:textId="0BFF577D"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3A8083B1" w14:textId="77777777" w:rsidTr="00182C20">
        <w:trPr>
          <w:trHeight w:val="890"/>
        </w:trPr>
        <w:tc>
          <w:tcPr>
            <w:tcW w:w="1530" w:type="dxa"/>
            <w:hideMark/>
          </w:tcPr>
          <w:p w14:paraId="28CA3A8E"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AREA NAME</w:t>
            </w:r>
          </w:p>
        </w:tc>
        <w:tc>
          <w:tcPr>
            <w:tcW w:w="7697" w:type="dxa"/>
            <w:hideMark/>
          </w:tcPr>
          <w:p w14:paraId="71351E11" w14:textId="59868CF0"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The 21 Geographic Areas or Patrol Divisions are also given a name designation that references a landmark or the surrounding community that it is responsible for. </w:t>
            </w:r>
          </w:p>
        </w:tc>
        <w:tc>
          <w:tcPr>
            <w:tcW w:w="968" w:type="dxa"/>
            <w:hideMark/>
          </w:tcPr>
          <w:p w14:paraId="1DCF7321" w14:textId="3D309C39"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07F8691D" w14:textId="77777777" w:rsidTr="00182C20">
        <w:trPr>
          <w:trHeight w:val="710"/>
        </w:trPr>
        <w:tc>
          <w:tcPr>
            <w:tcW w:w="1530" w:type="dxa"/>
            <w:hideMark/>
          </w:tcPr>
          <w:p w14:paraId="6F48FACF"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Rpt Dist No</w:t>
            </w:r>
          </w:p>
        </w:tc>
        <w:tc>
          <w:tcPr>
            <w:tcW w:w="7697" w:type="dxa"/>
            <w:hideMark/>
          </w:tcPr>
          <w:p w14:paraId="5DCACB69" w14:textId="07819E53"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A four-digit code that represents a sub-area within a Geographic Area. </w:t>
            </w:r>
          </w:p>
        </w:tc>
        <w:tc>
          <w:tcPr>
            <w:tcW w:w="968" w:type="dxa"/>
            <w:hideMark/>
          </w:tcPr>
          <w:p w14:paraId="47EA70DB" w14:textId="74617305"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7B96EB92" w14:textId="77777777" w:rsidTr="00182C20">
        <w:trPr>
          <w:trHeight w:val="620"/>
        </w:trPr>
        <w:tc>
          <w:tcPr>
            <w:tcW w:w="1530" w:type="dxa"/>
            <w:hideMark/>
          </w:tcPr>
          <w:p w14:paraId="5FE5320F"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Part 1-2</w:t>
            </w:r>
          </w:p>
        </w:tc>
        <w:tc>
          <w:tcPr>
            <w:tcW w:w="7697" w:type="dxa"/>
            <w:hideMark/>
          </w:tcPr>
          <w:p w14:paraId="76BE4FF3"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p>
        </w:tc>
        <w:tc>
          <w:tcPr>
            <w:tcW w:w="968" w:type="dxa"/>
            <w:hideMark/>
          </w:tcPr>
          <w:p w14:paraId="7E0E09B2" w14:textId="75AA885A"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016C2631" w14:textId="77777777" w:rsidTr="00182C20">
        <w:trPr>
          <w:trHeight w:val="713"/>
        </w:trPr>
        <w:tc>
          <w:tcPr>
            <w:tcW w:w="1530" w:type="dxa"/>
            <w:hideMark/>
          </w:tcPr>
          <w:p w14:paraId="67D82E42"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w:t>
            </w:r>
          </w:p>
        </w:tc>
        <w:tc>
          <w:tcPr>
            <w:tcW w:w="7697" w:type="dxa"/>
            <w:hideMark/>
          </w:tcPr>
          <w:p w14:paraId="6B737B4E"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Indicates the crime committed. (Same as Crime Code 1)</w:t>
            </w:r>
          </w:p>
        </w:tc>
        <w:tc>
          <w:tcPr>
            <w:tcW w:w="968" w:type="dxa"/>
            <w:hideMark/>
          </w:tcPr>
          <w:p w14:paraId="484E5DAA" w14:textId="2C970EE3"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52DE21F3" w14:textId="77777777" w:rsidTr="00182C20">
        <w:trPr>
          <w:trHeight w:val="944"/>
        </w:trPr>
        <w:tc>
          <w:tcPr>
            <w:tcW w:w="1530" w:type="dxa"/>
            <w:hideMark/>
          </w:tcPr>
          <w:p w14:paraId="2D01DAB4"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 Desc</w:t>
            </w:r>
          </w:p>
        </w:tc>
        <w:tc>
          <w:tcPr>
            <w:tcW w:w="7697" w:type="dxa"/>
            <w:hideMark/>
          </w:tcPr>
          <w:p w14:paraId="3B2FE802"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Defines the Crime Code provided.</w:t>
            </w:r>
          </w:p>
        </w:tc>
        <w:tc>
          <w:tcPr>
            <w:tcW w:w="968" w:type="dxa"/>
            <w:hideMark/>
          </w:tcPr>
          <w:p w14:paraId="37E4780B" w14:textId="7CAD1434"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17CE714D" w14:textId="77777777" w:rsidTr="00182C20">
        <w:trPr>
          <w:trHeight w:val="809"/>
        </w:trPr>
        <w:tc>
          <w:tcPr>
            <w:tcW w:w="1530" w:type="dxa"/>
            <w:hideMark/>
          </w:tcPr>
          <w:p w14:paraId="2EC94CF5"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lastRenderedPageBreak/>
              <w:t>Mocodes</w:t>
            </w:r>
          </w:p>
        </w:tc>
        <w:tc>
          <w:tcPr>
            <w:tcW w:w="7697" w:type="dxa"/>
            <w:hideMark/>
          </w:tcPr>
          <w:p w14:paraId="7B9A1922" w14:textId="6776AC62"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Modus Operandi: Activities associated with the suspect in </w:t>
            </w:r>
            <w:r w:rsidR="000F2849">
              <w:rPr>
                <w:rFonts w:ascii="Roboto" w:eastAsia="Times New Roman" w:hAnsi="Roboto" w:cs="Times New Roman"/>
                <w:color w:val="2C2C2C"/>
                <w:kern w:val="0"/>
                <w:sz w:val="20"/>
                <w:szCs w:val="20"/>
                <w14:ligatures w14:val="none"/>
              </w:rPr>
              <w:t xml:space="preserve">the </w:t>
            </w:r>
            <w:r w:rsidRPr="006B29C2">
              <w:rPr>
                <w:rFonts w:ascii="Roboto" w:eastAsia="Times New Roman" w:hAnsi="Roboto" w:cs="Times New Roman"/>
                <w:color w:val="2C2C2C"/>
                <w:kern w:val="0"/>
                <w:sz w:val="20"/>
                <w:szCs w:val="20"/>
                <w14:ligatures w14:val="none"/>
              </w:rPr>
              <w:t>commission of the crime.</w:t>
            </w:r>
            <w:r w:rsidR="000F2849" w:rsidRPr="006B29C2">
              <w:rPr>
                <w:rFonts w:ascii="Roboto" w:eastAsia="Times New Roman" w:hAnsi="Roboto" w:cs="Times New Roman"/>
                <w:color w:val="2C2C2C"/>
                <w:kern w:val="0"/>
                <w:sz w:val="20"/>
                <w:szCs w:val="20"/>
                <w14:ligatures w14:val="none"/>
              </w:rPr>
              <w:t xml:space="preserve"> </w:t>
            </w:r>
          </w:p>
        </w:tc>
        <w:tc>
          <w:tcPr>
            <w:tcW w:w="968" w:type="dxa"/>
            <w:hideMark/>
          </w:tcPr>
          <w:p w14:paraId="61C32E27" w14:textId="313A5480"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02D85817" w14:textId="77777777" w:rsidTr="00182C20">
        <w:trPr>
          <w:trHeight w:val="620"/>
        </w:trPr>
        <w:tc>
          <w:tcPr>
            <w:tcW w:w="1530" w:type="dxa"/>
            <w:hideMark/>
          </w:tcPr>
          <w:p w14:paraId="65DD565C"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Vict Age</w:t>
            </w:r>
          </w:p>
        </w:tc>
        <w:tc>
          <w:tcPr>
            <w:tcW w:w="7697" w:type="dxa"/>
            <w:hideMark/>
          </w:tcPr>
          <w:p w14:paraId="7746FAE2" w14:textId="08AF88D0"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Two </w:t>
            </w:r>
            <w:r w:rsidR="000F2849">
              <w:rPr>
                <w:rFonts w:ascii="Roboto" w:eastAsia="Times New Roman" w:hAnsi="Roboto" w:cs="Times New Roman"/>
                <w:color w:val="2C2C2C"/>
                <w:kern w:val="0"/>
                <w:sz w:val="20"/>
                <w:szCs w:val="20"/>
                <w14:ligatures w14:val="none"/>
              </w:rPr>
              <w:t>characters</w:t>
            </w:r>
            <w:r w:rsidRPr="006B29C2">
              <w:rPr>
                <w:rFonts w:ascii="Roboto" w:eastAsia="Times New Roman" w:hAnsi="Roboto" w:cs="Times New Roman"/>
                <w:color w:val="2C2C2C"/>
                <w:kern w:val="0"/>
                <w:sz w:val="20"/>
                <w:szCs w:val="20"/>
                <w14:ligatures w14:val="none"/>
              </w:rPr>
              <w:t xml:space="preserve"> numeric</w:t>
            </w:r>
          </w:p>
        </w:tc>
        <w:tc>
          <w:tcPr>
            <w:tcW w:w="968" w:type="dxa"/>
            <w:hideMark/>
          </w:tcPr>
          <w:p w14:paraId="7913ACC7" w14:textId="65B2FE9C"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490BF51D" w14:textId="77777777" w:rsidTr="00182C20">
        <w:trPr>
          <w:trHeight w:val="713"/>
        </w:trPr>
        <w:tc>
          <w:tcPr>
            <w:tcW w:w="1530" w:type="dxa"/>
            <w:hideMark/>
          </w:tcPr>
          <w:p w14:paraId="40B81F54"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Vict Sex</w:t>
            </w:r>
          </w:p>
        </w:tc>
        <w:tc>
          <w:tcPr>
            <w:tcW w:w="7697" w:type="dxa"/>
            <w:hideMark/>
          </w:tcPr>
          <w:p w14:paraId="7296C377"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F - Female M - Male X - Unknown</w:t>
            </w:r>
          </w:p>
        </w:tc>
        <w:tc>
          <w:tcPr>
            <w:tcW w:w="968" w:type="dxa"/>
            <w:hideMark/>
          </w:tcPr>
          <w:p w14:paraId="1CD596EE" w14:textId="3E2F9C35"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319DF991" w14:textId="77777777" w:rsidTr="00182C20">
        <w:trPr>
          <w:trHeight w:val="611"/>
        </w:trPr>
        <w:tc>
          <w:tcPr>
            <w:tcW w:w="1530" w:type="dxa"/>
            <w:hideMark/>
          </w:tcPr>
          <w:p w14:paraId="6AC72C67"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Vict Descent</w:t>
            </w:r>
          </w:p>
        </w:tc>
        <w:tc>
          <w:tcPr>
            <w:tcW w:w="7697" w:type="dxa"/>
            <w:hideMark/>
          </w:tcPr>
          <w:p w14:paraId="75FF6792" w14:textId="32E685CA" w:rsidR="0084102E" w:rsidRPr="006B29C2" w:rsidRDefault="000F2849" w:rsidP="003547DE">
            <w:pPr>
              <w:spacing w:before="225"/>
              <w:rPr>
                <w:rFonts w:ascii="Roboto" w:eastAsia="Times New Roman" w:hAnsi="Roboto" w:cs="Times New Roman"/>
                <w:color w:val="2C2C2C"/>
                <w:kern w:val="0"/>
                <w:sz w:val="20"/>
                <w:szCs w:val="20"/>
                <w14:ligatures w14:val="none"/>
              </w:rPr>
            </w:pPr>
            <w:r>
              <w:rPr>
                <w:rFonts w:ascii="Roboto" w:eastAsia="Times New Roman" w:hAnsi="Roboto" w:cs="Times New Roman"/>
                <w:color w:val="2C2C2C"/>
                <w:kern w:val="0"/>
                <w:sz w:val="20"/>
                <w:szCs w:val="20"/>
                <w14:ligatures w14:val="none"/>
              </w:rPr>
              <w:t>Race of the victim</w:t>
            </w:r>
          </w:p>
        </w:tc>
        <w:tc>
          <w:tcPr>
            <w:tcW w:w="968" w:type="dxa"/>
            <w:hideMark/>
          </w:tcPr>
          <w:p w14:paraId="62354B7E" w14:textId="09B6C31B"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2F774CDC" w14:textId="77777777" w:rsidTr="00182C20">
        <w:trPr>
          <w:trHeight w:val="702"/>
        </w:trPr>
        <w:tc>
          <w:tcPr>
            <w:tcW w:w="1530" w:type="dxa"/>
            <w:hideMark/>
          </w:tcPr>
          <w:p w14:paraId="147BEC85"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Premis Cd</w:t>
            </w:r>
          </w:p>
        </w:tc>
        <w:tc>
          <w:tcPr>
            <w:tcW w:w="7697" w:type="dxa"/>
            <w:hideMark/>
          </w:tcPr>
          <w:p w14:paraId="712D70AC"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The type of structure, vehicle, or location where the crime took place.</w:t>
            </w:r>
          </w:p>
        </w:tc>
        <w:tc>
          <w:tcPr>
            <w:tcW w:w="968" w:type="dxa"/>
            <w:hideMark/>
          </w:tcPr>
          <w:p w14:paraId="774865D3" w14:textId="2E29BD8E" w:rsidR="0084102E" w:rsidRPr="006B29C2" w:rsidRDefault="000F2849"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4CE846EF" w14:textId="77777777" w:rsidTr="00182C20">
        <w:trPr>
          <w:trHeight w:val="629"/>
        </w:trPr>
        <w:tc>
          <w:tcPr>
            <w:tcW w:w="1530" w:type="dxa"/>
            <w:hideMark/>
          </w:tcPr>
          <w:p w14:paraId="0ECC5B7B"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Premis Desc</w:t>
            </w:r>
          </w:p>
        </w:tc>
        <w:tc>
          <w:tcPr>
            <w:tcW w:w="7697" w:type="dxa"/>
            <w:hideMark/>
          </w:tcPr>
          <w:p w14:paraId="50DE4311"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Defines the Premise Code provided.</w:t>
            </w:r>
          </w:p>
        </w:tc>
        <w:tc>
          <w:tcPr>
            <w:tcW w:w="968" w:type="dxa"/>
            <w:hideMark/>
          </w:tcPr>
          <w:p w14:paraId="79BFC4A7" w14:textId="4ED0221C"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38238A2A" w14:textId="77777777" w:rsidTr="00182C20">
        <w:trPr>
          <w:trHeight w:val="719"/>
        </w:trPr>
        <w:tc>
          <w:tcPr>
            <w:tcW w:w="1530" w:type="dxa"/>
            <w:hideMark/>
          </w:tcPr>
          <w:p w14:paraId="05F619DE"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Weapon Used Cd</w:t>
            </w:r>
          </w:p>
        </w:tc>
        <w:tc>
          <w:tcPr>
            <w:tcW w:w="7697" w:type="dxa"/>
            <w:hideMark/>
          </w:tcPr>
          <w:p w14:paraId="4D4B015C"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The type of weapon used in the crime.</w:t>
            </w:r>
          </w:p>
        </w:tc>
        <w:tc>
          <w:tcPr>
            <w:tcW w:w="968" w:type="dxa"/>
            <w:hideMark/>
          </w:tcPr>
          <w:p w14:paraId="51800A9A" w14:textId="36686F72"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08B77820" w14:textId="77777777" w:rsidTr="00182C20">
        <w:trPr>
          <w:trHeight w:val="611"/>
        </w:trPr>
        <w:tc>
          <w:tcPr>
            <w:tcW w:w="1530" w:type="dxa"/>
            <w:hideMark/>
          </w:tcPr>
          <w:p w14:paraId="46784D64"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Weapon Desc</w:t>
            </w:r>
          </w:p>
        </w:tc>
        <w:tc>
          <w:tcPr>
            <w:tcW w:w="7697" w:type="dxa"/>
            <w:hideMark/>
          </w:tcPr>
          <w:p w14:paraId="103DD0E5"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Defines the Weapon Used Code provided.</w:t>
            </w:r>
          </w:p>
        </w:tc>
        <w:tc>
          <w:tcPr>
            <w:tcW w:w="968" w:type="dxa"/>
            <w:hideMark/>
          </w:tcPr>
          <w:p w14:paraId="2E839352" w14:textId="3A91FADB"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6E638275" w14:textId="77777777" w:rsidTr="00182C20">
        <w:trPr>
          <w:trHeight w:val="713"/>
        </w:trPr>
        <w:tc>
          <w:tcPr>
            <w:tcW w:w="1530" w:type="dxa"/>
            <w:hideMark/>
          </w:tcPr>
          <w:p w14:paraId="0188141C"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Status</w:t>
            </w:r>
          </w:p>
        </w:tc>
        <w:tc>
          <w:tcPr>
            <w:tcW w:w="7697" w:type="dxa"/>
            <w:hideMark/>
          </w:tcPr>
          <w:p w14:paraId="5C78174A"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Status of the case. (IC is the default)</w:t>
            </w:r>
          </w:p>
        </w:tc>
        <w:tc>
          <w:tcPr>
            <w:tcW w:w="968" w:type="dxa"/>
            <w:hideMark/>
          </w:tcPr>
          <w:p w14:paraId="062256AB" w14:textId="040C9FDA"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6BEBAAF0" w14:textId="77777777" w:rsidTr="00182C20">
        <w:trPr>
          <w:trHeight w:val="702"/>
        </w:trPr>
        <w:tc>
          <w:tcPr>
            <w:tcW w:w="1530" w:type="dxa"/>
            <w:hideMark/>
          </w:tcPr>
          <w:p w14:paraId="7A90C660"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Status Desc</w:t>
            </w:r>
          </w:p>
        </w:tc>
        <w:tc>
          <w:tcPr>
            <w:tcW w:w="7697" w:type="dxa"/>
            <w:hideMark/>
          </w:tcPr>
          <w:p w14:paraId="1F174517"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Defines the Status Code provided.</w:t>
            </w:r>
          </w:p>
        </w:tc>
        <w:tc>
          <w:tcPr>
            <w:tcW w:w="968" w:type="dxa"/>
            <w:hideMark/>
          </w:tcPr>
          <w:p w14:paraId="5AC252B4" w14:textId="6F416334"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0012C749" w14:textId="77777777" w:rsidTr="00182C20">
        <w:trPr>
          <w:trHeight w:val="629"/>
        </w:trPr>
        <w:tc>
          <w:tcPr>
            <w:tcW w:w="1530" w:type="dxa"/>
            <w:hideMark/>
          </w:tcPr>
          <w:p w14:paraId="4B09BA70"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 1</w:t>
            </w:r>
          </w:p>
        </w:tc>
        <w:tc>
          <w:tcPr>
            <w:tcW w:w="7697" w:type="dxa"/>
            <w:hideMark/>
          </w:tcPr>
          <w:p w14:paraId="4F424144" w14:textId="3A87B92D"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 xml:space="preserve">Indicates the crime committed. Crime Code 1 is the primary and most serious one. </w:t>
            </w:r>
          </w:p>
        </w:tc>
        <w:tc>
          <w:tcPr>
            <w:tcW w:w="968" w:type="dxa"/>
            <w:hideMark/>
          </w:tcPr>
          <w:p w14:paraId="3BCE9ABB" w14:textId="0232AC4D"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4FF07C05" w14:textId="77777777" w:rsidTr="00182C20">
        <w:trPr>
          <w:trHeight w:val="702"/>
        </w:trPr>
        <w:tc>
          <w:tcPr>
            <w:tcW w:w="1530" w:type="dxa"/>
            <w:hideMark/>
          </w:tcPr>
          <w:p w14:paraId="6B73FCB4"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 2</w:t>
            </w:r>
          </w:p>
        </w:tc>
        <w:tc>
          <w:tcPr>
            <w:tcW w:w="7697" w:type="dxa"/>
            <w:hideMark/>
          </w:tcPr>
          <w:p w14:paraId="5BB286A4"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May contain a code for an additional crime, less serious than Crime Code 1.</w:t>
            </w:r>
          </w:p>
        </w:tc>
        <w:tc>
          <w:tcPr>
            <w:tcW w:w="968" w:type="dxa"/>
            <w:hideMark/>
          </w:tcPr>
          <w:p w14:paraId="6AE435CA" w14:textId="1C048918"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379A8A89" w14:textId="77777777" w:rsidTr="00182C20">
        <w:trPr>
          <w:trHeight w:val="702"/>
        </w:trPr>
        <w:tc>
          <w:tcPr>
            <w:tcW w:w="1530" w:type="dxa"/>
            <w:hideMark/>
          </w:tcPr>
          <w:p w14:paraId="57D2AC8C"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 3</w:t>
            </w:r>
          </w:p>
        </w:tc>
        <w:tc>
          <w:tcPr>
            <w:tcW w:w="7697" w:type="dxa"/>
            <w:hideMark/>
          </w:tcPr>
          <w:p w14:paraId="483263CE"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May contain a code for an additional crime, less serious than Crime Code 1.</w:t>
            </w:r>
          </w:p>
        </w:tc>
        <w:tc>
          <w:tcPr>
            <w:tcW w:w="968" w:type="dxa"/>
            <w:hideMark/>
          </w:tcPr>
          <w:p w14:paraId="502BB3B8" w14:textId="6B1C326A"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44F8C11D" w14:textId="77777777" w:rsidTr="00182C20">
        <w:trPr>
          <w:trHeight w:val="713"/>
        </w:trPr>
        <w:tc>
          <w:tcPr>
            <w:tcW w:w="1530" w:type="dxa"/>
            <w:hideMark/>
          </w:tcPr>
          <w:p w14:paraId="3EC18ACD"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Crm Cd 4</w:t>
            </w:r>
          </w:p>
        </w:tc>
        <w:tc>
          <w:tcPr>
            <w:tcW w:w="7697" w:type="dxa"/>
            <w:hideMark/>
          </w:tcPr>
          <w:p w14:paraId="21F6BCEE"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May contain a code for an additional crime, less serious than Crime Code 1.</w:t>
            </w:r>
          </w:p>
        </w:tc>
        <w:tc>
          <w:tcPr>
            <w:tcW w:w="968" w:type="dxa"/>
            <w:hideMark/>
          </w:tcPr>
          <w:p w14:paraId="11BAC3DD" w14:textId="73C71050"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274DF5D3" w14:textId="77777777" w:rsidTr="00182C20">
        <w:trPr>
          <w:trHeight w:val="702"/>
        </w:trPr>
        <w:tc>
          <w:tcPr>
            <w:tcW w:w="1530" w:type="dxa"/>
            <w:hideMark/>
          </w:tcPr>
          <w:p w14:paraId="1615487C"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LOCATION</w:t>
            </w:r>
          </w:p>
        </w:tc>
        <w:tc>
          <w:tcPr>
            <w:tcW w:w="7697" w:type="dxa"/>
            <w:hideMark/>
          </w:tcPr>
          <w:p w14:paraId="498A7372"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Street address of crime incident rounded to the nearest hundred block to maintain anonymity.</w:t>
            </w:r>
          </w:p>
        </w:tc>
        <w:tc>
          <w:tcPr>
            <w:tcW w:w="968" w:type="dxa"/>
            <w:hideMark/>
          </w:tcPr>
          <w:p w14:paraId="5F7BB14E" w14:textId="701E3B0B"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5391EB19" w14:textId="77777777" w:rsidTr="00182C20">
        <w:trPr>
          <w:trHeight w:val="638"/>
        </w:trPr>
        <w:tc>
          <w:tcPr>
            <w:tcW w:w="1530" w:type="dxa"/>
            <w:hideMark/>
          </w:tcPr>
          <w:p w14:paraId="74DC561F"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Cross Street</w:t>
            </w:r>
          </w:p>
        </w:tc>
        <w:tc>
          <w:tcPr>
            <w:tcW w:w="7697" w:type="dxa"/>
            <w:hideMark/>
          </w:tcPr>
          <w:p w14:paraId="43E0E57D"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Cross Street of rounded Address</w:t>
            </w:r>
          </w:p>
        </w:tc>
        <w:tc>
          <w:tcPr>
            <w:tcW w:w="968" w:type="dxa"/>
            <w:hideMark/>
          </w:tcPr>
          <w:p w14:paraId="25D0BA90" w14:textId="1F14412B"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String</w:t>
            </w:r>
          </w:p>
        </w:tc>
      </w:tr>
      <w:tr w:rsidR="0084102E" w:rsidRPr="006B29C2" w14:paraId="1269B8DA" w14:textId="77777777" w:rsidTr="00182C20">
        <w:trPr>
          <w:trHeight w:val="713"/>
        </w:trPr>
        <w:tc>
          <w:tcPr>
            <w:tcW w:w="1530" w:type="dxa"/>
            <w:hideMark/>
          </w:tcPr>
          <w:p w14:paraId="1FF4EE2F"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LAT</w:t>
            </w:r>
          </w:p>
        </w:tc>
        <w:tc>
          <w:tcPr>
            <w:tcW w:w="7697" w:type="dxa"/>
            <w:hideMark/>
          </w:tcPr>
          <w:p w14:paraId="12623B39" w14:textId="77777777" w:rsidR="0084102E" w:rsidRPr="006B29C2" w:rsidRDefault="0084102E" w:rsidP="003547DE">
            <w:pPr>
              <w:spacing w:before="225"/>
              <w:rPr>
                <w:rFonts w:ascii="Roboto" w:eastAsia="Times New Roman" w:hAnsi="Roboto" w:cs="Times New Roman"/>
                <w:color w:val="2C2C2C"/>
                <w:kern w:val="0"/>
                <w:sz w:val="20"/>
                <w:szCs w:val="20"/>
                <w14:ligatures w14:val="none"/>
              </w:rPr>
            </w:pPr>
            <w:r w:rsidRPr="006B29C2">
              <w:rPr>
                <w:rFonts w:ascii="Roboto" w:eastAsia="Times New Roman" w:hAnsi="Roboto" w:cs="Times New Roman"/>
                <w:color w:val="2C2C2C"/>
                <w:kern w:val="0"/>
                <w:sz w:val="20"/>
                <w:szCs w:val="20"/>
                <w14:ligatures w14:val="none"/>
              </w:rPr>
              <w:t>Latitude</w:t>
            </w:r>
          </w:p>
        </w:tc>
        <w:tc>
          <w:tcPr>
            <w:tcW w:w="968" w:type="dxa"/>
            <w:hideMark/>
          </w:tcPr>
          <w:p w14:paraId="5D86AB62" w14:textId="75B22895"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r w:rsidR="0084102E" w:rsidRPr="006B29C2" w14:paraId="359487C3" w14:textId="77777777" w:rsidTr="00182C20">
        <w:trPr>
          <w:trHeight w:val="539"/>
        </w:trPr>
        <w:tc>
          <w:tcPr>
            <w:tcW w:w="1530" w:type="dxa"/>
            <w:hideMark/>
          </w:tcPr>
          <w:p w14:paraId="7CE54C66" w14:textId="77777777" w:rsidR="0084102E" w:rsidRPr="006B29C2" w:rsidRDefault="0084102E" w:rsidP="003547DE">
            <w:pPr>
              <w:wordWrap w:val="0"/>
              <w:spacing w:before="225"/>
              <w:rPr>
                <w:rFonts w:ascii="Roboto" w:eastAsia="Times New Roman" w:hAnsi="Roboto" w:cs="Times New Roman"/>
                <w:b/>
                <w:bCs/>
                <w:color w:val="1C6387"/>
                <w:kern w:val="0"/>
                <w:sz w:val="20"/>
                <w:szCs w:val="20"/>
                <w14:ligatures w14:val="none"/>
              </w:rPr>
            </w:pPr>
            <w:r w:rsidRPr="006B29C2">
              <w:rPr>
                <w:rFonts w:ascii="Roboto" w:eastAsia="Times New Roman" w:hAnsi="Roboto" w:cs="Times New Roman"/>
                <w:b/>
                <w:bCs/>
                <w:color w:val="1C6387"/>
                <w:kern w:val="0"/>
                <w:sz w:val="20"/>
                <w:szCs w:val="20"/>
                <w14:ligatures w14:val="none"/>
              </w:rPr>
              <w:t>LON</w:t>
            </w:r>
          </w:p>
        </w:tc>
        <w:tc>
          <w:tcPr>
            <w:tcW w:w="7697" w:type="dxa"/>
            <w:hideMark/>
          </w:tcPr>
          <w:p w14:paraId="03B0D0A8" w14:textId="7622F587" w:rsidR="0084102E" w:rsidRPr="006B29C2" w:rsidRDefault="000F2849" w:rsidP="003547DE">
            <w:pPr>
              <w:spacing w:before="225"/>
              <w:rPr>
                <w:rFonts w:ascii="Roboto" w:eastAsia="Times New Roman" w:hAnsi="Roboto" w:cs="Times New Roman"/>
                <w:color w:val="2C2C2C"/>
                <w:kern w:val="0"/>
                <w:sz w:val="20"/>
                <w:szCs w:val="20"/>
                <w14:ligatures w14:val="none"/>
              </w:rPr>
            </w:pPr>
            <w:r>
              <w:rPr>
                <w:rFonts w:ascii="Roboto" w:eastAsia="Times New Roman" w:hAnsi="Roboto" w:cs="Times New Roman"/>
                <w:color w:val="2C2C2C"/>
                <w:kern w:val="0"/>
                <w:sz w:val="20"/>
                <w:szCs w:val="20"/>
                <w14:ligatures w14:val="none"/>
              </w:rPr>
              <w:t>Longitude</w:t>
            </w:r>
          </w:p>
        </w:tc>
        <w:tc>
          <w:tcPr>
            <w:tcW w:w="968" w:type="dxa"/>
            <w:hideMark/>
          </w:tcPr>
          <w:p w14:paraId="31416A37" w14:textId="6B34F30D" w:rsidR="0084102E" w:rsidRPr="006B29C2" w:rsidRDefault="00182C20" w:rsidP="003547DE">
            <w:pPr>
              <w:spacing w:before="225"/>
              <w:rPr>
                <w:rFonts w:ascii="Roboto" w:eastAsia="Times New Roman" w:hAnsi="Roboto" w:cs="Times New Roman"/>
                <w:color w:val="565656"/>
                <w:kern w:val="0"/>
                <w:sz w:val="20"/>
                <w:szCs w:val="20"/>
                <w14:ligatures w14:val="none"/>
              </w:rPr>
            </w:pPr>
            <w:r>
              <w:rPr>
                <w:rFonts w:ascii="Roboto" w:eastAsia="Times New Roman" w:hAnsi="Roboto" w:cs="Times New Roman"/>
                <w:color w:val="565656"/>
                <w:kern w:val="0"/>
                <w:sz w:val="20"/>
                <w:szCs w:val="20"/>
                <w14:ligatures w14:val="none"/>
              </w:rPr>
              <w:t>Integer</w:t>
            </w:r>
          </w:p>
        </w:tc>
      </w:tr>
    </w:tbl>
    <w:p w14:paraId="50CE960B" w14:textId="3A6B3653" w:rsidR="000E561C" w:rsidRDefault="000E561C" w:rsidP="00703E99">
      <w:pPr>
        <w:jc w:val="center"/>
        <w:rPr>
          <w:b/>
          <w:bCs/>
          <w:sz w:val="24"/>
          <w:szCs w:val="24"/>
        </w:rPr>
      </w:pPr>
      <w:r w:rsidRPr="000E561C">
        <w:rPr>
          <w:b/>
          <w:bCs/>
          <w:sz w:val="24"/>
          <w:szCs w:val="24"/>
        </w:rPr>
        <w:lastRenderedPageBreak/>
        <w:t>DATA PROFILING IN ALTRYX</w:t>
      </w:r>
    </w:p>
    <w:p w14:paraId="091D1908" w14:textId="24E5C727" w:rsidR="000E561C" w:rsidRPr="000E561C" w:rsidRDefault="000E561C" w:rsidP="009F72B9">
      <w:pPr>
        <w:jc w:val="both"/>
        <w:rPr>
          <w:b/>
          <w:bCs/>
          <w:sz w:val="24"/>
          <w:szCs w:val="24"/>
        </w:rPr>
      </w:pPr>
      <w:r w:rsidRPr="006B22C7">
        <w:rPr>
          <w:b/>
          <w:bCs/>
          <w:sz w:val="24"/>
          <w:szCs w:val="24"/>
        </w:rPr>
        <w:drawing>
          <wp:inline distT="0" distB="0" distL="0" distR="0" wp14:anchorId="1E15E781" wp14:editId="4C9DA919">
            <wp:extent cx="5234940" cy="2887980"/>
            <wp:effectExtent l="0" t="0" r="3810" b="7620"/>
            <wp:docPr id="115220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2598" name="Picture 1" descr="A screenshot of a computer&#10;&#10;Description automatically generated"/>
                    <pic:cNvPicPr/>
                  </pic:nvPicPr>
                  <pic:blipFill rotWithShape="1">
                    <a:blip r:embed="rId7"/>
                    <a:srcRect l="12436" r="19975" b="21077"/>
                    <a:stretch/>
                  </pic:blipFill>
                  <pic:spPr bwMode="auto">
                    <a:xfrm>
                      <a:off x="0" y="0"/>
                      <a:ext cx="5234940" cy="2887980"/>
                    </a:xfrm>
                    <a:prstGeom prst="rect">
                      <a:avLst/>
                    </a:prstGeom>
                    <a:ln>
                      <a:noFill/>
                    </a:ln>
                    <a:extLst>
                      <a:ext uri="{53640926-AAD7-44D8-BBD7-CCE9431645EC}">
                        <a14:shadowObscured xmlns:a14="http://schemas.microsoft.com/office/drawing/2010/main"/>
                      </a:ext>
                    </a:extLst>
                  </pic:spPr>
                </pic:pic>
              </a:graphicData>
            </a:graphic>
          </wp:inline>
        </w:drawing>
      </w:r>
    </w:p>
    <w:p w14:paraId="19E33AA4" w14:textId="77777777" w:rsidR="000E561C" w:rsidRDefault="000E561C" w:rsidP="009F72B9">
      <w:pPr>
        <w:jc w:val="both"/>
        <w:rPr>
          <w:b/>
          <w:bCs/>
          <w:sz w:val="24"/>
          <w:szCs w:val="24"/>
        </w:rPr>
      </w:pPr>
    </w:p>
    <w:p w14:paraId="59E963FA" w14:textId="02AE53AD" w:rsidR="00C31343" w:rsidRPr="00C31343" w:rsidRDefault="00C31343" w:rsidP="00703E99">
      <w:pPr>
        <w:jc w:val="center"/>
        <w:rPr>
          <w:b/>
          <w:bCs/>
          <w:sz w:val="24"/>
          <w:szCs w:val="24"/>
        </w:rPr>
      </w:pPr>
      <w:r w:rsidRPr="00C31343">
        <w:rPr>
          <w:b/>
          <w:bCs/>
          <w:sz w:val="24"/>
          <w:szCs w:val="24"/>
        </w:rPr>
        <w:t>TOOLS USED IN ALTRYX</w:t>
      </w:r>
    </w:p>
    <w:p w14:paraId="7F7EFC87" w14:textId="04418FA9" w:rsidR="00C31343" w:rsidRPr="00C31343" w:rsidRDefault="00C31343" w:rsidP="00C31343">
      <w:pPr>
        <w:jc w:val="both"/>
        <w:rPr>
          <w:sz w:val="24"/>
          <w:szCs w:val="24"/>
        </w:rPr>
      </w:pPr>
      <w:r w:rsidRPr="00C31343">
        <w:rPr>
          <w:sz w:val="24"/>
          <w:szCs w:val="24"/>
        </w:rPr>
        <w:t xml:space="preserve">Using the below tools, I </w:t>
      </w:r>
      <w:r w:rsidRPr="00C31343">
        <w:rPr>
          <w:sz w:val="24"/>
          <w:szCs w:val="24"/>
        </w:rPr>
        <w:t>analyze</w:t>
      </w:r>
      <w:r w:rsidRPr="00C31343">
        <w:rPr>
          <w:sz w:val="24"/>
          <w:szCs w:val="24"/>
        </w:rPr>
        <w:t>d</w:t>
      </w:r>
      <w:r w:rsidRPr="00C31343">
        <w:rPr>
          <w:sz w:val="24"/>
          <w:szCs w:val="24"/>
        </w:rPr>
        <w:t xml:space="preserve"> the Los Angeles Crime dataset in Alteryx, </w:t>
      </w:r>
      <w:r w:rsidR="00703E99">
        <w:rPr>
          <w:sz w:val="24"/>
          <w:szCs w:val="24"/>
        </w:rPr>
        <w:t xml:space="preserve">and </w:t>
      </w:r>
      <w:r w:rsidRPr="00C31343">
        <w:rPr>
          <w:sz w:val="24"/>
          <w:szCs w:val="24"/>
        </w:rPr>
        <w:t>gain</w:t>
      </w:r>
      <w:r w:rsidR="00703E99">
        <w:rPr>
          <w:sz w:val="24"/>
          <w:szCs w:val="24"/>
        </w:rPr>
        <w:t>ed</w:t>
      </w:r>
      <w:r w:rsidRPr="00C31343">
        <w:rPr>
          <w:sz w:val="24"/>
          <w:szCs w:val="24"/>
        </w:rPr>
        <w:t xml:space="preserve"> valuable insights into the data's structure, quality, and content</w:t>
      </w:r>
      <w:r>
        <w:rPr>
          <w:sz w:val="24"/>
          <w:szCs w:val="24"/>
        </w:rPr>
        <w:t>:</w:t>
      </w:r>
    </w:p>
    <w:p w14:paraId="586554FE" w14:textId="0C464984" w:rsidR="00C31343" w:rsidRPr="00C31343" w:rsidRDefault="00C31343" w:rsidP="00C31343">
      <w:pPr>
        <w:jc w:val="both"/>
        <w:rPr>
          <w:sz w:val="24"/>
          <w:szCs w:val="24"/>
        </w:rPr>
      </w:pPr>
      <w:r w:rsidRPr="00C31343">
        <w:rPr>
          <w:b/>
          <w:bCs/>
          <w:sz w:val="24"/>
          <w:szCs w:val="24"/>
        </w:rPr>
        <w:t>Input Data Tool</w:t>
      </w:r>
      <w:r w:rsidRPr="00C31343">
        <w:rPr>
          <w:sz w:val="24"/>
          <w:szCs w:val="24"/>
        </w:rPr>
        <w:t>:</w:t>
      </w:r>
      <w:r w:rsidRPr="00C31343">
        <w:rPr>
          <w:sz w:val="24"/>
          <w:szCs w:val="24"/>
        </w:rPr>
        <w:t xml:space="preserve"> I use this</w:t>
      </w:r>
      <w:r w:rsidRPr="00C31343">
        <w:rPr>
          <w:sz w:val="24"/>
          <w:szCs w:val="24"/>
        </w:rPr>
        <w:t xml:space="preserve"> to import the Los Angeles Crime dataset into </w:t>
      </w:r>
      <w:r w:rsidRPr="00C31343">
        <w:rPr>
          <w:sz w:val="24"/>
          <w:szCs w:val="24"/>
        </w:rPr>
        <w:t>my</w:t>
      </w:r>
      <w:r w:rsidRPr="00C31343">
        <w:rPr>
          <w:sz w:val="24"/>
          <w:szCs w:val="24"/>
        </w:rPr>
        <w:t xml:space="preserve"> Alteryx workflow. Configure the tool to read the dataset from </w:t>
      </w:r>
      <w:r w:rsidRPr="00C31343">
        <w:rPr>
          <w:sz w:val="24"/>
          <w:szCs w:val="24"/>
        </w:rPr>
        <w:t xml:space="preserve">the </w:t>
      </w:r>
      <w:r w:rsidRPr="00C31343">
        <w:rPr>
          <w:sz w:val="24"/>
          <w:szCs w:val="24"/>
        </w:rPr>
        <w:t>desired source, such as a CSV file.</w:t>
      </w:r>
    </w:p>
    <w:p w14:paraId="0DA15DC5" w14:textId="71D3532B" w:rsidR="00C31343" w:rsidRPr="00C31343" w:rsidRDefault="00C31343" w:rsidP="00C31343">
      <w:pPr>
        <w:jc w:val="both"/>
        <w:rPr>
          <w:sz w:val="24"/>
          <w:szCs w:val="24"/>
        </w:rPr>
      </w:pPr>
      <w:r w:rsidRPr="00C31343">
        <w:rPr>
          <w:b/>
          <w:bCs/>
          <w:sz w:val="24"/>
          <w:szCs w:val="24"/>
        </w:rPr>
        <w:t>Browse Tool:</w:t>
      </w:r>
      <w:r w:rsidRPr="00C31343">
        <w:rPr>
          <w:sz w:val="24"/>
          <w:szCs w:val="24"/>
        </w:rPr>
        <w:t xml:space="preserve"> </w:t>
      </w:r>
      <w:r w:rsidRPr="00C31343">
        <w:rPr>
          <w:sz w:val="24"/>
          <w:szCs w:val="24"/>
        </w:rPr>
        <w:t>Connect a Browse Tool to the output of the Input Data Tool</w:t>
      </w:r>
      <w:r w:rsidR="007F31EB">
        <w:rPr>
          <w:sz w:val="24"/>
          <w:szCs w:val="24"/>
        </w:rPr>
        <w:t xml:space="preserve"> which</w:t>
      </w:r>
      <w:r w:rsidRPr="00C31343">
        <w:rPr>
          <w:sz w:val="24"/>
          <w:szCs w:val="24"/>
        </w:rPr>
        <w:t xml:space="preserve"> allows you to inspect the dataset interactively in the Alteryx Results window. You can review the data structure and quality, check for any anomalies, and get an initial understanding of its content.</w:t>
      </w:r>
    </w:p>
    <w:p w14:paraId="3DB49102" w14:textId="4C14572C" w:rsidR="00C31343" w:rsidRPr="00C31343" w:rsidRDefault="00C31343" w:rsidP="00C31343">
      <w:pPr>
        <w:jc w:val="both"/>
        <w:rPr>
          <w:sz w:val="24"/>
          <w:szCs w:val="24"/>
        </w:rPr>
      </w:pPr>
      <w:r w:rsidRPr="00C31343">
        <w:rPr>
          <w:b/>
          <w:bCs/>
          <w:sz w:val="24"/>
          <w:szCs w:val="24"/>
        </w:rPr>
        <w:t>Unique Tool</w:t>
      </w:r>
      <w:r w:rsidRPr="00C31343">
        <w:rPr>
          <w:sz w:val="24"/>
          <w:szCs w:val="24"/>
        </w:rPr>
        <w:t xml:space="preserve">: </w:t>
      </w:r>
      <w:r w:rsidR="007F31EB">
        <w:rPr>
          <w:sz w:val="24"/>
          <w:szCs w:val="24"/>
        </w:rPr>
        <w:t>T</w:t>
      </w:r>
      <w:r w:rsidRPr="00C31343">
        <w:rPr>
          <w:sz w:val="24"/>
          <w:szCs w:val="24"/>
        </w:rPr>
        <w:t>o identify unique values in specific columns,</w:t>
      </w:r>
      <w:r w:rsidR="007F31EB">
        <w:rPr>
          <w:sz w:val="24"/>
          <w:szCs w:val="24"/>
        </w:rPr>
        <w:t xml:space="preserve"> </w:t>
      </w:r>
      <w:r w:rsidRPr="00C31343">
        <w:rPr>
          <w:sz w:val="24"/>
          <w:szCs w:val="24"/>
        </w:rPr>
        <w:t>add Unique Tools to your workflow. For instance, you can use a Unique Tool to see all unique crime types in the "Crm Cd Desc" column.</w:t>
      </w:r>
    </w:p>
    <w:p w14:paraId="6F3AD29A" w14:textId="053F56E7" w:rsidR="00C31343" w:rsidRPr="00C31343" w:rsidRDefault="00C31343" w:rsidP="00C31343">
      <w:pPr>
        <w:jc w:val="both"/>
        <w:rPr>
          <w:sz w:val="24"/>
          <w:szCs w:val="24"/>
        </w:rPr>
      </w:pPr>
      <w:r w:rsidRPr="00C31343">
        <w:rPr>
          <w:b/>
          <w:bCs/>
          <w:sz w:val="24"/>
          <w:szCs w:val="24"/>
        </w:rPr>
        <w:t>Basic Data Profile Tool</w:t>
      </w:r>
      <w:r w:rsidRPr="00C31343">
        <w:rPr>
          <w:sz w:val="24"/>
          <w:szCs w:val="24"/>
        </w:rPr>
        <w:t>:</w:t>
      </w:r>
      <w:r w:rsidRPr="00C31343">
        <w:rPr>
          <w:sz w:val="24"/>
          <w:szCs w:val="24"/>
        </w:rPr>
        <w:t xml:space="preserve"> </w:t>
      </w:r>
      <w:r w:rsidRPr="00C31343">
        <w:rPr>
          <w:sz w:val="24"/>
          <w:szCs w:val="24"/>
        </w:rPr>
        <w:t xml:space="preserve">Add a Basic Data Profile Tool connecting it to the output of the Input Data Tool. Configure the tool to profile the dataset and generate summary statistics, data type information, and visualizations. </w:t>
      </w:r>
    </w:p>
    <w:p w14:paraId="3F762AF9" w14:textId="45B24A09" w:rsidR="00C31343" w:rsidRDefault="00C31343" w:rsidP="00C31343">
      <w:pPr>
        <w:jc w:val="both"/>
        <w:rPr>
          <w:sz w:val="24"/>
          <w:szCs w:val="24"/>
        </w:rPr>
      </w:pPr>
      <w:r w:rsidRPr="00C31343">
        <w:rPr>
          <w:b/>
          <w:bCs/>
          <w:sz w:val="24"/>
          <w:szCs w:val="24"/>
        </w:rPr>
        <w:t>The Filter Tool</w:t>
      </w:r>
      <w:r w:rsidRPr="00C31343">
        <w:rPr>
          <w:sz w:val="24"/>
          <w:szCs w:val="24"/>
        </w:rPr>
        <w:t xml:space="preserve">: This allows </w:t>
      </w:r>
      <w:r w:rsidRPr="00C31343">
        <w:rPr>
          <w:sz w:val="24"/>
          <w:szCs w:val="24"/>
        </w:rPr>
        <w:t>you to control which records pass through your pipeline based on specific criteria.</w:t>
      </w:r>
    </w:p>
    <w:p w14:paraId="789B2EE3" w14:textId="77777777" w:rsidR="00C31343" w:rsidRDefault="00C31343" w:rsidP="00C31343">
      <w:pPr>
        <w:jc w:val="both"/>
        <w:rPr>
          <w:sz w:val="24"/>
          <w:szCs w:val="24"/>
        </w:rPr>
      </w:pPr>
    </w:p>
    <w:p w14:paraId="27BC3EF5" w14:textId="77777777" w:rsidR="00703E99" w:rsidRDefault="00703E99" w:rsidP="00703E99">
      <w:pPr>
        <w:jc w:val="center"/>
        <w:rPr>
          <w:b/>
          <w:bCs/>
          <w:sz w:val="24"/>
          <w:szCs w:val="24"/>
        </w:rPr>
      </w:pPr>
    </w:p>
    <w:p w14:paraId="3C60C361" w14:textId="791E0196" w:rsidR="00703E99" w:rsidRPr="00703E99" w:rsidRDefault="00703E99" w:rsidP="00703E99">
      <w:pPr>
        <w:jc w:val="center"/>
        <w:rPr>
          <w:b/>
          <w:bCs/>
          <w:sz w:val="24"/>
          <w:szCs w:val="24"/>
        </w:rPr>
      </w:pPr>
      <w:r w:rsidRPr="00703E99">
        <w:rPr>
          <w:b/>
          <w:bCs/>
          <w:sz w:val="24"/>
          <w:szCs w:val="24"/>
        </w:rPr>
        <w:lastRenderedPageBreak/>
        <w:t>ALTERYX</w:t>
      </w:r>
      <w:r>
        <w:rPr>
          <w:b/>
          <w:bCs/>
          <w:sz w:val="24"/>
          <w:szCs w:val="24"/>
        </w:rPr>
        <w:t xml:space="preserve"> </w:t>
      </w:r>
      <w:r w:rsidRPr="00703E99">
        <w:rPr>
          <w:b/>
          <w:bCs/>
          <w:sz w:val="24"/>
          <w:szCs w:val="24"/>
        </w:rPr>
        <w:t>DATA PROFILING AND EXPLORATION</w:t>
      </w:r>
    </w:p>
    <w:p w14:paraId="720B4B09" w14:textId="74CCB6FC" w:rsidR="00C9693C" w:rsidRDefault="00C9693C" w:rsidP="003979FC">
      <w:pPr>
        <w:jc w:val="both"/>
        <w:rPr>
          <w:b/>
          <w:bCs/>
          <w:sz w:val="24"/>
          <w:szCs w:val="24"/>
        </w:rPr>
      </w:pPr>
      <w:r>
        <w:rPr>
          <w:b/>
          <w:bCs/>
          <w:sz w:val="24"/>
          <w:szCs w:val="24"/>
        </w:rPr>
        <w:t xml:space="preserve">MISSING VALUES: </w:t>
      </w:r>
    </w:p>
    <w:tbl>
      <w:tblPr>
        <w:tblStyle w:val="TableGrid"/>
        <w:tblW w:w="0" w:type="auto"/>
        <w:tblLook w:val="04A0" w:firstRow="1" w:lastRow="0" w:firstColumn="1" w:lastColumn="0" w:noHBand="0" w:noVBand="1"/>
      </w:tblPr>
      <w:tblGrid>
        <w:gridCol w:w="1975"/>
        <w:gridCol w:w="2665"/>
      </w:tblGrid>
      <w:tr w:rsidR="00E24D88" w:rsidRPr="00E24D88" w14:paraId="72E51B5E" w14:textId="77777777" w:rsidTr="00E24D88">
        <w:trPr>
          <w:trHeight w:val="288"/>
        </w:trPr>
        <w:tc>
          <w:tcPr>
            <w:tcW w:w="1975" w:type="dxa"/>
            <w:noWrap/>
            <w:hideMark/>
          </w:tcPr>
          <w:p w14:paraId="64DCC956" w14:textId="77777777" w:rsidR="00E24D88" w:rsidRPr="00E24D88" w:rsidRDefault="00E24D88" w:rsidP="00E24D88">
            <w:pPr>
              <w:jc w:val="both"/>
              <w:rPr>
                <w:sz w:val="24"/>
                <w:szCs w:val="24"/>
              </w:rPr>
            </w:pPr>
            <w:r w:rsidRPr="00E24D88">
              <w:rPr>
                <w:sz w:val="24"/>
                <w:szCs w:val="24"/>
              </w:rPr>
              <w:t>Mocodes</w:t>
            </w:r>
          </w:p>
        </w:tc>
        <w:tc>
          <w:tcPr>
            <w:tcW w:w="2665" w:type="dxa"/>
            <w:noWrap/>
            <w:hideMark/>
          </w:tcPr>
          <w:p w14:paraId="0524E155" w14:textId="3E2B9011" w:rsidR="00E24D88" w:rsidRPr="00E24D88" w:rsidRDefault="00E24D88" w:rsidP="00E24D88">
            <w:pPr>
              <w:jc w:val="both"/>
              <w:rPr>
                <w:sz w:val="24"/>
                <w:szCs w:val="24"/>
              </w:rPr>
            </w:pPr>
            <w:r>
              <w:rPr>
                <w:sz w:val="24"/>
                <w:szCs w:val="24"/>
              </w:rPr>
              <w:t>56391</w:t>
            </w:r>
          </w:p>
        </w:tc>
      </w:tr>
      <w:tr w:rsidR="00E24D88" w:rsidRPr="00E24D88" w14:paraId="33AFC395" w14:textId="77777777" w:rsidTr="00E24D88">
        <w:trPr>
          <w:trHeight w:val="288"/>
        </w:trPr>
        <w:tc>
          <w:tcPr>
            <w:tcW w:w="1975" w:type="dxa"/>
            <w:noWrap/>
            <w:hideMark/>
          </w:tcPr>
          <w:p w14:paraId="2950DE5D" w14:textId="77777777" w:rsidR="00E24D88" w:rsidRPr="00E24D88" w:rsidRDefault="00E24D88" w:rsidP="00E24D88">
            <w:pPr>
              <w:jc w:val="both"/>
              <w:rPr>
                <w:sz w:val="24"/>
                <w:szCs w:val="24"/>
              </w:rPr>
            </w:pPr>
            <w:r w:rsidRPr="00E24D88">
              <w:rPr>
                <w:sz w:val="24"/>
                <w:szCs w:val="24"/>
              </w:rPr>
              <w:t>Vict Sex</w:t>
            </w:r>
          </w:p>
        </w:tc>
        <w:tc>
          <w:tcPr>
            <w:tcW w:w="2665" w:type="dxa"/>
            <w:noWrap/>
            <w:hideMark/>
          </w:tcPr>
          <w:p w14:paraId="1E6F6CDB" w14:textId="371007D1" w:rsidR="00E24D88" w:rsidRPr="00E24D88" w:rsidRDefault="00E24D88" w:rsidP="00E24D88">
            <w:pPr>
              <w:jc w:val="both"/>
              <w:rPr>
                <w:sz w:val="24"/>
                <w:szCs w:val="24"/>
              </w:rPr>
            </w:pPr>
            <w:r>
              <w:rPr>
                <w:sz w:val="24"/>
                <w:szCs w:val="24"/>
              </w:rPr>
              <w:t>53797</w:t>
            </w:r>
          </w:p>
        </w:tc>
      </w:tr>
      <w:tr w:rsidR="00E24D88" w:rsidRPr="00E24D88" w14:paraId="1DF8AFBF" w14:textId="77777777" w:rsidTr="00E24D88">
        <w:trPr>
          <w:trHeight w:val="288"/>
        </w:trPr>
        <w:tc>
          <w:tcPr>
            <w:tcW w:w="1975" w:type="dxa"/>
            <w:noWrap/>
            <w:hideMark/>
          </w:tcPr>
          <w:p w14:paraId="78EF038B" w14:textId="77777777" w:rsidR="00E24D88" w:rsidRPr="00E24D88" w:rsidRDefault="00E24D88" w:rsidP="00E24D88">
            <w:pPr>
              <w:jc w:val="both"/>
              <w:rPr>
                <w:sz w:val="24"/>
                <w:szCs w:val="24"/>
              </w:rPr>
            </w:pPr>
            <w:r w:rsidRPr="00E24D88">
              <w:rPr>
                <w:sz w:val="24"/>
                <w:szCs w:val="24"/>
              </w:rPr>
              <w:t>Vict Descent</w:t>
            </w:r>
          </w:p>
        </w:tc>
        <w:tc>
          <w:tcPr>
            <w:tcW w:w="2665" w:type="dxa"/>
            <w:noWrap/>
            <w:hideMark/>
          </w:tcPr>
          <w:p w14:paraId="0467D23A" w14:textId="5EFA5AA2" w:rsidR="00E24D88" w:rsidRPr="00E24D88" w:rsidRDefault="00E24D88" w:rsidP="00E24D88">
            <w:pPr>
              <w:jc w:val="both"/>
              <w:rPr>
                <w:sz w:val="24"/>
                <w:szCs w:val="24"/>
              </w:rPr>
            </w:pPr>
            <w:r>
              <w:rPr>
                <w:sz w:val="24"/>
                <w:szCs w:val="24"/>
              </w:rPr>
              <w:t>53802</w:t>
            </w:r>
          </w:p>
        </w:tc>
      </w:tr>
      <w:tr w:rsidR="00E24D88" w:rsidRPr="00E24D88" w14:paraId="568F0794" w14:textId="77777777" w:rsidTr="00E24D88">
        <w:trPr>
          <w:trHeight w:val="288"/>
        </w:trPr>
        <w:tc>
          <w:tcPr>
            <w:tcW w:w="1975" w:type="dxa"/>
            <w:noWrap/>
            <w:hideMark/>
          </w:tcPr>
          <w:p w14:paraId="687B0076" w14:textId="77777777" w:rsidR="00E24D88" w:rsidRPr="00E24D88" w:rsidRDefault="00E24D88" w:rsidP="00E24D88">
            <w:pPr>
              <w:jc w:val="both"/>
              <w:rPr>
                <w:sz w:val="24"/>
                <w:szCs w:val="24"/>
              </w:rPr>
            </w:pPr>
            <w:r w:rsidRPr="00E24D88">
              <w:rPr>
                <w:sz w:val="24"/>
                <w:szCs w:val="24"/>
              </w:rPr>
              <w:t>Premis Cd</w:t>
            </w:r>
          </w:p>
        </w:tc>
        <w:tc>
          <w:tcPr>
            <w:tcW w:w="2665" w:type="dxa"/>
            <w:noWrap/>
            <w:hideMark/>
          </w:tcPr>
          <w:p w14:paraId="51CD930C" w14:textId="61A227AC" w:rsidR="00E24D88" w:rsidRPr="00E24D88" w:rsidRDefault="00E24D88" w:rsidP="00E24D88">
            <w:pPr>
              <w:jc w:val="both"/>
              <w:rPr>
                <w:sz w:val="24"/>
                <w:szCs w:val="24"/>
              </w:rPr>
            </w:pPr>
            <w:r>
              <w:rPr>
                <w:sz w:val="24"/>
                <w:szCs w:val="24"/>
              </w:rPr>
              <w:t>5</w:t>
            </w:r>
          </w:p>
        </w:tc>
      </w:tr>
      <w:tr w:rsidR="00E24D88" w:rsidRPr="00E24D88" w14:paraId="16F5D664" w14:textId="77777777" w:rsidTr="00E24D88">
        <w:trPr>
          <w:trHeight w:val="288"/>
        </w:trPr>
        <w:tc>
          <w:tcPr>
            <w:tcW w:w="1975" w:type="dxa"/>
            <w:noWrap/>
            <w:hideMark/>
          </w:tcPr>
          <w:p w14:paraId="482298E6" w14:textId="77777777" w:rsidR="00E24D88" w:rsidRPr="00E24D88" w:rsidRDefault="00E24D88" w:rsidP="00E24D88">
            <w:pPr>
              <w:jc w:val="both"/>
              <w:rPr>
                <w:sz w:val="24"/>
                <w:szCs w:val="24"/>
              </w:rPr>
            </w:pPr>
            <w:r w:rsidRPr="00E24D88">
              <w:rPr>
                <w:sz w:val="24"/>
                <w:szCs w:val="24"/>
              </w:rPr>
              <w:t>Premis Desc</w:t>
            </w:r>
          </w:p>
        </w:tc>
        <w:tc>
          <w:tcPr>
            <w:tcW w:w="2665" w:type="dxa"/>
            <w:noWrap/>
            <w:hideMark/>
          </w:tcPr>
          <w:p w14:paraId="72508B1D" w14:textId="21800BEB" w:rsidR="00E24D88" w:rsidRPr="00E24D88" w:rsidRDefault="00E24D88" w:rsidP="00E24D88">
            <w:pPr>
              <w:jc w:val="both"/>
              <w:rPr>
                <w:sz w:val="24"/>
                <w:szCs w:val="24"/>
              </w:rPr>
            </w:pPr>
            <w:r>
              <w:rPr>
                <w:sz w:val="24"/>
                <w:szCs w:val="24"/>
              </w:rPr>
              <w:t>160</w:t>
            </w:r>
          </w:p>
        </w:tc>
      </w:tr>
      <w:tr w:rsidR="00E24D88" w:rsidRPr="00E24D88" w14:paraId="7B4069D3" w14:textId="77777777" w:rsidTr="00E24D88">
        <w:trPr>
          <w:trHeight w:val="288"/>
        </w:trPr>
        <w:tc>
          <w:tcPr>
            <w:tcW w:w="1975" w:type="dxa"/>
            <w:noWrap/>
            <w:hideMark/>
          </w:tcPr>
          <w:p w14:paraId="62F3A68F" w14:textId="77777777" w:rsidR="00E24D88" w:rsidRPr="00E24D88" w:rsidRDefault="00E24D88" w:rsidP="00E24D88">
            <w:pPr>
              <w:jc w:val="both"/>
              <w:rPr>
                <w:sz w:val="24"/>
                <w:szCs w:val="24"/>
              </w:rPr>
            </w:pPr>
            <w:r w:rsidRPr="00E24D88">
              <w:rPr>
                <w:sz w:val="24"/>
                <w:szCs w:val="24"/>
              </w:rPr>
              <w:t>Weapon Desc</w:t>
            </w:r>
          </w:p>
        </w:tc>
        <w:tc>
          <w:tcPr>
            <w:tcW w:w="2665" w:type="dxa"/>
            <w:noWrap/>
            <w:hideMark/>
          </w:tcPr>
          <w:p w14:paraId="38499E08" w14:textId="607695A3" w:rsidR="00E24D88" w:rsidRPr="00E24D88" w:rsidRDefault="00E24D88" w:rsidP="00E24D88">
            <w:pPr>
              <w:jc w:val="both"/>
              <w:rPr>
                <w:sz w:val="24"/>
                <w:szCs w:val="24"/>
              </w:rPr>
            </w:pPr>
            <w:r>
              <w:rPr>
                <w:sz w:val="24"/>
                <w:szCs w:val="24"/>
              </w:rPr>
              <w:t>262017</w:t>
            </w:r>
          </w:p>
        </w:tc>
      </w:tr>
      <w:tr w:rsidR="00E24D88" w:rsidRPr="00E24D88" w14:paraId="40252471" w14:textId="77777777" w:rsidTr="00E24D88">
        <w:trPr>
          <w:trHeight w:val="288"/>
        </w:trPr>
        <w:tc>
          <w:tcPr>
            <w:tcW w:w="1975" w:type="dxa"/>
            <w:noWrap/>
            <w:hideMark/>
          </w:tcPr>
          <w:p w14:paraId="3AE04080" w14:textId="77777777" w:rsidR="00E24D88" w:rsidRPr="00E24D88" w:rsidRDefault="00E24D88" w:rsidP="00E24D88">
            <w:pPr>
              <w:jc w:val="both"/>
              <w:rPr>
                <w:sz w:val="24"/>
                <w:szCs w:val="24"/>
              </w:rPr>
            </w:pPr>
            <w:r w:rsidRPr="00E24D88">
              <w:rPr>
                <w:sz w:val="24"/>
                <w:szCs w:val="24"/>
              </w:rPr>
              <w:t>Crm Cd 1</w:t>
            </w:r>
          </w:p>
        </w:tc>
        <w:tc>
          <w:tcPr>
            <w:tcW w:w="2665" w:type="dxa"/>
            <w:noWrap/>
            <w:hideMark/>
          </w:tcPr>
          <w:p w14:paraId="481747AA" w14:textId="05840CE4" w:rsidR="00E24D88" w:rsidRPr="00E24D88" w:rsidRDefault="00E24D88" w:rsidP="00E24D88">
            <w:pPr>
              <w:jc w:val="both"/>
              <w:rPr>
                <w:sz w:val="24"/>
                <w:szCs w:val="24"/>
              </w:rPr>
            </w:pPr>
            <w:r>
              <w:rPr>
                <w:sz w:val="24"/>
                <w:szCs w:val="24"/>
              </w:rPr>
              <w:t>4</w:t>
            </w:r>
          </w:p>
        </w:tc>
      </w:tr>
      <w:tr w:rsidR="00E24D88" w:rsidRPr="00E24D88" w14:paraId="7C29CC7A" w14:textId="77777777" w:rsidTr="00E24D88">
        <w:trPr>
          <w:trHeight w:val="288"/>
        </w:trPr>
        <w:tc>
          <w:tcPr>
            <w:tcW w:w="1975" w:type="dxa"/>
            <w:noWrap/>
            <w:hideMark/>
          </w:tcPr>
          <w:p w14:paraId="6BF3DB2A" w14:textId="77777777" w:rsidR="00E24D88" w:rsidRPr="00E24D88" w:rsidRDefault="00E24D88" w:rsidP="00E24D88">
            <w:pPr>
              <w:jc w:val="both"/>
              <w:rPr>
                <w:sz w:val="24"/>
                <w:szCs w:val="24"/>
              </w:rPr>
            </w:pPr>
            <w:r w:rsidRPr="00E24D88">
              <w:rPr>
                <w:sz w:val="24"/>
                <w:szCs w:val="24"/>
              </w:rPr>
              <w:t>Crm Cd 2</w:t>
            </w:r>
          </w:p>
        </w:tc>
        <w:tc>
          <w:tcPr>
            <w:tcW w:w="2665" w:type="dxa"/>
            <w:noWrap/>
            <w:hideMark/>
          </w:tcPr>
          <w:p w14:paraId="052BCB7A" w14:textId="3C4400FC" w:rsidR="00E24D88" w:rsidRPr="00E24D88" w:rsidRDefault="00E24D88" w:rsidP="00E24D88">
            <w:pPr>
              <w:jc w:val="both"/>
              <w:rPr>
                <w:sz w:val="24"/>
                <w:szCs w:val="24"/>
              </w:rPr>
            </w:pPr>
            <w:r>
              <w:rPr>
                <w:sz w:val="24"/>
                <w:szCs w:val="24"/>
              </w:rPr>
              <w:t>376241</w:t>
            </w:r>
          </w:p>
        </w:tc>
      </w:tr>
      <w:tr w:rsidR="00E24D88" w:rsidRPr="00E24D88" w14:paraId="6D70F12D" w14:textId="77777777" w:rsidTr="00E24D88">
        <w:trPr>
          <w:trHeight w:val="288"/>
        </w:trPr>
        <w:tc>
          <w:tcPr>
            <w:tcW w:w="1975" w:type="dxa"/>
            <w:noWrap/>
            <w:hideMark/>
          </w:tcPr>
          <w:p w14:paraId="6A965742" w14:textId="77777777" w:rsidR="00E24D88" w:rsidRPr="00E24D88" w:rsidRDefault="00E24D88" w:rsidP="00E24D88">
            <w:pPr>
              <w:jc w:val="both"/>
              <w:rPr>
                <w:sz w:val="24"/>
                <w:szCs w:val="24"/>
              </w:rPr>
            </w:pPr>
            <w:r w:rsidRPr="00E24D88">
              <w:rPr>
                <w:sz w:val="24"/>
                <w:szCs w:val="24"/>
              </w:rPr>
              <w:t>Crm Cd 3</w:t>
            </w:r>
          </w:p>
        </w:tc>
        <w:tc>
          <w:tcPr>
            <w:tcW w:w="2665" w:type="dxa"/>
            <w:noWrap/>
            <w:hideMark/>
          </w:tcPr>
          <w:p w14:paraId="249E7165" w14:textId="09AB9E44" w:rsidR="00E24D88" w:rsidRPr="00E24D88" w:rsidRDefault="00E24D88" w:rsidP="00E24D88">
            <w:pPr>
              <w:jc w:val="both"/>
              <w:rPr>
                <w:sz w:val="24"/>
                <w:szCs w:val="24"/>
              </w:rPr>
            </w:pPr>
            <w:r>
              <w:rPr>
                <w:sz w:val="24"/>
                <w:szCs w:val="24"/>
              </w:rPr>
              <w:t>407604</w:t>
            </w:r>
          </w:p>
        </w:tc>
      </w:tr>
      <w:tr w:rsidR="00E24D88" w:rsidRPr="00E24D88" w14:paraId="540DB93A" w14:textId="77777777" w:rsidTr="00E24D88">
        <w:trPr>
          <w:trHeight w:val="288"/>
        </w:trPr>
        <w:tc>
          <w:tcPr>
            <w:tcW w:w="1975" w:type="dxa"/>
            <w:noWrap/>
            <w:hideMark/>
          </w:tcPr>
          <w:p w14:paraId="20E1421C" w14:textId="77777777" w:rsidR="00E24D88" w:rsidRPr="00E24D88" w:rsidRDefault="00E24D88" w:rsidP="00E24D88">
            <w:pPr>
              <w:jc w:val="both"/>
              <w:rPr>
                <w:sz w:val="24"/>
                <w:szCs w:val="24"/>
              </w:rPr>
            </w:pPr>
            <w:r w:rsidRPr="00E24D88">
              <w:rPr>
                <w:sz w:val="24"/>
                <w:szCs w:val="24"/>
              </w:rPr>
              <w:t>Crm Cd 4</w:t>
            </w:r>
          </w:p>
        </w:tc>
        <w:tc>
          <w:tcPr>
            <w:tcW w:w="2665" w:type="dxa"/>
            <w:noWrap/>
            <w:hideMark/>
          </w:tcPr>
          <w:p w14:paraId="7CB20243" w14:textId="21628333" w:rsidR="00E24D88" w:rsidRPr="00E24D88" w:rsidRDefault="00E24D88" w:rsidP="00E24D88">
            <w:pPr>
              <w:jc w:val="both"/>
              <w:rPr>
                <w:sz w:val="24"/>
                <w:szCs w:val="24"/>
              </w:rPr>
            </w:pPr>
            <w:r>
              <w:rPr>
                <w:sz w:val="24"/>
                <w:szCs w:val="24"/>
              </w:rPr>
              <w:t>408683</w:t>
            </w:r>
          </w:p>
        </w:tc>
      </w:tr>
      <w:tr w:rsidR="00E24D88" w:rsidRPr="00E24D88" w14:paraId="57D5D27F" w14:textId="77777777" w:rsidTr="00E24D88">
        <w:trPr>
          <w:trHeight w:val="288"/>
        </w:trPr>
        <w:tc>
          <w:tcPr>
            <w:tcW w:w="1975" w:type="dxa"/>
            <w:noWrap/>
            <w:hideMark/>
          </w:tcPr>
          <w:p w14:paraId="3FA6A876" w14:textId="77777777" w:rsidR="00E24D88" w:rsidRPr="00E24D88" w:rsidRDefault="00E24D88" w:rsidP="00E24D88">
            <w:pPr>
              <w:jc w:val="both"/>
              <w:rPr>
                <w:sz w:val="24"/>
                <w:szCs w:val="24"/>
              </w:rPr>
            </w:pPr>
            <w:r w:rsidRPr="00E24D88">
              <w:rPr>
                <w:sz w:val="24"/>
                <w:szCs w:val="24"/>
              </w:rPr>
              <w:t>Cross Street</w:t>
            </w:r>
          </w:p>
        </w:tc>
        <w:tc>
          <w:tcPr>
            <w:tcW w:w="2665" w:type="dxa"/>
            <w:noWrap/>
            <w:hideMark/>
          </w:tcPr>
          <w:p w14:paraId="779986D0" w14:textId="5CA9D841" w:rsidR="00E24D88" w:rsidRPr="00E24D88" w:rsidRDefault="00E24D88" w:rsidP="00E24D88">
            <w:pPr>
              <w:jc w:val="both"/>
              <w:rPr>
                <w:sz w:val="24"/>
                <w:szCs w:val="24"/>
              </w:rPr>
            </w:pPr>
            <w:r>
              <w:rPr>
                <w:sz w:val="24"/>
                <w:szCs w:val="24"/>
              </w:rPr>
              <w:t>337616</w:t>
            </w:r>
          </w:p>
        </w:tc>
      </w:tr>
    </w:tbl>
    <w:p w14:paraId="65DD3DA3" w14:textId="77777777" w:rsidR="00703E99" w:rsidRDefault="00703E99" w:rsidP="003979FC">
      <w:pPr>
        <w:jc w:val="both"/>
        <w:rPr>
          <w:b/>
          <w:bCs/>
          <w:sz w:val="24"/>
          <w:szCs w:val="24"/>
        </w:rPr>
      </w:pPr>
    </w:p>
    <w:p w14:paraId="36C67831" w14:textId="4EF35B0B" w:rsidR="00703E99" w:rsidRDefault="00703E99" w:rsidP="008A6CA3">
      <w:pPr>
        <w:jc w:val="center"/>
        <w:rPr>
          <w:b/>
          <w:bCs/>
          <w:sz w:val="24"/>
          <w:szCs w:val="24"/>
        </w:rPr>
      </w:pPr>
      <w:r>
        <w:rPr>
          <w:b/>
          <w:bCs/>
          <w:sz w:val="24"/>
          <w:szCs w:val="24"/>
        </w:rPr>
        <w:t>DATA TYPES USED FOR STAGING PIPELINES IN TALEND</w:t>
      </w:r>
    </w:p>
    <w:p w14:paraId="0B22FEF1" w14:textId="325F71E2" w:rsidR="00703E99" w:rsidRDefault="00703E99" w:rsidP="00703E99">
      <w:pPr>
        <w:jc w:val="both"/>
        <w:rPr>
          <w:sz w:val="24"/>
          <w:szCs w:val="24"/>
        </w:rPr>
      </w:pPr>
      <w:r w:rsidRPr="00703E99">
        <w:rPr>
          <w:sz w:val="24"/>
          <w:szCs w:val="24"/>
        </w:rPr>
        <w:t>Alteryx provides tools for data profiling like the Summarize Tool and Browse Tool to explore and analyze the data types present in your dataset.</w:t>
      </w:r>
      <w:r w:rsidR="003D1A54">
        <w:rPr>
          <w:sz w:val="24"/>
          <w:szCs w:val="24"/>
        </w:rPr>
        <w:t xml:space="preserve"> Using these datatypes, we can set the datatypes in Talend to avoid errors from source to target load. </w:t>
      </w:r>
    </w:p>
    <w:tbl>
      <w:tblPr>
        <w:tblStyle w:val="TableGrid"/>
        <w:tblW w:w="0" w:type="auto"/>
        <w:tblLook w:val="04A0" w:firstRow="1" w:lastRow="0" w:firstColumn="1" w:lastColumn="0" w:noHBand="0" w:noVBand="1"/>
      </w:tblPr>
      <w:tblGrid>
        <w:gridCol w:w="1573"/>
        <w:gridCol w:w="1041"/>
        <w:gridCol w:w="960"/>
      </w:tblGrid>
      <w:tr w:rsidR="00703E99" w:rsidRPr="00703E99" w14:paraId="706DF86C" w14:textId="77777777" w:rsidTr="00703E99">
        <w:trPr>
          <w:trHeight w:val="288"/>
        </w:trPr>
        <w:tc>
          <w:tcPr>
            <w:tcW w:w="1573" w:type="dxa"/>
            <w:noWrap/>
            <w:hideMark/>
          </w:tcPr>
          <w:p w14:paraId="39C80B81" w14:textId="77777777" w:rsidR="00703E99" w:rsidRPr="00703E99" w:rsidRDefault="00703E99" w:rsidP="00703E99">
            <w:pPr>
              <w:jc w:val="both"/>
              <w:rPr>
                <w:sz w:val="24"/>
                <w:szCs w:val="24"/>
              </w:rPr>
            </w:pPr>
            <w:r w:rsidRPr="00703E99">
              <w:rPr>
                <w:sz w:val="24"/>
                <w:szCs w:val="24"/>
              </w:rPr>
              <w:t>Name</w:t>
            </w:r>
          </w:p>
        </w:tc>
        <w:tc>
          <w:tcPr>
            <w:tcW w:w="960" w:type="dxa"/>
            <w:noWrap/>
            <w:hideMark/>
          </w:tcPr>
          <w:p w14:paraId="4A6E3259" w14:textId="77777777" w:rsidR="00703E99" w:rsidRPr="00703E99" w:rsidRDefault="00703E99" w:rsidP="00703E99">
            <w:pPr>
              <w:jc w:val="both"/>
              <w:rPr>
                <w:sz w:val="24"/>
                <w:szCs w:val="24"/>
              </w:rPr>
            </w:pPr>
            <w:r w:rsidRPr="00703E99">
              <w:rPr>
                <w:sz w:val="24"/>
                <w:szCs w:val="24"/>
              </w:rPr>
              <w:t>Type</w:t>
            </w:r>
          </w:p>
        </w:tc>
        <w:tc>
          <w:tcPr>
            <w:tcW w:w="960" w:type="dxa"/>
            <w:noWrap/>
            <w:hideMark/>
          </w:tcPr>
          <w:p w14:paraId="008E5C0C" w14:textId="77777777" w:rsidR="00703E99" w:rsidRPr="00703E99" w:rsidRDefault="00703E99" w:rsidP="00703E99">
            <w:pPr>
              <w:jc w:val="both"/>
              <w:rPr>
                <w:sz w:val="24"/>
                <w:szCs w:val="24"/>
              </w:rPr>
            </w:pPr>
            <w:r w:rsidRPr="00703E99">
              <w:rPr>
                <w:sz w:val="24"/>
                <w:szCs w:val="24"/>
              </w:rPr>
              <w:t>Size</w:t>
            </w:r>
          </w:p>
        </w:tc>
      </w:tr>
      <w:tr w:rsidR="00703E99" w:rsidRPr="00703E99" w14:paraId="499DFB90" w14:textId="77777777" w:rsidTr="00703E99">
        <w:trPr>
          <w:trHeight w:val="288"/>
        </w:trPr>
        <w:tc>
          <w:tcPr>
            <w:tcW w:w="1573" w:type="dxa"/>
            <w:noWrap/>
            <w:hideMark/>
          </w:tcPr>
          <w:p w14:paraId="45E02CB0" w14:textId="77777777" w:rsidR="00703E99" w:rsidRPr="00703E99" w:rsidRDefault="00703E99" w:rsidP="00703E99">
            <w:pPr>
              <w:jc w:val="both"/>
              <w:rPr>
                <w:sz w:val="24"/>
                <w:szCs w:val="24"/>
              </w:rPr>
            </w:pPr>
            <w:r w:rsidRPr="00703E99">
              <w:rPr>
                <w:sz w:val="24"/>
                <w:szCs w:val="24"/>
              </w:rPr>
              <w:t>DR_NO</w:t>
            </w:r>
          </w:p>
        </w:tc>
        <w:tc>
          <w:tcPr>
            <w:tcW w:w="960" w:type="dxa"/>
            <w:noWrap/>
            <w:hideMark/>
          </w:tcPr>
          <w:p w14:paraId="441F3F11"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7DC354ED" w14:textId="77777777" w:rsidR="00703E99" w:rsidRPr="00703E99" w:rsidRDefault="00703E99" w:rsidP="00703E99">
            <w:pPr>
              <w:jc w:val="both"/>
              <w:rPr>
                <w:sz w:val="24"/>
                <w:szCs w:val="24"/>
              </w:rPr>
            </w:pPr>
            <w:r w:rsidRPr="00703E99">
              <w:rPr>
                <w:sz w:val="24"/>
                <w:szCs w:val="24"/>
              </w:rPr>
              <w:t>9</w:t>
            </w:r>
          </w:p>
        </w:tc>
      </w:tr>
      <w:tr w:rsidR="00703E99" w:rsidRPr="00703E99" w14:paraId="544D5C09" w14:textId="77777777" w:rsidTr="00703E99">
        <w:trPr>
          <w:trHeight w:val="288"/>
        </w:trPr>
        <w:tc>
          <w:tcPr>
            <w:tcW w:w="1573" w:type="dxa"/>
            <w:noWrap/>
            <w:hideMark/>
          </w:tcPr>
          <w:p w14:paraId="4CC899B4" w14:textId="77777777" w:rsidR="00703E99" w:rsidRPr="00703E99" w:rsidRDefault="00703E99" w:rsidP="00703E99">
            <w:pPr>
              <w:jc w:val="both"/>
              <w:rPr>
                <w:sz w:val="24"/>
                <w:szCs w:val="24"/>
              </w:rPr>
            </w:pPr>
            <w:r w:rsidRPr="00703E99">
              <w:rPr>
                <w:sz w:val="24"/>
                <w:szCs w:val="24"/>
              </w:rPr>
              <w:t>Date Rptd</w:t>
            </w:r>
          </w:p>
        </w:tc>
        <w:tc>
          <w:tcPr>
            <w:tcW w:w="960" w:type="dxa"/>
            <w:noWrap/>
            <w:hideMark/>
          </w:tcPr>
          <w:p w14:paraId="46BD78CA"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6DCFB486" w14:textId="77777777" w:rsidR="00703E99" w:rsidRPr="00703E99" w:rsidRDefault="00703E99" w:rsidP="00703E99">
            <w:pPr>
              <w:jc w:val="both"/>
              <w:rPr>
                <w:sz w:val="24"/>
                <w:szCs w:val="24"/>
              </w:rPr>
            </w:pPr>
            <w:r w:rsidRPr="00703E99">
              <w:rPr>
                <w:sz w:val="24"/>
                <w:szCs w:val="24"/>
              </w:rPr>
              <w:t>22</w:t>
            </w:r>
          </w:p>
        </w:tc>
      </w:tr>
      <w:tr w:rsidR="00703E99" w:rsidRPr="00703E99" w14:paraId="6B2BA89F" w14:textId="77777777" w:rsidTr="00703E99">
        <w:trPr>
          <w:trHeight w:val="288"/>
        </w:trPr>
        <w:tc>
          <w:tcPr>
            <w:tcW w:w="1573" w:type="dxa"/>
            <w:noWrap/>
            <w:hideMark/>
          </w:tcPr>
          <w:p w14:paraId="36D099B7" w14:textId="77777777" w:rsidR="00703E99" w:rsidRPr="00703E99" w:rsidRDefault="00703E99" w:rsidP="00703E99">
            <w:pPr>
              <w:jc w:val="both"/>
              <w:rPr>
                <w:sz w:val="24"/>
                <w:szCs w:val="24"/>
              </w:rPr>
            </w:pPr>
            <w:r w:rsidRPr="00703E99">
              <w:rPr>
                <w:sz w:val="24"/>
                <w:szCs w:val="24"/>
              </w:rPr>
              <w:t>DATE OCC</w:t>
            </w:r>
          </w:p>
        </w:tc>
        <w:tc>
          <w:tcPr>
            <w:tcW w:w="960" w:type="dxa"/>
            <w:noWrap/>
            <w:hideMark/>
          </w:tcPr>
          <w:p w14:paraId="7BA5D027"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232F5DBC" w14:textId="77777777" w:rsidR="00703E99" w:rsidRPr="00703E99" w:rsidRDefault="00703E99" w:rsidP="00703E99">
            <w:pPr>
              <w:jc w:val="both"/>
              <w:rPr>
                <w:sz w:val="24"/>
                <w:szCs w:val="24"/>
              </w:rPr>
            </w:pPr>
            <w:r w:rsidRPr="00703E99">
              <w:rPr>
                <w:sz w:val="24"/>
                <w:szCs w:val="24"/>
              </w:rPr>
              <w:t>22</w:t>
            </w:r>
          </w:p>
        </w:tc>
      </w:tr>
      <w:tr w:rsidR="00703E99" w:rsidRPr="00703E99" w14:paraId="2E5F139C" w14:textId="77777777" w:rsidTr="00703E99">
        <w:trPr>
          <w:trHeight w:val="288"/>
        </w:trPr>
        <w:tc>
          <w:tcPr>
            <w:tcW w:w="1573" w:type="dxa"/>
            <w:noWrap/>
            <w:hideMark/>
          </w:tcPr>
          <w:p w14:paraId="04F0C5DD" w14:textId="77777777" w:rsidR="00703E99" w:rsidRPr="00703E99" w:rsidRDefault="00703E99" w:rsidP="00703E99">
            <w:pPr>
              <w:jc w:val="both"/>
              <w:rPr>
                <w:sz w:val="24"/>
                <w:szCs w:val="24"/>
              </w:rPr>
            </w:pPr>
            <w:r w:rsidRPr="00703E99">
              <w:rPr>
                <w:sz w:val="24"/>
                <w:szCs w:val="24"/>
              </w:rPr>
              <w:t>TIME OCC</w:t>
            </w:r>
          </w:p>
        </w:tc>
        <w:tc>
          <w:tcPr>
            <w:tcW w:w="960" w:type="dxa"/>
            <w:noWrap/>
            <w:hideMark/>
          </w:tcPr>
          <w:p w14:paraId="23E36A8E"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667B970F" w14:textId="77777777" w:rsidR="00703E99" w:rsidRPr="00703E99" w:rsidRDefault="00703E99" w:rsidP="00703E99">
            <w:pPr>
              <w:jc w:val="both"/>
              <w:rPr>
                <w:sz w:val="24"/>
                <w:szCs w:val="24"/>
              </w:rPr>
            </w:pPr>
            <w:r w:rsidRPr="00703E99">
              <w:rPr>
                <w:sz w:val="24"/>
                <w:szCs w:val="24"/>
              </w:rPr>
              <w:t>4</w:t>
            </w:r>
          </w:p>
        </w:tc>
      </w:tr>
      <w:tr w:rsidR="00703E99" w:rsidRPr="00703E99" w14:paraId="21032D5B" w14:textId="77777777" w:rsidTr="00703E99">
        <w:trPr>
          <w:trHeight w:val="288"/>
        </w:trPr>
        <w:tc>
          <w:tcPr>
            <w:tcW w:w="1573" w:type="dxa"/>
            <w:noWrap/>
            <w:hideMark/>
          </w:tcPr>
          <w:p w14:paraId="10801680" w14:textId="77777777" w:rsidR="00703E99" w:rsidRPr="00703E99" w:rsidRDefault="00703E99" w:rsidP="00703E99">
            <w:pPr>
              <w:jc w:val="both"/>
              <w:rPr>
                <w:sz w:val="24"/>
                <w:szCs w:val="24"/>
              </w:rPr>
            </w:pPr>
            <w:r w:rsidRPr="00703E99">
              <w:rPr>
                <w:sz w:val="24"/>
                <w:szCs w:val="24"/>
              </w:rPr>
              <w:t>AREA</w:t>
            </w:r>
          </w:p>
        </w:tc>
        <w:tc>
          <w:tcPr>
            <w:tcW w:w="960" w:type="dxa"/>
            <w:noWrap/>
            <w:hideMark/>
          </w:tcPr>
          <w:p w14:paraId="1CEBE346"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207AC5CE" w14:textId="77777777" w:rsidR="00703E99" w:rsidRPr="00703E99" w:rsidRDefault="00703E99" w:rsidP="00703E99">
            <w:pPr>
              <w:jc w:val="both"/>
              <w:rPr>
                <w:sz w:val="24"/>
                <w:szCs w:val="24"/>
              </w:rPr>
            </w:pPr>
            <w:r w:rsidRPr="00703E99">
              <w:rPr>
                <w:sz w:val="24"/>
                <w:szCs w:val="24"/>
              </w:rPr>
              <w:t>2</w:t>
            </w:r>
          </w:p>
        </w:tc>
      </w:tr>
      <w:tr w:rsidR="00703E99" w:rsidRPr="00703E99" w14:paraId="614A0E74" w14:textId="77777777" w:rsidTr="00703E99">
        <w:trPr>
          <w:trHeight w:val="288"/>
        </w:trPr>
        <w:tc>
          <w:tcPr>
            <w:tcW w:w="1573" w:type="dxa"/>
            <w:noWrap/>
            <w:hideMark/>
          </w:tcPr>
          <w:p w14:paraId="11EFB468" w14:textId="77777777" w:rsidR="00703E99" w:rsidRPr="00703E99" w:rsidRDefault="00703E99" w:rsidP="00703E99">
            <w:pPr>
              <w:jc w:val="both"/>
              <w:rPr>
                <w:sz w:val="24"/>
                <w:szCs w:val="24"/>
              </w:rPr>
            </w:pPr>
            <w:r w:rsidRPr="00703E99">
              <w:rPr>
                <w:sz w:val="24"/>
                <w:szCs w:val="24"/>
              </w:rPr>
              <w:t>AREA NAME</w:t>
            </w:r>
          </w:p>
        </w:tc>
        <w:tc>
          <w:tcPr>
            <w:tcW w:w="960" w:type="dxa"/>
            <w:noWrap/>
            <w:hideMark/>
          </w:tcPr>
          <w:p w14:paraId="33E8C409"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03B56756" w14:textId="77777777" w:rsidR="00703E99" w:rsidRPr="00703E99" w:rsidRDefault="00703E99" w:rsidP="00703E99">
            <w:pPr>
              <w:jc w:val="both"/>
              <w:rPr>
                <w:sz w:val="24"/>
                <w:szCs w:val="24"/>
              </w:rPr>
            </w:pPr>
            <w:r w:rsidRPr="00703E99">
              <w:rPr>
                <w:sz w:val="24"/>
                <w:szCs w:val="24"/>
              </w:rPr>
              <w:t>11</w:t>
            </w:r>
          </w:p>
        </w:tc>
      </w:tr>
      <w:tr w:rsidR="00703E99" w:rsidRPr="00703E99" w14:paraId="0E42A298" w14:textId="77777777" w:rsidTr="00703E99">
        <w:trPr>
          <w:trHeight w:val="288"/>
        </w:trPr>
        <w:tc>
          <w:tcPr>
            <w:tcW w:w="1573" w:type="dxa"/>
            <w:noWrap/>
            <w:hideMark/>
          </w:tcPr>
          <w:p w14:paraId="71196B87" w14:textId="77777777" w:rsidR="00703E99" w:rsidRPr="00703E99" w:rsidRDefault="00703E99" w:rsidP="00703E99">
            <w:pPr>
              <w:jc w:val="both"/>
              <w:rPr>
                <w:sz w:val="24"/>
                <w:szCs w:val="24"/>
              </w:rPr>
            </w:pPr>
            <w:r w:rsidRPr="00703E99">
              <w:rPr>
                <w:sz w:val="24"/>
                <w:szCs w:val="24"/>
              </w:rPr>
              <w:t>Rpt Dist No</w:t>
            </w:r>
          </w:p>
        </w:tc>
        <w:tc>
          <w:tcPr>
            <w:tcW w:w="960" w:type="dxa"/>
            <w:noWrap/>
            <w:hideMark/>
          </w:tcPr>
          <w:p w14:paraId="773F0FC1"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494C46BD" w14:textId="77777777" w:rsidR="00703E99" w:rsidRPr="00703E99" w:rsidRDefault="00703E99" w:rsidP="00703E99">
            <w:pPr>
              <w:jc w:val="both"/>
              <w:rPr>
                <w:sz w:val="24"/>
                <w:szCs w:val="24"/>
              </w:rPr>
            </w:pPr>
            <w:r w:rsidRPr="00703E99">
              <w:rPr>
                <w:sz w:val="24"/>
                <w:szCs w:val="24"/>
              </w:rPr>
              <w:t>4</w:t>
            </w:r>
          </w:p>
        </w:tc>
      </w:tr>
      <w:tr w:rsidR="00703E99" w:rsidRPr="00703E99" w14:paraId="6CB8CD0C" w14:textId="77777777" w:rsidTr="00703E99">
        <w:trPr>
          <w:trHeight w:val="288"/>
        </w:trPr>
        <w:tc>
          <w:tcPr>
            <w:tcW w:w="1573" w:type="dxa"/>
            <w:noWrap/>
            <w:hideMark/>
          </w:tcPr>
          <w:p w14:paraId="2D646435" w14:textId="77777777" w:rsidR="00703E99" w:rsidRPr="00703E99" w:rsidRDefault="00703E99" w:rsidP="00703E99">
            <w:pPr>
              <w:jc w:val="both"/>
              <w:rPr>
                <w:sz w:val="24"/>
                <w:szCs w:val="24"/>
              </w:rPr>
            </w:pPr>
            <w:r w:rsidRPr="00703E99">
              <w:rPr>
                <w:sz w:val="24"/>
                <w:szCs w:val="24"/>
              </w:rPr>
              <w:lastRenderedPageBreak/>
              <w:t>Part 1-2</w:t>
            </w:r>
          </w:p>
        </w:tc>
        <w:tc>
          <w:tcPr>
            <w:tcW w:w="960" w:type="dxa"/>
            <w:noWrap/>
            <w:hideMark/>
          </w:tcPr>
          <w:p w14:paraId="7F650790" w14:textId="77777777" w:rsidR="00703E99" w:rsidRPr="00703E99" w:rsidRDefault="00703E99" w:rsidP="00703E99">
            <w:pPr>
              <w:jc w:val="both"/>
              <w:rPr>
                <w:sz w:val="24"/>
                <w:szCs w:val="24"/>
              </w:rPr>
            </w:pPr>
            <w:r w:rsidRPr="00703E99">
              <w:rPr>
                <w:sz w:val="24"/>
                <w:szCs w:val="24"/>
              </w:rPr>
              <w:t>Byte</w:t>
            </w:r>
          </w:p>
        </w:tc>
        <w:tc>
          <w:tcPr>
            <w:tcW w:w="960" w:type="dxa"/>
            <w:noWrap/>
            <w:hideMark/>
          </w:tcPr>
          <w:p w14:paraId="61E015FF" w14:textId="77777777" w:rsidR="00703E99" w:rsidRPr="00703E99" w:rsidRDefault="00703E99" w:rsidP="00703E99">
            <w:pPr>
              <w:jc w:val="both"/>
              <w:rPr>
                <w:sz w:val="24"/>
                <w:szCs w:val="24"/>
              </w:rPr>
            </w:pPr>
            <w:r w:rsidRPr="00703E99">
              <w:rPr>
                <w:sz w:val="24"/>
                <w:szCs w:val="24"/>
              </w:rPr>
              <w:t>1</w:t>
            </w:r>
          </w:p>
        </w:tc>
      </w:tr>
      <w:tr w:rsidR="00703E99" w:rsidRPr="00703E99" w14:paraId="7287B4DE" w14:textId="77777777" w:rsidTr="00703E99">
        <w:trPr>
          <w:trHeight w:val="288"/>
        </w:trPr>
        <w:tc>
          <w:tcPr>
            <w:tcW w:w="1573" w:type="dxa"/>
            <w:noWrap/>
            <w:hideMark/>
          </w:tcPr>
          <w:p w14:paraId="089F3767" w14:textId="77777777" w:rsidR="00703E99" w:rsidRPr="00703E99" w:rsidRDefault="00703E99" w:rsidP="00703E99">
            <w:pPr>
              <w:jc w:val="both"/>
              <w:rPr>
                <w:sz w:val="24"/>
                <w:szCs w:val="24"/>
              </w:rPr>
            </w:pPr>
            <w:r w:rsidRPr="00703E99">
              <w:rPr>
                <w:sz w:val="24"/>
                <w:szCs w:val="24"/>
              </w:rPr>
              <w:t>Crm Cd</w:t>
            </w:r>
          </w:p>
        </w:tc>
        <w:tc>
          <w:tcPr>
            <w:tcW w:w="960" w:type="dxa"/>
            <w:noWrap/>
            <w:hideMark/>
          </w:tcPr>
          <w:p w14:paraId="5F1D2F93"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7DB70D57" w14:textId="77777777" w:rsidR="00703E99" w:rsidRPr="00703E99" w:rsidRDefault="00703E99" w:rsidP="00703E99">
            <w:pPr>
              <w:jc w:val="both"/>
              <w:rPr>
                <w:sz w:val="24"/>
                <w:szCs w:val="24"/>
              </w:rPr>
            </w:pPr>
            <w:r w:rsidRPr="00703E99">
              <w:rPr>
                <w:sz w:val="24"/>
                <w:szCs w:val="24"/>
              </w:rPr>
              <w:t>2</w:t>
            </w:r>
          </w:p>
        </w:tc>
      </w:tr>
      <w:tr w:rsidR="00703E99" w:rsidRPr="00703E99" w14:paraId="0AA1E228" w14:textId="77777777" w:rsidTr="00703E99">
        <w:trPr>
          <w:trHeight w:val="288"/>
        </w:trPr>
        <w:tc>
          <w:tcPr>
            <w:tcW w:w="1573" w:type="dxa"/>
            <w:noWrap/>
            <w:hideMark/>
          </w:tcPr>
          <w:p w14:paraId="5B32A900" w14:textId="77777777" w:rsidR="00703E99" w:rsidRPr="00703E99" w:rsidRDefault="00703E99" w:rsidP="00703E99">
            <w:pPr>
              <w:jc w:val="both"/>
              <w:rPr>
                <w:sz w:val="24"/>
                <w:szCs w:val="24"/>
              </w:rPr>
            </w:pPr>
            <w:r w:rsidRPr="00703E99">
              <w:rPr>
                <w:sz w:val="24"/>
                <w:szCs w:val="24"/>
              </w:rPr>
              <w:t>Crm Cd Desc</w:t>
            </w:r>
          </w:p>
        </w:tc>
        <w:tc>
          <w:tcPr>
            <w:tcW w:w="960" w:type="dxa"/>
            <w:noWrap/>
            <w:hideMark/>
          </w:tcPr>
          <w:p w14:paraId="418A44AF" w14:textId="77777777" w:rsidR="00703E99" w:rsidRPr="00703E99" w:rsidRDefault="00703E99" w:rsidP="00703E99">
            <w:pPr>
              <w:jc w:val="both"/>
              <w:rPr>
                <w:sz w:val="24"/>
                <w:szCs w:val="24"/>
              </w:rPr>
            </w:pPr>
            <w:r w:rsidRPr="00703E99">
              <w:rPr>
                <w:sz w:val="24"/>
                <w:szCs w:val="24"/>
              </w:rPr>
              <w:t>V_String</w:t>
            </w:r>
          </w:p>
        </w:tc>
        <w:tc>
          <w:tcPr>
            <w:tcW w:w="960" w:type="dxa"/>
            <w:noWrap/>
            <w:hideMark/>
          </w:tcPr>
          <w:p w14:paraId="7079C5B0" w14:textId="77777777" w:rsidR="00703E99" w:rsidRPr="00703E99" w:rsidRDefault="00703E99" w:rsidP="00703E99">
            <w:pPr>
              <w:jc w:val="both"/>
              <w:rPr>
                <w:sz w:val="24"/>
                <w:szCs w:val="24"/>
              </w:rPr>
            </w:pPr>
            <w:r w:rsidRPr="00703E99">
              <w:rPr>
                <w:sz w:val="24"/>
                <w:szCs w:val="24"/>
              </w:rPr>
              <w:t>56</w:t>
            </w:r>
          </w:p>
        </w:tc>
      </w:tr>
      <w:tr w:rsidR="00703E99" w:rsidRPr="00703E99" w14:paraId="62B9773B" w14:textId="77777777" w:rsidTr="00703E99">
        <w:trPr>
          <w:trHeight w:val="288"/>
        </w:trPr>
        <w:tc>
          <w:tcPr>
            <w:tcW w:w="1573" w:type="dxa"/>
            <w:noWrap/>
            <w:hideMark/>
          </w:tcPr>
          <w:p w14:paraId="7F6DDDB0" w14:textId="77777777" w:rsidR="00703E99" w:rsidRPr="00703E99" w:rsidRDefault="00703E99" w:rsidP="00703E99">
            <w:pPr>
              <w:jc w:val="both"/>
              <w:rPr>
                <w:sz w:val="24"/>
                <w:szCs w:val="24"/>
              </w:rPr>
            </w:pPr>
            <w:r w:rsidRPr="00703E99">
              <w:rPr>
                <w:sz w:val="24"/>
                <w:szCs w:val="24"/>
              </w:rPr>
              <w:t>Mocodes</w:t>
            </w:r>
          </w:p>
        </w:tc>
        <w:tc>
          <w:tcPr>
            <w:tcW w:w="960" w:type="dxa"/>
            <w:noWrap/>
            <w:hideMark/>
          </w:tcPr>
          <w:p w14:paraId="34DE9BE1" w14:textId="77777777" w:rsidR="00703E99" w:rsidRPr="00703E99" w:rsidRDefault="00703E99" w:rsidP="00703E99">
            <w:pPr>
              <w:jc w:val="both"/>
              <w:rPr>
                <w:sz w:val="24"/>
                <w:szCs w:val="24"/>
              </w:rPr>
            </w:pPr>
            <w:r w:rsidRPr="00703E99">
              <w:rPr>
                <w:sz w:val="24"/>
                <w:szCs w:val="24"/>
              </w:rPr>
              <w:t>V_String</w:t>
            </w:r>
          </w:p>
        </w:tc>
        <w:tc>
          <w:tcPr>
            <w:tcW w:w="960" w:type="dxa"/>
            <w:noWrap/>
            <w:hideMark/>
          </w:tcPr>
          <w:p w14:paraId="5B0ED2CA" w14:textId="77777777" w:rsidR="00703E99" w:rsidRPr="00703E99" w:rsidRDefault="00703E99" w:rsidP="00703E99">
            <w:pPr>
              <w:jc w:val="both"/>
              <w:rPr>
                <w:sz w:val="24"/>
                <w:szCs w:val="24"/>
              </w:rPr>
            </w:pPr>
            <w:r w:rsidRPr="00703E99">
              <w:rPr>
                <w:sz w:val="24"/>
                <w:szCs w:val="24"/>
              </w:rPr>
              <w:t>49</w:t>
            </w:r>
          </w:p>
        </w:tc>
      </w:tr>
      <w:tr w:rsidR="00703E99" w:rsidRPr="00703E99" w14:paraId="4626859F" w14:textId="77777777" w:rsidTr="00703E99">
        <w:trPr>
          <w:trHeight w:val="288"/>
        </w:trPr>
        <w:tc>
          <w:tcPr>
            <w:tcW w:w="1573" w:type="dxa"/>
            <w:noWrap/>
            <w:hideMark/>
          </w:tcPr>
          <w:p w14:paraId="00200933" w14:textId="77777777" w:rsidR="00703E99" w:rsidRPr="00703E99" w:rsidRDefault="00703E99" w:rsidP="00703E99">
            <w:pPr>
              <w:jc w:val="both"/>
              <w:rPr>
                <w:sz w:val="24"/>
                <w:szCs w:val="24"/>
              </w:rPr>
            </w:pPr>
            <w:r w:rsidRPr="00703E99">
              <w:rPr>
                <w:sz w:val="24"/>
                <w:szCs w:val="24"/>
              </w:rPr>
              <w:t>Vict Age</w:t>
            </w:r>
          </w:p>
        </w:tc>
        <w:tc>
          <w:tcPr>
            <w:tcW w:w="960" w:type="dxa"/>
            <w:noWrap/>
            <w:hideMark/>
          </w:tcPr>
          <w:p w14:paraId="680D992E"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6CBA67A1" w14:textId="77777777" w:rsidR="00703E99" w:rsidRPr="00703E99" w:rsidRDefault="00703E99" w:rsidP="00703E99">
            <w:pPr>
              <w:jc w:val="both"/>
              <w:rPr>
                <w:sz w:val="24"/>
                <w:szCs w:val="24"/>
              </w:rPr>
            </w:pPr>
            <w:r w:rsidRPr="00703E99">
              <w:rPr>
                <w:sz w:val="24"/>
                <w:szCs w:val="24"/>
              </w:rPr>
              <w:t>2</w:t>
            </w:r>
          </w:p>
        </w:tc>
      </w:tr>
      <w:tr w:rsidR="00703E99" w:rsidRPr="00703E99" w14:paraId="3C550CB8" w14:textId="77777777" w:rsidTr="00703E99">
        <w:trPr>
          <w:trHeight w:val="288"/>
        </w:trPr>
        <w:tc>
          <w:tcPr>
            <w:tcW w:w="1573" w:type="dxa"/>
            <w:noWrap/>
            <w:hideMark/>
          </w:tcPr>
          <w:p w14:paraId="4EE10199" w14:textId="77777777" w:rsidR="00703E99" w:rsidRPr="00703E99" w:rsidRDefault="00703E99" w:rsidP="00703E99">
            <w:pPr>
              <w:jc w:val="both"/>
              <w:rPr>
                <w:sz w:val="24"/>
                <w:szCs w:val="24"/>
              </w:rPr>
            </w:pPr>
            <w:r w:rsidRPr="00703E99">
              <w:rPr>
                <w:sz w:val="24"/>
                <w:szCs w:val="24"/>
              </w:rPr>
              <w:t>Vict Sex</w:t>
            </w:r>
          </w:p>
        </w:tc>
        <w:tc>
          <w:tcPr>
            <w:tcW w:w="960" w:type="dxa"/>
            <w:noWrap/>
            <w:hideMark/>
          </w:tcPr>
          <w:p w14:paraId="29072672"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125AB16B" w14:textId="77777777" w:rsidR="00703E99" w:rsidRPr="00703E99" w:rsidRDefault="00703E99" w:rsidP="00703E99">
            <w:pPr>
              <w:jc w:val="both"/>
              <w:rPr>
                <w:sz w:val="24"/>
                <w:szCs w:val="24"/>
              </w:rPr>
            </w:pPr>
            <w:r w:rsidRPr="00703E99">
              <w:rPr>
                <w:sz w:val="24"/>
                <w:szCs w:val="24"/>
              </w:rPr>
              <w:t>1</w:t>
            </w:r>
          </w:p>
        </w:tc>
      </w:tr>
      <w:tr w:rsidR="00703E99" w:rsidRPr="00703E99" w14:paraId="72699AF6" w14:textId="77777777" w:rsidTr="00703E99">
        <w:trPr>
          <w:trHeight w:val="288"/>
        </w:trPr>
        <w:tc>
          <w:tcPr>
            <w:tcW w:w="1573" w:type="dxa"/>
            <w:noWrap/>
            <w:hideMark/>
          </w:tcPr>
          <w:p w14:paraId="25D5C730" w14:textId="77777777" w:rsidR="00703E99" w:rsidRPr="00703E99" w:rsidRDefault="00703E99" w:rsidP="00703E99">
            <w:pPr>
              <w:jc w:val="both"/>
              <w:rPr>
                <w:sz w:val="24"/>
                <w:szCs w:val="24"/>
              </w:rPr>
            </w:pPr>
            <w:r w:rsidRPr="00703E99">
              <w:rPr>
                <w:sz w:val="24"/>
                <w:szCs w:val="24"/>
              </w:rPr>
              <w:t>Vict Descent</w:t>
            </w:r>
          </w:p>
        </w:tc>
        <w:tc>
          <w:tcPr>
            <w:tcW w:w="960" w:type="dxa"/>
            <w:noWrap/>
            <w:hideMark/>
          </w:tcPr>
          <w:p w14:paraId="154735D6"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67E90B76" w14:textId="77777777" w:rsidR="00703E99" w:rsidRPr="00703E99" w:rsidRDefault="00703E99" w:rsidP="00703E99">
            <w:pPr>
              <w:jc w:val="both"/>
              <w:rPr>
                <w:sz w:val="24"/>
                <w:szCs w:val="24"/>
              </w:rPr>
            </w:pPr>
            <w:r w:rsidRPr="00703E99">
              <w:rPr>
                <w:sz w:val="24"/>
                <w:szCs w:val="24"/>
              </w:rPr>
              <w:t>1</w:t>
            </w:r>
          </w:p>
        </w:tc>
      </w:tr>
      <w:tr w:rsidR="00703E99" w:rsidRPr="00703E99" w14:paraId="5CF48C30" w14:textId="77777777" w:rsidTr="00703E99">
        <w:trPr>
          <w:trHeight w:val="288"/>
        </w:trPr>
        <w:tc>
          <w:tcPr>
            <w:tcW w:w="1573" w:type="dxa"/>
            <w:noWrap/>
            <w:hideMark/>
          </w:tcPr>
          <w:p w14:paraId="586ABB30" w14:textId="77777777" w:rsidR="00703E99" w:rsidRPr="00703E99" w:rsidRDefault="00703E99" w:rsidP="00703E99">
            <w:pPr>
              <w:jc w:val="both"/>
              <w:rPr>
                <w:sz w:val="24"/>
                <w:szCs w:val="24"/>
              </w:rPr>
            </w:pPr>
            <w:r w:rsidRPr="00703E99">
              <w:rPr>
                <w:sz w:val="24"/>
                <w:szCs w:val="24"/>
              </w:rPr>
              <w:t>Premis Cd</w:t>
            </w:r>
          </w:p>
        </w:tc>
        <w:tc>
          <w:tcPr>
            <w:tcW w:w="960" w:type="dxa"/>
            <w:noWrap/>
            <w:hideMark/>
          </w:tcPr>
          <w:p w14:paraId="119C08F7"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2A10AE1E" w14:textId="77777777" w:rsidR="00703E99" w:rsidRPr="00703E99" w:rsidRDefault="00703E99" w:rsidP="00703E99">
            <w:pPr>
              <w:jc w:val="both"/>
              <w:rPr>
                <w:sz w:val="24"/>
                <w:szCs w:val="24"/>
              </w:rPr>
            </w:pPr>
            <w:r w:rsidRPr="00703E99">
              <w:rPr>
                <w:sz w:val="24"/>
                <w:szCs w:val="24"/>
              </w:rPr>
              <w:t>2</w:t>
            </w:r>
          </w:p>
        </w:tc>
      </w:tr>
      <w:tr w:rsidR="00703E99" w:rsidRPr="00703E99" w14:paraId="762E4773" w14:textId="77777777" w:rsidTr="00703E99">
        <w:trPr>
          <w:trHeight w:val="288"/>
        </w:trPr>
        <w:tc>
          <w:tcPr>
            <w:tcW w:w="1573" w:type="dxa"/>
            <w:noWrap/>
            <w:hideMark/>
          </w:tcPr>
          <w:p w14:paraId="2CB2FEBB" w14:textId="77777777" w:rsidR="00703E99" w:rsidRPr="00703E99" w:rsidRDefault="00703E99" w:rsidP="00703E99">
            <w:pPr>
              <w:jc w:val="both"/>
              <w:rPr>
                <w:sz w:val="24"/>
                <w:szCs w:val="24"/>
              </w:rPr>
            </w:pPr>
            <w:r w:rsidRPr="00703E99">
              <w:rPr>
                <w:sz w:val="24"/>
                <w:szCs w:val="24"/>
              </w:rPr>
              <w:t>Premis Desc</w:t>
            </w:r>
          </w:p>
        </w:tc>
        <w:tc>
          <w:tcPr>
            <w:tcW w:w="960" w:type="dxa"/>
            <w:noWrap/>
            <w:hideMark/>
          </w:tcPr>
          <w:p w14:paraId="69E317FC" w14:textId="77777777" w:rsidR="00703E99" w:rsidRPr="00703E99" w:rsidRDefault="00703E99" w:rsidP="00703E99">
            <w:pPr>
              <w:jc w:val="both"/>
              <w:rPr>
                <w:sz w:val="24"/>
                <w:szCs w:val="24"/>
              </w:rPr>
            </w:pPr>
            <w:r w:rsidRPr="00703E99">
              <w:rPr>
                <w:sz w:val="24"/>
                <w:szCs w:val="24"/>
              </w:rPr>
              <w:t>V_String</w:t>
            </w:r>
          </w:p>
        </w:tc>
        <w:tc>
          <w:tcPr>
            <w:tcW w:w="960" w:type="dxa"/>
            <w:noWrap/>
            <w:hideMark/>
          </w:tcPr>
          <w:p w14:paraId="481C0666" w14:textId="77777777" w:rsidR="00703E99" w:rsidRPr="00703E99" w:rsidRDefault="00703E99" w:rsidP="00703E99">
            <w:pPr>
              <w:jc w:val="both"/>
              <w:rPr>
                <w:sz w:val="24"/>
                <w:szCs w:val="24"/>
              </w:rPr>
            </w:pPr>
            <w:r w:rsidRPr="00703E99">
              <w:rPr>
                <w:sz w:val="24"/>
                <w:szCs w:val="24"/>
              </w:rPr>
              <w:t>63</w:t>
            </w:r>
          </w:p>
        </w:tc>
      </w:tr>
      <w:tr w:rsidR="00703E99" w:rsidRPr="00703E99" w14:paraId="02A67C2A" w14:textId="77777777" w:rsidTr="00703E99">
        <w:trPr>
          <w:trHeight w:val="288"/>
        </w:trPr>
        <w:tc>
          <w:tcPr>
            <w:tcW w:w="1573" w:type="dxa"/>
            <w:noWrap/>
            <w:hideMark/>
          </w:tcPr>
          <w:p w14:paraId="68780328" w14:textId="77777777" w:rsidR="00703E99" w:rsidRPr="00703E99" w:rsidRDefault="00703E99" w:rsidP="00703E99">
            <w:pPr>
              <w:jc w:val="both"/>
              <w:rPr>
                <w:sz w:val="24"/>
                <w:szCs w:val="24"/>
              </w:rPr>
            </w:pPr>
            <w:r w:rsidRPr="00703E99">
              <w:rPr>
                <w:sz w:val="24"/>
                <w:szCs w:val="24"/>
              </w:rPr>
              <w:t>Weapon Used Cd</w:t>
            </w:r>
          </w:p>
        </w:tc>
        <w:tc>
          <w:tcPr>
            <w:tcW w:w="960" w:type="dxa"/>
            <w:noWrap/>
            <w:hideMark/>
          </w:tcPr>
          <w:p w14:paraId="5F1E0373"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1D773E87" w14:textId="77777777" w:rsidR="00703E99" w:rsidRPr="00703E99" w:rsidRDefault="00703E99" w:rsidP="00703E99">
            <w:pPr>
              <w:jc w:val="both"/>
              <w:rPr>
                <w:sz w:val="24"/>
                <w:szCs w:val="24"/>
              </w:rPr>
            </w:pPr>
            <w:r w:rsidRPr="00703E99">
              <w:rPr>
                <w:sz w:val="24"/>
                <w:szCs w:val="24"/>
              </w:rPr>
              <w:t>2</w:t>
            </w:r>
          </w:p>
        </w:tc>
      </w:tr>
      <w:tr w:rsidR="00703E99" w:rsidRPr="00703E99" w14:paraId="35C33A37" w14:textId="77777777" w:rsidTr="00703E99">
        <w:trPr>
          <w:trHeight w:val="288"/>
        </w:trPr>
        <w:tc>
          <w:tcPr>
            <w:tcW w:w="1573" w:type="dxa"/>
            <w:noWrap/>
            <w:hideMark/>
          </w:tcPr>
          <w:p w14:paraId="47F616CC" w14:textId="77777777" w:rsidR="00703E99" w:rsidRPr="00703E99" w:rsidRDefault="00703E99" w:rsidP="00703E99">
            <w:pPr>
              <w:jc w:val="both"/>
              <w:rPr>
                <w:sz w:val="24"/>
                <w:szCs w:val="24"/>
              </w:rPr>
            </w:pPr>
            <w:r w:rsidRPr="00703E99">
              <w:rPr>
                <w:sz w:val="24"/>
                <w:szCs w:val="24"/>
              </w:rPr>
              <w:t>Weapon Desc</w:t>
            </w:r>
          </w:p>
        </w:tc>
        <w:tc>
          <w:tcPr>
            <w:tcW w:w="960" w:type="dxa"/>
            <w:noWrap/>
            <w:hideMark/>
          </w:tcPr>
          <w:p w14:paraId="46D56B26" w14:textId="77777777" w:rsidR="00703E99" w:rsidRPr="00703E99" w:rsidRDefault="00703E99" w:rsidP="00703E99">
            <w:pPr>
              <w:jc w:val="both"/>
              <w:rPr>
                <w:sz w:val="24"/>
                <w:szCs w:val="24"/>
              </w:rPr>
            </w:pPr>
            <w:r w:rsidRPr="00703E99">
              <w:rPr>
                <w:sz w:val="24"/>
                <w:szCs w:val="24"/>
              </w:rPr>
              <w:t>V_String</w:t>
            </w:r>
          </w:p>
        </w:tc>
        <w:tc>
          <w:tcPr>
            <w:tcW w:w="960" w:type="dxa"/>
            <w:noWrap/>
            <w:hideMark/>
          </w:tcPr>
          <w:p w14:paraId="047C75E3" w14:textId="77777777" w:rsidR="00703E99" w:rsidRPr="00703E99" w:rsidRDefault="00703E99" w:rsidP="00703E99">
            <w:pPr>
              <w:jc w:val="both"/>
              <w:rPr>
                <w:sz w:val="24"/>
                <w:szCs w:val="24"/>
              </w:rPr>
            </w:pPr>
            <w:r w:rsidRPr="00703E99">
              <w:rPr>
                <w:sz w:val="24"/>
                <w:szCs w:val="24"/>
              </w:rPr>
              <w:t>46</w:t>
            </w:r>
          </w:p>
        </w:tc>
      </w:tr>
      <w:tr w:rsidR="00703E99" w:rsidRPr="00703E99" w14:paraId="2FED0FBA" w14:textId="77777777" w:rsidTr="00703E99">
        <w:trPr>
          <w:trHeight w:val="288"/>
        </w:trPr>
        <w:tc>
          <w:tcPr>
            <w:tcW w:w="1573" w:type="dxa"/>
            <w:noWrap/>
            <w:hideMark/>
          </w:tcPr>
          <w:p w14:paraId="1D9D2507" w14:textId="77777777" w:rsidR="00703E99" w:rsidRPr="00703E99" w:rsidRDefault="00703E99" w:rsidP="00703E99">
            <w:pPr>
              <w:jc w:val="both"/>
              <w:rPr>
                <w:sz w:val="24"/>
                <w:szCs w:val="24"/>
              </w:rPr>
            </w:pPr>
            <w:r w:rsidRPr="00703E99">
              <w:rPr>
                <w:sz w:val="24"/>
                <w:szCs w:val="24"/>
              </w:rPr>
              <w:t>Status</w:t>
            </w:r>
          </w:p>
        </w:tc>
        <w:tc>
          <w:tcPr>
            <w:tcW w:w="960" w:type="dxa"/>
            <w:noWrap/>
            <w:hideMark/>
          </w:tcPr>
          <w:p w14:paraId="30A2373D"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5A2DF3C1" w14:textId="77777777" w:rsidR="00703E99" w:rsidRPr="00703E99" w:rsidRDefault="00703E99" w:rsidP="00703E99">
            <w:pPr>
              <w:jc w:val="both"/>
              <w:rPr>
                <w:sz w:val="24"/>
                <w:szCs w:val="24"/>
              </w:rPr>
            </w:pPr>
            <w:r w:rsidRPr="00703E99">
              <w:rPr>
                <w:sz w:val="24"/>
                <w:szCs w:val="24"/>
              </w:rPr>
              <w:t>2</w:t>
            </w:r>
          </w:p>
        </w:tc>
      </w:tr>
      <w:tr w:rsidR="00703E99" w:rsidRPr="00703E99" w14:paraId="0ED12E8F" w14:textId="77777777" w:rsidTr="00703E99">
        <w:trPr>
          <w:trHeight w:val="288"/>
        </w:trPr>
        <w:tc>
          <w:tcPr>
            <w:tcW w:w="1573" w:type="dxa"/>
            <w:noWrap/>
            <w:hideMark/>
          </w:tcPr>
          <w:p w14:paraId="34811987" w14:textId="77777777" w:rsidR="00703E99" w:rsidRPr="00703E99" w:rsidRDefault="00703E99" w:rsidP="00703E99">
            <w:pPr>
              <w:jc w:val="both"/>
              <w:rPr>
                <w:sz w:val="24"/>
                <w:szCs w:val="24"/>
              </w:rPr>
            </w:pPr>
            <w:r w:rsidRPr="00703E99">
              <w:rPr>
                <w:sz w:val="24"/>
                <w:szCs w:val="24"/>
              </w:rPr>
              <w:t>Status Desc</w:t>
            </w:r>
          </w:p>
        </w:tc>
        <w:tc>
          <w:tcPr>
            <w:tcW w:w="960" w:type="dxa"/>
            <w:noWrap/>
            <w:hideMark/>
          </w:tcPr>
          <w:p w14:paraId="57BD2A68"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0F10B3DF" w14:textId="77777777" w:rsidR="00703E99" w:rsidRPr="00703E99" w:rsidRDefault="00703E99" w:rsidP="00703E99">
            <w:pPr>
              <w:jc w:val="both"/>
              <w:rPr>
                <w:sz w:val="24"/>
                <w:szCs w:val="24"/>
              </w:rPr>
            </w:pPr>
            <w:r w:rsidRPr="00703E99">
              <w:rPr>
                <w:sz w:val="24"/>
                <w:szCs w:val="24"/>
              </w:rPr>
              <w:t>12</w:t>
            </w:r>
          </w:p>
        </w:tc>
      </w:tr>
      <w:tr w:rsidR="00703E99" w:rsidRPr="00703E99" w14:paraId="274F0066" w14:textId="77777777" w:rsidTr="00703E99">
        <w:trPr>
          <w:trHeight w:val="288"/>
        </w:trPr>
        <w:tc>
          <w:tcPr>
            <w:tcW w:w="1573" w:type="dxa"/>
            <w:noWrap/>
            <w:hideMark/>
          </w:tcPr>
          <w:p w14:paraId="09F3CE70" w14:textId="77777777" w:rsidR="00703E99" w:rsidRPr="00703E99" w:rsidRDefault="00703E99" w:rsidP="00703E99">
            <w:pPr>
              <w:jc w:val="both"/>
              <w:rPr>
                <w:sz w:val="24"/>
                <w:szCs w:val="24"/>
              </w:rPr>
            </w:pPr>
            <w:r w:rsidRPr="00703E99">
              <w:rPr>
                <w:sz w:val="24"/>
                <w:szCs w:val="24"/>
              </w:rPr>
              <w:t>Crm Cd 1</w:t>
            </w:r>
          </w:p>
        </w:tc>
        <w:tc>
          <w:tcPr>
            <w:tcW w:w="960" w:type="dxa"/>
            <w:noWrap/>
            <w:hideMark/>
          </w:tcPr>
          <w:p w14:paraId="694351C9"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56A58793" w14:textId="77777777" w:rsidR="00703E99" w:rsidRPr="00703E99" w:rsidRDefault="00703E99" w:rsidP="00703E99">
            <w:pPr>
              <w:jc w:val="both"/>
              <w:rPr>
                <w:sz w:val="24"/>
                <w:szCs w:val="24"/>
              </w:rPr>
            </w:pPr>
            <w:r w:rsidRPr="00703E99">
              <w:rPr>
                <w:sz w:val="24"/>
                <w:szCs w:val="24"/>
              </w:rPr>
              <w:t>2</w:t>
            </w:r>
          </w:p>
        </w:tc>
      </w:tr>
      <w:tr w:rsidR="00703E99" w:rsidRPr="00703E99" w14:paraId="66926D93" w14:textId="77777777" w:rsidTr="00703E99">
        <w:trPr>
          <w:trHeight w:val="288"/>
        </w:trPr>
        <w:tc>
          <w:tcPr>
            <w:tcW w:w="1573" w:type="dxa"/>
            <w:noWrap/>
            <w:hideMark/>
          </w:tcPr>
          <w:p w14:paraId="1CCF1569" w14:textId="77777777" w:rsidR="00703E99" w:rsidRPr="00703E99" w:rsidRDefault="00703E99" w:rsidP="00703E99">
            <w:pPr>
              <w:jc w:val="both"/>
              <w:rPr>
                <w:sz w:val="24"/>
                <w:szCs w:val="24"/>
              </w:rPr>
            </w:pPr>
            <w:r w:rsidRPr="00703E99">
              <w:rPr>
                <w:sz w:val="24"/>
                <w:szCs w:val="24"/>
              </w:rPr>
              <w:t>Crm Cd 2</w:t>
            </w:r>
          </w:p>
        </w:tc>
        <w:tc>
          <w:tcPr>
            <w:tcW w:w="960" w:type="dxa"/>
            <w:noWrap/>
            <w:hideMark/>
          </w:tcPr>
          <w:p w14:paraId="4F751424"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59928F5B" w14:textId="77777777" w:rsidR="00703E99" w:rsidRPr="00703E99" w:rsidRDefault="00703E99" w:rsidP="00703E99">
            <w:pPr>
              <w:jc w:val="both"/>
              <w:rPr>
                <w:sz w:val="24"/>
                <w:szCs w:val="24"/>
              </w:rPr>
            </w:pPr>
            <w:r w:rsidRPr="00703E99">
              <w:rPr>
                <w:sz w:val="24"/>
                <w:szCs w:val="24"/>
              </w:rPr>
              <w:t>2</w:t>
            </w:r>
          </w:p>
        </w:tc>
      </w:tr>
      <w:tr w:rsidR="00703E99" w:rsidRPr="00703E99" w14:paraId="7B2D1F07" w14:textId="77777777" w:rsidTr="00703E99">
        <w:trPr>
          <w:trHeight w:val="288"/>
        </w:trPr>
        <w:tc>
          <w:tcPr>
            <w:tcW w:w="1573" w:type="dxa"/>
            <w:noWrap/>
            <w:hideMark/>
          </w:tcPr>
          <w:p w14:paraId="1A82803D" w14:textId="77777777" w:rsidR="00703E99" w:rsidRPr="00703E99" w:rsidRDefault="00703E99" w:rsidP="00703E99">
            <w:pPr>
              <w:jc w:val="both"/>
              <w:rPr>
                <w:sz w:val="24"/>
                <w:szCs w:val="24"/>
              </w:rPr>
            </w:pPr>
            <w:r w:rsidRPr="00703E99">
              <w:rPr>
                <w:sz w:val="24"/>
                <w:szCs w:val="24"/>
              </w:rPr>
              <w:t>Crm Cd 3</w:t>
            </w:r>
          </w:p>
        </w:tc>
        <w:tc>
          <w:tcPr>
            <w:tcW w:w="960" w:type="dxa"/>
            <w:noWrap/>
            <w:hideMark/>
          </w:tcPr>
          <w:p w14:paraId="1B7E63DA"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5AC964CE" w14:textId="77777777" w:rsidR="00703E99" w:rsidRPr="00703E99" w:rsidRDefault="00703E99" w:rsidP="00703E99">
            <w:pPr>
              <w:jc w:val="both"/>
              <w:rPr>
                <w:sz w:val="24"/>
                <w:szCs w:val="24"/>
              </w:rPr>
            </w:pPr>
            <w:r w:rsidRPr="00703E99">
              <w:rPr>
                <w:sz w:val="24"/>
                <w:szCs w:val="24"/>
              </w:rPr>
              <w:t>2</w:t>
            </w:r>
          </w:p>
        </w:tc>
      </w:tr>
      <w:tr w:rsidR="00703E99" w:rsidRPr="00703E99" w14:paraId="3A89CA3B" w14:textId="77777777" w:rsidTr="00703E99">
        <w:trPr>
          <w:trHeight w:val="288"/>
        </w:trPr>
        <w:tc>
          <w:tcPr>
            <w:tcW w:w="1573" w:type="dxa"/>
            <w:noWrap/>
            <w:hideMark/>
          </w:tcPr>
          <w:p w14:paraId="0D0C5AD7" w14:textId="77777777" w:rsidR="00703E99" w:rsidRPr="00703E99" w:rsidRDefault="00703E99" w:rsidP="00703E99">
            <w:pPr>
              <w:jc w:val="both"/>
              <w:rPr>
                <w:sz w:val="24"/>
                <w:szCs w:val="24"/>
              </w:rPr>
            </w:pPr>
            <w:r w:rsidRPr="00703E99">
              <w:rPr>
                <w:sz w:val="24"/>
                <w:szCs w:val="24"/>
              </w:rPr>
              <w:t>Crm Cd 4</w:t>
            </w:r>
          </w:p>
        </w:tc>
        <w:tc>
          <w:tcPr>
            <w:tcW w:w="960" w:type="dxa"/>
            <w:noWrap/>
            <w:hideMark/>
          </w:tcPr>
          <w:p w14:paraId="2E0590FF" w14:textId="77777777" w:rsidR="00703E99" w:rsidRPr="00703E99" w:rsidRDefault="00703E99" w:rsidP="00703E99">
            <w:pPr>
              <w:jc w:val="both"/>
              <w:rPr>
                <w:sz w:val="24"/>
                <w:szCs w:val="24"/>
              </w:rPr>
            </w:pPr>
            <w:r w:rsidRPr="00703E99">
              <w:rPr>
                <w:sz w:val="24"/>
                <w:szCs w:val="24"/>
              </w:rPr>
              <w:t>Int16</w:t>
            </w:r>
          </w:p>
        </w:tc>
        <w:tc>
          <w:tcPr>
            <w:tcW w:w="960" w:type="dxa"/>
            <w:noWrap/>
            <w:hideMark/>
          </w:tcPr>
          <w:p w14:paraId="26984488" w14:textId="77777777" w:rsidR="00703E99" w:rsidRPr="00703E99" w:rsidRDefault="00703E99" w:rsidP="00703E99">
            <w:pPr>
              <w:jc w:val="both"/>
              <w:rPr>
                <w:sz w:val="24"/>
                <w:szCs w:val="24"/>
              </w:rPr>
            </w:pPr>
            <w:r w:rsidRPr="00703E99">
              <w:rPr>
                <w:sz w:val="24"/>
                <w:szCs w:val="24"/>
              </w:rPr>
              <w:t>2</w:t>
            </w:r>
          </w:p>
        </w:tc>
      </w:tr>
      <w:tr w:rsidR="00703E99" w:rsidRPr="00703E99" w14:paraId="0F3361DA" w14:textId="77777777" w:rsidTr="00703E99">
        <w:trPr>
          <w:trHeight w:val="288"/>
        </w:trPr>
        <w:tc>
          <w:tcPr>
            <w:tcW w:w="1573" w:type="dxa"/>
            <w:noWrap/>
            <w:hideMark/>
          </w:tcPr>
          <w:p w14:paraId="53201572" w14:textId="77777777" w:rsidR="00703E99" w:rsidRPr="00703E99" w:rsidRDefault="00703E99" w:rsidP="00703E99">
            <w:pPr>
              <w:jc w:val="both"/>
              <w:rPr>
                <w:sz w:val="24"/>
                <w:szCs w:val="24"/>
              </w:rPr>
            </w:pPr>
            <w:r w:rsidRPr="00703E99">
              <w:rPr>
                <w:sz w:val="24"/>
                <w:szCs w:val="24"/>
              </w:rPr>
              <w:t>LOCATION</w:t>
            </w:r>
          </w:p>
        </w:tc>
        <w:tc>
          <w:tcPr>
            <w:tcW w:w="960" w:type="dxa"/>
            <w:noWrap/>
            <w:hideMark/>
          </w:tcPr>
          <w:p w14:paraId="10E3925B" w14:textId="77777777" w:rsidR="00703E99" w:rsidRPr="00703E99" w:rsidRDefault="00703E99" w:rsidP="00703E99">
            <w:pPr>
              <w:jc w:val="both"/>
              <w:rPr>
                <w:sz w:val="24"/>
                <w:szCs w:val="24"/>
              </w:rPr>
            </w:pPr>
            <w:r w:rsidRPr="00703E99">
              <w:rPr>
                <w:sz w:val="24"/>
                <w:szCs w:val="24"/>
              </w:rPr>
              <w:t>String</w:t>
            </w:r>
          </w:p>
        </w:tc>
        <w:tc>
          <w:tcPr>
            <w:tcW w:w="960" w:type="dxa"/>
            <w:noWrap/>
            <w:hideMark/>
          </w:tcPr>
          <w:p w14:paraId="05725BAB" w14:textId="77777777" w:rsidR="00703E99" w:rsidRPr="00703E99" w:rsidRDefault="00703E99" w:rsidP="00703E99">
            <w:pPr>
              <w:jc w:val="both"/>
              <w:rPr>
                <w:sz w:val="24"/>
                <w:szCs w:val="24"/>
              </w:rPr>
            </w:pPr>
            <w:r w:rsidRPr="00703E99">
              <w:rPr>
                <w:sz w:val="24"/>
                <w:szCs w:val="24"/>
              </w:rPr>
              <w:t>40</w:t>
            </w:r>
          </w:p>
        </w:tc>
      </w:tr>
      <w:tr w:rsidR="00703E99" w:rsidRPr="00703E99" w14:paraId="6B4AF311" w14:textId="77777777" w:rsidTr="00703E99">
        <w:trPr>
          <w:trHeight w:val="288"/>
        </w:trPr>
        <w:tc>
          <w:tcPr>
            <w:tcW w:w="1573" w:type="dxa"/>
            <w:noWrap/>
            <w:hideMark/>
          </w:tcPr>
          <w:p w14:paraId="413D9A8C" w14:textId="77777777" w:rsidR="00703E99" w:rsidRPr="00703E99" w:rsidRDefault="00703E99" w:rsidP="00703E99">
            <w:pPr>
              <w:jc w:val="both"/>
              <w:rPr>
                <w:sz w:val="24"/>
                <w:szCs w:val="24"/>
              </w:rPr>
            </w:pPr>
            <w:r w:rsidRPr="00703E99">
              <w:rPr>
                <w:sz w:val="24"/>
                <w:szCs w:val="24"/>
              </w:rPr>
              <w:t>Cross Street</w:t>
            </w:r>
          </w:p>
        </w:tc>
        <w:tc>
          <w:tcPr>
            <w:tcW w:w="960" w:type="dxa"/>
            <w:noWrap/>
            <w:hideMark/>
          </w:tcPr>
          <w:p w14:paraId="735EC918" w14:textId="77777777" w:rsidR="00703E99" w:rsidRPr="00703E99" w:rsidRDefault="00703E99" w:rsidP="00703E99">
            <w:pPr>
              <w:jc w:val="both"/>
              <w:rPr>
                <w:sz w:val="24"/>
                <w:szCs w:val="24"/>
              </w:rPr>
            </w:pPr>
            <w:r w:rsidRPr="00703E99">
              <w:rPr>
                <w:sz w:val="24"/>
                <w:szCs w:val="24"/>
              </w:rPr>
              <w:t>V_String</w:t>
            </w:r>
          </w:p>
        </w:tc>
        <w:tc>
          <w:tcPr>
            <w:tcW w:w="960" w:type="dxa"/>
            <w:noWrap/>
            <w:hideMark/>
          </w:tcPr>
          <w:p w14:paraId="16558E90" w14:textId="77777777" w:rsidR="00703E99" w:rsidRPr="00703E99" w:rsidRDefault="00703E99" w:rsidP="00703E99">
            <w:pPr>
              <w:jc w:val="both"/>
              <w:rPr>
                <w:sz w:val="24"/>
                <w:szCs w:val="24"/>
              </w:rPr>
            </w:pPr>
            <w:r w:rsidRPr="00703E99">
              <w:rPr>
                <w:sz w:val="24"/>
                <w:szCs w:val="24"/>
              </w:rPr>
              <w:t>34</w:t>
            </w:r>
          </w:p>
        </w:tc>
      </w:tr>
      <w:tr w:rsidR="00703E99" w:rsidRPr="00703E99" w14:paraId="1CEB6731" w14:textId="77777777" w:rsidTr="00703E99">
        <w:trPr>
          <w:trHeight w:val="288"/>
        </w:trPr>
        <w:tc>
          <w:tcPr>
            <w:tcW w:w="1573" w:type="dxa"/>
            <w:noWrap/>
            <w:hideMark/>
          </w:tcPr>
          <w:p w14:paraId="355BBB54" w14:textId="77777777" w:rsidR="00703E99" w:rsidRPr="00703E99" w:rsidRDefault="00703E99" w:rsidP="00703E99">
            <w:pPr>
              <w:jc w:val="both"/>
              <w:rPr>
                <w:sz w:val="24"/>
                <w:szCs w:val="24"/>
              </w:rPr>
            </w:pPr>
            <w:r w:rsidRPr="00703E99">
              <w:rPr>
                <w:sz w:val="24"/>
                <w:szCs w:val="24"/>
              </w:rPr>
              <w:t>LAT</w:t>
            </w:r>
          </w:p>
        </w:tc>
        <w:tc>
          <w:tcPr>
            <w:tcW w:w="960" w:type="dxa"/>
            <w:noWrap/>
            <w:hideMark/>
          </w:tcPr>
          <w:p w14:paraId="1B2E4B93" w14:textId="77777777" w:rsidR="00703E99" w:rsidRPr="00703E99" w:rsidRDefault="00703E99" w:rsidP="00703E99">
            <w:pPr>
              <w:jc w:val="both"/>
              <w:rPr>
                <w:sz w:val="24"/>
                <w:szCs w:val="24"/>
              </w:rPr>
            </w:pPr>
            <w:r w:rsidRPr="00703E99">
              <w:rPr>
                <w:sz w:val="24"/>
                <w:szCs w:val="24"/>
              </w:rPr>
              <w:t>Double</w:t>
            </w:r>
          </w:p>
        </w:tc>
        <w:tc>
          <w:tcPr>
            <w:tcW w:w="960" w:type="dxa"/>
            <w:noWrap/>
            <w:hideMark/>
          </w:tcPr>
          <w:p w14:paraId="5A1619DF" w14:textId="77777777" w:rsidR="00703E99" w:rsidRPr="00703E99" w:rsidRDefault="00703E99" w:rsidP="00703E99">
            <w:pPr>
              <w:jc w:val="both"/>
              <w:rPr>
                <w:sz w:val="24"/>
                <w:szCs w:val="24"/>
              </w:rPr>
            </w:pPr>
            <w:r w:rsidRPr="00703E99">
              <w:rPr>
                <w:sz w:val="24"/>
                <w:szCs w:val="24"/>
              </w:rPr>
              <w:t>8</w:t>
            </w:r>
          </w:p>
        </w:tc>
      </w:tr>
      <w:tr w:rsidR="00703E99" w:rsidRPr="00703E99" w14:paraId="21B51F5C" w14:textId="77777777" w:rsidTr="00703E99">
        <w:trPr>
          <w:trHeight w:val="288"/>
        </w:trPr>
        <w:tc>
          <w:tcPr>
            <w:tcW w:w="1573" w:type="dxa"/>
            <w:noWrap/>
            <w:hideMark/>
          </w:tcPr>
          <w:p w14:paraId="0DE27ADA" w14:textId="77777777" w:rsidR="00703E99" w:rsidRPr="00703E99" w:rsidRDefault="00703E99" w:rsidP="00703E99">
            <w:pPr>
              <w:jc w:val="both"/>
              <w:rPr>
                <w:sz w:val="24"/>
                <w:szCs w:val="24"/>
              </w:rPr>
            </w:pPr>
            <w:r w:rsidRPr="00703E99">
              <w:rPr>
                <w:sz w:val="24"/>
                <w:szCs w:val="24"/>
              </w:rPr>
              <w:t>LON</w:t>
            </w:r>
          </w:p>
        </w:tc>
        <w:tc>
          <w:tcPr>
            <w:tcW w:w="960" w:type="dxa"/>
            <w:noWrap/>
            <w:hideMark/>
          </w:tcPr>
          <w:p w14:paraId="448FAB93" w14:textId="77777777" w:rsidR="00703E99" w:rsidRPr="00703E99" w:rsidRDefault="00703E99" w:rsidP="00703E99">
            <w:pPr>
              <w:jc w:val="both"/>
              <w:rPr>
                <w:sz w:val="24"/>
                <w:szCs w:val="24"/>
              </w:rPr>
            </w:pPr>
            <w:r w:rsidRPr="00703E99">
              <w:rPr>
                <w:sz w:val="24"/>
                <w:szCs w:val="24"/>
              </w:rPr>
              <w:t>Double</w:t>
            </w:r>
          </w:p>
        </w:tc>
        <w:tc>
          <w:tcPr>
            <w:tcW w:w="960" w:type="dxa"/>
            <w:noWrap/>
            <w:hideMark/>
          </w:tcPr>
          <w:p w14:paraId="56B610F3" w14:textId="77777777" w:rsidR="00703E99" w:rsidRPr="00703E99" w:rsidRDefault="00703E99" w:rsidP="00703E99">
            <w:pPr>
              <w:jc w:val="both"/>
              <w:rPr>
                <w:sz w:val="24"/>
                <w:szCs w:val="24"/>
              </w:rPr>
            </w:pPr>
            <w:r w:rsidRPr="00703E99">
              <w:rPr>
                <w:sz w:val="24"/>
                <w:szCs w:val="24"/>
              </w:rPr>
              <w:t>8</w:t>
            </w:r>
          </w:p>
        </w:tc>
      </w:tr>
    </w:tbl>
    <w:p w14:paraId="4F413EF0" w14:textId="77777777" w:rsidR="00703E99" w:rsidRDefault="00703E99" w:rsidP="00703E99">
      <w:pPr>
        <w:jc w:val="both"/>
        <w:rPr>
          <w:sz w:val="24"/>
          <w:szCs w:val="24"/>
        </w:rPr>
      </w:pPr>
    </w:p>
    <w:p w14:paraId="20984FEB" w14:textId="77777777" w:rsidR="00703E99" w:rsidRDefault="00703E99" w:rsidP="00703E99">
      <w:pPr>
        <w:jc w:val="both"/>
        <w:rPr>
          <w:sz w:val="24"/>
          <w:szCs w:val="24"/>
        </w:rPr>
      </w:pPr>
    </w:p>
    <w:p w14:paraId="5D0E5015" w14:textId="77777777" w:rsidR="008A6CA3" w:rsidRDefault="008A6CA3" w:rsidP="00703E99">
      <w:pPr>
        <w:jc w:val="both"/>
        <w:rPr>
          <w:sz w:val="24"/>
          <w:szCs w:val="24"/>
        </w:rPr>
      </w:pPr>
    </w:p>
    <w:p w14:paraId="22A4CE4B" w14:textId="77777777" w:rsidR="008A6CA3" w:rsidRPr="00703E99" w:rsidRDefault="008A6CA3" w:rsidP="00703E99">
      <w:pPr>
        <w:jc w:val="both"/>
        <w:rPr>
          <w:sz w:val="24"/>
          <w:szCs w:val="24"/>
        </w:rPr>
      </w:pPr>
    </w:p>
    <w:p w14:paraId="0CB8E54C" w14:textId="77777777" w:rsidR="00D12AF0" w:rsidRDefault="00D12AF0" w:rsidP="00703E99">
      <w:pPr>
        <w:jc w:val="center"/>
        <w:rPr>
          <w:b/>
          <w:bCs/>
          <w:sz w:val="24"/>
          <w:szCs w:val="24"/>
        </w:rPr>
      </w:pPr>
    </w:p>
    <w:p w14:paraId="447C6DE1" w14:textId="69F59097" w:rsidR="003979FC" w:rsidRDefault="00C31343" w:rsidP="00703E99">
      <w:pPr>
        <w:jc w:val="center"/>
        <w:rPr>
          <w:b/>
          <w:bCs/>
          <w:sz w:val="24"/>
          <w:szCs w:val="24"/>
        </w:rPr>
      </w:pPr>
      <w:r w:rsidRPr="00C31343">
        <w:rPr>
          <w:b/>
          <w:bCs/>
          <w:sz w:val="24"/>
          <w:szCs w:val="24"/>
        </w:rPr>
        <w:t>INSIGHTS ON THE LA CRIME DATA</w:t>
      </w:r>
    </w:p>
    <w:p w14:paraId="1249D522" w14:textId="77777777" w:rsidR="008A6CA3" w:rsidRDefault="008A6CA3" w:rsidP="00703E99">
      <w:pPr>
        <w:jc w:val="center"/>
        <w:rPr>
          <w:b/>
          <w:bCs/>
          <w:sz w:val="24"/>
          <w:szCs w:val="24"/>
        </w:rPr>
      </w:pPr>
    </w:p>
    <w:p w14:paraId="3B610F2D" w14:textId="7DFFAC94" w:rsidR="007726F2" w:rsidRDefault="00654C6F" w:rsidP="00703E99">
      <w:pPr>
        <w:jc w:val="both"/>
        <w:rPr>
          <w:sz w:val="24"/>
          <w:szCs w:val="24"/>
        </w:rPr>
      </w:pPr>
      <w:r>
        <w:rPr>
          <w:b/>
          <w:bCs/>
          <w:sz w:val="24"/>
          <w:szCs w:val="24"/>
        </w:rPr>
        <w:t xml:space="preserve">1. </w:t>
      </w:r>
      <w:r w:rsidR="003979FC" w:rsidRPr="00654C6F">
        <w:rPr>
          <w:b/>
          <w:bCs/>
          <w:sz w:val="24"/>
          <w:szCs w:val="24"/>
        </w:rPr>
        <w:t>Unique DR Numbers:</w:t>
      </w:r>
      <w:r w:rsidR="003979FC" w:rsidRPr="00654C6F">
        <w:rPr>
          <w:b/>
          <w:bCs/>
          <w:sz w:val="24"/>
          <w:szCs w:val="24"/>
        </w:rPr>
        <w:t xml:space="preserve"> </w:t>
      </w:r>
      <w:r w:rsidR="003979FC" w:rsidRPr="00654C6F">
        <w:rPr>
          <w:sz w:val="24"/>
          <w:szCs w:val="24"/>
        </w:rPr>
        <w:t>All DR numbers (Division of Records) within the dataset are unique, indicating that each crime incident is assigned a distinct identifier. This uniqueness ensures that no duplicate records exist for the same incident.</w:t>
      </w:r>
    </w:p>
    <w:p w14:paraId="3E992D4A" w14:textId="77777777" w:rsidR="008A6CA3" w:rsidRPr="00703E99" w:rsidRDefault="008A6CA3" w:rsidP="00703E99">
      <w:pPr>
        <w:jc w:val="both"/>
        <w:rPr>
          <w:b/>
          <w:bCs/>
          <w:sz w:val="24"/>
          <w:szCs w:val="24"/>
        </w:rPr>
      </w:pPr>
    </w:p>
    <w:p w14:paraId="2B0E6C25" w14:textId="20A64FEC" w:rsidR="007726F2" w:rsidRPr="00703E99" w:rsidRDefault="00654C6F" w:rsidP="00703E99">
      <w:pPr>
        <w:jc w:val="both"/>
        <w:rPr>
          <w:b/>
          <w:bCs/>
          <w:sz w:val="24"/>
          <w:szCs w:val="24"/>
        </w:rPr>
      </w:pPr>
      <w:r>
        <w:rPr>
          <w:b/>
          <w:bCs/>
          <w:sz w:val="24"/>
          <w:szCs w:val="24"/>
        </w:rPr>
        <w:t xml:space="preserve">2. </w:t>
      </w:r>
      <w:r w:rsidR="003979FC" w:rsidRPr="00654C6F">
        <w:rPr>
          <w:b/>
          <w:bCs/>
          <w:sz w:val="24"/>
          <w:szCs w:val="24"/>
        </w:rPr>
        <w:t>Victim Age Analysis:</w:t>
      </w:r>
      <w:r w:rsidR="007726F2" w:rsidRPr="00654C6F">
        <w:rPr>
          <w:b/>
          <w:bCs/>
          <w:sz w:val="24"/>
          <w:szCs w:val="24"/>
        </w:rPr>
        <w:t xml:space="preserve"> </w:t>
      </w:r>
      <w:r w:rsidR="003979FC" w:rsidRPr="00654C6F">
        <w:rPr>
          <w:sz w:val="24"/>
          <w:szCs w:val="24"/>
        </w:rPr>
        <w:t>The "vict_age" column contains some notable insights:</w:t>
      </w:r>
    </w:p>
    <w:p w14:paraId="755342E6" w14:textId="77777777" w:rsidR="003979FC" w:rsidRPr="007726F2" w:rsidRDefault="003979FC" w:rsidP="007726F2">
      <w:pPr>
        <w:pStyle w:val="ListParagraph"/>
        <w:numPr>
          <w:ilvl w:val="0"/>
          <w:numId w:val="6"/>
        </w:numPr>
        <w:jc w:val="both"/>
        <w:rPr>
          <w:sz w:val="24"/>
          <w:szCs w:val="24"/>
        </w:rPr>
      </w:pPr>
      <w:r w:rsidRPr="007726F2">
        <w:rPr>
          <w:b/>
          <w:bCs/>
          <w:sz w:val="24"/>
          <w:szCs w:val="24"/>
        </w:rPr>
        <w:t>Outliers:</w:t>
      </w:r>
      <w:r w:rsidRPr="007726F2">
        <w:rPr>
          <w:sz w:val="24"/>
          <w:szCs w:val="24"/>
        </w:rPr>
        <w:t xml:space="preserve"> The dataset includes several outliers in the "vict_age" column, indicating that there are extreme age values that may require further investigation or data validation.</w:t>
      </w:r>
    </w:p>
    <w:p w14:paraId="163A7A4D" w14:textId="77777777" w:rsidR="003979FC" w:rsidRPr="007726F2" w:rsidRDefault="003979FC" w:rsidP="007726F2">
      <w:pPr>
        <w:pStyle w:val="ListParagraph"/>
        <w:numPr>
          <w:ilvl w:val="0"/>
          <w:numId w:val="6"/>
        </w:numPr>
        <w:jc w:val="both"/>
        <w:rPr>
          <w:sz w:val="24"/>
          <w:szCs w:val="24"/>
        </w:rPr>
      </w:pPr>
      <w:r w:rsidRPr="007726F2">
        <w:rPr>
          <w:b/>
          <w:bCs/>
          <w:sz w:val="24"/>
          <w:szCs w:val="24"/>
        </w:rPr>
        <w:t>Zero Values:</w:t>
      </w:r>
      <w:r w:rsidRPr="007726F2">
        <w:rPr>
          <w:sz w:val="24"/>
          <w:szCs w:val="24"/>
        </w:rPr>
        <w:t xml:space="preserve"> Approximately 98,709 rows have zero values in the "vict_age" column, which could represent missing or unknown age information. Handling these zeros is essential for accurate analysis.</w:t>
      </w:r>
    </w:p>
    <w:p w14:paraId="6AEC48D8" w14:textId="3396A62B" w:rsidR="007726F2" w:rsidRDefault="003979FC" w:rsidP="00703E99">
      <w:pPr>
        <w:pStyle w:val="ListParagraph"/>
        <w:numPr>
          <w:ilvl w:val="0"/>
          <w:numId w:val="6"/>
        </w:numPr>
        <w:jc w:val="both"/>
        <w:rPr>
          <w:sz w:val="24"/>
          <w:szCs w:val="24"/>
        </w:rPr>
      </w:pPr>
      <w:r w:rsidRPr="007726F2">
        <w:rPr>
          <w:b/>
          <w:bCs/>
          <w:sz w:val="24"/>
          <w:szCs w:val="24"/>
        </w:rPr>
        <w:t>Negative Values:</w:t>
      </w:r>
      <w:r w:rsidRPr="007726F2">
        <w:rPr>
          <w:sz w:val="24"/>
          <w:szCs w:val="24"/>
        </w:rPr>
        <w:t xml:space="preserve"> The presence of negative values in the "vict_age" column does not align with practical expectations, suggesting potential data entry errors.</w:t>
      </w:r>
    </w:p>
    <w:p w14:paraId="50FAC43D" w14:textId="77777777" w:rsidR="008A6CA3" w:rsidRPr="00703E99" w:rsidRDefault="008A6CA3" w:rsidP="008A6CA3">
      <w:pPr>
        <w:pStyle w:val="ListParagraph"/>
        <w:jc w:val="both"/>
        <w:rPr>
          <w:sz w:val="24"/>
          <w:szCs w:val="24"/>
        </w:rPr>
      </w:pPr>
    </w:p>
    <w:p w14:paraId="09FC745A" w14:textId="1633FCBB" w:rsidR="003979FC" w:rsidRPr="007726F2" w:rsidRDefault="007726F2" w:rsidP="00654C6F">
      <w:pPr>
        <w:jc w:val="both"/>
        <w:rPr>
          <w:b/>
          <w:bCs/>
          <w:sz w:val="24"/>
          <w:szCs w:val="24"/>
        </w:rPr>
      </w:pPr>
      <w:r w:rsidRPr="007726F2">
        <w:rPr>
          <w:b/>
          <w:bCs/>
          <w:sz w:val="24"/>
          <w:szCs w:val="24"/>
        </w:rPr>
        <w:t xml:space="preserve">3. </w:t>
      </w:r>
      <w:r w:rsidR="003979FC" w:rsidRPr="007726F2">
        <w:rPr>
          <w:b/>
          <w:bCs/>
          <w:sz w:val="24"/>
          <w:szCs w:val="24"/>
        </w:rPr>
        <w:t>Victim Gender Distribution:</w:t>
      </w:r>
      <w:r>
        <w:rPr>
          <w:b/>
          <w:bCs/>
          <w:sz w:val="24"/>
          <w:szCs w:val="24"/>
        </w:rPr>
        <w:t xml:space="preserve"> </w:t>
      </w:r>
      <w:r w:rsidR="003979FC" w:rsidRPr="003979FC">
        <w:rPr>
          <w:sz w:val="24"/>
          <w:szCs w:val="24"/>
        </w:rPr>
        <w:t>Analysis of the "vict_sex" column reveals the following:</w:t>
      </w:r>
    </w:p>
    <w:p w14:paraId="3508604F" w14:textId="77777777" w:rsidR="003979FC" w:rsidRPr="007726F2" w:rsidRDefault="003979FC" w:rsidP="007726F2">
      <w:pPr>
        <w:pStyle w:val="ListParagraph"/>
        <w:numPr>
          <w:ilvl w:val="0"/>
          <w:numId w:val="7"/>
        </w:numPr>
        <w:jc w:val="both"/>
        <w:rPr>
          <w:sz w:val="24"/>
          <w:szCs w:val="24"/>
        </w:rPr>
      </w:pPr>
      <w:r w:rsidRPr="007726F2">
        <w:rPr>
          <w:b/>
          <w:bCs/>
          <w:sz w:val="24"/>
          <w:szCs w:val="24"/>
        </w:rPr>
        <w:t>Male Dominance:</w:t>
      </w:r>
      <w:r w:rsidRPr="007726F2">
        <w:rPr>
          <w:sz w:val="24"/>
          <w:szCs w:val="24"/>
        </w:rPr>
        <w:t xml:space="preserve"> Approximately 42% of victims are recorded as male, making them the largest group among recorded victim genders.</w:t>
      </w:r>
    </w:p>
    <w:p w14:paraId="1D6398B5" w14:textId="77777777" w:rsidR="003979FC" w:rsidRPr="007726F2" w:rsidRDefault="003979FC" w:rsidP="007726F2">
      <w:pPr>
        <w:pStyle w:val="ListParagraph"/>
        <w:numPr>
          <w:ilvl w:val="0"/>
          <w:numId w:val="7"/>
        </w:numPr>
        <w:jc w:val="both"/>
        <w:rPr>
          <w:sz w:val="24"/>
          <w:szCs w:val="24"/>
        </w:rPr>
      </w:pPr>
      <w:r w:rsidRPr="007726F2">
        <w:rPr>
          <w:b/>
          <w:bCs/>
          <w:sz w:val="24"/>
          <w:szCs w:val="24"/>
        </w:rPr>
        <w:t>Female Victims:</w:t>
      </w:r>
      <w:r w:rsidRPr="007726F2">
        <w:rPr>
          <w:sz w:val="24"/>
          <w:szCs w:val="24"/>
        </w:rPr>
        <w:t xml:space="preserve"> Around 36% of victims are identified as female.</w:t>
      </w:r>
    </w:p>
    <w:p w14:paraId="10E621B6" w14:textId="6B4090C5" w:rsidR="003979FC" w:rsidRPr="007726F2" w:rsidRDefault="003979FC" w:rsidP="007726F2">
      <w:pPr>
        <w:pStyle w:val="ListParagraph"/>
        <w:numPr>
          <w:ilvl w:val="0"/>
          <w:numId w:val="7"/>
        </w:numPr>
        <w:jc w:val="both"/>
        <w:rPr>
          <w:sz w:val="24"/>
          <w:szCs w:val="24"/>
        </w:rPr>
      </w:pPr>
      <w:r w:rsidRPr="007726F2">
        <w:rPr>
          <w:b/>
          <w:bCs/>
          <w:sz w:val="24"/>
          <w:szCs w:val="24"/>
        </w:rPr>
        <w:t>Null Values:</w:t>
      </w:r>
      <w:r w:rsidRPr="007726F2">
        <w:rPr>
          <w:sz w:val="24"/>
          <w:szCs w:val="24"/>
        </w:rPr>
        <w:t xml:space="preserve"> There are 13% of null values in the "vict_sex" column, which may require imputation or handling.</w:t>
      </w:r>
    </w:p>
    <w:p w14:paraId="1085E07A" w14:textId="2CFAAC6C" w:rsidR="00654C6F" w:rsidRDefault="003979FC" w:rsidP="00703E99">
      <w:pPr>
        <w:pStyle w:val="ListParagraph"/>
        <w:numPr>
          <w:ilvl w:val="0"/>
          <w:numId w:val="7"/>
        </w:numPr>
        <w:jc w:val="both"/>
        <w:rPr>
          <w:sz w:val="24"/>
          <w:szCs w:val="24"/>
        </w:rPr>
      </w:pPr>
      <w:r w:rsidRPr="007726F2">
        <w:rPr>
          <w:b/>
          <w:bCs/>
          <w:sz w:val="24"/>
          <w:szCs w:val="24"/>
        </w:rPr>
        <w:t>Unknown Gender:</w:t>
      </w:r>
      <w:r w:rsidRPr="007726F2">
        <w:rPr>
          <w:sz w:val="24"/>
          <w:szCs w:val="24"/>
        </w:rPr>
        <w:t xml:space="preserve"> The value "H" in the "vic</w:t>
      </w:r>
      <w:r w:rsidR="00654C6F">
        <w:rPr>
          <w:sz w:val="24"/>
          <w:szCs w:val="24"/>
        </w:rPr>
        <w:t>t</w:t>
      </w:r>
      <w:r w:rsidRPr="007726F2">
        <w:rPr>
          <w:sz w:val="24"/>
          <w:szCs w:val="24"/>
        </w:rPr>
        <w:t>_sex" column, representing an unknown gender, could be imputed to "X" to signify an unknown gender category.</w:t>
      </w:r>
    </w:p>
    <w:p w14:paraId="2B2D6677" w14:textId="77777777" w:rsidR="008A6CA3" w:rsidRPr="00703E99" w:rsidRDefault="008A6CA3" w:rsidP="008A6CA3">
      <w:pPr>
        <w:pStyle w:val="ListParagraph"/>
        <w:jc w:val="both"/>
        <w:rPr>
          <w:sz w:val="24"/>
          <w:szCs w:val="24"/>
        </w:rPr>
      </w:pPr>
    </w:p>
    <w:p w14:paraId="048496DC" w14:textId="6D9C1936" w:rsidR="008A6CA3" w:rsidRDefault="00654C6F" w:rsidP="00654C6F">
      <w:pPr>
        <w:jc w:val="both"/>
        <w:rPr>
          <w:sz w:val="24"/>
          <w:szCs w:val="24"/>
        </w:rPr>
      </w:pPr>
      <w:r w:rsidRPr="00654C6F">
        <w:rPr>
          <w:b/>
          <w:bCs/>
          <w:sz w:val="24"/>
          <w:szCs w:val="24"/>
        </w:rPr>
        <w:t xml:space="preserve">4. </w:t>
      </w:r>
      <w:r w:rsidR="003979FC" w:rsidRPr="00654C6F">
        <w:rPr>
          <w:b/>
          <w:bCs/>
          <w:sz w:val="24"/>
          <w:szCs w:val="24"/>
        </w:rPr>
        <w:t>Common Crime Descriptions:</w:t>
      </w:r>
      <w:r>
        <w:rPr>
          <w:sz w:val="24"/>
          <w:szCs w:val="24"/>
        </w:rPr>
        <w:t xml:space="preserve"> </w:t>
      </w:r>
      <w:r w:rsidR="003979FC" w:rsidRPr="003979FC">
        <w:rPr>
          <w:sz w:val="24"/>
          <w:szCs w:val="24"/>
        </w:rPr>
        <w:t>Analysis of crime descriptions reveals that the most prevalent type of crime in the dataset is "vehicle being stolen." This insight provides an understanding of the predominant criminal activity in the area.</w:t>
      </w:r>
    </w:p>
    <w:p w14:paraId="05B203BB" w14:textId="77777777" w:rsidR="008A6CA3" w:rsidRPr="00654C6F" w:rsidRDefault="008A6CA3" w:rsidP="00654C6F">
      <w:pPr>
        <w:jc w:val="both"/>
        <w:rPr>
          <w:sz w:val="24"/>
          <w:szCs w:val="24"/>
        </w:rPr>
      </w:pPr>
    </w:p>
    <w:p w14:paraId="62452596" w14:textId="7EAAFC6D" w:rsidR="003979FC" w:rsidRPr="003979FC" w:rsidRDefault="00654C6F" w:rsidP="003979FC">
      <w:pPr>
        <w:jc w:val="both"/>
        <w:rPr>
          <w:sz w:val="24"/>
          <w:szCs w:val="24"/>
        </w:rPr>
      </w:pPr>
      <w:r>
        <w:rPr>
          <w:b/>
          <w:bCs/>
          <w:sz w:val="24"/>
          <w:szCs w:val="24"/>
        </w:rPr>
        <w:t>5</w:t>
      </w:r>
      <w:r w:rsidRPr="00654C6F">
        <w:rPr>
          <w:b/>
          <w:bCs/>
          <w:sz w:val="24"/>
          <w:szCs w:val="24"/>
        </w:rPr>
        <w:t xml:space="preserve">. </w:t>
      </w:r>
      <w:r w:rsidR="003979FC" w:rsidRPr="00654C6F">
        <w:rPr>
          <w:b/>
          <w:bCs/>
          <w:sz w:val="24"/>
          <w:szCs w:val="24"/>
        </w:rPr>
        <w:t>Crime Resolution Status:</w:t>
      </w:r>
      <w:r>
        <w:rPr>
          <w:sz w:val="24"/>
          <w:szCs w:val="24"/>
        </w:rPr>
        <w:t xml:space="preserve"> </w:t>
      </w:r>
      <w:r w:rsidR="003979FC" w:rsidRPr="003979FC">
        <w:rPr>
          <w:sz w:val="24"/>
          <w:szCs w:val="24"/>
        </w:rPr>
        <w:t xml:space="preserve">77% of crimes have been marked as "solved" or "Investigation completed." This suggests that a significant portion of recorded crimes </w:t>
      </w:r>
      <w:r>
        <w:rPr>
          <w:sz w:val="24"/>
          <w:szCs w:val="24"/>
        </w:rPr>
        <w:t>have</w:t>
      </w:r>
      <w:r w:rsidR="003979FC" w:rsidRPr="003979FC">
        <w:rPr>
          <w:sz w:val="24"/>
          <w:szCs w:val="24"/>
        </w:rPr>
        <w:t xml:space="preserve"> reached a resolution or undergone investigation.</w:t>
      </w:r>
    </w:p>
    <w:p w14:paraId="4AB73898" w14:textId="77777777" w:rsidR="006C0A75" w:rsidRDefault="006C0A75" w:rsidP="00C31343">
      <w:pPr>
        <w:jc w:val="both"/>
        <w:rPr>
          <w:sz w:val="24"/>
          <w:szCs w:val="24"/>
        </w:rPr>
      </w:pPr>
    </w:p>
    <w:p w14:paraId="69EC2859" w14:textId="77777777" w:rsidR="008A6CA3" w:rsidRDefault="008A6CA3" w:rsidP="00C31343">
      <w:pPr>
        <w:jc w:val="both"/>
        <w:rPr>
          <w:sz w:val="24"/>
          <w:szCs w:val="24"/>
        </w:rPr>
      </w:pPr>
    </w:p>
    <w:p w14:paraId="38785ECC" w14:textId="77777777" w:rsidR="008A6CA3" w:rsidRDefault="008A6CA3" w:rsidP="00C31343">
      <w:pPr>
        <w:jc w:val="both"/>
        <w:rPr>
          <w:sz w:val="24"/>
          <w:szCs w:val="24"/>
        </w:rPr>
      </w:pPr>
    </w:p>
    <w:p w14:paraId="0ED21DF2" w14:textId="6230FDD7" w:rsidR="00C31343" w:rsidRDefault="00C31343" w:rsidP="00703E99">
      <w:pPr>
        <w:jc w:val="center"/>
        <w:rPr>
          <w:b/>
          <w:bCs/>
          <w:sz w:val="24"/>
          <w:szCs w:val="24"/>
        </w:rPr>
      </w:pPr>
      <w:r w:rsidRPr="00C31343">
        <w:rPr>
          <w:b/>
          <w:bCs/>
          <w:sz w:val="24"/>
          <w:szCs w:val="24"/>
        </w:rPr>
        <w:t>CHALLENGES ENCOUNTERED WITH THE LA CRIME DATASET</w:t>
      </w:r>
    </w:p>
    <w:p w14:paraId="426C78EA" w14:textId="77777777" w:rsidR="007F31EB" w:rsidRPr="00C31343" w:rsidRDefault="007F31EB" w:rsidP="00703E99">
      <w:pPr>
        <w:jc w:val="center"/>
        <w:rPr>
          <w:b/>
          <w:bCs/>
          <w:sz w:val="24"/>
          <w:szCs w:val="24"/>
        </w:rPr>
      </w:pPr>
    </w:p>
    <w:p w14:paraId="0CCFD830" w14:textId="3A96EE49" w:rsidR="00C31343" w:rsidRDefault="006C0A75" w:rsidP="00C31343">
      <w:pPr>
        <w:jc w:val="both"/>
        <w:rPr>
          <w:sz w:val="24"/>
          <w:szCs w:val="24"/>
        </w:rPr>
      </w:pPr>
      <w:r w:rsidRPr="00F878F3">
        <w:rPr>
          <w:b/>
          <w:bCs/>
          <w:sz w:val="24"/>
          <w:szCs w:val="24"/>
        </w:rPr>
        <w:t xml:space="preserve">1. </w:t>
      </w:r>
      <w:r w:rsidR="00C31343" w:rsidRPr="00F878F3">
        <w:rPr>
          <w:b/>
          <w:bCs/>
          <w:sz w:val="24"/>
          <w:szCs w:val="24"/>
        </w:rPr>
        <w:t>Missing Values:</w:t>
      </w:r>
      <w:r w:rsidR="00C31343" w:rsidRPr="00C31343">
        <w:rPr>
          <w:sz w:val="24"/>
          <w:szCs w:val="24"/>
        </w:rPr>
        <w:t xml:space="preserve"> The dataset </w:t>
      </w:r>
      <w:r w:rsidR="00C31343">
        <w:rPr>
          <w:sz w:val="24"/>
          <w:szCs w:val="24"/>
        </w:rPr>
        <w:t>contains</w:t>
      </w:r>
      <w:r w:rsidR="00C31343" w:rsidRPr="00C31343">
        <w:rPr>
          <w:sz w:val="24"/>
          <w:szCs w:val="24"/>
        </w:rPr>
        <w:t xml:space="preserve"> missing or incomplete data in some columns, which affect</w:t>
      </w:r>
      <w:r w:rsidR="00536FBB">
        <w:rPr>
          <w:sz w:val="24"/>
          <w:szCs w:val="24"/>
        </w:rPr>
        <w:t>s</w:t>
      </w:r>
      <w:r w:rsidR="00C31343" w:rsidRPr="00C31343">
        <w:rPr>
          <w:sz w:val="24"/>
          <w:szCs w:val="24"/>
        </w:rPr>
        <w:t xml:space="preserve"> analysis or modeling efforts.</w:t>
      </w:r>
    </w:p>
    <w:p w14:paraId="209B8141" w14:textId="3B500B65" w:rsidR="00C31343" w:rsidRPr="00C31343" w:rsidRDefault="00F878F3" w:rsidP="00C31343">
      <w:pPr>
        <w:jc w:val="both"/>
        <w:rPr>
          <w:sz w:val="24"/>
          <w:szCs w:val="24"/>
        </w:rPr>
      </w:pPr>
      <w:r w:rsidRPr="00F878F3">
        <w:rPr>
          <w:b/>
          <w:bCs/>
          <w:sz w:val="24"/>
          <w:szCs w:val="24"/>
        </w:rPr>
        <w:t xml:space="preserve">2. </w:t>
      </w:r>
      <w:r w:rsidR="00C31343" w:rsidRPr="00F878F3">
        <w:rPr>
          <w:b/>
          <w:bCs/>
          <w:sz w:val="24"/>
          <w:szCs w:val="24"/>
        </w:rPr>
        <w:t>Inconsistent Data:</w:t>
      </w:r>
      <w:r w:rsidR="00C31343" w:rsidRPr="00C31343">
        <w:rPr>
          <w:sz w:val="24"/>
          <w:szCs w:val="24"/>
        </w:rPr>
        <w:t xml:space="preserve"> Inconsistent data entry or formatting errors in date, time, or other fields can lead to discrepancies in the dataset.</w:t>
      </w:r>
      <w:r w:rsidR="00591191">
        <w:rPr>
          <w:sz w:val="24"/>
          <w:szCs w:val="24"/>
        </w:rPr>
        <w:t xml:space="preserve"> </w:t>
      </w:r>
      <w:r w:rsidR="00C31343">
        <w:rPr>
          <w:sz w:val="24"/>
          <w:szCs w:val="24"/>
        </w:rPr>
        <w:t xml:space="preserve">For example, the </w:t>
      </w:r>
      <w:r>
        <w:rPr>
          <w:sz w:val="24"/>
          <w:szCs w:val="24"/>
        </w:rPr>
        <w:t xml:space="preserve">mocodes </w:t>
      </w:r>
      <w:r w:rsidR="00374EFC">
        <w:rPr>
          <w:sz w:val="24"/>
          <w:szCs w:val="24"/>
        </w:rPr>
        <w:t xml:space="preserve">for a particular row </w:t>
      </w:r>
      <w:r w:rsidR="00536FBB">
        <w:rPr>
          <w:sz w:val="24"/>
          <w:szCs w:val="24"/>
        </w:rPr>
        <w:t>have a list of codes</w:t>
      </w:r>
      <w:r w:rsidR="00536FBB">
        <w:rPr>
          <w:sz w:val="24"/>
          <w:szCs w:val="24"/>
        </w:rPr>
        <w:t xml:space="preserve"> mentioned in a single data entry just by giving space in between them. This indicates that the data is inconsistent because the value of the codes cannot be in a single data entry. </w:t>
      </w:r>
    </w:p>
    <w:p w14:paraId="1D2C2E53" w14:textId="6F1C2187" w:rsidR="00C31343" w:rsidRPr="00C31343" w:rsidRDefault="00F878F3" w:rsidP="00C31343">
      <w:pPr>
        <w:jc w:val="both"/>
        <w:rPr>
          <w:sz w:val="24"/>
          <w:szCs w:val="24"/>
        </w:rPr>
      </w:pPr>
      <w:r>
        <w:rPr>
          <w:b/>
          <w:bCs/>
          <w:sz w:val="24"/>
          <w:szCs w:val="24"/>
        </w:rPr>
        <w:t>3</w:t>
      </w:r>
      <w:r w:rsidRPr="00F878F3">
        <w:rPr>
          <w:b/>
          <w:bCs/>
          <w:sz w:val="24"/>
          <w:szCs w:val="24"/>
        </w:rPr>
        <w:t xml:space="preserve">. </w:t>
      </w:r>
      <w:r w:rsidR="00C31343" w:rsidRPr="00F878F3">
        <w:rPr>
          <w:b/>
          <w:bCs/>
          <w:sz w:val="24"/>
          <w:szCs w:val="24"/>
        </w:rPr>
        <w:t>Geographic Bias:</w:t>
      </w:r>
      <w:r>
        <w:rPr>
          <w:sz w:val="24"/>
          <w:szCs w:val="24"/>
        </w:rPr>
        <w:t xml:space="preserve"> </w:t>
      </w:r>
      <w:r w:rsidR="00C31343" w:rsidRPr="00C31343">
        <w:rPr>
          <w:sz w:val="24"/>
          <w:szCs w:val="24"/>
        </w:rPr>
        <w:t xml:space="preserve">The dataset </w:t>
      </w:r>
      <w:r w:rsidR="00536FBB">
        <w:rPr>
          <w:sz w:val="24"/>
          <w:szCs w:val="24"/>
        </w:rPr>
        <w:t>is</w:t>
      </w:r>
      <w:r w:rsidR="00C31343" w:rsidRPr="00C31343">
        <w:rPr>
          <w:sz w:val="24"/>
          <w:szCs w:val="24"/>
        </w:rPr>
        <w:t xml:space="preserve"> biased towards specific geographic areas within Los Angeles, which </w:t>
      </w:r>
      <w:r w:rsidR="00536FBB">
        <w:rPr>
          <w:sz w:val="24"/>
          <w:szCs w:val="24"/>
        </w:rPr>
        <w:t>impacts</w:t>
      </w:r>
      <w:r w:rsidR="00C31343" w:rsidRPr="00C31343">
        <w:rPr>
          <w:sz w:val="24"/>
          <w:szCs w:val="24"/>
        </w:rPr>
        <w:t xml:space="preserve"> the generalizability of models.</w:t>
      </w:r>
    </w:p>
    <w:p w14:paraId="3200734D" w14:textId="77754710" w:rsidR="00F878F3" w:rsidRDefault="00F878F3" w:rsidP="00C31343">
      <w:pPr>
        <w:jc w:val="both"/>
        <w:rPr>
          <w:sz w:val="24"/>
          <w:szCs w:val="24"/>
        </w:rPr>
      </w:pPr>
      <w:r>
        <w:rPr>
          <w:b/>
          <w:bCs/>
          <w:sz w:val="24"/>
          <w:szCs w:val="24"/>
        </w:rPr>
        <w:t>4</w:t>
      </w:r>
      <w:r w:rsidRPr="00F878F3">
        <w:rPr>
          <w:b/>
          <w:bCs/>
          <w:sz w:val="24"/>
          <w:szCs w:val="24"/>
        </w:rPr>
        <w:t xml:space="preserve">. </w:t>
      </w:r>
      <w:r w:rsidR="00C31343" w:rsidRPr="00F878F3">
        <w:rPr>
          <w:b/>
          <w:bCs/>
          <w:sz w:val="24"/>
          <w:szCs w:val="24"/>
        </w:rPr>
        <w:t>Outliers:</w:t>
      </w:r>
      <w:r>
        <w:rPr>
          <w:sz w:val="24"/>
          <w:szCs w:val="24"/>
        </w:rPr>
        <w:t xml:space="preserve"> </w:t>
      </w:r>
      <w:r w:rsidR="00C31343" w:rsidRPr="00C31343">
        <w:rPr>
          <w:sz w:val="24"/>
          <w:szCs w:val="24"/>
        </w:rPr>
        <w:t xml:space="preserve">Outliers in the data, such as extreme values or anomalies </w:t>
      </w:r>
      <w:r w:rsidR="00536FBB">
        <w:rPr>
          <w:sz w:val="24"/>
          <w:szCs w:val="24"/>
        </w:rPr>
        <w:t>need</w:t>
      </w:r>
      <w:r w:rsidR="00C31343" w:rsidRPr="00C31343">
        <w:rPr>
          <w:sz w:val="24"/>
          <w:szCs w:val="24"/>
        </w:rPr>
        <w:t xml:space="preserve"> to be identified and addressed to avoid skewing analysis results.</w:t>
      </w:r>
      <w:r w:rsidR="00591191">
        <w:rPr>
          <w:sz w:val="24"/>
          <w:szCs w:val="24"/>
        </w:rPr>
        <w:t xml:space="preserve"> </w:t>
      </w:r>
      <w:r>
        <w:rPr>
          <w:sz w:val="24"/>
          <w:szCs w:val="24"/>
        </w:rPr>
        <w:t>For example, t</w:t>
      </w:r>
      <w:r w:rsidRPr="00F878F3">
        <w:rPr>
          <w:sz w:val="24"/>
          <w:szCs w:val="24"/>
        </w:rPr>
        <w:t>he dataset includes several outliers in the "vict_age" column, indicating that there are extreme age values that may require further investigation or data validation.</w:t>
      </w:r>
    </w:p>
    <w:p w14:paraId="35705A5A" w14:textId="77777777" w:rsidR="00703E99" w:rsidRDefault="00703E99" w:rsidP="00C31343">
      <w:pPr>
        <w:jc w:val="both"/>
        <w:rPr>
          <w:sz w:val="24"/>
          <w:szCs w:val="24"/>
        </w:rPr>
      </w:pPr>
    </w:p>
    <w:p w14:paraId="6608F084" w14:textId="05CE4F53" w:rsidR="00703E99" w:rsidRPr="0032274C" w:rsidRDefault="00703E99" w:rsidP="0032274C">
      <w:pPr>
        <w:jc w:val="center"/>
        <w:rPr>
          <w:b/>
          <w:bCs/>
          <w:sz w:val="24"/>
          <w:szCs w:val="24"/>
        </w:rPr>
      </w:pPr>
      <w:r w:rsidRPr="0032274C">
        <w:rPr>
          <w:b/>
          <w:bCs/>
          <w:sz w:val="24"/>
          <w:szCs w:val="24"/>
        </w:rPr>
        <w:t>DATA CLEANING</w:t>
      </w:r>
      <w:r w:rsidR="007F31EB" w:rsidRPr="0032274C">
        <w:rPr>
          <w:b/>
          <w:bCs/>
          <w:sz w:val="24"/>
          <w:szCs w:val="24"/>
        </w:rPr>
        <w:t xml:space="preserve"> USING STAGING </w:t>
      </w:r>
      <w:r w:rsidR="0032274C" w:rsidRPr="0032274C">
        <w:rPr>
          <w:b/>
          <w:bCs/>
          <w:sz w:val="24"/>
          <w:szCs w:val="24"/>
        </w:rPr>
        <w:t>PIPELINES</w:t>
      </w:r>
    </w:p>
    <w:p w14:paraId="6A0089B0" w14:textId="231A8349" w:rsidR="0032274C" w:rsidRPr="0032274C" w:rsidRDefault="0032274C" w:rsidP="0032274C">
      <w:pPr>
        <w:jc w:val="center"/>
        <w:rPr>
          <w:sz w:val="24"/>
          <w:szCs w:val="24"/>
        </w:rPr>
      </w:pPr>
    </w:p>
    <w:p w14:paraId="50908F1D" w14:textId="21CE6030" w:rsidR="0032274C" w:rsidRPr="0032274C" w:rsidRDefault="0032274C" w:rsidP="0032274C">
      <w:pPr>
        <w:jc w:val="both"/>
        <w:rPr>
          <w:sz w:val="24"/>
          <w:szCs w:val="24"/>
        </w:rPr>
      </w:pPr>
      <w:r w:rsidRPr="0032274C">
        <w:rPr>
          <w:b/>
          <w:bCs/>
          <w:sz w:val="24"/>
          <w:szCs w:val="24"/>
        </w:rPr>
        <w:t>1. tMap Component:</w:t>
      </w:r>
      <w:r w:rsidRPr="0032274C">
        <w:rPr>
          <w:sz w:val="24"/>
          <w:szCs w:val="24"/>
        </w:rPr>
        <w:t xml:space="preserve"> Replace missing values in particular columns using the tMap component. The NVL() function can be used to substitute a default value for null or </w:t>
      </w:r>
      <w:r w:rsidR="00A744F0">
        <w:rPr>
          <w:sz w:val="24"/>
          <w:szCs w:val="24"/>
        </w:rPr>
        <w:t>outliers.</w:t>
      </w:r>
    </w:p>
    <w:p w14:paraId="54CF30C3" w14:textId="000F10DB" w:rsidR="0032274C" w:rsidRPr="0032274C" w:rsidRDefault="0032274C" w:rsidP="0032274C">
      <w:pPr>
        <w:jc w:val="center"/>
        <w:rPr>
          <w:sz w:val="24"/>
          <w:szCs w:val="24"/>
        </w:rPr>
      </w:pPr>
      <w:r w:rsidRPr="001323E5">
        <w:drawing>
          <wp:inline distT="0" distB="0" distL="0" distR="0" wp14:anchorId="562C872B" wp14:editId="054A59E9">
            <wp:extent cx="3464456" cy="1805940"/>
            <wp:effectExtent l="0" t="0" r="3175" b="3810"/>
            <wp:docPr id="72992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9660" name="Picture 1" descr="A screenshot of a computer&#10;&#10;Description automatically generated"/>
                    <pic:cNvPicPr/>
                  </pic:nvPicPr>
                  <pic:blipFill rotWithShape="1">
                    <a:blip r:embed="rId8"/>
                    <a:srcRect l="30127" t="28956" r="33718" b="35572"/>
                    <a:stretch/>
                  </pic:blipFill>
                  <pic:spPr bwMode="auto">
                    <a:xfrm>
                      <a:off x="0" y="0"/>
                      <a:ext cx="3480634" cy="1814373"/>
                    </a:xfrm>
                    <a:prstGeom prst="rect">
                      <a:avLst/>
                    </a:prstGeom>
                    <a:ln>
                      <a:noFill/>
                    </a:ln>
                    <a:extLst>
                      <a:ext uri="{53640926-AAD7-44D8-BBD7-CCE9431645EC}">
                        <a14:shadowObscured xmlns:a14="http://schemas.microsoft.com/office/drawing/2010/main"/>
                      </a:ext>
                    </a:extLst>
                  </pic:spPr>
                </pic:pic>
              </a:graphicData>
            </a:graphic>
          </wp:inline>
        </w:drawing>
      </w:r>
    </w:p>
    <w:p w14:paraId="2B8E91E4" w14:textId="7A693920" w:rsidR="0032274C" w:rsidRPr="0032274C" w:rsidRDefault="0032274C" w:rsidP="0032274C">
      <w:pPr>
        <w:jc w:val="both"/>
        <w:rPr>
          <w:sz w:val="24"/>
          <w:szCs w:val="24"/>
        </w:rPr>
      </w:pPr>
      <w:r w:rsidRPr="0032274C">
        <w:rPr>
          <w:b/>
          <w:bCs/>
          <w:sz w:val="24"/>
          <w:szCs w:val="24"/>
        </w:rPr>
        <w:lastRenderedPageBreak/>
        <w:t>2. tUniqRow Component:</w:t>
      </w:r>
      <w:r w:rsidRPr="0032274C">
        <w:rPr>
          <w:sz w:val="24"/>
          <w:szCs w:val="24"/>
        </w:rPr>
        <w:t xml:space="preserve"> To eliminate duplicates from your collection, use the tUniqRow component. You can set it up to just keep the first or last instance of a duplicate and delete duplicates depending on certain columns.</w:t>
      </w:r>
    </w:p>
    <w:p w14:paraId="177FA4A2" w14:textId="77777777" w:rsidR="0032274C" w:rsidRPr="0032274C" w:rsidRDefault="0032274C" w:rsidP="0032274C">
      <w:pPr>
        <w:jc w:val="both"/>
        <w:rPr>
          <w:sz w:val="24"/>
          <w:szCs w:val="24"/>
        </w:rPr>
      </w:pPr>
    </w:p>
    <w:p w14:paraId="646BFEA6" w14:textId="643CC351" w:rsidR="009F72B9" w:rsidRPr="00C31343" w:rsidRDefault="0032274C" w:rsidP="0032274C">
      <w:pPr>
        <w:jc w:val="both"/>
        <w:rPr>
          <w:sz w:val="24"/>
          <w:szCs w:val="24"/>
        </w:rPr>
      </w:pPr>
      <w:r w:rsidRPr="0032274C">
        <w:rPr>
          <w:b/>
          <w:bCs/>
          <w:sz w:val="24"/>
          <w:szCs w:val="24"/>
        </w:rPr>
        <w:t>3. tReplace Component:</w:t>
      </w:r>
      <w:r w:rsidRPr="0032274C">
        <w:rPr>
          <w:sz w:val="24"/>
          <w:szCs w:val="24"/>
        </w:rPr>
        <w:t xml:space="preserve"> To find specific values or patterns in your data and replace them with desired values, use the tReplace Component. For erasing inconsistencies or typographical errors, this is helpful.</w:t>
      </w:r>
    </w:p>
    <w:sectPr w:rsidR="009F72B9" w:rsidRPr="00C313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0B1A" w14:textId="77777777" w:rsidR="00D86195" w:rsidRDefault="00D86195" w:rsidP="004C2D79">
      <w:pPr>
        <w:spacing w:after="0" w:line="240" w:lineRule="auto"/>
      </w:pPr>
      <w:r>
        <w:separator/>
      </w:r>
    </w:p>
  </w:endnote>
  <w:endnote w:type="continuationSeparator" w:id="0">
    <w:p w14:paraId="58339994" w14:textId="77777777" w:rsidR="00D86195" w:rsidRDefault="00D86195" w:rsidP="004C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94F8" w14:textId="77777777" w:rsidR="00D86195" w:rsidRDefault="00D86195" w:rsidP="004C2D79">
      <w:pPr>
        <w:spacing w:after="0" w:line="240" w:lineRule="auto"/>
      </w:pPr>
      <w:r>
        <w:separator/>
      </w:r>
    </w:p>
  </w:footnote>
  <w:footnote w:type="continuationSeparator" w:id="0">
    <w:p w14:paraId="60483931" w14:textId="77777777" w:rsidR="00D86195" w:rsidRDefault="00D86195" w:rsidP="004C2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D30A" w14:textId="45047243" w:rsidR="004C2D79" w:rsidRPr="004C2D79" w:rsidRDefault="004C2D79" w:rsidP="004C2D79">
    <w:pPr>
      <w:shd w:val="clear" w:color="auto" w:fill="FFFFFF"/>
      <w:spacing w:after="0" w:line="240" w:lineRule="auto"/>
      <w:jc w:val="center"/>
      <w:outlineLvl w:val="0"/>
      <w:rPr>
        <w:rFonts w:ascii="Lato" w:eastAsia="Times New Roman" w:hAnsi="Lato" w:cs="Times New Roman"/>
        <w:color w:val="2D3B45"/>
        <w:kern w:val="36"/>
        <w:sz w:val="28"/>
        <w:szCs w:val="28"/>
        <w14:ligatures w14:val="none"/>
      </w:rPr>
    </w:pPr>
    <w:r w:rsidRPr="004C2D79">
      <w:rPr>
        <w:rFonts w:ascii="Lato" w:eastAsia="Times New Roman" w:hAnsi="Lato" w:cs="Times New Roman"/>
        <w:color w:val="2D3B45"/>
        <w:kern w:val="36"/>
        <w:sz w:val="28"/>
        <w:szCs w:val="28"/>
        <w14:ligatures w14:val="none"/>
      </w:rPr>
      <w:t>INDIVIDUAL PROJECT 1: LA CRIME DATA (PART 1)</w:t>
    </w:r>
  </w:p>
  <w:p w14:paraId="72EDD26F" w14:textId="77777777" w:rsidR="004C2D79" w:rsidRDefault="004C2D79">
    <w:pPr>
      <w:pStyle w:val="Header"/>
    </w:pPr>
  </w:p>
  <w:p w14:paraId="78C87BF0" w14:textId="3852DE91" w:rsidR="004C2D79" w:rsidRPr="004C2D79" w:rsidRDefault="004C2D79">
    <w:pPr>
      <w:pStyle w:val="Header"/>
      <w:rPr>
        <w:sz w:val="24"/>
        <w:szCs w:val="24"/>
      </w:rPr>
    </w:pPr>
    <w:r w:rsidRPr="004C2D79">
      <w:rPr>
        <w:sz w:val="24"/>
        <w:szCs w:val="24"/>
      </w:rPr>
      <w:t>Jatin Madan                                                                                                                                  002727159</w:t>
    </w:r>
  </w:p>
  <w:p w14:paraId="57F7FC41" w14:textId="77777777" w:rsidR="004C2D79" w:rsidRDefault="004C2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344"/>
    <w:multiLevelType w:val="hybridMultilevel"/>
    <w:tmpl w:val="43DE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81802"/>
    <w:multiLevelType w:val="hybridMultilevel"/>
    <w:tmpl w:val="5FF6F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05AEC"/>
    <w:multiLevelType w:val="hybridMultilevel"/>
    <w:tmpl w:val="83CA3C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3C7DB7"/>
    <w:multiLevelType w:val="hybridMultilevel"/>
    <w:tmpl w:val="57F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36157"/>
    <w:multiLevelType w:val="hybridMultilevel"/>
    <w:tmpl w:val="254E8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F3AC8"/>
    <w:multiLevelType w:val="hybridMultilevel"/>
    <w:tmpl w:val="871CD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909AB"/>
    <w:multiLevelType w:val="hybridMultilevel"/>
    <w:tmpl w:val="AB429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70134"/>
    <w:multiLevelType w:val="hybridMultilevel"/>
    <w:tmpl w:val="B5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916831">
    <w:abstractNumId w:val="3"/>
  </w:num>
  <w:num w:numId="2" w16cid:durableId="897328412">
    <w:abstractNumId w:val="5"/>
  </w:num>
  <w:num w:numId="3" w16cid:durableId="675109716">
    <w:abstractNumId w:val="6"/>
  </w:num>
  <w:num w:numId="4" w16cid:durableId="2071270254">
    <w:abstractNumId w:val="1"/>
  </w:num>
  <w:num w:numId="5" w16cid:durableId="1592202373">
    <w:abstractNumId w:val="4"/>
  </w:num>
  <w:num w:numId="6" w16cid:durableId="1752849221">
    <w:abstractNumId w:val="2"/>
  </w:num>
  <w:num w:numId="7" w16cid:durableId="1297377223">
    <w:abstractNumId w:val="7"/>
  </w:num>
  <w:num w:numId="8" w16cid:durableId="10539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B9"/>
    <w:rsid w:val="000E561C"/>
    <w:rsid w:val="000F2849"/>
    <w:rsid w:val="00182C20"/>
    <w:rsid w:val="00195FAE"/>
    <w:rsid w:val="002F6A8C"/>
    <w:rsid w:val="0032274C"/>
    <w:rsid w:val="00374EFC"/>
    <w:rsid w:val="003979FC"/>
    <w:rsid w:val="003D1A54"/>
    <w:rsid w:val="004C2D79"/>
    <w:rsid w:val="004D2296"/>
    <w:rsid w:val="00536FBB"/>
    <w:rsid w:val="00591191"/>
    <w:rsid w:val="00654C6F"/>
    <w:rsid w:val="006C0A75"/>
    <w:rsid w:val="00703E99"/>
    <w:rsid w:val="007726F2"/>
    <w:rsid w:val="007F31EB"/>
    <w:rsid w:val="0084102E"/>
    <w:rsid w:val="008A6CA3"/>
    <w:rsid w:val="008F747A"/>
    <w:rsid w:val="009F72B9"/>
    <w:rsid w:val="00A744F0"/>
    <w:rsid w:val="00BA0BB1"/>
    <w:rsid w:val="00C31343"/>
    <w:rsid w:val="00C9693C"/>
    <w:rsid w:val="00D12AF0"/>
    <w:rsid w:val="00D86195"/>
    <w:rsid w:val="00E24D88"/>
    <w:rsid w:val="00E76F2A"/>
    <w:rsid w:val="00F8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F40B1"/>
  <w15:chartTrackingRefBased/>
  <w15:docId w15:val="{60B70C3E-6B15-4B18-AB86-99D4ABF5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D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79"/>
  </w:style>
  <w:style w:type="paragraph" w:styleId="Footer">
    <w:name w:val="footer"/>
    <w:basedOn w:val="Normal"/>
    <w:link w:val="FooterChar"/>
    <w:uiPriority w:val="99"/>
    <w:unhideWhenUsed/>
    <w:rsid w:val="004C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79"/>
  </w:style>
  <w:style w:type="character" w:customStyle="1" w:styleId="Heading1Char">
    <w:name w:val="Heading 1 Char"/>
    <w:basedOn w:val="DefaultParagraphFont"/>
    <w:link w:val="Heading1"/>
    <w:uiPriority w:val="9"/>
    <w:rsid w:val="004C2D79"/>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9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862">
      <w:bodyDiv w:val="1"/>
      <w:marLeft w:val="0"/>
      <w:marRight w:val="0"/>
      <w:marTop w:val="0"/>
      <w:marBottom w:val="0"/>
      <w:divBdr>
        <w:top w:val="none" w:sz="0" w:space="0" w:color="auto"/>
        <w:left w:val="none" w:sz="0" w:space="0" w:color="auto"/>
        <w:bottom w:val="none" w:sz="0" w:space="0" w:color="auto"/>
        <w:right w:val="none" w:sz="0" w:space="0" w:color="auto"/>
      </w:divBdr>
    </w:div>
    <w:div w:id="369569300">
      <w:bodyDiv w:val="1"/>
      <w:marLeft w:val="0"/>
      <w:marRight w:val="0"/>
      <w:marTop w:val="0"/>
      <w:marBottom w:val="0"/>
      <w:divBdr>
        <w:top w:val="none" w:sz="0" w:space="0" w:color="auto"/>
        <w:left w:val="none" w:sz="0" w:space="0" w:color="auto"/>
        <w:bottom w:val="none" w:sz="0" w:space="0" w:color="auto"/>
        <w:right w:val="none" w:sz="0" w:space="0" w:color="auto"/>
      </w:divBdr>
    </w:div>
    <w:div w:id="422339917">
      <w:bodyDiv w:val="1"/>
      <w:marLeft w:val="0"/>
      <w:marRight w:val="0"/>
      <w:marTop w:val="0"/>
      <w:marBottom w:val="0"/>
      <w:divBdr>
        <w:top w:val="none" w:sz="0" w:space="0" w:color="auto"/>
        <w:left w:val="none" w:sz="0" w:space="0" w:color="auto"/>
        <w:bottom w:val="none" w:sz="0" w:space="0" w:color="auto"/>
        <w:right w:val="none" w:sz="0" w:space="0" w:color="auto"/>
      </w:divBdr>
    </w:div>
    <w:div w:id="634061634">
      <w:bodyDiv w:val="1"/>
      <w:marLeft w:val="0"/>
      <w:marRight w:val="0"/>
      <w:marTop w:val="0"/>
      <w:marBottom w:val="0"/>
      <w:divBdr>
        <w:top w:val="none" w:sz="0" w:space="0" w:color="auto"/>
        <w:left w:val="none" w:sz="0" w:space="0" w:color="auto"/>
        <w:bottom w:val="none" w:sz="0" w:space="0" w:color="auto"/>
        <w:right w:val="none" w:sz="0" w:space="0" w:color="auto"/>
      </w:divBdr>
    </w:div>
    <w:div w:id="647169433">
      <w:bodyDiv w:val="1"/>
      <w:marLeft w:val="0"/>
      <w:marRight w:val="0"/>
      <w:marTop w:val="0"/>
      <w:marBottom w:val="0"/>
      <w:divBdr>
        <w:top w:val="none" w:sz="0" w:space="0" w:color="auto"/>
        <w:left w:val="none" w:sz="0" w:space="0" w:color="auto"/>
        <w:bottom w:val="none" w:sz="0" w:space="0" w:color="auto"/>
        <w:right w:val="none" w:sz="0" w:space="0" w:color="auto"/>
      </w:divBdr>
    </w:div>
    <w:div w:id="701322488">
      <w:bodyDiv w:val="1"/>
      <w:marLeft w:val="0"/>
      <w:marRight w:val="0"/>
      <w:marTop w:val="0"/>
      <w:marBottom w:val="0"/>
      <w:divBdr>
        <w:top w:val="none" w:sz="0" w:space="0" w:color="auto"/>
        <w:left w:val="none" w:sz="0" w:space="0" w:color="auto"/>
        <w:bottom w:val="none" w:sz="0" w:space="0" w:color="auto"/>
        <w:right w:val="none" w:sz="0" w:space="0" w:color="auto"/>
      </w:divBdr>
      <w:divsChild>
        <w:div w:id="686909299">
          <w:marLeft w:val="0"/>
          <w:marRight w:val="0"/>
          <w:marTop w:val="0"/>
          <w:marBottom w:val="0"/>
          <w:divBdr>
            <w:top w:val="single" w:sz="2" w:space="0" w:color="D9D9E3"/>
            <w:left w:val="single" w:sz="2" w:space="0" w:color="D9D9E3"/>
            <w:bottom w:val="single" w:sz="2" w:space="0" w:color="D9D9E3"/>
            <w:right w:val="single" w:sz="2" w:space="0" w:color="D9D9E3"/>
          </w:divBdr>
          <w:divsChild>
            <w:div w:id="1613903213">
              <w:marLeft w:val="0"/>
              <w:marRight w:val="0"/>
              <w:marTop w:val="0"/>
              <w:marBottom w:val="0"/>
              <w:divBdr>
                <w:top w:val="single" w:sz="2" w:space="0" w:color="D9D9E3"/>
                <w:left w:val="single" w:sz="2" w:space="0" w:color="D9D9E3"/>
                <w:bottom w:val="single" w:sz="2" w:space="0" w:color="D9D9E3"/>
                <w:right w:val="single" w:sz="2" w:space="0" w:color="D9D9E3"/>
              </w:divBdr>
              <w:divsChild>
                <w:div w:id="684752774">
                  <w:marLeft w:val="0"/>
                  <w:marRight w:val="0"/>
                  <w:marTop w:val="0"/>
                  <w:marBottom w:val="0"/>
                  <w:divBdr>
                    <w:top w:val="single" w:sz="2" w:space="0" w:color="D9D9E3"/>
                    <w:left w:val="single" w:sz="2" w:space="0" w:color="D9D9E3"/>
                    <w:bottom w:val="single" w:sz="2" w:space="0" w:color="D9D9E3"/>
                    <w:right w:val="single" w:sz="2" w:space="0" w:color="D9D9E3"/>
                  </w:divBdr>
                  <w:divsChild>
                    <w:div w:id="216935421">
                      <w:marLeft w:val="0"/>
                      <w:marRight w:val="0"/>
                      <w:marTop w:val="0"/>
                      <w:marBottom w:val="0"/>
                      <w:divBdr>
                        <w:top w:val="single" w:sz="2" w:space="0" w:color="D9D9E3"/>
                        <w:left w:val="single" w:sz="2" w:space="0" w:color="D9D9E3"/>
                        <w:bottom w:val="single" w:sz="2" w:space="0" w:color="D9D9E3"/>
                        <w:right w:val="single" w:sz="2" w:space="0" w:color="D9D9E3"/>
                      </w:divBdr>
                      <w:divsChild>
                        <w:div w:id="1678145334">
                          <w:marLeft w:val="0"/>
                          <w:marRight w:val="0"/>
                          <w:marTop w:val="0"/>
                          <w:marBottom w:val="0"/>
                          <w:divBdr>
                            <w:top w:val="single" w:sz="2" w:space="0" w:color="auto"/>
                            <w:left w:val="single" w:sz="2" w:space="0" w:color="auto"/>
                            <w:bottom w:val="single" w:sz="6" w:space="0" w:color="auto"/>
                            <w:right w:val="single" w:sz="2" w:space="0" w:color="auto"/>
                          </w:divBdr>
                          <w:divsChild>
                            <w:div w:id="177454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4114">
                                  <w:marLeft w:val="0"/>
                                  <w:marRight w:val="0"/>
                                  <w:marTop w:val="0"/>
                                  <w:marBottom w:val="0"/>
                                  <w:divBdr>
                                    <w:top w:val="single" w:sz="2" w:space="0" w:color="D9D9E3"/>
                                    <w:left w:val="single" w:sz="2" w:space="0" w:color="D9D9E3"/>
                                    <w:bottom w:val="single" w:sz="2" w:space="0" w:color="D9D9E3"/>
                                    <w:right w:val="single" w:sz="2" w:space="0" w:color="D9D9E3"/>
                                  </w:divBdr>
                                  <w:divsChild>
                                    <w:div w:id="1772165515">
                                      <w:marLeft w:val="0"/>
                                      <w:marRight w:val="0"/>
                                      <w:marTop w:val="0"/>
                                      <w:marBottom w:val="0"/>
                                      <w:divBdr>
                                        <w:top w:val="single" w:sz="2" w:space="0" w:color="D9D9E3"/>
                                        <w:left w:val="single" w:sz="2" w:space="0" w:color="D9D9E3"/>
                                        <w:bottom w:val="single" w:sz="2" w:space="0" w:color="D9D9E3"/>
                                        <w:right w:val="single" w:sz="2" w:space="0" w:color="D9D9E3"/>
                                      </w:divBdr>
                                      <w:divsChild>
                                        <w:div w:id="715812461">
                                          <w:marLeft w:val="0"/>
                                          <w:marRight w:val="0"/>
                                          <w:marTop w:val="0"/>
                                          <w:marBottom w:val="0"/>
                                          <w:divBdr>
                                            <w:top w:val="single" w:sz="2" w:space="0" w:color="D9D9E3"/>
                                            <w:left w:val="single" w:sz="2" w:space="0" w:color="D9D9E3"/>
                                            <w:bottom w:val="single" w:sz="2" w:space="0" w:color="D9D9E3"/>
                                            <w:right w:val="single" w:sz="2" w:space="0" w:color="D9D9E3"/>
                                          </w:divBdr>
                                          <w:divsChild>
                                            <w:div w:id="724648288">
                                              <w:marLeft w:val="0"/>
                                              <w:marRight w:val="0"/>
                                              <w:marTop w:val="0"/>
                                              <w:marBottom w:val="0"/>
                                              <w:divBdr>
                                                <w:top w:val="single" w:sz="2" w:space="0" w:color="D9D9E3"/>
                                                <w:left w:val="single" w:sz="2" w:space="0" w:color="D9D9E3"/>
                                                <w:bottom w:val="single" w:sz="2" w:space="0" w:color="D9D9E3"/>
                                                <w:right w:val="single" w:sz="2" w:space="0" w:color="D9D9E3"/>
                                              </w:divBdr>
                                              <w:divsChild>
                                                <w:div w:id="75143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9501855">
          <w:marLeft w:val="0"/>
          <w:marRight w:val="0"/>
          <w:marTop w:val="0"/>
          <w:marBottom w:val="0"/>
          <w:divBdr>
            <w:top w:val="none" w:sz="0" w:space="0" w:color="auto"/>
            <w:left w:val="none" w:sz="0" w:space="0" w:color="auto"/>
            <w:bottom w:val="none" w:sz="0" w:space="0" w:color="auto"/>
            <w:right w:val="none" w:sz="0" w:space="0" w:color="auto"/>
          </w:divBdr>
        </w:div>
      </w:divsChild>
    </w:div>
    <w:div w:id="787547605">
      <w:bodyDiv w:val="1"/>
      <w:marLeft w:val="0"/>
      <w:marRight w:val="0"/>
      <w:marTop w:val="0"/>
      <w:marBottom w:val="0"/>
      <w:divBdr>
        <w:top w:val="none" w:sz="0" w:space="0" w:color="auto"/>
        <w:left w:val="none" w:sz="0" w:space="0" w:color="auto"/>
        <w:bottom w:val="none" w:sz="0" w:space="0" w:color="auto"/>
        <w:right w:val="none" w:sz="0" w:space="0" w:color="auto"/>
      </w:divBdr>
    </w:div>
    <w:div w:id="1269508542">
      <w:bodyDiv w:val="1"/>
      <w:marLeft w:val="0"/>
      <w:marRight w:val="0"/>
      <w:marTop w:val="0"/>
      <w:marBottom w:val="0"/>
      <w:divBdr>
        <w:top w:val="none" w:sz="0" w:space="0" w:color="auto"/>
        <w:left w:val="none" w:sz="0" w:space="0" w:color="auto"/>
        <w:bottom w:val="none" w:sz="0" w:space="0" w:color="auto"/>
        <w:right w:val="none" w:sz="0" w:space="0" w:color="auto"/>
      </w:divBdr>
      <w:divsChild>
        <w:div w:id="1154763703">
          <w:marLeft w:val="0"/>
          <w:marRight w:val="0"/>
          <w:marTop w:val="0"/>
          <w:marBottom w:val="0"/>
          <w:divBdr>
            <w:top w:val="single" w:sz="2" w:space="0" w:color="D9D9E3"/>
            <w:left w:val="single" w:sz="2" w:space="0" w:color="D9D9E3"/>
            <w:bottom w:val="single" w:sz="2" w:space="0" w:color="D9D9E3"/>
            <w:right w:val="single" w:sz="2" w:space="0" w:color="D9D9E3"/>
          </w:divBdr>
          <w:divsChild>
            <w:div w:id="1655645065">
              <w:marLeft w:val="0"/>
              <w:marRight w:val="0"/>
              <w:marTop w:val="0"/>
              <w:marBottom w:val="0"/>
              <w:divBdr>
                <w:top w:val="single" w:sz="2" w:space="0" w:color="D9D9E3"/>
                <w:left w:val="single" w:sz="2" w:space="0" w:color="D9D9E3"/>
                <w:bottom w:val="single" w:sz="2" w:space="0" w:color="D9D9E3"/>
                <w:right w:val="single" w:sz="2" w:space="0" w:color="D9D9E3"/>
              </w:divBdr>
              <w:divsChild>
                <w:div w:id="1334647088">
                  <w:marLeft w:val="0"/>
                  <w:marRight w:val="0"/>
                  <w:marTop w:val="0"/>
                  <w:marBottom w:val="0"/>
                  <w:divBdr>
                    <w:top w:val="single" w:sz="2" w:space="0" w:color="D9D9E3"/>
                    <w:left w:val="single" w:sz="2" w:space="0" w:color="D9D9E3"/>
                    <w:bottom w:val="single" w:sz="2" w:space="0" w:color="D9D9E3"/>
                    <w:right w:val="single" w:sz="2" w:space="0" w:color="D9D9E3"/>
                  </w:divBdr>
                  <w:divsChild>
                    <w:div w:id="673727395">
                      <w:marLeft w:val="0"/>
                      <w:marRight w:val="0"/>
                      <w:marTop w:val="0"/>
                      <w:marBottom w:val="0"/>
                      <w:divBdr>
                        <w:top w:val="single" w:sz="2" w:space="0" w:color="D9D9E3"/>
                        <w:left w:val="single" w:sz="2" w:space="0" w:color="D9D9E3"/>
                        <w:bottom w:val="single" w:sz="2" w:space="0" w:color="D9D9E3"/>
                        <w:right w:val="single" w:sz="2" w:space="0" w:color="D9D9E3"/>
                      </w:divBdr>
                      <w:divsChild>
                        <w:div w:id="1144664105">
                          <w:marLeft w:val="0"/>
                          <w:marRight w:val="0"/>
                          <w:marTop w:val="0"/>
                          <w:marBottom w:val="0"/>
                          <w:divBdr>
                            <w:top w:val="single" w:sz="2" w:space="0" w:color="auto"/>
                            <w:left w:val="single" w:sz="2" w:space="0" w:color="auto"/>
                            <w:bottom w:val="single" w:sz="6" w:space="0" w:color="auto"/>
                            <w:right w:val="single" w:sz="2" w:space="0" w:color="auto"/>
                          </w:divBdr>
                          <w:divsChild>
                            <w:div w:id="183160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269947">
                                  <w:marLeft w:val="0"/>
                                  <w:marRight w:val="0"/>
                                  <w:marTop w:val="0"/>
                                  <w:marBottom w:val="0"/>
                                  <w:divBdr>
                                    <w:top w:val="single" w:sz="2" w:space="0" w:color="D9D9E3"/>
                                    <w:left w:val="single" w:sz="2" w:space="0" w:color="D9D9E3"/>
                                    <w:bottom w:val="single" w:sz="2" w:space="0" w:color="D9D9E3"/>
                                    <w:right w:val="single" w:sz="2" w:space="0" w:color="D9D9E3"/>
                                  </w:divBdr>
                                  <w:divsChild>
                                    <w:div w:id="857549781">
                                      <w:marLeft w:val="0"/>
                                      <w:marRight w:val="0"/>
                                      <w:marTop w:val="0"/>
                                      <w:marBottom w:val="0"/>
                                      <w:divBdr>
                                        <w:top w:val="single" w:sz="2" w:space="0" w:color="D9D9E3"/>
                                        <w:left w:val="single" w:sz="2" w:space="0" w:color="D9D9E3"/>
                                        <w:bottom w:val="single" w:sz="2" w:space="0" w:color="D9D9E3"/>
                                        <w:right w:val="single" w:sz="2" w:space="0" w:color="D9D9E3"/>
                                      </w:divBdr>
                                      <w:divsChild>
                                        <w:div w:id="2027824415">
                                          <w:marLeft w:val="0"/>
                                          <w:marRight w:val="0"/>
                                          <w:marTop w:val="0"/>
                                          <w:marBottom w:val="0"/>
                                          <w:divBdr>
                                            <w:top w:val="single" w:sz="2" w:space="0" w:color="D9D9E3"/>
                                            <w:left w:val="single" w:sz="2" w:space="0" w:color="D9D9E3"/>
                                            <w:bottom w:val="single" w:sz="2" w:space="0" w:color="D9D9E3"/>
                                            <w:right w:val="single" w:sz="2" w:space="0" w:color="D9D9E3"/>
                                          </w:divBdr>
                                          <w:divsChild>
                                            <w:div w:id="630286069">
                                              <w:marLeft w:val="0"/>
                                              <w:marRight w:val="0"/>
                                              <w:marTop w:val="0"/>
                                              <w:marBottom w:val="0"/>
                                              <w:divBdr>
                                                <w:top w:val="single" w:sz="2" w:space="0" w:color="D9D9E3"/>
                                                <w:left w:val="single" w:sz="2" w:space="0" w:color="D9D9E3"/>
                                                <w:bottom w:val="single" w:sz="2" w:space="0" w:color="D9D9E3"/>
                                                <w:right w:val="single" w:sz="2" w:space="0" w:color="D9D9E3"/>
                                              </w:divBdr>
                                              <w:divsChild>
                                                <w:div w:id="46439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3207128">
          <w:marLeft w:val="0"/>
          <w:marRight w:val="0"/>
          <w:marTop w:val="0"/>
          <w:marBottom w:val="0"/>
          <w:divBdr>
            <w:top w:val="none" w:sz="0" w:space="0" w:color="auto"/>
            <w:left w:val="none" w:sz="0" w:space="0" w:color="auto"/>
            <w:bottom w:val="none" w:sz="0" w:space="0" w:color="auto"/>
            <w:right w:val="none" w:sz="0" w:space="0" w:color="auto"/>
          </w:divBdr>
        </w:div>
      </w:divsChild>
    </w:div>
    <w:div w:id="1944876392">
      <w:bodyDiv w:val="1"/>
      <w:marLeft w:val="0"/>
      <w:marRight w:val="0"/>
      <w:marTop w:val="0"/>
      <w:marBottom w:val="0"/>
      <w:divBdr>
        <w:top w:val="none" w:sz="0" w:space="0" w:color="auto"/>
        <w:left w:val="none" w:sz="0" w:space="0" w:color="auto"/>
        <w:bottom w:val="none" w:sz="0" w:space="0" w:color="auto"/>
        <w:right w:val="none" w:sz="0" w:space="0" w:color="auto"/>
      </w:divBdr>
      <w:divsChild>
        <w:div w:id="184827473">
          <w:marLeft w:val="0"/>
          <w:marRight w:val="0"/>
          <w:marTop w:val="0"/>
          <w:marBottom w:val="0"/>
          <w:divBdr>
            <w:top w:val="single" w:sz="2" w:space="0" w:color="D9D9E3"/>
            <w:left w:val="single" w:sz="2" w:space="0" w:color="D9D9E3"/>
            <w:bottom w:val="single" w:sz="2" w:space="0" w:color="D9D9E3"/>
            <w:right w:val="single" w:sz="2" w:space="0" w:color="D9D9E3"/>
          </w:divBdr>
          <w:divsChild>
            <w:div w:id="405608830">
              <w:marLeft w:val="0"/>
              <w:marRight w:val="0"/>
              <w:marTop w:val="0"/>
              <w:marBottom w:val="0"/>
              <w:divBdr>
                <w:top w:val="single" w:sz="2" w:space="0" w:color="D9D9E3"/>
                <w:left w:val="single" w:sz="2" w:space="0" w:color="D9D9E3"/>
                <w:bottom w:val="single" w:sz="2" w:space="0" w:color="D9D9E3"/>
                <w:right w:val="single" w:sz="2" w:space="0" w:color="D9D9E3"/>
              </w:divBdr>
              <w:divsChild>
                <w:div w:id="486165203">
                  <w:marLeft w:val="0"/>
                  <w:marRight w:val="0"/>
                  <w:marTop w:val="0"/>
                  <w:marBottom w:val="0"/>
                  <w:divBdr>
                    <w:top w:val="single" w:sz="2" w:space="0" w:color="D9D9E3"/>
                    <w:left w:val="single" w:sz="2" w:space="0" w:color="D9D9E3"/>
                    <w:bottom w:val="single" w:sz="2" w:space="0" w:color="D9D9E3"/>
                    <w:right w:val="single" w:sz="2" w:space="0" w:color="D9D9E3"/>
                  </w:divBdr>
                  <w:divsChild>
                    <w:div w:id="1019937419">
                      <w:marLeft w:val="0"/>
                      <w:marRight w:val="0"/>
                      <w:marTop w:val="0"/>
                      <w:marBottom w:val="0"/>
                      <w:divBdr>
                        <w:top w:val="single" w:sz="2" w:space="0" w:color="D9D9E3"/>
                        <w:left w:val="single" w:sz="2" w:space="0" w:color="D9D9E3"/>
                        <w:bottom w:val="single" w:sz="2" w:space="0" w:color="D9D9E3"/>
                        <w:right w:val="single" w:sz="2" w:space="0" w:color="D9D9E3"/>
                      </w:divBdr>
                      <w:divsChild>
                        <w:div w:id="243536538">
                          <w:marLeft w:val="0"/>
                          <w:marRight w:val="0"/>
                          <w:marTop w:val="0"/>
                          <w:marBottom w:val="0"/>
                          <w:divBdr>
                            <w:top w:val="single" w:sz="2" w:space="0" w:color="auto"/>
                            <w:left w:val="single" w:sz="2" w:space="0" w:color="auto"/>
                            <w:bottom w:val="single" w:sz="6" w:space="0" w:color="auto"/>
                            <w:right w:val="single" w:sz="2" w:space="0" w:color="auto"/>
                          </w:divBdr>
                          <w:divsChild>
                            <w:div w:id="646476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443698">
                                  <w:marLeft w:val="0"/>
                                  <w:marRight w:val="0"/>
                                  <w:marTop w:val="0"/>
                                  <w:marBottom w:val="0"/>
                                  <w:divBdr>
                                    <w:top w:val="single" w:sz="2" w:space="0" w:color="D9D9E3"/>
                                    <w:left w:val="single" w:sz="2" w:space="0" w:color="D9D9E3"/>
                                    <w:bottom w:val="single" w:sz="2" w:space="0" w:color="D9D9E3"/>
                                    <w:right w:val="single" w:sz="2" w:space="0" w:color="D9D9E3"/>
                                  </w:divBdr>
                                  <w:divsChild>
                                    <w:div w:id="1356613201">
                                      <w:marLeft w:val="0"/>
                                      <w:marRight w:val="0"/>
                                      <w:marTop w:val="0"/>
                                      <w:marBottom w:val="0"/>
                                      <w:divBdr>
                                        <w:top w:val="single" w:sz="2" w:space="0" w:color="D9D9E3"/>
                                        <w:left w:val="single" w:sz="2" w:space="0" w:color="D9D9E3"/>
                                        <w:bottom w:val="single" w:sz="2" w:space="0" w:color="D9D9E3"/>
                                        <w:right w:val="single" w:sz="2" w:space="0" w:color="D9D9E3"/>
                                      </w:divBdr>
                                      <w:divsChild>
                                        <w:div w:id="2131432074">
                                          <w:marLeft w:val="0"/>
                                          <w:marRight w:val="0"/>
                                          <w:marTop w:val="0"/>
                                          <w:marBottom w:val="0"/>
                                          <w:divBdr>
                                            <w:top w:val="single" w:sz="2" w:space="0" w:color="D9D9E3"/>
                                            <w:left w:val="single" w:sz="2" w:space="0" w:color="D9D9E3"/>
                                            <w:bottom w:val="single" w:sz="2" w:space="0" w:color="D9D9E3"/>
                                            <w:right w:val="single" w:sz="2" w:space="0" w:color="D9D9E3"/>
                                          </w:divBdr>
                                          <w:divsChild>
                                            <w:div w:id="80762742">
                                              <w:marLeft w:val="0"/>
                                              <w:marRight w:val="0"/>
                                              <w:marTop w:val="0"/>
                                              <w:marBottom w:val="0"/>
                                              <w:divBdr>
                                                <w:top w:val="single" w:sz="2" w:space="0" w:color="D9D9E3"/>
                                                <w:left w:val="single" w:sz="2" w:space="0" w:color="D9D9E3"/>
                                                <w:bottom w:val="single" w:sz="2" w:space="0" w:color="D9D9E3"/>
                                                <w:right w:val="single" w:sz="2" w:space="0" w:color="D9D9E3"/>
                                              </w:divBdr>
                                              <w:divsChild>
                                                <w:div w:id="28809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0715311">
          <w:marLeft w:val="0"/>
          <w:marRight w:val="0"/>
          <w:marTop w:val="0"/>
          <w:marBottom w:val="0"/>
          <w:divBdr>
            <w:top w:val="none" w:sz="0" w:space="0" w:color="auto"/>
            <w:left w:val="none" w:sz="0" w:space="0" w:color="auto"/>
            <w:bottom w:val="none" w:sz="0" w:space="0" w:color="auto"/>
            <w:right w:val="none" w:sz="0" w:space="0" w:color="auto"/>
          </w:divBdr>
        </w:div>
      </w:divsChild>
    </w:div>
    <w:div w:id="214488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1369</Words>
  <Characters>6925</Characters>
  <Application>Microsoft Office Word</Application>
  <DocSecurity>0</DocSecurity>
  <Lines>306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Shekhawat</dc:creator>
  <cp:keywords/>
  <dc:description/>
  <cp:lastModifiedBy>Jatin Madan</cp:lastModifiedBy>
  <cp:revision>13</cp:revision>
  <dcterms:created xsi:type="dcterms:W3CDTF">2023-10-09T02:23:00Z</dcterms:created>
  <dcterms:modified xsi:type="dcterms:W3CDTF">2023-10-09T03:35:00Z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658e8920-2476-4268-b63a-3a924068844a</vt:lpwstr>
  </property>
</Properties>
</file>