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C92F" w14:textId="17FCE5F4" w:rsidR="006D1EC7" w:rsidRDefault="003D061F">
      <w:pPr>
        <w:rPr>
          <w:b/>
          <w:bCs/>
          <w:sz w:val="56"/>
          <w:szCs w:val="56"/>
        </w:rPr>
      </w:pPr>
      <w:r w:rsidRPr="003D061F">
        <w:rPr>
          <w:b/>
          <w:bCs/>
          <w:sz w:val="56"/>
          <w:szCs w:val="56"/>
        </w:rPr>
        <w:t>Interview Questions</w:t>
      </w:r>
    </w:p>
    <w:p w14:paraId="75BB1311" w14:textId="77777777" w:rsidR="003D061F" w:rsidRPr="003D061F" w:rsidRDefault="003D061F" w:rsidP="003D061F">
      <w:pPr>
        <w:rPr>
          <w:b/>
          <w:bCs/>
        </w:rPr>
      </w:pPr>
      <w:r w:rsidRPr="003D061F">
        <w:rPr>
          <w:b/>
          <w:bCs/>
        </w:rPr>
        <w:t>What are microservices, and how do they differ from traditional monolithic architecture?</w:t>
      </w:r>
    </w:p>
    <w:p w14:paraId="24D769F0" w14:textId="77777777" w:rsidR="003D061F" w:rsidRPr="003D061F" w:rsidRDefault="003D061F" w:rsidP="003D061F">
      <w:r w:rsidRPr="003D061F">
        <w:t>Microservices are a software development architecture where an application is broken into smaller, independent services that communicate over a network. Unlike monolithic architecture, where all components are part of a single unit, microservices promote modularity, scalability, and flexibility.</w:t>
      </w:r>
    </w:p>
    <w:p w14:paraId="7707F247" w14:textId="77777777" w:rsidR="003D061F" w:rsidRPr="003D061F" w:rsidRDefault="003D061F" w:rsidP="003D061F">
      <w:pPr>
        <w:rPr>
          <w:b/>
          <w:bCs/>
        </w:rPr>
      </w:pPr>
      <w:r w:rsidRPr="003D061F">
        <w:rPr>
          <w:b/>
          <w:bCs/>
        </w:rPr>
        <w:t>Can you explain the key advantages of using microservices in a distributed system?</w:t>
      </w:r>
    </w:p>
    <w:p w14:paraId="06E682AF" w14:textId="77777777" w:rsidR="003D061F" w:rsidRPr="003D061F" w:rsidRDefault="003D061F" w:rsidP="003D061F">
      <w:r w:rsidRPr="003D061F">
        <w:t>The key advantages include:</w:t>
      </w:r>
    </w:p>
    <w:p w14:paraId="543034D6" w14:textId="77777777" w:rsidR="003D061F" w:rsidRPr="003D061F" w:rsidRDefault="003D061F" w:rsidP="003D061F">
      <w:pPr>
        <w:numPr>
          <w:ilvl w:val="0"/>
          <w:numId w:val="1"/>
        </w:numPr>
      </w:pPr>
      <w:r w:rsidRPr="003D061F">
        <w:t>Independent deployment of services.</w:t>
      </w:r>
    </w:p>
    <w:p w14:paraId="5867D799" w14:textId="77777777" w:rsidR="003D061F" w:rsidRPr="003D061F" w:rsidRDefault="003D061F" w:rsidP="003D061F">
      <w:pPr>
        <w:numPr>
          <w:ilvl w:val="0"/>
          <w:numId w:val="1"/>
        </w:numPr>
      </w:pPr>
      <w:r w:rsidRPr="003D061F">
        <w:t>Improved fault isolation.</w:t>
      </w:r>
    </w:p>
    <w:p w14:paraId="22C6EAF7" w14:textId="77777777" w:rsidR="003D061F" w:rsidRPr="003D061F" w:rsidRDefault="003D061F" w:rsidP="003D061F">
      <w:pPr>
        <w:numPr>
          <w:ilvl w:val="0"/>
          <w:numId w:val="1"/>
        </w:numPr>
      </w:pPr>
      <w:r w:rsidRPr="003D061F">
        <w:t>Scalability of individual components.</w:t>
      </w:r>
    </w:p>
    <w:p w14:paraId="4430CC2A" w14:textId="77777777" w:rsidR="003D061F" w:rsidRPr="003D061F" w:rsidRDefault="003D061F" w:rsidP="003D061F">
      <w:pPr>
        <w:numPr>
          <w:ilvl w:val="0"/>
          <w:numId w:val="1"/>
        </w:numPr>
      </w:pPr>
      <w:r w:rsidRPr="003D061F">
        <w:t>Technology agnosticism, allowing different tech stacks for different services.</w:t>
      </w:r>
    </w:p>
    <w:p w14:paraId="1F153735" w14:textId="77777777" w:rsidR="003D061F" w:rsidRPr="003D061F" w:rsidRDefault="003D061F" w:rsidP="003D061F">
      <w:pPr>
        <w:numPr>
          <w:ilvl w:val="0"/>
          <w:numId w:val="1"/>
        </w:numPr>
      </w:pPr>
      <w:r w:rsidRPr="003D061F">
        <w:t>Better alignment with business goals (since services can represent business domains).</w:t>
      </w:r>
    </w:p>
    <w:p w14:paraId="0BF3BED4" w14:textId="77777777" w:rsidR="003D061F" w:rsidRPr="003D061F" w:rsidRDefault="003D061F" w:rsidP="003D061F">
      <w:pPr>
        <w:rPr>
          <w:b/>
          <w:bCs/>
        </w:rPr>
      </w:pPr>
      <w:r w:rsidRPr="003D061F">
        <w:rPr>
          <w:b/>
          <w:bCs/>
        </w:rPr>
        <w:t>How do microservices communicate with each other, and what are some common patterns for this communication?</w:t>
      </w:r>
    </w:p>
    <w:p w14:paraId="20EC84F0" w14:textId="77777777" w:rsidR="003D061F" w:rsidRPr="003D061F" w:rsidRDefault="003D061F" w:rsidP="003D061F">
      <w:r w:rsidRPr="003D061F">
        <w:t xml:space="preserve">Microservices communicate via lightweight protocols like HTTP/REST, </w:t>
      </w:r>
      <w:proofErr w:type="spellStart"/>
      <w:r w:rsidRPr="003D061F">
        <w:t>gRPC</w:t>
      </w:r>
      <w:proofErr w:type="spellEnd"/>
      <w:r w:rsidRPr="003D061F">
        <w:t>, or messaging systems like RabbitMQ. Common communication patterns include request-response (synchronous) and event-driven (asynchronous).</w:t>
      </w:r>
    </w:p>
    <w:p w14:paraId="2CB4AE53" w14:textId="77777777" w:rsidR="003D061F" w:rsidRPr="003D061F" w:rsidRDefault="003D061F" w:rsidP="003D061F">
      <w:pPr>
        <w:rPr>
          <w:b/>
          <w:bCs/>
        </w:rPr>
      </w:pPr>
      <w:r w:rsidRPr="003D061F">
        <w:rPr>
          <w:b/>
          <w:bCs/>
        </w:rPr>
        <w:t>Describe a real-world scenario where microservices would be the ideal architectural choice.</w:t>
      </w:r>
    </w:p>
    <w:p w14:paraId="2A907667" w14:textId="77777777" w:rsidR="003D061F" w:rsidRPr="003D061F" w:rsidRDefault="003D061F" w:rsidP="003D061F">
      <w:r w:rsidRPr="003D061F">
        <w:t>In a large eCommerce application where components like user management, order processing, and payment systems need to scale independently, microservices can allow each of these modules to evolve separately without affecting others.</w:t>
      </w:r>
    </w:p>
    <w:p w14:paraId="031B1581" w14:textId="77777777" w:rsidR="003D061F" w:rsidRPr="003D061F" w:rsidRDefault="003D061F" w:rsidP="003D061F">
      <w:pPr>
        <w:rPr>
          <w:b/>
          <w:bCs/>
        </w:rPr>
      </w:pPr>
      <w:r w:rsidRPr="003D061F">
        <w:rPr>
          <w:b/>
          <w:bCs/>
        </w:rPr>
        <w:t>What are the primary drawbacks of a monolithic architecture?</w:t>
      </w:r>
    </w:p>
    <w:p w14:paraId="41149F4D" w14:textId="77777777" w:rsidR="003D061F" w:rsidRPr="003D061F" w:rsidRDefault="003D061F" w:rsidP="003D061F">
      <w:r w:rsidRPr="003D061F">
        <w:t>The main drawbacks include:</w:t>
      </w:r>
    </w:p>
    <w:p w14:paraId="4F30119C" w14:textId="77777777" w:rsidR="003D061F" w:rsidRPr="003D061F" w:rsidRDefault="003D061F" w:rsidP="003D061F">
      <w:pPr>
        <w:numPr>
          <w:ilvl w:val="0"/>
          <w:numId w:val="2"/>
        </w:numPr>
      </w:pPr>
      <w:r w:rsidRPr="003D061F">
        <w:t>Lack of modularity: All services are tightly coupled.</w:t>
      </w:r>
    </w:p>
    <w:p w14:paraId="022066D7" w14:textId="77777777" w:rsidR="003D061F" w:rsidRPr="003D061F" w:rsidRDefault="003D061F" w:rsidP="003D061F">
      <w:pPr>
        <w:numPr>
          <w:ilvl w:val="0"/>
          <w:numId w:val="2"/>
        </w:numPr>
      </w:pPr>
      <w:r w:rsidRPr="003D061F">
        <w:t>Limited scalability: Scaling requires replicating the entire application, not just critical parts.</w:t>
      </w:r>
    </w:p>
    <w:p w14:paraId="3015FF6D" w14:textId="77777777" w:rsidR="003D061F" w:rsidRPr="003D061F" w:rsidRDefault="003D061F" w:rsidP="003D061F">
      <w:pPr>
        <w:numPr>
          <w:ilvl w:val="0"/>
          <w:numId w:val="2"/>
        </w:numPr>
      </w:pPr>
      <w:r w:rsidRPr="003D061F">
        <w:lastRenderedPageBreak/>
        <w:t>High complexity in deployment and testing: Small changes require redeployment of the entire application.</w:t>
      </w:r>
    </w:p>
    <w:p w14:paraId="56F4D0B7" w14:textId="77777777" w:rsidR="003D061F" w:rsidRPr="003D061F" w:rsidRDefault="003D061F" w:rsidP="003D061F">
      <w:pPr>
        <w:numPr>
          <w:ilvl w:val="0"/>
          <w:numId w:val="2"/>
        </w:numPr>
      </w:pPr>
      <w:r w:rsidRPr="003D061F">
        <w:t>Slow development cycles due to tightly coupled components.</w:t>
      </w:r>
    </w:p>
    <w:p w14:paraId="08F7DE57" w14:textId="77777777" w:rsidR="003D061F" w:rsidRPr="003D061F" w:rsidRDefault="003D061F" w:rsidP="003D061F">
      <w:pPr>
        <w:rPr>
          <w:b/>
          <w:bCs/>
        </w:rPr>
      </w:pPr>
      <w:r w:rsidRPr="003D061F">
        <w:rPr>
          <w:b/>
          <w:bCs/>
        </w:rPr>
        <w:t>In what scenario would a monolithic architecture still be preferable over microservices?</w:t>
      </w:r>
    </w:p>
    <w:p w14:paraId="28196BA0" w14:textId="77777777" w:rsidR="003D061F" w:rsidRPr="003D061F" w:rsidRDefault="003D061F" w:rsidP="003D061F">
      <w:r w:rsidRPr="003D061F">
        <w:t>For smaller applications or startups where rapid prototyping is necessary, monolithic architectures can be beneficial. They have less overhead and are easier to develop for teams with limited resources.</w:t>
      </w:r>
    </w:p>
    <w:p w14:paraId="72429F8E" w14:textId="77777777" w:rsidR="003D061F" w:rsidRPr="003D061F" w:rsidRDefault="003D061F" w:rsidP="003D061F">
      <w:pPr>
        <w:rPr>
          <w:b/>
          <w:bCs/>
        </w:rPr>
      </w:pPr>
      <w:r w:rsidRPr="003D061F">
        <w:rPr>
          <w:b/>
          <w:bCs/>
        </w:rPr>
        <w:t>What issues might arise when a company using a monolithic architecture rapidly scales its user base?</w:t>
      </w:r>
    </w:p>
    <w:p w14:paraId="00F000E7" w14:textId="77777777" w:rsidR="003D061F" w:rsidRPr="003D061F" w:rsidRDefault="003D061F" w:rsidP="003D061F">
      <w:r w:rsidRPr="003D061F">
        <w:rPr>
          <w:b/>
          <w:bCs/>
        </w:rPr>
        <w:t>Answer</w:t>
      </w:r>
      <w:r w:rsidRPr="003D061F">
        <w:t>: Issues include difficulty in scaling specific parts of the system, performance bottlenecks, longer release cycles, and increased risks of system-wide failure due to the tightly coupled nature of the codebase.</w:t>
      </w:r>
    </w:p>
    <w:p w14:paraId="125F4A34" w14:textId="77777777" w:rsidR="003D061F" w:rsidRPr="003D061F" w:rsidRDefault="003D061F" w:rsidP="003D061F">
      <w:pPr>
        <w:rPr>
          <w:b/>
          <w:bCs/>
        </w:rPr>
      </w:pPr>
      <w:r w:rsidRPr="003D061F">
        <w:rPr>
          <w:b/>
          <w:bCs/>
        </w:rPr>
        <w:t>What are the key design principles of microservices architecture?</w:t>
      </w:r>
    </w:p>
    <w:p w14:paraId="6CAE6DC7" w14:textId="77777777" w:rsidR="003D061F" w:rsidRPr="003D061F" w:rsidRDefault="003D061F" w:rsidP="003D061F">
      <w:pPr>
        <w:numPr>
          <w:ilvl w:val="0"/>
          <w:numId w:val="3"/>
        </w:numPr>
      </w:pPr>
      <w:r w:rsidRPr="003D061F">
        <w:rPr>
          <w:b/>
          <w:bCs/>
        </w:rPr>
        <w:t>Single Responsibility Principle</w:t>
      </w:r>
      <w:r w:rsidRPr="003D061F">
        <w:t>: Each service should have one responsibility or focus on a specific business capability.</w:t>
      </w:r>
    </w:p>
    <w:p w14:paraId="7AB65C2B" w14:textId="77777777" w:rsidR="003D061F" w:rsidRPr="003D061F" w:rsidRDefault="003D061F" w:rsidP="003D061F">
      <w:pPr>
        <w:numPr>
          <w:ilvl w:val="0"/>
          <w:numId w:val="3"/>
        </w:numPr>
      </w:pPr>
      <w:r w:rsidRPr="003D061F">
        <w:rPr>
          <w:b/>
          <w:bCs/>
        </w:rPr>
        <w:t>Decentralized Data Management</w:t>
      </w:r>
      <w:r w:rsidRPr="003D061F">
        <w:t>: Each service manages its own database to avoid shared state and reduce coupling.</w:t>
      </w:r>
    </w:p>
    <w:p w14:paraId="40FAE35E" w14:textId="77777777" w:rsidR="003D061F" w:rsidRPr="003D061F" w:rsidRDefault="003D061F" w:rsidP="003D061F">
      <w:pPr>
        <w:numPr>
          <w:ilvl w:val="0"/>
          <w:numId w:val="3"/>
        </w:numPr>
      </w:pPr>
      <w:r w:rsidRPr="003D061F">
        <w:rPr>
          <w:b/>
          <w:bCs/>
        </w:rPr>
        <w:t>Fault Isolation</w:t>
      </w:r>
      <w:r w:rsidRPr="003D061F">
        <w:t>: Services should be designed to handle failures without affecting other services.</w:t>
      </w:r>
    </w:p>
    <w:p w14:paraId="73F16FD3" w14:textId="77777777" w:rsidR="003D061F" w:rsidRPr="003D061F" w:rsidRDefault="003D061F" w:rsidP="003D061F">
      <w:pPr>
        <w:numPr>
          <w:ilvl w:val="0"/>
          <w:numId w:val="3"/>
        </w:numPr>
      </w:pPr>
      <w:r w:rsidRPr="003D061F">
        <w:rPr>
          <w:b/>
          <w:bCs/>
        </w:rPr>
        <w:t>Automation</w:t>
      </w:r>
      <w:r w:rsidRPr="003D061F">
        <w:t>: Continuous Integration and Continuous Deployment (CI/CD) pipelines are critical to streamline releases and testing.</w:t>
      </w:r>
    </w:p>
    <w:p w14:paraId="105BFA53" w14:textId="77777777" w:rsidR="003D061F" w:rsidRPr="003D061F" w:rsidRDefault="003D061F" w:rsidP="003D061F">
      <w:pPr>
        <w:numPr>
          <w:ilvl w:val="0"/>
          <w:numId w:val="3"/>
        </w:numPr>
      </w:pPr>
      <w:r w:rsidRPr="003D061F">
        <w:rPr>
          <w:b/>
          <w:bCs/>
        </w:rPr>
        <w:t>Domain-Driven Design (DDD)</w:t>
      </w:r>
      <w:r w:rsidRPr="003D061F">
        <w:t>: Microservices are often built around domain boundaries that reflect real-world business operations.</w:t>
      </w:r>
    </w:p>
    <w:p w14:paraId="339F019E" w14:textId="77777777" w:rsidR="003D061F" w:rsidRPr="003D061F" w:rsidRDefault="003D061F" w:rsidP="003D061F">
      <w:pPr>
        <w:rPr>
          <w:b/>
          <w:bCs/>
        </w:rPr>
      </w:pPr>
      <w:r w:rsidRPr="003D061F">
        <w:rPr>
          <w:b/>
          <w:bCs/>
        </w:rPr>
        <w:t>Why is decentralized data management crucial in microservices, and what challenges does it bring?</w:t>
      </w:r>
    </w:p>
    <w:p w14:paraId="760DDE77" w14:textId="77777777" w:rsidR="003D061F" w:rsidRDefault="003D061F" w:rsidP="003D061F">
      <w:r w:rsidRPr="003D061F">
        <w:t>Decentralized data management ensures that each service is autonomous and can evolve independently. However, it introduces challenges like managing data consistency across services, implementing distributed transactions, and ensuring data synchronization.</w:t>
      </w:r>
    </w:p>
    <w:p w14:paraId="72BB234D" w14:textId="77777777" w:rsidR="003D061F" w:rsidRDefault="003D061F" w:rsidP="003D061F"/>
    <w:p w14:paraId="6DD2A00C" w14:textId="77777777" w:rsidR="003D061F" w:rsidRPr="003D061F" w:rsidRDefault="003D061F" w:rsidP="003D061F"/>
    <w:p w14:paraId="0D1C73CB" w14:textId="77777777" w:rsidR="003D061F" w:rsidRPr="003D061F" w:rsidRDefault="003D061F" w:rsidP="003D061F">
      <w:pPr>
        <w:rPr>
          <w:b/>
          <w:bCs/>
        </w:rPr>
      </w:pPr>
      <w:r w:rsidRPr="003D061F">
        <w:rPr>
          <w:b/>
          <w:bCs/>
        </w:rPr>
        <w:lastRenderedPageBreak/>
        <w:t>What is the best strategy to decompose a monolithic architecture into microservices?</w:t>
      </w:r>
    </w:p>
    <w:p w14:paraId="1792F044" w14:textId="77777777" w:rsidR="003D061F" w:rsidRPr="003D061F" w:rsidRDefault="003D061F" w:rsidP="003D061F">
      <w:r w:rsidRPr="003D061F">
        <w:t>The best approach is to:</w:t>
      </w:r>
    </w:p>
    <w:p w14:paraId="7B18190C" w14:textId="77777777" w:rsidR="003D061F" w:rsidRPr="003D061F" w:rsidRDefault="003D061F" w:rsidP="003D061F">
      <w:pPr>
        <w:numPr>
          <w:ilvl w:val="0"/>
          <w:numId w:val="4"/>
        </w:numPr>
      </w:pPr>
      <w:r w:rsidRPr="003D061F">
        <w:t>Identify critical business domains using Domain-Driven Design (DDD).</w:t>
      </w:r>
    </w:p>
    <w:p w14:paraId="6685D1F9" w14:textId="77777777" w:rsidR="003D061F" w:rsidRPr="003D061F" w:rsidRDefault="003D061F" w:rsidP="003D061F">
      <w:pPr>
        <w:numPr>
          <w:ilvl w:val="0"/>
          <w:numId w:val="4"/>
        </w:numPr>
      </w:pPr>
      <w:r w:rsidRPr="003D061F">
        <w:t>Break down the monolith gradually, starting with non-critical components or features that have clear boundaries.</w:t>
      </w:r>
    </w:p>
    <w:p w14:paraId="36D53DF6" w14:textId="77777777" w:rsidR="003D061F" w:rsidRPr="003D061F" w:rsidRDefault="003D061F" w:rsidP="003D061F">
      <w:pPr>
        <w:numPr>
          <w:ilvl w:val="0"/>
          <w:numId w:val="4"/>
        </w:numPr>
      </w:pPr>
      <w:r w:rsidRPr="003D061F">
        <w:t>Migrate one service at a time, ensuring robust testing at each stage.</w:t>
      </w:r>
    </w:p>
    <w:p w14:paraId="2DB6CD8D" w14:textId="77777777" w:rsidR="003D061F" w:rsidRPr="003D061F" w:rsidRDefault="003D061F" w:rsidP="003D061F">
      <w:pPr>
        <w:numPr>
          <w:ilvl w:val="0"/>
          <w:numId w:val="4"/>
        </w:numPr>
      </w:pPr>
      <w:r w:rsidRPr="003D061F">
        <w:t>Refactor shared databases into separate databases for each microservice.</w:t>
      </w:r>
    </w:p>
    <w:p w14:paraId="58F86320" w14:textId="77777777" w:rsidR="003D061F" w:rsidRPr="003D061F" w:rsidRDefault="003D061F" w:rsidP="003D061F">
      <w:pPr>
        <w:rPr>
          <w:b/>
          <w:bCs/>
        </w:rPr>
      </w:pPr>
      <w:r w:rsidRPr="003D061F">
        <w:rPr>
          <w:b/>
          <w:bCs/>
        </w:rPr>
        <w:t>How would you identify critical subdomains within a monolithic application that can be extracted into microservices?</w:t>
      </w:r>
    </w:p>
    <w:p w14:paraId="4BFFB8B6" w14:textId="77777777" w:rsidR="003D061F" w:rsidRPr="003D061F" w:rsidRDefault="003D061F" w:rsidP="003D061F">
      <w:r w:rsidRPr="003D061F">
        <w:t>Identify modules that:</w:t>
      </w:r>
    </w:p>
    <w:p w14:paraId="2C5E0226" w14:textId="77777777" w:rsidR="003D061F" w:rsidRPr="003D061F" w:rsidRDefault="003D061F" w:rsidP="003D061F">
      <w:pPr>
        <w:numPr>
          <w:ilvl w:val="0"/>
          <w:numId w:val="5"/>
        </w:numPr>
      </w:pPr>
      <w:r w:rsidRPr="003D061F">
        <w:t>Are most frequently modified or require independent scaling.</w:t>
      </w:r>
    </w:p>
    <w:p w14:paraId="2D853217" w14:textId="77777777" w:rsidR="003D061F" w:rsidRPr="003D061F" w:rsidRDefault="003D061F" w:rsidP="003D061F">
      <w:r w:rsidRPr="003D061F">
        <w:t>Represent distinct business functionalities (e.g., authentication, inventory management).</w:t>
      </w:r>
    </w:p>
    <w:p w14:paraId="69DF5E5D" w14:textId="77777777" w:rsidR="003D061F" w:rsidRPr="003D061F" w:rsidRDefault="003D061F" w:rsidP="003D061F">
      <w:r w:rsidRPr="003D061F">
        <w:t>Have clear domain boundaries.</w:t>
      </w:r>
    </w:p>
    <w:p w14:paraId="393416F6" w14:textId="77777777" w:rsidR="003D061F" w:rsidRPr="003D061F" w:rsidRDefault="003D061F" w:rsidP="003D061F">
      <w:r w:rsidRPr="003D061F">
        <w:t>Can be loosely coupled without affecting the entire system.</w:t>
      </w:r>
    </w:p>
    <w:p w14:paraId="09735FEB" w14:textId="77777777" w:rsidR="003D061F" w:rsidRDefault="003D061F"/>
    <w:p w14:paraId="1AFF7BBF" w14:textId="77777777" w:rsidR="00C35EB7" w:rsidRPr="00C35EB7" w:rsidRDefault="00C35EB7" w:rsidP="00C35EB7">
      <w:pPr>
        <w:rPr>
          <w:b/>
          <w:bCs/>
        </w:rPr>
      </w:pPr>
      <w:r w:rsidRPr="00C35EB7">
        <w:rPr>
          <w:b/>
          <w:bCs/>
        </w:rPr>
        <w:t>What are some best practices in designing microservices for scalability and reliability?</w:t>
      </w:r>
    </w:p>
    <w:p w14:paraId="563B2155" w14:textId="77777777" w:rsidR="00C35EB7" w:rsidRPr="00C35EB7" w:rsidRDefault="00C35EB7" w:rsidP="00C35EB7">
      <w:pPr>
        <w:numPr>
          <w:ilvl w:val="0"/>
          <w:numId w:val="6"/>
        </w:numPr>
      </w:pPr>
      <w:r w:rsidRPr="00C35EB7">
        <w:rPr>
          <w:b/>
          <w:bCs/>
        </w:rPr>
        <w:t>Isolation of services</w:t>
      </w:r>
      <w:r w:rsidRPr="00C35EB7">
        <w:t>: Design services to be independent and stateless to allow for easier scaling.</w:t>
      </w:r>
    </w:p>
    <w:p w14:paraId="357A96A4" w14:textId="77777777" w:rsidR="00C35EB7" w:rsidRPr="00C35EB7" w:rsidRDefault="00C35EB7" w:rsidP="00C35EB7">
      <w:pPr>
        <w:numPr>
          <w:ilvl w:val="0"/>
          <w:numId w:val="6"/>
        </w:numPr>
      </w:pPr>
      <w:r w:rsidRPr="00C35EB7">
        <w:rPr>
          <w:b/>
          <w:bCs/>
        </w:rPr>
        <w:t>Resilience patterns</w:t>
      </w:r>
      <w:r w:rsidRPr="00C35EB7">
        <w:t>: Implement retry logic, circuit breakers, and fallback strategies (e.g., using Polly in .NET).</w:t>
      </w:r>
    </w:p>
    <w:p w14:paraId="3AF1E679" w14:textId="77777777" w:rsidR="00C35EB7" w:rsidRPr="00C35EB7" w:rsidRDefault="00C35EB7" w:rsidP="00C35EB7">
      <w:pPr>
        <w:numPr>
          <w:ilvl w:val="0"/>
          <w:numId w:val="6"/>
        </w:numPr>
      </w:pPr>
      <w:r w:rsidRPr="00C35EB7">
        <w:rPr>
          <w:b/>
          <w:bCs/>
        </w:rPr>
        <w:t>Monitoring and logging</w:t>
      </w:r>
      <w:r w:rsidRPr="00C35EB7">
        <w:t>: Use centralized logging and monitoring (e.g., ELK stack) for observability.</w:t>
      </w:r>
    </w:p>
    <w:p w14:paraId="6D238213" w14:textId="77777777" w:rsidR="00C35EB7" w:rsidRPr="00C35EB7" w:rsidRDefault="00C35EB7" w:rsidP="00C35EB7">
      <w:pPr>
        <w:numPr>
          <w:ilvl w:val="0"/>
          <w:numId w:val="6"/>
        </w:numPr>
      </w:pPr>
      <w:r w:rsidRPr="00C35EB7">
        <w:rPr>
          <w:b/>
          <w:bCs/>
        </w:rPr>
        <w:t>Security</w:t>
      </w:r>
      <w:r w:rsidRPr="00C35EB7">
        <w:t>: Ensure each service is secured using API gateways, SSL, and identity providers like OAuth.</w:t>
      </w:r>
    </w:p>
    <w:p w14:paraId="0642161B" w14:textId="77777777" w:rsidR="00C35EB7" w:rsidRDefault="00C35EB7" w:rsidP="00C35EB7">
      <w:pPr>
        <w:numPr>
          <w:ilvl w:val="0"/>
          <w:numId w:val="6"/>
        </w:numPr>
      </w:pPr>
      <w:r w:rsidRPr="00C35EB7">
        <w:rPr>
          <w:b/>
          <w:bCs/>
        </w:rPr>
        <w:t>Versioning</w:t>
      </w:r>
      <w:r w:rsidRPr="00C35EB7">
        <w:t>: Ensure backward compatibility by versioning your APIs.</w:t>
      </w:r>
    </w:p>
    <w:p w14:paraId="4D7DF0FA" w14:textId="77777777" w:rsidR="00C35EB7" w:rsidRDefault="00C35EB7" w:rsidP="00C35EB7"/>
    <w:p w14:paraId="59B17EC9" w14:textId="77777777" w:rsidR="00C35EB7" w:rsidRPr="00C35EB7" w:rsidRDefault="00C35EB7" w:rsidP="00C35EB7"/>
    <w:p w14:paraId="3056BF62" w14:textId="77777777" w:rsidR="00C35EB7" w:rsidRPr="00C35EB7" w:rsidRDefault="00C35EB7" w:rsidP="00C35EB7">
      <w:pPr>
        <w:rPr>
          <w:b/>
          <w:bCs/>
        </w:rPr>
      </w:pPr>
      <w:r w:rsidRPr="00C35EB7">
        <w:rPr>
          <w:b/>
          <w:bCs/>
        </w:rPr>
        <w:lastRenderedPageBreak/>
        <w:t>How do you ensure that microservices maintain independence in terms of deployment and scaling?</w:t>
      </w:r>
    </w:p>
    <w:p w14:paraId="0AF8E793" w14:textId="77777777" w:rsidR="00C35EB7" w:rsidRPr="00C35EB7" w:rsidRDefault="00C35EB7" w:rsidP="00C35EB7">
      <w:pPr>
        <w:numPr>
          <w:ilvl w:val="0"/>
          <w:numId w:val="7"/>
        </w:numPr>
      </w:pPr>
      <w:r w:rsidRPr="00C35EB7">
        <w:t>By avoiding shared databases between services.</w:t>
      </w:r>
    </w:p>
    <w:p w14:paraId="09D8A522" w14:textId="77777777" w:rsidR="00C35EB7" w:rsidRPr="00C35EB7" w:rsidRDefault="00C35EB7" w:rsidP="00C35EB7">
      <w:pPr>
        <w:numPr>
          <w:ilvl w:val="0"/>
          <w:numId w:val="7"/>
        </w:numPr>
      </w:pPr>
      <w:r w:rsidRPr="00C35EB7">
        <w:t>Using containerization tools like Docker to package services independently.</w:t>
      </w:r>
    </w:p>
    <w:p w14:paraId="5743BBB4" w14:textId="77777777" w:rsidR="00C35EB7" w:rsidRPr="00C35EB7" w:rsidRDefault="00C35EB7" w:rsidP="00C35EB7">
      <w:pPr>
        <w:numPr>
          <w:ilvl w:val="0"/>
          <w:numId w:val="7"/>
        </w:numPr>
      </w:pPr>
      <w:r w:rsidRPr="00C35EB7">
        <w:t>Employing service orchestration tools like Kubernetes or Azure Kubernetes Service (AKS) to scale individual services based on load.</w:t>
      </w:r>
    </w:p>
    <w:p w14:paraId="5C84C4A0" w14:textId="77777777" w:rsidR="00C35EB7" w:rsidRPr="00C35EB7" w:rsidRDefault="00C35EB7" w:rsidP="00C35EB7">
      <w:pPr>
        <w:rPr>
          <w:b/>
          <w:bCs/>
        </w:rPr>
      </w:pPr>
      <w:r w:rsidRPr="00C35EB7">
        <w:rPr>
          <w:b/>
          <w:bCs/>
        </w:rPr>
        <w:t>How can you avoid dependency hell when managing microservices at scale?</w:t>
      </w:r>
    </w:p>
    <w:p w14:paraId="6C781EF7" w14:textId="77777777" w:rsidR="00C35EB7" w:rsidRPr="00C35EB7" w:rsidRDefault="00C35EB7" w:rsidP="00C35EB7">
      <w:r w:rsidRPr="00C35EB7">
        <w:t>Use a robust CI/CD pipeline to automate testing and deployment. Leverage containerization (Docker) and orchestration (AKS) to ensure each service has its own dependencies. Implement API versioning and contracts to minimize breaking changes.</w:t>
      </w:r>
    </w:p>
    <w:p w14:paraId="47D94650" w14:textId="77777777" w:rsidR="00C35EB7" w:rsidRPr="003D061F" w:rsidRDefault="00C35EB7"/>
    <w:sectPr w:rsidR="00C35EB7" w:rsidRPr="003D0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65776"/>
    <w:multiLevelType w:val="multilevel"/>
    <w:tmpl w:val="4792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32202"/>
    <w:multiLevelType w:val="multilevel"/>
    <w:tmpl w:val="A92A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D4D50"/>
    <w:multiLevelType w:val="multilevel"/>
    <w:tmpl w:val="943A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06CD4"/>
    <w:multiLevelType w:val="multilevel"/>
    <w:tmpl w:val="AF76B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E439F9"/>
    <w:multiLevelType w:val="multilevel"/>
    <w:tmpl w:val="924E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06BE7"/>
    <w:multiLevelType w:val="multilevel"/>
    <w:tmpl w:val="B9F4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42576B"/>
    <w:multiLevelType w:val="multilevel"/>
    <w:tmpl w:val="E524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684432">
    <w:abstractNumId w:val="2"/>
  </w:num>
  <w:num w:numId="2" w16cid:durableId="691536973">
    <w:abstractNumId w:val="1"/>
  </w:num>
  <w:num w:numId="3" w16cid:durableId="1117020532">
    <w:abstractNumId w:val="0"/>
  </w:num>
  <w:num w:numId="4" w16cid:durableId="1220095297">
    <w:abstractNumId w:val="6"/>
  </w:num>
  <w:num w:numId="5" w16cid:durableId="322203212">
    <w:abstractNumId w:val="4"/>
  </w:num>
  <w:num w:numId="6" w16cid:durableId="1843351495">
    <w:abstractNumId w:val="5"/>
  </w:num>
  <w:num w:numId="7" w16cid:durableId="1559509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4C"/>
    <w:rsid w:val="003D061F"/>
    <w:rsid w:val="004E1F62"/>
    <w:rsid w:val="006D1EC7"/>
    <w:rsid w:val="00955705"/>
    <w:rsid w:val="00C35EB7"/>
    <w:rsid w:val="00D4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530A"/>
  <w15:chartTrackingRefBased/>
  <w15:docId w15:val="{E1494BBA-5435-4D57-AA33-10945E16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821</Words>
  <Characters>4685</Characters>
  <Application>Microsoft Office Word</Application>
  <DocSecurity>0</DocSecurity>
  <Lines>39</Lines>
  <Paragraphs>10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Madankumar Angusamy</dc:creator>
  <cp:keywords/>
  <dc:description/>
  <cp:lastModifiedBy>Madankumar Angusamy</cp:lastModifiedBy>
  <cp:revision>3</cp:revision>
  <dcterms:created xsi:type="dcterms:W3CDTF">2026-01-12T18:24:00Z</dcterms:created>
  <dcterms:modified xsi:type="dcterms:W3CDTF">2026-01-12T18:29:00Z</dcterms:modified>
</cp:coreProperties>
</file>