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6470" w14:textId="77777777" w:rsidR="00086B2C" w:rsidRDefault="00000000">
      <w:pPr>
        <w:widowControl w:val="0"/>
        <w:ind w:left="-360" w:right="-360"/>
        <w:jc w:val="center"/>
        <w:rPr>
          <w:color w:val="3369E8"/>
          <w:sz w:val="40"/>
          <w:szCs w:val="40"/>
        </w:rPr>
      </w:pPr>
      <w:r>
        <w:rPr>
          <w:noProof/>
          <w:color w:val="3369E8"/>
          <w:sz w:val="40"/>
          <w:szCs w:val="40"/>
        </w:rPr>
        <w:drawing>
          <wp:inline distT="114300" distB="114300" distL="114300" distR="114300" wp14:anchorId="2E838681" wp14:editId="06CBDFEE">
            <wp:extent cx="1852613" cy="18526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909DB" w14:textId="18415D4C" w:rsidR="00086B2C" w:rsidRPr="006917CF" w:rsidRDefault="00000000" w:rsidP="006917CF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b/>
          <w:bCs/>
          <w:color w:val="45818E"/>
          <w:sz w:val="40"/>
          <w:szCs w:val="40"/>
        </w:rPr>
      </w:pPr>
      <w:r>
        <w:rPr>
          <w:color w:val="45818E"/>
          <w:sz w:val="40"/>
          <w:szCs w:val="40"/>
        </w:rPr>
        <w:t>Project Charter: [</w:t>
      </w:r>
      <w:r w:rsidR="006917CF" w:rsidRPr="006917CF">
        <w:rPr>
          <w:b/>
          <w:bCs/>
          <w:color w:val="45818E"/>
          <w:sz w:val="40"/>
          <w:szCs w:val="40"/>
        </w:rPr>
        <w:t>Menu Tablets</w:t>
      </w:r>
      <w:r>
        <w:rPr>
          <w:color w:val="45818E"/>
          <w:sz w:val="40"/>
          <w:szCs w:val="40"/>
        </w:rPr>
        <w:t>]</w:t>
      </w:r>
    </w:p>
    <w:p w14:paraId="337C096D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3369E8"/>
          <w:highlight w:val="yellow"/>
        </w:rPr>
      </w:pPr>
    </w:p>
    <w:p w14:paraId="38825F9B" w14:textId="07E5D852" w:rsidR="00086B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222222"/>
          <w:highlight w:val="white"/>
        </w:rPr>
      </w:pPr>
      <w:r>
        <w:rPr>
          <w:color w:val="434343"/>
          <w:sz w:val="30"/>
          <w:szCs w:val="30"/>
        </w:rPr>
        <w:t>DATE: [</w:t>
      </w:r>
      <w:r w:rsidR="006917CF">
        <w:rPr>
          <w:color w:val="434343"/>
          <w:sz w:val="30"/>
          <w:szCs w:val="30"/>
        </w:rPr>
        <w:t>31</w:t>
      </w:r>
      <w:r>
        <w:rPr>
          <w:color w:val="434343"/>
          <w:sz w:val="30"/>
          <w:szCs w:val="30"/>
        </w:rPr>
        <w:t>/</w:t>
      </w:r>
      <w:r w:rsidR="006917CF">
        <w:rPr>
          <w:color w:val="434343"/>
          <w:sz w:val="30"/>
          <w:szCs w:val="30"/>
        </w:rPr>
        <w:t>03</w:t>
      </w:r>
      <w:r>
        <w:rPr>
          <w:color w:val="434343"/>
          <w:sz w:val="30"/>
          <w:szCs w:val="30"/>
        </w:rPr>
        <w:t>/</w:t>
      </w:r>
      <w:r w:rsidR="006917CF">
        <w:rPr>
          <w:color w:val="434343"/>
          <w:sz w:val="30"/>
          <w:szCs w:val="30"/>
        </w:rPr>
        <w:t>26</w:t>
      </w:r>
      <w:r>
        <w:rPr>
          <w:color w:val="434343"/>
          <w:sz w:val="30"/>
          <w:szCs w:val="30"/>
        </w:rPr>
        <w:t>]</w:t>
      </w:r>
    </w:p>
    <w:p w14:paraId="7C9AA24F" w14:textId="77777777" w:rsidR="00086B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34343"/>
          <w:sz w:val="24"/>
          <w:szCs w:val="24"/>
        </w:rPr>
      </w:pPr>
      <w:r>
        <w:pict w14:anchorId="565A5180">
          <v:rect id="_x0000_i1025" style="width:0;height:1.5pt" o:hralign="center" o:hrstd="t" o:hr="t" fillcolor="#a0a0a0" stroked="f"/>
        </w:pict>
      </w:r>
    </w:p>
    <w:p w14:paraId="5351AB35" w14:textId="77777777" w:rsidR="00086B2C" w:rsidRDefault="00086B2C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53076D6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E97D" w14:textId="77777777" w:rsidR="00086B2C" w:rsidRDefault="000000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Summary</w:t>
            </w:r>
          </w:p>
        </w:tc>
      </w:tr>
      <w:tr w:rsidR="00086B2C" w14:paraId="46BA2D1F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C2BE" w14:textId="6EA8B7A3" w:rsidR="00086B2C" w:rsidRDefault="006917CF">
            <w:pPr>
              <w:widowControl w:val="0"/>
              <w:rPr>
                <w:color w:val="434343"/>
                <w:sz w:val="24"/>
                <w:szCs w:val="24"/>
              </w:rPr>
            </w:pPr>
            <w:r w:rsidRPr="006917CF">
              <w:rPr>
                <w:color w:val="434343"/>
                <w:sz w:val="24"/>
                <w:szCs w:val="24"/>
              </w:rPr>
              <w:t xml:space="preserve">implementing a digital menu and point-of-sale (POS) system that will be </w:t>
            </w:r>
            <w:r w:rsidRPr="006917CF">
              <w:rPr>
                <w:b/>
                <w:bCs/>
                <w:color w:val="434343"/>
                <w:sz w:val="24"/>
                <w:szCs w:val="24"/>
              </w:rPr>
              <w:t>guest-facing</w:t>
            </w:r>
            <w:r>
              <w:rPr>
                <w:b/>
                <w:bCs/>
                <w:color w:val="434343"/>
                <w:sz w:val="24"/>
                <w:szCs w:val="24"/>
              </w:rPr>
              <w:t xml:space="preserve"> </w:t>
            </w:r>
            <w:r>
              <w:rPr>
                <w:color w:val="434343"/>
                <w:sz w:val="24"/>
                <w:szCs w:val="24"/>
              </w:rPr>
              <w:t>for the Sauce &amp; Spoon</w:t>
            </w:r>
            <w:r w:rsidRPr="006917CF">
              <w:rPr>
                <w:color w:val="434343"/>
                <w:sz w:val="24"/>
                <w:szCs w:val="24"/>
              </w:rPr>
              <w:t xml:space="preserve">. This initiative will </w:t>
            </w:r>
            <w:r>
              <w:rPr>
                <w:color w:val="434343"/>
                <w:sz w:val="24"/>
                <w:szCs w:val="24"/>
              </w:rPr>
              <w:t>deliver a</w:t>
            </w:r>
            <w:r w:rsidRPr="006917CF">
              <w:rPr>
                <w:color w:val="434343"/>
                <w:sz w:val="24"/>
                <w:szCs w:val="24"/>
              </w:rPr>
              <w:t xml:space="preserve"> fully integrated tablet system located at each table to offer guests a seamless ordering experience—and at the same time provide the restaurant with a more effective ticketing system.</w:t>
            </w:r>
          </w:p>
          <w:p w14:paraId="4824CC30" w14:textId="77777777" w:rsidR="00086B2C" w:rsidRDefault="00086B2C">
            <w:pPr>
              <w:widowControl w:val="0"/>
              <w:rPr>
                <w:color w:val="434343"/>
                <w:sz w:val="24"/>
                <w:szCs w:val="24"/>
              </w:rPr>
            </w:pPr>
          </w:p>
        </w:tc>
      </w:tr>
    </w:tbl>
    <w:p w14:paraId="6F61D660" w14:textId="77777777" w:rsidR="00086B2C" w:rsidRDefault="00086B2C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5B44E7E0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1218" w14:textId="77777777" w:rsidR="00086B2C" w:rsidRDefault="00000000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Goals</w:t>
            </w:r>
          </w:p>
        </w:tc>
      </w:tr>
      <w:tr w:rsidR="00086B2C" w14:paraId="536C6A8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6F50" w14:textId="494C9E75" w:rsidR="00086B2C" w:rsidRDefault="005E2B4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Deliver the tablet system</w:t>
            </w:r>
            <w:r w:rsidR="00A830BE">
              <w:rPr>
                <w:color w:val="434343"/>
                <w:sz w:val="24"/>
                <w:szCs w:val="24"/>
              </w:rPr>
              <w:t xml:space="preserve"> by the Q2 in 2 locations</w:t>
            </w:r>
          </w:p>
          <w:p w14:paraId="388FBD72" w14:textId="7083707D" w:rsidR="005E2B46" w:rsidRDefault="005E2B4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D</w:t>
            </w:r>
            <w:r w:rsidRPr="005E2B46">
              <w:rPr>
                <w:color w:val="434343"/>
                <w:sz w:val="24"/>
                <w:szCs w:val="24"/>
              </w:rPr>
              <w:t>ecrease average table turn time by about 30 minutes</w:t>
            </w:r>
          </w:p>
          <w:p w14:paraId="1B53432A" w14:textId="7AEF5085" w:rsidR="005E2B46" w:rsidRDefault="005E2B4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</w:t>
            </w:r>
            <w:r w:rsidRPr="005E2B46">
              <w:rPr>
                <w:color w:val="434343"/>
                <w:sz w:val="24"/>
                <w:szCs w:val="24"/>
              </w:rPr>
              <w:t>creas</w:t>
            </w:r>
            <w:r>
              <w:rPr>
                <w:color w:val="434343"/>
                <w:sz w:val="24"/>
                <w:szCs w:val="24"/>
              </w:rPr>
              <w:t>e a</w:t>
            </w:r>
            <w:r w:rsidRPr="005E2B46">
              <w:rPr>
                <w:color w:val="434343"/>
                <w:sz w:val="24"/>
                <w:szCs w:val="24"/>
              </w:rPr>
              <w:t>verage daily guest counts by 10%</w:t>
            </w:r>
          </w:p>
          <w:p w14:paraId="0A8B05AD" w14:textId="2C551A3E" w:rsidR="009F6443" w:rsidRDefault="009F644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the average check total to $75</w:t>
            </w:r>
          </w:p>
          <w:p w14:paraId="399B3184" w14:textId="73B3D3A5" w:rsidR="005E2B46" w:rsidRDefault="002726C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Communicate specific guest requests to kitchen</w:t>
            </w:r>
          </w:p>
          <w:p w14:paraId="17832F67" w14:textId="646EDCFE" w:rsidR="002726CA" w:rsidRDefault="002726CA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Cutting down food waste</w:t>
            </w:r>
            <w:r w:rsidR="00A830BE">
              <w:rPr>
                <w:color w:val="434343"/>
                <w:sz w:val="24"/>
                <w:szCs w:val="24"/>
              </w:rPr>
              <w:t xml:space="preserve"> by 10%</w:t>
            </w:r>
          </w:p>
          <w:p w14:paraId="464B5C88" w14:textId="368BE5E6" w:rsidR="009F6443" w:rsidRDefault="009F644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the order of appetizers and soft drinks</w:t>
            </w:r>
          </w:p>
          <w:p w14:paraId="336D0DDD" w14:textId="790F8508" w:rsidR="00A830BE" w:rsidRDefault="00A830B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 w:rsidRPr="00A830BE">
              <w:rPr>
                <w:color w:val="434343"/>
                <w:sz w:val="24"/>
                <w:szCs w:val="24"/>
              </w:rPr>
              <w:t>Increase gift card sales by 15% by the end of the year (EOY) by offering a 25% discount to returning customers</w:t>
            </w:r>
          </w:p>
          <w:p w14:paraId="433B4254" w14:textId="77777777" w:rsidR="00086B2C" w:rsidRDefault="00086B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</w:p>
        </w:tc>
      </w:tr>
    </w:tbl>
    <w:p w14:paraId="013EB67A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434343"/>
          <w:sz w:val="24"/>
          <w:szCs w:val="24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1DFC07C9" w14:textId="77777777">
        <w:trPr>
          <w:trHeight w:val="525"/>
        </w:trPr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111A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086B2C" w14:paraId="0B5924B7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7A31" w14:textId="506F8427" w:rsidR="00086B2C" w:rsidRPr="000B1205" w:rsidRDefault="000B120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 w:rsidRPr="000B1205">
              <w:rPr>
                <w:color w:val="434343"/>
                <w:sz w:val="24"/>
                <w:szCs w:val="24"/>
              </w:rPr>
              <w:t xml:space="preserve">implementing a digital menu and point-of-sale (POS) system that will be </w:t>
            </w:r>
            <w:r w:rsidRPr="000B1205">
              <w:rPr>
                <w:b/>
                <w:bCs/>
                <w:color w:val="434343"/>
                <w:sz w:val="24"/>
                <w:szCs w:val="24"/>
              </w:rPr>
              <w:t>guest-facing</w:t>
            </w:r>
            <w:r>
              <w:rPr>
                <w:b/>
                <w:bCs/>
                <w:color w:val="434343"/>
                <w:sz w:val="24"/>
                <w:szCs w:val="24"/>
              </w:rPr>
              <w:t>.</w:t>
            </w:r>
          </w:p>
          <w:p w14:paraId="312396EE" w14:textId="250D6EEA" w:rsidR="000B1205" w:rsidRDefault="006446E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Employ the tablets at tables in 2 locations.</w:t>
            </w:r>
          </w:p>
          <w:p w14:paraId="326E6504" w14:textId="0AAF0396" w:rsidR="006446E3" w:rsidRDefault="006446E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>Promote the specific items and display coupons for discounts</w:t>
            </w:r>
          </w:p>
          <w:p w14:paraId="085E2C34" w14:textId="41A883B4" w:rsidR="006446E3" w:rsidRDefault="006446E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Pay the bill using the tablets.</w:t>
            </w:r>
          </w:p>
          <w:p w14:paraId="11E5ADA3" w14:textId="68CF76B7" w:rsidR="006446E3" w:rsidRDefault="006446E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Provide estimates for the reducing food waste.</w:t>
            </w:r>
          </w:p>
          <w:p w14:paraId="77B7AF0E" w14:textId="5254AE7C" w:rsidR="006446E3" w:rsidRDefault="006446E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Provide training to employees on using the new tablet features.</w:t>
            </w:r>
          </w:p>
          <w:p w14:paraId="4DDBC774" w14:textId="3A40AF86" w:rsidR="00345C4E" w:rsidRDefault="00345C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appetizers sales by 15%</w:t>
            </w:r>
          </w:p>
          <w:p w14:paraId="31A0901A" w14:textId="6F300772" w:rsidR="00345C4E" w:rsidRDefault="00345C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the kitchen staff</w:t>
            </w:r>
          </w:p>
          <w:p w14:paraId="2E339147" w14:textId="77777777" w:rsidR="00086B2C" w:rsidRDefault="00086B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</w:p>
        </w:tc>
      </w:tr>
    </w:tbl>
    <w:p w14:paraId="75E244BD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6F32E0E5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F2B6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086B2C" w14:paraId="59923F0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948D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In-Scope:</w:t>
            </w:r>
          </w:p>
          <w:p w14:paraId="7B51934D" w14:textId="7D8CE825" w:rsidR="00086B2C" w:rsidRDefault="006446E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Tablets to be installed at the bar sections</w:t>
            </w:r>
          </w:p>
          <w:p w14:paraId="038CE604" w14:textId="77777777" w:rsidR="00086B2C" w:rsidRDefault="00086B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</w:p>
          <w:p w14:paraId="4F60D070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Out-of-Scope: </w:t>
            </w:r>
            <w:r>
              <w:rPr>
                <w:color w:val="434343"/>
                <w:sz w:val="24"/>
                <w:szCs w:val="24"/>
              </w:rPr>
              <w:t xml:space="preserve"> </w:t>
            </w:r>
          </w:p>
          <w:p w14:paraId="5029403D" w14:textId="032E900C" w:rsidR="00086B2C" w:rsidRDefault="009F737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Policy Changes</w:t>
            </w:r>
          </w:p>
        </w:tc>
      </w:tr>
    </w:tbl>
    <w:p w14:paraId="5A8995DC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1EA4D47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0557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 &amp; Costs</w:t>
            </w:r>
          </w:p>
        </w:tc>
      </w:tr>
      <w:tr w:rsidR="00086B2C" w14:paraId="70284F37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B404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48E4C370" w14:textId="77777777" w:rsidR="00086B2C" w:rsidRDefault="00086B2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2A6C31" w14:textId="77777777" w:rsidR="00086B2C" w:rsidRDefault="00086B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</w:p>
          <w:p w14:paraId="758558BB" w14:textId="77777777" w:rsidR="0008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Costs:</w:t>
            </w:r>
          </w:p>
          <w:p w14:paraId="17AA0256" w14:textId="77777777" w:rsidR="00086B2C" w:rsidRDefault="00086B2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5573F71A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34343"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6B2C" w14:paraId="6BBE0AE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7FAE" w14:textId="77777777" w:rsidR="00086B2C" w:rsidRDefault="00000000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Appendix:</w:t>
            </w:r>
          </w:p>
        </w:tc>
      </w:tr>
      <w:tr w:rsidR="00086B2C" w14:paraId="7403E19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3D51" w14:textId="267805DD" w:rsidR="00086B2C" w:rsidRDefault="009F6443">
            <w:pPr>
              <w:widowControl w:val="0"/>
              <w:numPr>
                <w:ilvl w:val="0"/>
                <w:numId w:val="6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Reallocate the payroll of FOH to kitchen staff and cooks.</w:t>
            </w:r>
          </w:p>
          <w:p w14:paraId="25DB3015" w14:textId="419D241A" w:rsidR="00345C4E" w:rsidRDefault="00345C4E">
            <w:pPr>
              <w:widowControl w:val="0"/>
              <w:numPr>
                <w:ilvl w:val="0"/>
                <w:numId w:val="6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Reducing the wait time should be considered as separate goal or not?</w:t>
            </w:r>
          </w:p>
          <w:p w14:paraId="69B7EDDB" w14:textId="6758DB4C" w:rsidR="00345C4E" w:rsidRDefault="00345C4E">
            <w:pPr>
              <w:widowControl w:val="0"/>
              <w:numPr>
                <w:ilvl w:val="0"/>
                <w:numId w:val="6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the appetizers sales by 15% as an average metric for both locations.</w:t>
            </w:r>
          </w:p>
          <w:p w14:paraId="6292D2E0" w14:textId="33E31444" w:rsidR="00345C4E" w:rsidRDefault="00345C4E">
            <w:pPr>
              <w:widowControl w:val="0"/>
              <w:numPr>
                <w:ilvl w:val="0"/>
                <w:numId w:val="6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Measure the waiting time cutdown by June.</w:t>
            </w:r>
          </w:p>
          <w:p w14:paraId="41A135B3" w14:textId="77777777" w:rsidR="00086B2C" w:rsidRDefault="00086B2C">
            <w:pPr>
              <w:widowControl w:val="0"/>
              <w:rPr>
                <w:b/>
                <w:color w:val="434343"/>
                <w:sz w:val="24"/>
                <w:szCs w:val="24"/>
              </w:rPr>
            </w:pPr>
          </w:p>
          <w:p w14:paraId="6095F5CF" w14:textId="77777777" w:rsidR="00086B2C" w:rsidRDefault="00086B2C">
            <w:pPr>
              <w:widowControl w:val="0"/>
              <w:rPr>
                <w:color w:val="434343"/>
                <w:sz w:val="24"/>
                <w:szCs w:val="24"/>
              </w:rPr>
            </w:pPr>
          </w:p>
        </w:tc>
      </w:tr>
    </w:tbl>
    <w:p w14:paraId="53F30E97" w14:textId="77777777" w:rsidR="00086B2C" w:rsidRDefault="00086B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34343"/>
          <w:sz w:val="24"/>
          <w:szCs w:val="24"/>
        </w:rPr>
      </w:pPr>
    </w:p>
    <w:sectPr w:rsidR="00086B2C">
      <w:headerReference w:type="default" r:id="rId8"/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9D87" w14:textId="77777777" w:rsidR="006F4EB7" w:rsidRDefault="006F4EB7">
      <w:pPr>
        <w:spacing w:line="240" w:lineRule="auto"/>
      </w:pPr>
      <w:r>
        <w:separator/>
      </w:r>
    </w:p>
  </w:endnote>
  <w:endnote w:type="continuationSeparator" w:id="0">
    <w:p w14:paraId="627D6FB8" w14:textId="77777777" w:rsidR="006F4EB7" w:rsidRDefault="006F4E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BF4F8F4-7BB5-4D00-BF33-19241319CF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DAD901D-35EF-4DD8-8BEF-C8198AB3A715}"/>
    <w:embedItalic r:id="rId3" w:fontKey="{0134C1C8-C041-4971-AD5C-9E75335E33F9}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4" w:fontKey="{DA7CA9F6-6E41-4C3D-9EE7-0E2238D10E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47D7571-B873-47D6-8A9C-8A153935A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43C588-EBD6-4C28-AC8D-46E69300EB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C40D" w14:textId="77777777" w:rsidR="006F4EB7" w:rsidRDefault="006F4EB7">
      <w:pPr>
        <w:spacing w:line="240" w:lineRule="auto"/>
      </w:pPr>
      <w:r>
        <w:separator/>
      </w:r>
    </w:p>
  </w:footnote>
  <w:footnote w:type="continuationSeparator" w:id="0">
    <w:p w14:paraId="36B827DA" w14:textId="77777777" w:rsidR="006F4EB7" w:rsidRDefault="006F4E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3E03" w14:textId="77777777" w:rsidR="00086B2C" w:rsidRDefault="00086B2C">
    <w:pPr>
      <w:jc w:val="center"/>
      <w:rPr>
        <w:rFonts w:ascii="Pacifico" w:eastAsia="Pacifico" w:hAnsi="Pacifico" w:cs="Pacifico"/>
        <w:color w:val="CC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280"/>
    <w:multiLevelType w:val="multilevel"/>
    <w:tmpl w:val="0268C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E639F"/>
    <w:multiLevelType w:val="multilevel"/>
    <w:tmpl w:val="257A1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284043"/>
    <w:multiLevelType w:val="multilevel"/>
    <w:tmpl w:val="6234B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75351E"/>
    <w:multiLevelType w:val="multilevel"/>
    <w:tmpl w:val="059CB29E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60427C69"/>
    <w:multiLevelType w:val="multilevel"/>
    <w:tmpl w:val="33A82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2E348E"/>
    <w:multiLevelType w:val="multilevel"/>
    <w:tmpl w:val="F5008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76D43"/>
    <w:multiLevelType w:val="multilevel"/>
    <w:tmpl w:val="CB04FB4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1753164513">
    <w:abstractNumId w:val="2"/>
  </w:num>
  <w:num w:numId="2" w16cid:durableId="1132291804">
    <w:abstractNumId w:val="6"/>
  </w:num>
  <w:num w:numId="3" w16cid:durableId="134422081">
    <w:abstractNumId w:val="5"/>
  </w:num>
  <w:num w:numId="4" w16cid:durableId="139687719">
    <w:abstractNumId w:val="3"/>
  </w:num>
  <w:num w:numId="5" w16cid:durableId="1010991086">
    <w:abstractNumId w:val="0"/>
  </w:num>
  <w:num w:numId="6" w16cid:durableId="48119821">
    <w:abstractNumId w:val="4"/>
  </w:num>
  <w:num w:numId="7" w16cid:durableId="212646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B2C"/>
    <w:rsid w:val="00086B2C"/>
    <w:rsid w:val="000B1205"/>
    <w:rsid w:val="002726CA"/>
    <w:rsid w:val="00345C4E"/>
    <w:rsid w:val="004636AB"/>
    <w:rsid w:val="005E2B46"/>
    <w:rsid w:val="006446E3"/>
    <w:rsid w:val="006917CF"/>
    <w:rsid w:val="006F4EB7"/>
    <w:rsid w:val="0074574B"/>
    <w:rsid w:val="009F6443"/>
    <w:rsid w:val="009F737F"/>
    <w:rsid w:val="00A830BE"/>
    <w:rsid w:val="00D23A30"/>
    <w:rsid w:val="00DA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7E02"/>
  <w15:docId w15:val="{9B42CE02-D323-48FB-9C11-A02D0947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Madankumar Angusamy</cp:lastModifiedBy>
  <cp:revision>12</cp:revision>
  <dcterms:created xsi:type="dcterms:W3CDTF">2025-07-29T17:35:00Z</dcterms:created>
  <dcterms:modified xsi:type="dcterms:W3CDTF">2025-07-29T19:51:00Z</dcterms:modified>
</cp:coreProperties>
</file>