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DD59" w14:textId="38267803" w:rsidR="00476CAC" w:rsidRDefault="0030367A">
      <w:pPr>
        <w:rPr>
          <w:sz w:val="20"/>
          <w:szCs w:val="20"/>
        </w:rPr>
      </w:pPr>
      <w:r>
        <w:rPr>
          <w:sz w:val="20"/>
          <w:szCs w:val="20"/>
        </w:rPr>
        <w:fldChar w:fldCharType="begin"/>
      </w:r>
      <w:r>
        <w:rPr>
          <w:sz w:val="20"/>
          <w:szCs w:val="20"/>
        </w:rPr>
        <w:instrText>HYPERLINK "</w:instrText>
      </w:r>
      <w:r w:rsidRPr="0030367A">
        <w:rPr>
          <w:sz w:val="20"/>
          <w:szCs w:val="20"/>
        </w:rPr>
        <w:instrText>https://learn.microsoft.com/en-us/training/paths/design-implement-microsoft-azure-networking-solutions-az-700/</w:instrText>
      </w:r>
      <w:r>
        <w:rPr>
          <w:sz w:val="20"/>
          <w:szCs w:val="20"/>
        </w:rPr>
        <w:instrText>"</w:instrText>
      </w:r>
      <w:r>
        <w:rPr>
          <w:sz w:val="20"/>
          <w:szCs w:val="20"/>
        </w:rPr>
      </w:r>
      <w:r>
        <w:rPr>
          <w:sz w:val="20"/>
          <w:szCs w:val="20"/>
        </w:rPr>
        <w:fldChar w:fldCharType="separate"/>
      </w:r>
      <w:r w:rsidRPr="002B442C">
        <w:rPr>
          <w:rStyle w:val="Hyperlink"/>
          <w:sz w:val="20"/>
          <w:szCs w:val="20"/>
        </w:rPr>
        <w:t>https://learn.microsoft.com/en-us/training/paths/design-implement-microsoft-azure-networking-solutions-az-700/</w:t>
      </w:r>
      <w:r>
        <w:rPr>
          <w:sz w:val="20"/>
          <w:szCs w:val="20"/>
        </w:rPr>
        <w:fldChar w:fldCharType="end"/>
      </w:r>
    </w:p>
    <w:p w14:paraId="52CE2348" w14:textId="5F49801D" w:rsidR="0030367A" w:rsidRDefault="00C839B3" w:rsidP="0030367A">
      <w:pPr>
        <w:jc w:val="center"/>
        <w:rPr>
          <w:b/>
          <w:bCs/>
          <w:color w:val="FF0000"/>
          <w:sz w:val="28"/>
          <w:szCs w:val="28"/>
        </w:rPr>
      </w:pPr>
      <w:r w:rsidRPr="00C839B3">
        <w:rPr>
          <w:b/>
          <w:bCs/>
          <w:color w:val="FF0000"/>
          <w:sz w:val="28"/>
          <w:szCs w:val="28"/>
        </w:rPr>
        <w:t>Introduction to Azure Virtual Networks</w:t>
      </w:r>
    </w:p>
    <w:p w14:paraId="4F405434" w14:textId="77777777" w:rsidR="0080777B" w:rsidRPr="0080777B" w:rsidRDefault="0080777B" w:rsidP="0080777B">
      <w:pPr>
        <w:rPr>
          <w:b/>
          <w:bCs/>
          <w:sz w:val="20"/>
          <w:szCs w:val="20"/>
        </w:rPr>
      </w:pPr>
      <w:r w:rsidRPr="0080777B">
        <w:rPr>
          <w:b/>
          <w:bCs/>
          <w:sz w:val="20"/>
          <w:szCs w:val="20"/>
        </w:rPr>
        <w:t>Capabilities of Azure Virtual Networks</w:t>
      </w:r>
    </w:p>
    <w:p w14:paraId="783F5DB1" w14:textId="77777777" w:rsidR="00D745F7" w:rsidRPr="00D745F7" w:rsidRDefault="00D745F7" w:rsidP="00202056">
      <w:pPr>
        <w:numPr>
          <w:ilvl w:val="0"/>
          <w:numId w:val="1"/>
        </w:numPr>
        <w:tabs>
          <w:tab w:val="clear" w:pos="720"/>
          <w:tab w:val="num" w:pos="284"/>
        </w:tabs>
        <w:ind w:left="284" w:hanging="284"/>
        <w:rPr>
          <w:sz w:val="20"/>
          <w:szCs w:val="20"/>
        </w:rPr>
      </w:pPr>
      <w:r w:rsidRPr="00D745F7">
        <w:rPr>
          <w:b/>
          <w:bCs/>
          <w:sz w:val="20"/>
          <w:szCs w:val="20"/>
        </w:rPr>
        <w:t>Communication with the internet.</w:t>
      </w:r>
      <w:r w:rsidRPr="00D745F7">
        <w:rPr>
          <w:sz w:val="20"/>
          <w:szCs w:val="20"/>
        </w:rPr>
        <w:t xml:space="preserve"> All resources in a </w:t>
      </w:r>
      <w:proofErr w:type="spellStart"/>
      <w:r w:rsidRPr="00D745F7">
        <w:rPr>
          <w:sz w:val="20"/>
          <w:szCs w:val="20"/>
        </w:rPr>
        <w:t>VNet</w:t>
      </w:r>
      <w:proofErr w:type="spellEnd"/>
      <w:r w:rsidRPr="00D745F7">
        <w:rPr>
          <w:sz w:val="20"/>
          <w:szCs w:val="20"/>
        </w:rPr>
        <w:t xml:space="preserve"> can communicate outbound to the internet, by default. You can communicate inbound to a resource by assigning a public IP address or a public Load Balancer. You can also use public IP or public Load Balancer to manage your outbound connections.</w:t>
      </w:r>
    </w:p>
    <w:p w14:paraId="31FA5067" w14:textId="77777777" w:rsidR="00D745F7" w:rsidRDefault="00D745F7" w:rsidP="00202056">
      <w:pPr>
        <w:numPr>
          <w:ilvl w:val="0"/>
          <w:numId w:val="1"/>
        </w:numPr>
        <w:tabs>
          <w:tab w:val="clear" w:pos="720"/>
          <w:tab w:val="num" w:pos="284"/>
        </w:tabs>
        <w:ind w:left="284" w:hanging="284"/>
        <w:rPr>
          <w:sz w:val="20"/>
          <w:szCs w:val="20"/>
        </w:rPr>
      </w:pPr>
      <w:r w:rsidRPr="00D745F7">
        <w:rPr>
          <w:b/>
          <w:bCs/>
          <w:sz w:val="20"/>
          <w:szCs w:val="20"/>
        </w:rPr>
        <w:t>Communication between Azure resources.</w:t>
      </w:r>
      <w:r w:rsidRPr="00D745F7">
        <w:rPr>
          <w:sz w:val="20"/>
          <w:szCs w:val="20"/>
        </w:rPr>
        <w:t xml:space="preserve"> There are three key mechanisms through which Azure resource can communicate: </w:t>
      </w:r>
      <w:proofErr w:type="spellStart"/>
      <w:r w:rsidRPr="00D745F7">
        <w:rPr>
          <w:sz w:val="20"/>
          <w:szCs w:val="20"/>
        </w:rPr>
        <w:t>VNets</w:t>
      </w:r>
      <w:proofErr w:type="spellEnd"/>
      <w:r w:rsidRPr="00D745F7">
        <w:rPr>
          <w:sz w:val="20"/>
          <w:szCs w:val="20"/>
        </w:rPr>
        <w:t xml:space="preserve">, </w:t>
      </w:r>
      <w:proofErr w:type="spellStart"/>
      <w:r w:rsidRPr="00D745F7">
        <w:rPr>
          <w:sz w:val="20"/>
          <w:szCs w:val="20"/>
        </w:rPr>
        <w:t>VNet</w:t>
      </w:r>
      <w:proofErr w:type="spellEnd"/>
      <w:r w:rsidRPr="00D745F7">
        <w:rPr>
          <w:sz w:val="20"/>
          <w:szCs w:val="20"/>
        </w:rPr>
        <w:t xml:space="preserve"> service endpoints, and </w:t>
      </w:r>
      <w:proofErr w:type="spellStart"/>
      <w:r w:rsidRPr="00D745F7">
        <w:rPr>
          <w:sz w:val="20"/>
          <w:szCs w:val="20"/>
        </w:rPr>
        <w:t>VNet</w:t>
      </w:r>
      <w:proofErr w:type="spellEnd"/>
      <w:r w:rsidRPr="00D745F7">
        <w:rPr>
          <w:sz w:val="20"/>
          <w:szCs w:val="20"/>
        </w:rPr>
        <w:t xml:space="preserve"> peering.</w:t>
      </w:r>
    </w:p>
    <w:p w14:paraId="4A3206D1" w14:textId="77777777" w:rsidR="00C17A8D" w:rsidRPr="00C17A8D" w:rsidRDefault="00C17A8D" w:rsidP="00202056">
      <w:pPr>
        <w:numPr>
          <w:ilvl w:val="0"/>
          <w:numId w:val="1"/>
        </w:numPr>
        <w:tabs>
          <w:tab w:val="clear" w:pos="720"/>
        </w:tabs>
        <w:ind w:left="284"/>
        <w:rPr>
          <w:sz w:val="20"/>
          <w:szCs w:val="20"/>
        </w:rPr>
      </w:pPr>
      <w:r w:rsidRPr="00C17A8D">
        <w:rPr>
          <w:b/>
          <w:bCs/>
          <w:sz w:val="20"/>
          <w:szCs w:val="20"/>
        </w:rPr>
        <w:t>Communication between on-premises resources</w:t>
      </w:r>
      <w:r w:rsidRPr="00C17A8D">
        <w:rPr>
          <w:sz w:val="20"/>
          <w:szCs w:val="20"/>
        </w:rPr>
        <w:t xml:space="preserve">. Securely extend your data </w:t>
      </w:r>
      <w:proofErr w:type="spellStart"/>
      <w:r w:rsidRPr="00C17A8D">
        <w:rPr>
          <w:sz w:val="20"/>
          <w:szCs w:val="20"/>
        </w:rPr>
        <w:t>center</w:t>
      </w:r>
      <w:proofErr w:type="spellEnd"/>
      <w:r w:rsidRPr="00C17A8D">
        <w:rPr>
          <w:sz w:val="20"/>
          <w:szCs w:val="20"/>
        </w:rPr>
        <w:t>. You can connect your on-premises computers and networks to a virtual network using any of the following options: Point-to-site virtual private network (VPN), Site-to-site VPN, Azure ExpressRoute.</w:t>
      </w:r>
    </w:p>
    <w:p w14:paraId="7C3C6DEB" w14:textId="77777777" w:rsidR="00C17A8D" w:rsidRPr="00C17A8D" w:rsidRDefault="00C17A8D" w:rsidP="00202056">
      <w:pPr>
        <w:numPr>
          <w:ilvl w:val="0"/>
          <w:numId w:val="1"/>
        </w:numPr>
        <w:tabs>
          <w:tab w:val="clear" w:pos="720"/>
        </w:tabs>
        <w:ind w:left="284"/>
        <w:rPr>
          <w:sz w:val="20"/>
          <w:szCs w:val="20"/>
        </w:rPr>
      </w:pPr>
      <w:r w:rsidRPr="00C17A8D">
        <w:rPr>
          <w:b/>
          <w:bCs/>
          <w:sz w:val="20"/>
          <w:szCs w:val="20"/>
        </w:rPr>
        <w:t>Filtering network traffic</w:t>
      </w:r>
      <w:r w:rsidRPr="00C17A8D">
        <w:rPr>
          <w:sz w:val="20"/>
          <w:szCs w:val="20"/>
        </w:rPr>
        <w:t>. You can filter network traffic between subnets using any combination of network security groups and network virtual appliances.</w:t>
      </w:r>
    </w:p>
    <w:p w14:paraId="3551C316" w14:textId="77777777" w:rsidR="00C17A8D" w:rsidRPr="00C17A8D" w:rsidRDefault="00C17A8D" w:rsidP="00202056">
      <w:pPr>
        <w:numPr>
          <w:ilvl w:val="0"/>
          <w:numId w:val="1"/>
        </w:numPr>
        <w:tabs>
          <w:tab w:val="clear" w:pos="720"/>
        </w:tabs>
        <w:ind w:left="284"/>
        <w:rPr>
          <w:sz w:val="20"/>
          <w:szCs w:val="20"/>
        </w:rPr>
      </w:pPr>
      <w:r w:rsidRPr="00C17A8D">
        <w:rPr>
          <w:b/>
          <w:bCs/>
          <w:sz w:val="20"/>
          <w:szCs w:val="20"/>
        </w:rPr>
        <w:t>Routing network traffic</w:t>
      </w:r>
      <w:r w:rsidRPr="00C17A8D">
        <w:rPr>
          <w:sz w:val="20"/>
          <w:szCs w:val="20"/>
        </w:rPr>
        <w:t>. Azure routes traffic between subnets, connected virtual networks, on-premises networks, and the Internet, by default. You can implement route tables or border gateway protocol (BGP) routes to override the default routes Azure creates.</w:t>
      </w:r>
    </w:p>
    <w:p w14:paraId="40A1DF85" w14:textId="77777777" w:rsidR="00C40EED" w:rsidRPr="00C40EED" w:rsidRDefault="00C40EED" w:rsidP="00C40EED">
      <w:pPr>
        <w:ind w:left="-76"/>
        <w:rPr>
          <w:b/>
          <w:bCs/>
        </w:rPr>
      </w:pPr>
      <w:r w:rsidRPr="00C40EED">
        <w:rPr>
          <w:b/>
          <w:bCs/>
        </w:rPr>
        <w:t>Design considerations for Azure Virtual Networks</w:t>
      </w:r>
    </w:p>
    <w:p w14:paraId="6DB92D67" w14:textId="1D08D1E7" w:rsidR="00D745F7" w:rsidRPr="00D745F7" w:rsidRDefault="00C40EED" w:rsidP="00C40EED">
      <w:pPr>
        <w:ind w:left="-76"/>
        <w:rPr>
          <w:b/>
          <w:bCs/>
          <w:sz w:val="20"/>
          <w:szCs w:val="20"/>
        </w:rPr>
      </w:pPr>
      <w:r w:rsidRPr="00C40EED">
        <w:rPr>
          <w:b/>
          <w:bCs/>
          <w:sz w:val="20"/>
          <w:szCs w:val="20"/>
        </w:rPr>
        <w:t>Address space and subnets</w:t>
      </w:r>
    </w:p>
    <w:p w14:paraId="6C78BB8C" w14:textId="77777777" w:rsidR="004862DC" w:rsidRPr="004862DC" w:rsidRDefault="004862DC" w:rsidP="004862DC">
      <w:pPr>
        <w:rPr>
          <w:sz w:val="20"/>
          <w:szCs w:val="20"/>
        </w:rPr>
      </w:pPr>
      <w:r w:rsidRPr="004862DC">
        <w:rPr>
          <w:sz w:val="20"/>
          <w:szCs w:val="20"/>
        </w:rPr>
        <w:t>You can create multiple virtual networks per region per subscription. You can create multiple subnets within each virtual network.</w:t>
      </w:r>
    </w:p>
    <w:p w14:paraId="6EBFE6B0" w14:textId="77777777" w:rsidR="004862DC" w:rsidRPr="004862DC" w:rsidRDefault="004862DC" w:rsidP="004862DC">
      <w:pPr>
        <w:rPr>
          <w:sz w:val="20"/>
          <w:szCs w:val="20"/>
        </w:rPr>
      </w:pPr>
      <w:r w:rsidRPr="004862DC">
        <w:rPr>
          <w:b/>
          <w:bCs/>
          <w:sz w:val="20"/>
          <w:szCs w:val="20"/>
        </w:rPr>
        <w:t>Virtual Networks</w:t>
      </w:r>
    </w:p>
    <w:p w14:paraId="5301DF74" w14:textId="77777777" w:rsidR="004862DC" w:rsidRPr="004862DC" w:rsidRDefault="004862DC" w:rsidP="004862DC">
      <w:pPr>
        <w:rPr>
          <w:sz w:val="20"/>
          <w:szCs w:val="20"/>
        </w:rPr>
      </w:pPr>
      <w:r w:rsidRPr="004862DC">
        <w:rPr>
          <w:sz w:val="20"/>
          <w:szCs w:val="20"/>
        </w:rPr>
        <w:t xml:space="preserve">When you're creating a </w:t>
      </w:r>
      <w:proofErr w:type="spellStart"/>
      <w:r w:rsidRPr="004862DC">
        <w:rPr>
          <w:sz w:val="20"/>
          <w:szCs w:val="20"/>
        </w:rPr>
        <w:t>VNet</w:t>
      </w:r>
      <w:proofErr w:type="spellEnd"/>
      <w:r w:rsidRPr="004862DC">
        <w:rPr>
          <w:sz w:val="20"/>
          <w:szCs w:val="20"/>
        </w:rPr>
        <w:t xml:space="preserve">, use address ranges enumerated in RFC 1918. These addresses are for private, </w:t>
      </w:r>
      <w:proofErr w:type="spellStart"/>
      <w:r w:rsidRPr="004862DC">
        <w:rPr>
          <w:sz w:val="20"/>
          <w:szCs w:val="20"/>
        </w:rPr>
        <w:t>nonroutable</w:t>
      </w:r>
      <w:proofErr w:type="spellEnd"/>
      <w:r w:rsidRPr="004862DC">
        <w:rPr>
          <w:sz w:val="20"/>
          <w:szCs w:val="20"/>
        </w:rPr>
        <w:t xml:space="preserve"> address spaces.</w:t>
      </w:r>
    </w:p>
    <w:p w14:paraId="09E6462D" w14:textId="77777777" w:rsidR="004862DC" w:rsidRPr="004862DC" w:rsidRDefault="004862DC" w:rsidP="00202056">
      <w:pPr>
        <w:numPr>
          <w:ilvl w:val="0"/>
          <w:numId w:val="2"/>
        </w:numPr>
        <w:rPr>
          <w:sz w:val="20"/>
          <w:szCs w:val="20"/>
        </w:rPr>
      </w:pPr>
      <w:r w:rsidRPr="004862DC">
        <w:rPr>
          <w:sz w:val="20"/>
          <w:szCs w:val="20"/>
        </w:rPr>
        <w:t>10.0.0.0 - 10.255.255.255 (10/8 prefix)</w:t>
      </w:r>
    </w:p>
    <w:p w14:paraId="621EE870" w14:textId="77777777" w:rsidR="004862DC" w:rsidRPr="004862DC" w:rsidRDefault="004862DC" w:rsidP="00202056">
      <w:pPr>
        <w:numPr>
          <w:ilvl w:val="0"/>
          <w:numId w:val="2"/>
        </w:numPr>
        <w:rPr>
          <w:sz w:val="20"/>
          <w:szCs w:val="20"/>
        </w:rPr>
      </w:pPr>
      <w:r w:rsidRPr="004862DC">
        <w:rPr>
          <w:sz w:val="20"/>
          <w:szCs w:val="20"/>
        </w:rPr>
        <w:t>172.16.0.0 - 172.31.255.255 (172.16/12 prefix)</w:t>
      </w:r>
    </w:p>
    <w:p w14:paraId="56C80473" w14:textId="77777777" w:rsidR="004862DC" w:rsidRPr="004862DC" w:rsidRDefault="004862DC" w:rsidP="00202056">
      <w:pPr>
        <w:numPr>
          <w:ilvl w:val="0"/>
          <w:numId w:val="2"/>
        </w:numPr>
        <w:rPr>
          <w:sz w:val="20"/>
          <w:szCs w:val="20"/>
        </w:rPr>
      </w:pPr>
      <w:r w:rsidRPr="004862DC">
        <w:rPr>
          <w:sz w:val="20"/>
          <w:szCs w:val="20"/>
        </w:rPr>
        <w:t>192.168.0.0 - 192.168.255.255 (192.168/16 prefix)</w:t>
      </w:r>
    </w:p>
    <w:p w14:paraId="525FA1F8" w14:textId="77777777" w:rsidR="004862DC" w:rsidRPr="004862DC" w:rsidRDefault="004862DC" w:rsidP="004862DC">
      <w:pPr>
        <w:rPr>
          <w:sz w:val="20"/>
          <w:szCs w:val="20"/>
        </w:rPr>
      </w:pPr>
      <w:r w:rsidRPr="004862DC">
        <w:rPr>
          <w:sz w:val="20"/>
          <w:szCs w:val="20"/>
        </w:rPr>
        <w:t>In addition, these address ranges are reserved.</w:t>
      </w:r>
    </w:p>
    <w:p w14:paraId="39D57A0A" w14:textId="77777777" w:rsidR="004862DC" w:rsidRPr="004862DC" w:rsidRDefault="004862DC" w:rsidP="00202056">
      <w:pPr>
        <w:numPr>
          <w:ilvl w:val="0"/>
          <w:numId w:val="3"/>
        </w:numPr>
        <w:rPr>
          <w:sz w:val="20"/>
          <w:szCs w:val="20"/>
        </w:rPr>
      </w:pPr>
      <w:r w:rsidRPr="004862DC">
        <w:rPr>
          <w:sz w:val="20"/>
          <w:szCs w:val="20"/>
        </w:rPr>
        <w:t>224.0.0.0/4 (Multicast)</w:t>
      </w:r>
    </w:p>
    <w:p w14:paraId="4DB7AE65" w14:textId="77777777" w:rsidR="004862DC" w:rsidRPr="004862DC" w:rsidRDefault="004862DC" w:rsidP="00202056">
      <w:pPr>
        <w:numPr>
          <w:ilvl w:val="0"/>
          <w:numId w:val="3"/>
        </w:numPr>
        <w:rPr>
          <w:sz w:val="20"/>
          <w:szCs w:val="20"/>
        </w:rPr>
      </w:pPr>
      <w:r w:rsidRPr="004862DC">
        <w:rPr>
          <w:sz w:val="20"/>
          <w:szCs w:val="20"/>
        </w:rPr>
        <w:t>255.255.255.255/32 (Broadcast)</w:t>
      </w:r>
    </w:p>
    <w:p w14:paraId="1AAA2D96" w14:textId="77777777" w:rsidR="004862DC" w:rsidRPr="004862DC" w:rsidRDefault="004862DC" w:rsidP="00202056">
      <w:pPr>
        <w:numPr>
          <w:ilvl w:val="0"/>
          <w:numId w:val="3"/>
        </w:numPr>
        <w:rPr>
          <w:sz w:val="20"/>
          <w:szCs w:val="20"/>
        </w:rPr>
      </w:pPr>
      <w:r w:rsidRPr="004862DC">
        <w:rPr>
          <w:sz w:val="20"/>
          <w:szCs w:val="20"/>
        </w:rPr>
        <w:t>127.0.0.0/8 (Loopback)</w:t>
      </w:r>
    </w:p>
    <w:p w14:paraId="0DA3A59E" w14:textId="77777777" w:rsidR="004862DC" w:rsidRPr="004862DC" w:rsidRDefault="004862DC" w:rsidP="00202056">
      <w:pPr>
        <w:numPr>
          <w:ilvl w:val="0"/>
          <w:numId w:val="3"/>
        </w:numPr>
        <w:rPr>
          <w:sz w:val="20"/>
          <w:szCs w:val="20"/>
        </w:rPr>
      </w:pPr>
      <w:r w:rsidRPr="004862DC">
        <w:rPr>
          <w:sz w:val="20"/>
          <w:szCs w:val="20"/>
        </w:rPr>
        <w:t>169.254.0.0/16 (Link-local)</w:t>
      </w:r>
    </w:p>
    <w:p w14:paraId="5A1554DF" w14:textId="77777777" w:rsidR="004862DC" w:rsidRPr="004862DC" w:rsidRDefault="004862DC" w:rsidP="00202056">
      <w:pPr>
        <w:numPr>
          <w:ilvl w:val="0"/>
          <w:numId w:val="3"/>
        </w:numPr>
        <w:rPr>
          <w:sz w:val="20"/>
          <w:szCs w:val="20"/>
        </w:rPr>
      </w:pPr>
      <w:r w:rsidRPr="004862DC">
        <w:rPr>
          <w:sz w:val="20"/>
          <w:szCs w:val="20"/>
        </w:rPr>
        <w:t>168.63.129.16/32 (Internal DNS)</w:t>
      </w:r>
    </w:p>
    <w:p w14:paraId="7F65CADF" w14:textId="77777777" w:rsidR="004862DC" w:rsidRPr="004862DC" w:rsidRDefault="004862DC" w:rsidP="004862DC">
      <w:pPr>
        <w:rPr>
          <w:sz w:val="20"/>
          <w:szCs w:val="20"/>
        </w:rPr>
      </w:pPr>
      <w:r w:rsidRPr="004862DC">
        <w:rPr>
          <w:sz w:val="20"/>
          <w:szCs w:val="20"/>
        </w:rPr>
        <w:lastRenderedPageBreak/>
        <w:t xml:space="preserve">Azure assigns resources in a virtual network a private IP address from the address space that you create. For example, if you deploy a VM in a </w:t>
      </w:r>
      <w:proofErr w:type="spellStart"/>
      <w:r w:rsidRPr="004862DC">
        <w:rPr>
          <w:sz w:val="20"/>
          <w:szCs w:val="20"/>
        </w:rPr>
        <w:t>VNet</w:t>
      </w:r>
      <w:proofErr w:type="spellEnd"/>
      <w:r w:rsidRPr="004862DC">
        <w:rPr>
          <w:sz w:val="20"/>
          <w:szCs w:val="20"/>
        </w:rPr>
        <w:t xml:space="preserve"> with subnet address space 192.168.1.0/24, the VM is assigned a private IP like 192.168.1.4. Azure reserves the first four and last IP address for a total of five IP addresses within each subnet. These addresses are x.x.x.0-x.x.x.3 and the last address of the subnet.</w:t>
      </w:r>
    </w:p>
    <w:p w14:paraId="7F24C15F" w14:textId="77777777" w:rsidR="004862DC" w:rsidRPr="004862DC" w:rsidRDefault="004862DC" w:rsidP="004862DC">
      <w:pPr>
        <w:rPr>
          <w:sz w:val="20"/>
          <w:szCs w:val="20"/>
        </w:rPr>
      </w:pPr>
      <w:r w:rsidRPr="004862DC">
        <w:rPr>
          <w:sz w:val="20"/>
          <w:szCs w:val="20"/>
        </w:rPr>
        <w:t>For example, the IP address range of 192.168.1.0/24 has the following reserved addresses:</w:t>
      </w:r>
    </w:p>
    <w:p w14:paraId="401B5D29" w14:textId="77777777" w:rsidR="004862DC" w:rsidRPr="004862DC" w:rsidRDefault="004862DC" w:rsidP="00202056">
      <w:pPr>
        <w:numPr>
          <w:ilvl w:val="0"/>
          <w:numId w:val="4"/>
        </w:numPr>
        <w:rPr>
          <w:sz w:val="20"/>
          <w:szCs w:val="20"/>
        </w:rPr>
      </w:pPr>
      <w:r w:rsidRPr="004862DC">
        <w:rPr>
          <w:sz w:val="20"/>
          <w:szCs w:val="20"/>
        </w:rPr>
        <w:t>192.168.1.0</w:t>
      </w:r>
    </w:p>
    <w:p w14:paraId="74D1CD46" w14:textId="77777777" w:rsidR="004862DC" w:rsidRPr="004862DC" w:rsidRDefault="004862DC" w:rsidP="00202056">
      <w:pPr>
        <w:numPr>
          <w:ilvl w:val="0"/>
          <w:numId w:val="4"/>
        </w:numPr>
        <w:rPr>
          <w:sz w:val="20"/>
          <w:szCs w:val="20"/>
        </w:rPr>
      </w:pPr>
      <w:r w:rsidRPr="004862DC">
        <w:rPr>
          <w:sz w:val="20"/>
          <w:szCs w:val="20"/>
        </w:rPr>
        <w:t>192.168.1.1 (Reserved by Azure for the default gateway.)</w:t>
      </w:r>
    </w:p>
    <w:p w14:paraId="2FBCFF66" w14:textId="77777777" w:rsidR="004862DC" w:rsidRPr="004862DC" w:rsidRDefault="004862DC" w:rsidP="00202056">
      <w:pPr>
        <w:numPr>
          <w:ilvl w:val="0"/>
          <w:numId w:val="4"/>
        </w:numPr>
        <w:rPr>
          <w:sz w:val="20"/>
          <w:szCs w:val="20"/>
        </w:rPr>
      </w:pPr>
      <w:r w:rsidRPr="004862DC">
        <w:rPr>
          <w:sz w:val="20"/>
          <w:szCs w:val="20"/>
        </w:rPr>
        <w:t xml:space="preserve">192.168.1.2, 192.168.1.3 (Reserved by Azure to map the Azure DNS IPs to the </w:t>
      </w:r>
      <w:proofErr w:type="spellStart"/>
      <w:r w:rsidRPr="004862DC">
        <w:rPr>
          <w:sz w:val="20"/>
          <w:szCs w:val="20"/>
        </w:rPr>
        <w:t>VNet</w:t>
      </w:r>
      <w:proofErr w:type="spellEnd"/>
      <w:r w:rsidRPr="004862DC">
        <w:rPr>
          <w:sz w:val="20"/>
          <w:szCs w:val="20"/>
        </w:rPr>
        <w:t xml:space="preserve"> space.)</w:t>
      </w:r>
    </w:p>
    <w:p w14:paraId="009EC765" w14:textId="77777777" w:rsidR="004862DC" w:rsidRPr="004862DC" w:rsidRDefault="004862DC" w:rsidP="00202056">
      <w:pPr>
        <w:numPr>
          <w:ilvl w:val="0"/>
          <w:numId w:val="4"/>
        </w:numPr>
        <w:rPr>
          <w:sz w:val="20"/>
          <w:szCs w:val="20"/>
        </w:rPr>
      </w:pPr>
      <w:r w:rsidRPr="004862DC">
        <w:rPr>
          <w:sz w:val="20"/>
          <w:szCs w:val="20"/>
        </w:rPr>
        <w:t>192.168.1.255 (Network broadcast address.)</w:t>
      </w:r>
    </w:p>
    <w:p w14:paraId="4A97BAC8" w14:textId="77777777" w:rsidR="00D80203" w:rsidRPr="00D80203" w:rsidRDefault="00D80203" w:rsidP="00D80203">
      <w:pPr>
        <w:rPr>
          <w:sz w:val="20"/>
          <w:szCs w:val="20"/>
        </w:rPr>
      </w:pPr>
      <w:r w:rsidRPr="00D80203">
        <w:rPr>
          <w:b/>
          <w:bCs/>
          <w:sz w:val="20"/>
          <w:szCs w:val="20"/>
        </w:rPr>
        <w:t>Subnets</w:t>
      </w:r>
    </w:p>
    <w:p w14:paraId="39E56B8A" w14:textId="797274F7" w:rsidR="00D80203" w:rsidRPr="00D80203" w:rsidRDefault="00D80203" w:rsidP="00D80203">
      <w:pPr>
        <w:rPr>
          <w:sz w:val="20"/>
          <w:szCs w:val="20"/>
        </w:rPr>
      </w:pPr>
      <w:r w:rsidRPr="00D80203">
        <w:rPr>
          <w:sz w:val="20"/>
          <w:szCs w:val="20"/>
        </w:rPr>
        <w:t xml:space="preserve">A subnet is a range of IP address in the </w:t>
      </w:r>
      <w:proofErr w:type="spellStart"/>
      <w:r w:rsidRPr="00D80203">
        <w:rPr>
          <w:sz w:val="20"/>
          <w:szCs w:val="20"/>
        </w:rPr>
        <w:t>VNet</w:t>
      </w:r>
      <w:proofErr w:type="spellEnd"/>
      <w:r w:rsidRPr="00D80203">
        <w:rPr>
          <w:sz w:val="20"/>
          <w:szCs w:val="20"/>
        </w:rPr>
        <w:t xml:space="preserve">. You segment </w:t>
      </w:r>
      <w:proofErr w:type="spellStart"/>
      <w:r w:rsidRPr="00D80203">
        <w:rPr>
          <w:sz w:val="20"/>
          <w:szCs w:val="20"/>
        </w:rPr>
        <w:t>VNets</w:t>
      </w:r>
      <w:proofErr w:type="spellEnd"/>
      <w:r w:rsidRPr="00D80203">
        <w:rPr>
          <w:sz w:val="20"/>
          <w:szCs w:val="20"/>
        </w:rPr>
        <w:t xml:space="preserve"> into different size subnets. The smallest supported IPv4 subnet is /29, and the largest is /2 (using CIDR subnet definitions). IPv6 subnets must be exactly /64 in size. When planning to implement subnets, consider:</w:t>
      </w:r>
    </w:p>
    <w:p w14:paraId="315B61A7" w14:textId="77777777" w:rsidR="00D80203" w:rsidRPr="00D80203" w:rsidRDefault="00D80203" w:rsidP="00202056">
      <w:pPr>
        <w:numPr>
          <w:ilvl w:val="0"/>
          <w:numId w:val="5"/>
        </w:numPr>
        <w:rPr>
          <w:sz w:val="20"/>
          <w:szCs w:val="20"/>
        </w:rPr>
      </w:pPr>
      <w:r w:rsidRPr="00D80203">
        <w:rPr>
          <w:sz w:val="20"/>
          <w:szCs w:val="20"/>
        </w:rPr>
        <w:t>Each subnet must have a unique address range, specified in Classless Inter-Domain Routing (CIDR) format.</w:t>
      </w:r>
    </w:p>
    <w:p w14:paraId="19BE1950" w14:textId="77777777" w:rsidR="00D80203" w:rsidRPr="00D80203" w:rsidRDefault="00D80203" w:rsidP="00202056">
      <w:pPr>
        <w:numPr>
          <w:ilvl w:val="0"/>
          <w:numId w:val="5"/>
        </w:numPr>
        <w:rPr>
          <w:sz w:val="20"/>
          <w:szCs w:val="20"/>
        </w:rPr>
      </w:pPr>
      <w:r w:rsidRPr="00D80203">
        <w:rPr>
          <w:sz w:val="20"/>
          <w:szCs w:val="20"/>
        </w:rPr>
        <w:t>Certain Azure services require their own subnet.</w:t>
      </w:r>
    </w:p>
    <w:p w14:paraId="2CDDDD24" w14:textId="77777777" w:rsidR="00D80203" w:rsidRPr="00D80203" w:rsidRDefault="00D80203" w:rsidP="00202056">
      <w:pPr>
        <w:numPr>
          <w:ilvl w:val="0"/>
          <w:numId w:val="5"/>
        </w:numPr>
        <w:rPr>
          <w:sz w:val="20"/>
          <w:szCs w:val="20"/>
        </w:rPr>
      </w:pPr>
      <w:r w:rsidRPr="00D80203">
        <w:rPr>
          <w:sz w:val="20"/>
          <w:szCs w:val="20"/>
        </w:rPr>
        <w:t>Subnets can be used for traffic management. For example, you can create subnets to route traffic through a network virtual appliance.</w:t>
      </w:r>
    </w:p>
    <w:p w14:paraId="56798811" w14:textId="77777777" w:rsidR="00D80203" w:rsidRPr="00D80203" w:rsidRDefault="00D80203" w:rsidP="00202056">
      <w:pPr>
        <w:numPr>
          <w:ilvl w:val="0"/>
          <w:numId w:val="5"/>
        </w:numPr>
        <w:rPr>
          <w:sz w:val="20"/>
          <w:szCs w:val="20"/>
        </w:rPr>
      </w:pPr>
      <w:r w:rsidRPr="00D80203">
        <w:rPr>
          <w:sz w:val="20"/>
          <w:szCs w:val="20"/>
        </w:rPr>
        <w:t>You can limit access to Azure resources to specific subnets with a virtual network service endpoint. You can create multiple subnets, and enable a service endpoint for some subnets, but not others.</w:t>
      </w:r>
    </w:p>
    <w:p w14:paraId="0F65D3CA" w14:textId="77777777" w:rsidR="00D80203" w:rsidRPr="00D80203" w:rsidRDefault="00D80203" w:rsidP="00D80203">
      <w:pPr>
        <w:rPr>
          <w:sz w:val="20"/>
          <w:szCs w:val="20"/>
        </w:rPr>
      </w:pPr>
      <w:r w:rsidRPr="00D80203">
        <w:rPr>
          <w:b/>
          <w:bCs/>
          <w:sz w:val="20"/>
          <w:szCs w:val="20"/>
        </w:rPr>
        <w:t>Considerations for virtual networks</w:t>
      </w:r>
    </w:p>
    <w:p w14:paraId="507A972B" w14:textId="77777777" w:rsidR="00D80203" w:rsidRPr="00D80203" w:rsidRDefault="00D80203" w:rsidP="00D80203">
      <w:pPr>
        <w:rPr>
          <w:sz w:val="20"/>
          <w:szCs w:val="20"/>
        </w:rPr>
      </w:pPr>
      <w:r w:rsidRPr="00D80203">
        <w:rPr>
          <w:sz w:val="20"/>
          <w:szCs w:val="20"/>
        </w:rPr>
        <w:t>When planning to implement virtual networks, you need to consider:</w:t>
      </w:r>
    </w:p>
    <w:p w14:paraId="0A061B99" w14:textId="77777777" w:rsidR="00D80203" w:rsidRPr="00D80203" w:rsidRDefault="00D80203" w:rsidP="00202056">
      <w:pPr>
        <w:numPr>
          <w:ilvl w:val="0"/>
          <w:numId w:val="6"/>
        </w:numPr>
        <w:rPr>
          <w:sz w:val="20"/>
          <w:szCs w:val="20"/>
        </w:rPr>
      </w:pPr>
      <w:r w:rsidRPr="00D80203">
        <w:rPr>
          <w:sz w:val="20"/>
          <w:szCs w:val="20"/>
        </w:rPr>
        <w:t xml:space="preserve">Ensure nonoverlapping address spaces. Make sure your </w:t>
      </w:r>
      <w:proofErr w:type="spellStart"/>
      <w:r w:rsidRPr="00D80203">
        <w:rPr>
          <w:sz w:val="20"/>
          <w:szCs w:val="20"/>
        </w:rPr>
        <w:t>VNet</w:t>
      </w:r>
      <w:proofErr w:type="spellEnd"/>
      <w:r w:rsidRPr="00D80203">
        <w:rPr>
          <w:sz w:val="20"/>
          <w:szCs w:val="20"/>
        </w:rPr>
        <w:t xml:space="preserve"> address space (CIDR block) doesn't overlap with your organization's other network ranges.</w:t>
      </w:r>
    </w:p>
    <w:p w14:paraId="275D814B" w14:textId="77777777" w:rsidR="00D80203" w:rsidRPr="00D80203" w:rsidRDefault="00D80203" w:rsidP="00202056">
      <w:pPr>
        <w:numPr>
          <w:ilvl w:val="0"/>
          <w:numId w:val="6"/>
        </w:numPr>
        <w:rPr>
          <w:sz w:val="20"/>
          <w:szCs w:val="20"/>
        </w:rPr>
      </w:pPr>
      <w:r w:rsidRPr="00D80203">
        <w:rPr>
          <w:sz w:val="20"/>
          <w:szCs w:val="20"/>
        </w:rPr>
        <w:t>Is any security isolation required?</w:t>
      </w:r>
    </w:p>
    <w:p w14:paraId="4935E360" w14:textId="77777777" w:rsidR="00D80203" w:rsidRPr="00D80203" w:rsidRDefault="00D80203" w:rsidP="00202056">
      <w:pPr>
        <w:numPr>
          <w:ilvl w:val="0"/>
          <w:numId w:val="6"/>
        </w:numPr>
        <w:rPr>
          <w:sz w:val="20"/>
          <w:szCs w:val="20"/>
        </w:rPr>
      </w:pPr>
      <w:r w:rsidRPr="00D80203">
        <w:rPr>
          <w:sz w:val="20"/>
          <w:szCs w:val="20"/>
        </w:rPr>
        <w:t>Do you need to mitigate any IP addressing limitations?</w:t>
      </w:r>
    </w:p>
    <w:p w14:paraId="3360BE81" w14:textId="77777777" w:rsidR="00D80203" w:rsidRPr="00D80203" w:rsidRDefault="00D80203" w:rsidP="00202056">
      <w:pPr>
        <w:numPr>
          <w:ilvl w:val="0"/>
          <w:numId w:val="6"/>
        </w:numPr>
        <w:rPr>
          <w:sz w:val="20"/>
          <w:szCs w:val="20"/>
        </w:rPr>
      </w:pPr>
      <w:r w:rsidRPr="00D80203">
        <w:rPr>
          <w:sz w:val="20"/>
          <w:szCs w:val="20"/>
        </w:rPr>
        <w:t xml:space="preserve">Are there connections between Azure </w:t>
      </w:r>
      <w:proofErr w:type="spellStart"/>
      <w:r w:rsidRPr="00D80203">
        <w:rPr>
          <w:sz w:val="20"/>
          <w:szCs w:val="20"/>
        </w:rPr>
        <w:t>VNets</w:t>
      </w:r>
      <w:proofErr w:type="spellEnd"/>
      <w:r w:rsidRPr="00D80203">
        <w:rPr>
          <w:sz w:val="20"/>
          <w:szCs w:val="20"/>
        </w:rPr>
        <w:t xml:space="preserve"> and on-premises networks?</w:t>
      </w:r>
    </w:p>
    <w:p w14:paraId="21793288" w14:textId="77777777" w:rsidR="00D80203" w:rsidRPr="00D80203" w:rsidRDefault="00D80203" w:rsidP="00202056">
      <w:pPr>
        <w:numPr>
          <w:ilvl w:val="0"/>
          <w:numId w:val="6"/>
        </w:numPr>
        <w:rPr>
          <w:sz w:val="20"/>
          <w:szCs w:val="20"/>
        </w:rPr>
      </w:pPr>
      <w:r w:rsidRPr="00D80203">
        <w:rPr>
          <w:sz w:val="20"/>
          <w:szCs w:val="20"/>
        </w:rPr>
        <w:t>Is there any isolation required for administrative purposes?</w:t>
      </w:r>
    </w:p>
    <w:p w14:paraId="419452D0" w14:textId="77777777" w:rsidR="00D80203" w:rsidRPr="00D80203" w:rsidRDefault="00D80203" w:rsidP="00202056">
      <w:pPr>
        <w:numPr>
          <w:ilvl w:val="0"/>
          <w:numId w:val="6"/>
        </w:numPr>
        <w:rPr>
          <w:sz w:val="20"/>
          <w:szCs w:val="20"/>
        </w:rPr>
      </w:pPr>
      <w:r w:rsidRPr="00D80203">
        <w:rPr>
          <w:sz w:val="20"/>
          <w:szCs w:val="20"/>
        </w:rPr>
        <w:t xml:space="preserve">Are you using any Azure services that create their own </w:t>
      </w:r>
      <w:proofErr w:type="spellStart"/>
      <w:r w:rsidRPr="00D80203">
        <w:rPr>
          <w:sz w:val="20"/>
          <w:szCs w:val="20"/>
        </w:rPr>
        <w:t>VNets</w:t>
      </w:r>
      <w:proofErr w:type="spellEnd"/>
      <w:r w:rsidRPr="00D80203">
        <w:rPr>
          <w:sz w:val="20"/>
          <w:szCs w:val="20"/>
        </w:rPr>
        <w:t>?</w:t>
      </w:r>
    </w:p>
    <w:p w14:paraId="5B9532D3" w14:textId="77777777" w:rsidR="009D4A43" w:rsidRPr="009D4A43" w:rsidRDefault="009D4A43" w:rsidP="009D4A43">
      <w:pPr>
        <w:rPr>
          <w:b/>
          <w:bCs/>
          <w:sz w:val="22"/>
          <w:szCs w:val="22"/>
        </w:rPr>
      </w:pPr>
      <w:r w:rsidRPr="009D4A43">
        <w:rPr>
          <w:b/>
          <w:bCs/>
          <w:sz w:val="22"/>
          <w:szCs w:val="22"/>
        </w:rPr>
        <w:t>Configure public IP services</w:t>
      </w:r>
    </w:p>
    <w:p w14:paraId="79A3A28D" w14:textId="07EE49E3" w:rsidR="009D4A43" w:rsidRPr="009D4A43" w:rsidRDefault="009D4A43" w:rsidP="009D4A43">
      <w:pPr>
        <w:rPr>
          <w:b/>
          <w:bCs/>
          <w:sz w:val="20"/>
          <w:szCs w:val="20"/>
        </w:rPr>
      </w:pPr>
      <w:r w:rsidRPr="009D4A43">
        <w:rPr>
          <w:sz w:val="20"/>
          <w:szCs w:val="20"/>
        </w:rPr>
        <w:t>Public networks like the Internet communicate by using public IP addresses. Private networks like your Azure Virtual Network use private IP addresses</w:t>
      </w:r>
    </w:p>
    <w:p w14:paraId="16A7F1C8" w14:textId="69C7D42F" w:rsidR="0030367A" w:rsidRDefault="000D025D">
      <w:pPr>
        <w:rPr>
          <w:sz w:val="20"/>
          <w:szCs w:val="20"/>
        </w:rPr>
      </w:pPr>
      <w:r w:rsidRPr="000D025D">
        <w:rPr>
          <w:sz w:val="20"/>
          <w:szCs w:val="20"/>
        </w:rPr>
        <w:t xml:space="preserve">Public IP addresses enable Internet resources to communicate with Azure resources and enable Azure resources to communicate outbound with Internet and public-facing Azure services. A public IP address in Azure is dedicated to a specific resource. A resource without a public IP assigned can communicate </w:t>
      </w:r>
      <w:r w:rsidRPr="000D025D">
        <w:rPr>
          <w:sz w:val="20"/>
          <w:szCs w:val="20"/>
        </w:rPr>
        <w:lastRenderedPageBreak/>
        <w:t>outbound through network address translation services, where Azure dynamically assigns an available IP address that isn't dedicated to the resource.</w:t>
      </w:r>
    </w:p>
    <w:p w14:paraId="65D148DD" w14:textId="77777777" w:rsidR="00E40090" w:rsidRPr="00E40090" w:rsidRDefault="00E40090" w:rsidP="00E40090">
      <w:pPr>
        <w:rPr>
          <w:b/>
          <w:bCs/>
          <w:sz w:val="20"/>
          <w:szCs w:val="20"/>
        </w:rPr>
      </w:pPr>
      <w:r w:rsidRPr="00E40090">
        <w:rPr>
          <w:b/>
          <w:bCs/>
          <w:sz w:val="20"/>
          <w:szCs w:val="20"/>
        </w:rPr>
        <w:t>Use dynamic and static public IP addresses</w:t>
      </w:r>
    </w:p>
    <w:p w14:paraId="55250D21" w14:textId="3AFDE1F4" w:rsidR="00D32F8D" w:rsidRPr="00D32F8D" w:rsidRDefault="00D32F8D" w:rsidP="00D32F8D">
      <w:pPr>
        <w:rPr>
          <w:sz w:val="20"/>
          <w:szCs w:val="20"/>
        </w:rPr>
      </w:pPr>
      <w:r w:rsidRPr="00D32F8D">
        <w:rPr>
          <w:b/>
          <w:bCs/>
          <w:sz w:val="20"/>
          <w:szCs w:val="20"/>
        </w:rPr>
        <w:t>A dynamic public IP address</w:t>
      </w:r>
      <w:r w:rsidRPr="00D32F8D">
        <w:rPr>
          <w:sz w:val="20"/>
          <w:szCs w:val="20"/>
        </w:rPr>
        <w:t> is an assigned address that can change over the lifespan of the Azure resource. The IP address is released when you stop or delete the VM</w:t>
      </w:r>
      <w:r>
        <w:rPr>
          <w:sz w:val="20"/>
          <w:szCs w:val="20"/>
        </w:rPr>
        <w:t xml:space="preserve">. </w:t>
      </w:r>
      <w:r w:rsidRPr="00D32F8D">
        <w:rPr>
          <w:sz w:val="20"/>
          <w:szCs w:val="20"/>
        </w:rPr>
        <w:t>The default allocation method is dynamic.</w:t>
      </w:r>
    </w:p>
    <w:p w14:paraId="0FC5BFFA" w14:textId="1915AB7C" w:rsidR="000D025D" w:rsidRDefault="00D32F8D">
      <w:pPr>
        <w:rPr>
          <w:sz w:val="20"/>
          <w:szCs w:val="20"/>
        </w:rPr>
      </w:pPr>
      <w:r w:rsidRPr="00D32F8D">
        <w:rPr>
          <w:b/>
          <w:bCs/>
          <w:sz w:val="20"/>
          <w:szCs w:val="20"/>
        </w:rPr>
        <w:t>A static public IP address</w:t>
      </w:r>
      <w:r w:rsidRPr="00D32F8D">
        <w:rPr>
          <w:sz w:val="20"/>
          <w:szCs w:val="20"/>
        </w:rPr>
        <w:t> is an assigned address that doesn't change over the lifespan of the Azure resource. To ensure that the IP address for the resource remains the same, set the allocation method explicitly to static. The IP address is released only when you delete the resource or change the IP allocation method to dynamic.</w:t>
      </w:r>
    </w:p>
    <w:p w14:paraId="4A54F2D2" w14:textId="77777777" w:rsidR="00A61926" w:rsidRPr="00A61926" w:rsidRDefault="00A61926" w:rsidP="00A61926">
      <w:pPr>
        <w:rPr>
          <w:b/>
          <w:bCs/>
          <w:sz w:val="20"/>
          <w:szCs w:val="20"/>
        </w:rPr>
      </w:pPr>
      <w:r w:rsidRPr="00A61926">
        <w:rPr>
          <w:b/>
          <w:bCs/>
          <w:sz w:val="20"/>
          <w:szCs w:val="20"/>
        </w:rPr>
        <w:t>Private DNS services</w:t>
      </w:r>
    </w:p>
    <w:p w14:paraId="348096E4" w14:textId="37F44C63" w:rsidR="00B9590F" w:rsidRDefault="00A61926" w:rsidP="00A61926">
      <w:pPr>
        <w:rPr>
          <w:sz w:val="20"/>
          <w:szCs w:val="20"/>
        </w:rPr>
      </w:pPr>
      <w:r w:rsidRPr="00A61926">
        <w:rPr>
          <w:sz w:val="20"/>
          <w:szCs w:val="20"/>
        </w:rPr>
        <w:t xml:space="preserve">Private DNS services </w:t>
      </w:r>
      <w:proofErr w:type="gramStart"/>
      <w:r w:rsidRPr="00A61926">
        <w:rPr>
          <w:sz w:val="20"/>
          <w:szCs w:val="20"/>
        </w:rPr>
        <w:t>provides</w:t>
      </w:r>
      <w:proofErr w:type="gramEnd"/>
      <w:r w:rsidRPr="00A61926">
        <w:rPr>
          <w:sz w:val="20"/>
          <w:szCs w:val="20"/>
        </w:rPr>
        <w:t xml:space="preserve"> a reliable and secure DNS service for your virtual networks. Azure Private DNS manages and resolves domain names in the virtual network without the need to configure a custom DNS solution. By using private DNS zones, you can use your own custom domain name instead of the Azure-provided names during deployment.</w:t>
      </w:r>
    </w:p>
    <w:p w14:paraId="30B27177" w14:textId="77777777" w:rsidR="00A61926" w:rsidRPr="00A61926" w:rsidRDefault="00A61926" w:rsidP="00A61926">
      <w:pPr>
        <w:rPr>
          <w:b/>
          <w:bCs/>
          <w:sz w:val="20"/>
          <w:szCs w:val="20"/>
        </w:rPr>
      </w:pPr>
      <w:r w:rsidRPr="00A61926">
        <w:rPr>
          <w:b/>
          <w:bCs/>
          <w:sz w:val="20"/>
          <w:szCs w:val="20"/>
        </w:rPr>
        <w:t>Considerations</w:t>
      </w:r>
    </w:p>
    <w:p w14:paraId="48B7C091" w14:textId="77777777" w:rsidR="00A61926" w:rsidRPr="00A61926" w:rsidRDefault="00A61926" w:rsidP="00202056">
      <w:pPr>
        <w:numPr>
          <w:ilvl w:val="0"/>
          <w:numId w:val="8"/>
        </w:numPr>
        <w:rPr>
          <w:sz w:val="20"/>
          <w:szCs w:val="20"/>
        </w:rPr>
      </w:pPr>
      <w:r w:rsidRPr="00A61926">
        <w:rPr>
          <w:sz w:val="20"/>
          <w:szCs w:val="20"/>
        </w:rPr>
        <w:t>Removes the need for creating custom DNS solutions.</w:t>
      </w:r>
    </w:p>
    <w:p w14:paraId="4C634873" w14:textId="77777777" w:rsidR="00A61926" w:rsidRPr="00A61926" w:rsidRDefault="00A61926" w:rsidP="00202056">
      <w:pPr>
        <w:numPr>
          <w:ilvl w:val="0"/>
          <w:numId w:val="8"/>
        </w:numPr>
        <w:rPr>
          <w:sz w:val="20"/>
          <w:szCs w:val="20"/>
        </w:rPr>
      </w:pPr>
      <w:r w:rsidRPr="00A61926">
        <w:rPr>
          <w:sz w:val="20"/>
          <w:szCs w:val="20"/>
        </w:rPr>
        <w:t>Hosts your custom DNS records, including hostname records.</w:t>
      </w:r>
    </w:p>
    <w:p w14:paraId="17DF5273" w14:textId="77777777" w:rsidR="00A61926" w:rsidRPr="00A61926" w:rsidRDefault="00A61926" w:rsidP="00202056">
      <w:pPr>
        <w:numPr>
          <w:ilvl w:val="0"/>
          <w:numId w:val="8"/>
        </w:numPr>
        <w:rPr>
          <w:sz w:val="20"/>
          <w:szCs w:val="20"/>
        </w:rPr>
      </w:pPr>
      <w:r w:rsidRPr="00A61926">
        <w:rPr>
          <w:sz w:val="20"/>
          <w:szCs w:val="20"/>
        </w:rPr>
        <w:t>Provides hostname resolution between virtual networks.</w:t>
      </w:r>
    </w:p>
    <w:p w14:paraId="6D6AC41E" w14:textId="77777777" w:rsidR="00A61926" w:rsidRPr="00A61926" w:rsidRDefault="00A61926" w:rsidP="00202056">
      <w:pPr>
        <w:numPr>
          <w:ilvl w:val="0"/>
          <w:numId w:val="8"/>
        </w:numPr>
        <w:rPr>
          <w:sz w:val="20"/>
          <w:szCs w:val="20"/>
        </w:rPr>
      </w:pPr>
      <w:r w:rsidRPr="00A61926">
        <w:rPr>
          <w:sz w:val="20"/>
          <w:szCs w:val="20"/>
        </w:rPr>
        <w:t>Private DNS zones can be shared between virtual networks. This capability simplifies cross-network and service-discovery scenarios, such as virtual network peering.</w:t>
      </w:r>
    </w:p>
    <w:p w14:paraId="030C4994" w14:textId="18D5DF58" w:rsidR="00A61926" w:rsidRPr="00A61926" w:rsidRDefault="00A61926" w:rsidP="00202056">
      <w:pPr>
        <w:numPr>
          <w:ilvl w:val="0"/>
          <w:numId w:val="8"/>
        </w:numPr>
        <w:rPr>
          <w:sz w:val="20"/>
          <w:szCs w:val="20"/>
        </w:rPr>
      </w:pPr>
      <w:r w:rsidRPr="00A61926">
        <w:rPr>
          <w:sz w:val="20"/>
          <w:szCs w:val="20"/>
        </w:rPr>
        <w:t>The Azure DNS private zones feature is available in all Azure regions in the Azure public cloud.</w:t>
      </w:r>
    </w:p>
    <w:p w14:paraId="264B9460" w14:textId="77777777" w:rsidR="0080000D" w:rsidRPr="0080000D" w:rsidRDefault="0080000D" w:rsidP="0080000D">
      <w:pPr>
        <w:rPr>
          <w:b/>
          <w:bCs/>
          <w:sz w:val="20"/>
          <w:szCs w:val="20"/>
        </w:rPr>
      </w:pPr>
      <w:r w:rsidRPr="0080000D">
        <w:rPr>
          <w:b/>
          <w:bCs/>
          <w:sz w:val="20"/>
          <w:szCs w:val="20"/>
        </w:rPr>
        <w:t>Public DNS services</w:t>
      </w:r>
    </w:p>
    <w:p w14:paraId="3C87E2BE" w14:textId="77777777" w:rsidR="0080000D" w:rsidRDefault="0080000D" w:rsidP="0080000D">
      <w:pPr>
        <w:rPr>
          <w:sz w:val="20"/>
          <w:szCs w:val="20"/>
        </w:rPr>
      </w:pPr>
      <w:hyperlink r:id="rId5" w:history="1">
        <w:r w:rsidRPr="0080000D">
          <w:rPr>
            <w:rStyle w:val="Hyperlink"/>
            <w:sz w:val="20"/>
            <w:szCs w:val="20"/>
          </w:rPr>
          <w:t>Azure public DNS</w:t>
        </w:r>
      </w:hyperlink>
      <w:r w:rsidRPr="0080000D">
        <w:rPr>
          <w:sz w:val="20"/>
          <w:szCs w:val="20"/>
        </w:rPr>
        <w:t> is a hosting service for DNS domains that provides name resolution by using Microsoft Azure infrastructure.</w:t>
      </w:r>
    </w:p>
    <w:p w14:paraId="514D917E" w14:textId="77777777" w:rsidR="00FB20A3" w:rsidRPr="00FB20A3" w:rsidRDefault="00FB20A3" w:rsidP="00202056">
      <w:pPr>
        <w:numPr>
          <w:ilvl w:val="0"/>
          <w:numId w:val="7"/>
        </w:numPr>
        <w:rPr>
          <w:sz w:val="20"/>
          <w:szCs w:val="20"/>
        </w:rPr>
      </w:pPr>
      <w:r w:rsidRPr="00FB20A3">
        <w:rPr>
          <w:sz w:val="20"/>
          <w:szCs w:val="20"/>
        </w:rPr>
        <w:t>The name of the DNS zone must be unique within the resource group, and the zone must not exist already.</w:t>
      </w:r>
    </w:p>
    <w:p w14:paraId="27D36F5C" w14:textId="77777777" w:rsidR="00FB20A3" w:rsidRPr="00FB20A3" w:rsidRDefault="00FB20A3" w:rsidP="00202056">
      <w:pPr>
        <w:numPr>
          <w:ilvl w:val="0"/>
          <w:numId w:val="7"/>
        </w:numPr>
        <w:rPr>
          <w:sz w:val="20"/>
          <w:szCs w:val="20"/>
        </w:rPr>
      </w:pPr>
      <w:r w:rsidRPr="00FB20A3">
        <w:rPr>
          <w:sz w:val="20"/>
          <w:szCs w:val="20"/>
        </w:rPr>
        <w:t>The same zone name can be reused in a different resource group or a different Azure subscription.</w:t>
      </w:r>
    </w:p>
    <w:p w14:paraId="7563D511" w14:textId="77777777" w:rsidR="00FB20A3" w:rsidRPr="00FB20A3" w:rsidRDefault="00FB20A3" w:rsidP="00202056">
      <w:pPr>
        <w:numPr>
          <w:ilvl w:val="0"/>
          <w:numId w:val="7"/>
        </w:numPr>
        <w:rPr>
          <w:sz w:val="20"/>
          <w:szCs w:val="20"/>
        </w:rPr>
      </w:pPr>
      <w:r w:rsidRPr="00FB20A3">
        <w:rPr>
          <w:sz w:val="20"/>
          <w:szCs w:val="20"/>
        </w:rPr>
        <w:t>Where multiple zones share the same name, each instance is assigned different name server addresses.</w:t>
      </w:r>
    </w:p>
    <w:p w14:paraId="11F1D34E" w14:textId="77777777" w:rsidR="00FB20A3" w:rsidRPr="00FB20A3" w:rsidRDefault="00FB20A3" w:rsidP="00202056">
      <w:pPr>
        <w:numPr>
          <w:ilvl w:val="0"/>
          <w:numId w:val="7"/>
        </w:numPr>
        <w:rPr>
          <w:sz w:val="20"/>
          <w:szCs w:val="20"/>
        </w:rPr>
      </w:pPr>
      <w:r w:rsidRPr="00FB20A3">
        <w:rPr>
          <w:sz w:val="20"/>
          <w:szCs w:val="20"/>
        </w:rPr>
        <w:t>The root/parent zone is registered at the registrar and pointed to Azure NS name servers.</w:t>
      </w:r>
    </w:p>
    <w:p w14:paraId="4393BE57" w14:textId="77777777" w:rsidR="00E658AD" w:rsidRPr="00E658AD" w:rsidRDefault="00E658AD" w:rsidP="00E658AD">
      <w:pPr>
        <w:rPr>
          <w:b/>
          <w:bCs/>
          <w:sz w:val="20"/>
          <w:szCs w:val="20"/>
        </w:rPr>
      </w:pPr>
      <w:r w:rsidRPr="00E658AD">
        <w:rPr>
          <w:b/>
          <w:bCs/>
          <w:sz w:val="20"/>
          <w:szCs w:val="20"/>
        </w:rPr>
        <w:t>Azure Private DNS Zones</w:t>
      </w:r>
    </w:p>
    <w:p w14:paraId="6070515A" w14:textId="15F9EE65" w:rsidR="0080000D" w:rsidRPr="0080000D" w:rsidRDefault="00E658AD" w:rsidP="00E658AD">
      <w:pPr>
        <w:rPr>
          <w:sz w:val="20"/>
          <w:szCs w:val="20"/>
        </w:rPr>
      </w:pPr>
      <w:r w:rsidRPr="00E658AD">
        <w:rPr>
          <w:sz w:val="20"/>
          <w:szCs w:val="20"/>
        </w:rPr>
        <w:t xml:space="preserve">Private DNS zones in Azure are available for internal resources only. They're global in scope, so you can access them from any region, any subscription, any </w:t>
      </w:r>
      <w:proofErr w:type="spellStart"/>
      <w:r w:rsidRPr="00E658AD">
        <w:rPr>
          <w:sz w:val="20"/>
          <w:szCs w:val="20"/>
        </w:rPr>
        <w:t>VNet</w:t>
      </w:r>
      <w:proofErr w:type="spellEnd"/>
      <w:r w:rsidRPr="00E658AD">
        <w:rPr>
          <w:sz w:val="20"/>
          <w:szCs w:val="20"/>
        </w:rPr>
        <w:t>, and any tenant. If you have permission to read the zone, you can use it for name resolution. Private DNS zones are highly resilient, being replicated to regions all throughout the world. They aren't available to resources on the internet.</w:t>
      </w:r>
    </w:p>
    <w:p w14:paraId="4A2101EA" w14:textId="77777777" w:rsidR="005E4708" w:rsidRPr="005E4708" w:rsidRDefault="005E4708" w:rsidP="005E4708">
      <w:pPr>
        <w:rPr>
          <w:b/>
          <w:bCs/>
          <w:sz w:val="22"/>
          <w:szCs w:val="22"/>
        </w:rPr>
      </w:pPr>
      <w:r w:rsidRPr="005E4708">
        <w:rPr>
          <w:b/>
          <w:bCs/>
          <w:sz w:val="22"/>
          <w:szCs w:val="22"/>
        </w:rPr>
        <w:lastRenderedPageBreak/>
        <w:t>Enable cross-virtual network connectivity with peering</w:t>
      </w:r>
    </w:p>
    <w:p w14:paraId="4CBC8B43" w14:textId="556F90FC" w:rsidR="004C0D0D" w:rsidRDefault="00195DF8">
      <w:pPr>
        <w:rPr>
          <w:sz w:val="20"/>
          <w:szCs w:val="20"/>
        </w:rPr>
      </w:pPr>
      <w:r w:rsidRPr="00195DF8">
        <w:rPr>
          <w:sz w:val="20"/>
          <w:szCs w:val="20"/>
        </w:rPr>
        <w:t>Network traffic between peered virtual networks is private. The virtual networks appear as one for connectivity purposes. The traffic between virtual machines in peered virtual networks uses the Microsoft backbone infrastructure, and no public Internet, gateways, or encryption is required in the communication between the virtual networks.</w:t>
      </w:r>
    </w:p>
    <w:p w14:paraId="18E57777" w14:textId="77777777" w:rsidR="0020291E" w:rsidRPr="0020291E" w:rsidRDefault="0020291E" w:rsidP="00202056">
      <w:pPr>
        <w:numPr>
          <w:ilvl w:val="0"/>
          <w:numId w:val="9"/>
        </w:numPr>
        <w:rPr>
          <w:sz w:val="20"/>
          <w:szCs w:val="20"/>
        </w:rPr>
      </w:pPr>
      <w:r w:rsidRPr="0020291E">
        <w:rPr>
          <w:b/>
          <w:bCs/>
          <w:sz w:val="20"/>
          <w:szCs w:val="20"/>
        </w:rPr>
        <w:t xml:space="preserve">Regional </w:t>
      </w:r>
      <w:proofErr w:type="spellStart"/>
      <w:r w:rsidRPr="0020291E">
        <w:rPr>
          <w:b/>
          <w:bCs/>
          <w:sz w:val="20"/>
          <w:szCs w:val="20"/>
        </w:rPr>
        <w:t>VNet</w:t>
      </w:r>
      <w:proofErr w:type="spellEnd"/>
      <w:r w:rsidRPr="0020291E">
        <w:rPr>
          <w:b/>
          <w:bCs/>
          <w:sz w:val="20"/>
          <w:szCs w:val="20"/>
        </w:rPr>
        <w:t xml:space="preserve"> peering</w:t>
      </w:r>
      <w:r w:rsidRPr="0020291E">
        <w:rPr>
          <w:sz w:val="20"/>
          <w:szCs w:val="20"/>
        </w:rPr>
        <w:t> connects Azure virtual networks in the same region.</w:t>
      </w:r>
    </w:p>
    <w:p w14:paraId="72E038E1" w14:textId="016E8549" w:rsidR="0020291E" w:rsidRPr="0020291E" w:rsidRDefault="0020291E" w:rsidP="00202056">
      <w:pPr>
        <w:numPr>
          <w:ilvl w:val="0"/>
          <w:numId w:val="9"/>
        </w:numPr>
        <w:rPr>
          <w:sz w:val="20"/>
          <w:szCs w:val="20"/>
        </w:rPr>
      </w:pPr>
      <w:r w:rsidRPr="0020291E">
        <w:rPr>
          <w:b/>
          <w:bCs/>
          <w:sz w:val="20"/>
          <w:szCs w:val="20"/>
        </w:rPr>
        <w:t xml:space="preserve">Global </w:t>
      </w:r>
      <w:proofErr w:type="spellStart"/>
      <w:r w:rsidRPr="0020291E">
        <w:rPr>
          <w:b/>
          <w:bCs/>
          <w:sz w:val="20"/>
          <w:szCs w:val="20"/>
        </w:rPr>
        <w:t>VNet</w:t>
      </w:r>
      <w:proofErr w:type="spellEnd"/>
      <w:r w:rsidRPr="0020291E">
        <w:rPr>
          <w:b/>
          <w:bCs/>
          <w:sz w:val="20"/>
          <w:szCs w:val="20"/>
        </w:rPr>
        <w:t xml:space="preserve"> peering</w:t>
      </w:r>
      <w:r w:rsidRPr="0020291E">
        <w:rPr>
          <w:sz w:val="20"/>
          <w:szCs w:val="20"/>
        </w:rPr>
        <w:t> connects Azure virtual networks in different regions. The peered virtual networks can exist in any Azure public cloud region or China cloud regions, but not in Government cloud regions. You can only peer virtual networks in the same region in Azure Government cloud regions.</w:t>
      </w:r>
    </w:p>
    <w:p w14:paraId="3698F7B6" w14:textId="14106A7A" w:rsidR="00B14DB9" w:rsidRDefault="00B14DB9">
      <w:pPr>
        <w:rPr>
          <w:sz w:val="20"/>
          <w:szCs w:val="20"/>
        </w:rPr>
      </w:pPr>
      <w:r w:rsidRPr="00B14DB9">
        <w:rPr>
          <w:noProof/>
          <w:sz w:val="20"/>
          <w:szCs w:val="20"/>
        </w:rPr>
        <w:drawing>
          <wp:inline distT="0" distB="0" distL="0" distR="0" wp14:anchorId="54D18F8E" wp14:editId="6D6BA95F">
            <wp:extent cx="4693568" cy="961490"/>
            <wp:effectExtent l="0" t="0" r="0" b="0"/>
            <wp:docPr id="974807630" name="Picture 1"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07630" name="Picture 1" descr="A green rectangle with black text&#10;&#10;AI-generated content may be incorrect."/>
                    <pic:cNvPicPr/>
                  </pic:nvPicPr>
                  <pic:blipFill>
                    <a:blip r:embed="rId6"/>
                    <a:stretch>
                      <a:fillRect/>
                    </a:stretch>
                  </pic:blipFill>
                  <pic:spPr>
                    <a:xfrm>
                      <a:off x="0" y="0"/>
                      <a:ext cx="4697952" cy="962388"/>
                    </a:xfrm>
                    <a:prstGeom prst="rect">
                      <a:avLst/>
                    </a:prstGeom>
                  </pic:spPr>
                </pic:pic>
              </a:graphicData>
            </a:graphic>
          </wp:inline>
        </w:drawing>
      </w:r>
    </w:p>
    <w:p w14:paraId="3F1780B7" w14:textId="77777777" w:rsidR="00F47BD4" w:rsidRPr="00F47BD4" w:rsidRDefault="00F47BD4" w:rsidP="00F47BD4">
      <w:pPr>
        <w:rPr>
          <w:b/>
          <w:bCs/>
          <w:sz w:val="20"/>
          <w:szCs w:val="20"/>
        </w:rPr>
      </w:pPr>
      <w:r w:rsidRPr="00F47BD4">
        <w:rPr>
          <w:b/>
          <w:bCs/>
          <w:sz w:val="20"/>
          <w:szCs w:val="20"/>
        </w:rPr>
        <w:t>Benefits of virtual network peering</w:t>
      </w:r>
    </w:p>
    <w:p w14:paraId="03B1D4DC" w14:textId="77777777" w:rsidR="00F47BD4" w:rsidRPr="00F47BD4" w:rsidRDefault="00F47BD4" w:rsidP="00F47BD4">
      <w:pPr>
        <w:rPr>
          <w:sz w:val="20"/>
          <w:szCs w:val="20"/>
        </w:rPr>
      </w:pPr>
      <w:r w:rsidRPr="00F47BD4">
        <w:rPr>
          <w:sz w:val="20"/>
          <w:szCs w:val="20"/>
        </w:rPr>
        <w:t>The benefits of using virtual network peering, whether local or global, include:</w:t>
      </w:r>
    </w:p>
    <w:p w14:paraId="583FB05F" w14:textId="77777777" w:rsidR="00F47BD4" w:rsidRPr="00F47BD4" w:rsidRDefault="00F47BD4" w:rsidP="00202056">
      <w:pPr>
        <w:numPr>
          <w:ilvl w:val="0"/>
          <w:numId w:val="10"/>
        </w:numPr>
        <w:rPr>
          <w:sz w:val="20"/>
          <w:szCs w:val="20"/>
        </w:rPr>
      </w:pPr>
      <w:r w:rsidRPr="00F47BD4">
        <w:rPr>
          <w:sz w:val="20"/>
          <w:szCs w:val="20"/>
        </w:rPr>
        <w:t>A low-latency, high-bandwidth connection between resources in different virtual networks.</w:t>
      </w:r>
    </w:p>
    <w:p w14:paraId="1E5E0C0C" w14:textId="77777777" w:rsidR="00F47BD4" w:rsidRPr="00F47BD4" w:rsidRDefault="00F47BD4" w:rsidP="00202056">
      <w:pPr>
        <w:numPr>
          <w:ilvl w:val="0"/>
          <w:numId w:val="10"/>
        </w:numPr>
        <w:rPr>
          <w:sz w:val="20"/>
          <w:szCs w:val="20"/>
        </w:rPr>
      </w:pPr>
      <w:r w:rsidRPr="00F47BD4">
        <w:rPr>
          <w:sz w:val="20"/>
          <w:szCs w:val="20"/>
        </w:rPr>
        <w:t>The ability to apply network security groups in either virtual network to block access to other virtual networks or subnets.</w:t>
      </w:r>
    </w:p>
    <w:p w14:paraId="1900F28B" w14:textId="77777777" w:rsidR="00F47BD4" w:rsidRPr="00F47BD4" w:rsidRDefault="00F47BD4" w:rsidP="00202056">
      <w:pPr>
        <w:numPr>
          <w:ilvl w:val="0"/>
          <w:numId w:val="10"/>
        </w:numPr>
        <w:rPr>
          <w:sz w:val="20"/>
          <w:szCs w:val="20"/>
        </w:rPr>
      </w:pPr>
      <w:r w:rsidRPr="00F47BD4">
        <w:rPr>
          <w:sz w:val="20"/>
          <w:szCs w:val="20"/>
        </w:rPr>
        <w:t>The ability to transfer data between virtual networks across Azure subscriptions, Microsoft Entra tenants, deployment models, and Azure regions.</w:t>
      </w:r>
    </w:p>
    <w:p w14:paraId="54656B3A" w14:textId="77777777" w:rsidR="00F47BD4" w:rsidRPr="00F47BD4" w:rsidRDefault="00F47BD4" w:rsidP="00202056">
      <w:pPr>
        <w:numPr>
          <w:ilvl w:val="0"/>
          <w:numId w:val="10"/>
        </w:numPr>
        <w:rPr>
          <w:sz w:val="20"/>
          <w:szCs w:val="20"/>
        </w:rPr>
      </w:pPr>
      <w:r w:rsidRPr="00F47BD4">
        <w:rPr>
          <w:sz w:val="20"/>
          <w:szCs w:val="20"/>
        </w:rPr>
        <w:t>The ability to peer virtual networks created through the Azure Resource Manager.</w:t>
      </w:r>
    </w:p>
    <w:p w14:paraId="51CF7AC4" w14:textId="77777777" w:rsidR="00F47BD4" w:rsidRPr="00F47BD4" w:rsidRDefault="00F47BD4" w:rsidP="00202056">
      <w:pPr>
        <w:numPr>
          <w:ilvl w:val="0"/>
          <w:numId w:val="10"/>
        </w:numPr>
        <w:rPr>
          <w:sz w:val="20"/>
          <w:szCs w:val="20"/>
        </w:rPr>
      </w:pPr>
      <w:r w:rsidRPr="00F47BD4">
        <w:rPr>
          <w:sz w:val="20"/>
          <w:szCs w:val="20"/>
        </w:rPr>
        <w:t>The ability to peer a virtual network created through Resource Manager to one created through the classic deployment model.</w:t>
      </w:r>
    </w:p>
    <w:p w14:paraId="1FA5A438" w14:textId="77777777" w:rsidR="00F47BD4" w:rsidRPr="00F47BD4" w:rsidRDefault="00F47BD4" w:rsidP="00202056">
      <w:pPr>
        <w:numPr>
          <w:ilvl w:val="0"/>
          <w:numId w:val="10"/>
        </w:numPr>
        <w:rPr>
          <w:sz w:val="20"/>
          <w:szCs w:val="20"/>
        </w:rPr>
      </w:pPr>
      <w:r w:rsidRPr="00F47BD4">
        <w:rPr>
          <w:sz w:val="20"/>
          <w:szCs w:val="20"/>
        </w:rPr>
        <w:t>No downtime to resources in either virtual network is required when creating the peering, or after the peering is created.</w:t>
      </w:r>
    </w:p>
    <w:p w14:paraId="02245BC8" w14:textId="77777777" w:rsidR="000F355C" w:rsidRPr="000F355C" w:rsidRDefault="000F355C" w:rsidP="000F355C">
      <w:pPr>
        <w:rPr>
          <w:b/>
          <w:bCs/>
          <w:sz w:val="20"/>
          <w:szCs w:val="20"/>
        </w:rPr>
      </w:pPr>
      <w:r w:rsidRPr="000F355C">
        <w:rPr>
          <w:b/>
          <w:bCs/>
          <w:sz w:val="20"/>
          <w:szCs w:val="20"/>
        </w:rPr>
        <w:t>Gateway Transit and Connectivity</w:t>
      </w:r>
    </w:p>
    <w:p w14:paraId="47E1C758" w14:textId="77777777" w:rsidR="000F355C" w:rsidRPr="000F355C" w:rsidRDefault="000F355C" w:rsidP="000F355C">
      <w:pPr>
        <w:rPr>
          <w:sz w:val="20"/>
          <w:szCs w:val="20"/>
        </w:rPr>
      </w:pPr>
      <w:r w:rsidRPr="000F355C">
        <w:rPr>
          <w:sz w:val="20"/>
          <w:szCs w:val="20"/>
        </w:rPr>
        <w:t>You can configure a VPN gateway in the peered virtual network as a </w:t>
      </w:r>
      <w:hyperlink r:id="rId7" w:history="1">
        <w:r w:rsidRPr="000F355C">
          <w:rPr>
            <w:rStyle w:val="Hyperlink"/>
            <w:sz w:val="20"/>
            <w:szCs w:val="20"/>
          </w:rPr>
          <w:t>gateway transit</w:t>
        </w:r>
      </w:hyperlink>
      <w:r w:rsidRPr="000F355C">
        <w:rPr>
          <w:sz w:val="20"/>
          <w:szCs w:val="20"/>
        </w:rPr>
        <w:t xml:space="preserve"> point. In this case, a peered virtual network uses the remote gateway to gain access to other resources. A virtual network can have only one gateway. Gateway transit is supported for both </w:t>
      </w:r>
      <w:proofErr w:type="spellStart"/>
      <w:r w:rsidRPr="000F355C">
        <w:rPr>
          <w:sz w:val="20"/>
          <w:szCs w:val="20"/>
        </w:rPr>
        <w:t>VNet</w:t>
      </w:r>
      <w:proofErr w:type="spellEnd"/>
      <w:r w:rsidRPr="000F355C">
        <w:rPr>
          <w:sz w:val="20"/>
          <w:szCs w:val="20"/>
        </w:rPr>
        <w:t xml:space="preserve"> Peering and Global </w:t>
      </w:r>
      <w:proofErr w:type="spellStart"/>
      <w:r w:rsidRPr="000F355C">
        <w:rPr>
          <w:sz w:val="20"/>
          <w:szCs w:val="20"/>
        </w:rPr>
        <w:t>VNet</w:t>
      </w:r>
      <w:proofErr w:type="spellEnd"/>
      <w:r w:rsidRPr="000F355C">
        <w:rPr>
          <w:sz w:val="20"/>
          <w:szCs w:val="20"/>
        </w:rPr>
        <w:t xml:space="preserve"> Peering.</w:t>
      </w:r>
    </w:p>
    <w:p w14:paraId="3BA963F2" w14:textId="77777777" w:rsidR="000F355C" w:rsidRPr="000F355C" w:rsidRDefault="000F355C" w:rsidP="000F355C">
      <w:pPr>
        <w:rPr>
          <w:sz w:val="20"/>
          <w:szCs w:val="20"/>
        </w:rPr>
      </w:pPr>
      <w:r w:rsidRPr="000F355C">
        <w:rPr>
          <w:sz w:val="20"/>
          <w:szCs w:val="20"/>
        </w:rPr>
        <w:t>Gateway Transit allows the virtual network to communicate to resources outside the peering. For example, the subnet gateway could:</w:t>
      </w:r>
    </w:p>
    <w:p w14:paraId="6C6C17BF" w14:textId="77777777" w:rsidR="000F355C" w:rsidRPr="000F355C" w:rsidRDefault="000F355C" w:rsidP="00202056">
      <w:pPr>
        <w:numPr>
          <w:ilvl w:val="0"/>
          <w:numId w:val="11"/>
        </w:numPr>
        <w:rPr>
          <w:sz w:val="20"/>
          <w:szCs w:val="20"/>
        </w:rPr>
      </w:pPr>
      <w:r w:rsidRPr="000F355C">
        <w:rPr>
          <w:sz w:val="20"/>
          <w:szCs w:val="20"/>
        </w:rPr>
        <w:t>Use a site-to-site VPN to connect to an on-premises network.</w:t>
      </w:r>
    </w:p>
    <w:p w14:paraId="09D7FC9E" w14:textId="77777777" w:rsidR="000F355C" w:rsidRPr="000F355C" w:rsidRDefault="000F355C" w:rsidP="00202056">
      <w:pPr>
        <w:numPr>
          <w:ilvl w:val="0"/>
          <w:numId w:val="11"/>
        </w:numPr>
        <w:rPr>
          <w:sz w:val="20"/>
          <w:szCs w:val="20"/>
        </w:rPr>
      </w:pPr>
      <w:r w:rsidRPr="000F355C">
        <w:rPr>
          <w:sz w:val="20"/>
          <w:szCs w:val="20"/>
        </w:rPr>
        <w:t xml:space="preserve">Use a </w:t>
      </w:r>
      <w:proofErr w:type="spellStart"/>
      <w:r w:rsidRPr="000F355C">
        <w:rPr>
          <w:sz w:val="20"/>
          <w:szCs w:val="20"/>
        </w:rPr>
        <w:t>VNet</w:t>
      </w:r>
      <w:proofErr w:type="spellEnd"/>
      <w:r w:rsidRPr="000F355C">
        <w:rPr>
          <w:sz w:val="20"/>
          <w:szCs w:val="20"/>
        </w:rPr>
        <w:t>-to-</w:t>
      </w:r>
      <w:proofErr w:type="spellStart"/>
      <w:r w:rsidRPr="000F355C">
        <w:rPr>
          <w:sz w:val="20"/>
          <w:szCs w:val="20"/>
        </w:rPr>
        <w:t>VNet</w:t>
      </w:r>
      <w:proofErr w:type="spellEnd"/>
      <w:r w:rsidRPr="000F355C">
        <w:rPr>
          <w:sz w:val="20"/>
          <w:szCs w:val="20"/>
        </w:rPr>
        <w:t xml:space="preserve"> connection to another virtual network.</w:t>
      </w:r>
    </w:p>
    <w:p w14:paraId="3E02E130" w14:textId="77777777" w:rsidR="000F355C" w:rsidRPr="000F355C" w:rsidRDefault="000F355C" w:rsidP="00202056">
      <w:pPr>
        <w:numPr>
          <w:ilvl w:val="0"/>
          <w:numId w:val="11"/>
        </w:numPr>
        <w:rPr>
          <w:sz w:val="20"/>
          <w:szCs w:val="20"/>
        </w:rPr>
      </w:pPr>
      <w:r w:rsidRPr="000F355C">
        <w:rPr>
          <w:sz w:val="20"/>
          <w:szCs w:val="20"/>
        </w:rPr>
        <w:t>Use a point-to-site VPN to connect to a client.</w:t>
      </w:r>
    </w:p>
    <w:p w14:paraId="67EED32E" w14:textId="77777777" w:rsidR="00323313" w:rsidRDefault="00323313">
      <w:pPr>
        <w:rPr>
          <w:sz w:val="20"/>
          <w:szCs w:val="20"/>
        </w:rPr>
      </w:pPr>
    </w:p>
    <w:p w14:paraId="78565CD9" w14:textId="4482C5E6" w:rsidR="00B14DB9" w:rsidRPr="00323313" w:rsidRDefault="00323313">
      <w:pPr>
        <w:rPr>
          <w:b/>
          <w:bCs/>
        </w:rPr>
      </w:pPr>
      <w:r w:rsidRPr="00323313">
        <w:rPr>
          <w:b/>
          <w:bCs/>
        </w:rPr>
        <w:lastRenderedPageBreak/>
        <w:t>Implement virtual network traffic routing</w:t>
      </w:r>
    </w:p>
    <w:p w14:paraId="15080F96" w14:textId="09337F48" w:rsidR="00A61926" w:rsidRDefault="00AB47BE">
      <w:pPr>
        <w:rPr>
          <w:sz w:val="20"/>
          <w:szCs w:val="20"/>
        </w:rPr>
      </w:pPr>
      <w:r w:rsidRPr="00AB47BE">
        <w:rPr>
          <w:sz w:val="20"/>
          <w:szCs w:val="20"/>
        </w:rPr>
        <w:t>Azure automatically creates a route table for each subnet within an Azure virtual network. The route table has the default system routes and any user defined routes you require. and adds system default routes to the table.</w:t>
      </w:r>
    </w:p>
    <w:p w14:paraId="142FE977" w14:textId="77777777" w:rsidR="00EB0AA6" w:rsidRPr="00EB0AA6" w:rsidRDefault="00EB0AA6" w:rsidP="00EB0AA6">
      <w:pPr>
        <w:rPr>
          <w:b/>
          <w:bCs/>
          <w:sz w:val="20"/>
          <w:szCs w:val="20"/>
        </w:rPr>
      </w:pPr>
      <w:r w:rsidRPr="00EB0AA6">
        <w:rPr>
          <w:b/>
          <w:bCs/>
          <w:sz w:val="20"/>
          <w:szCs w:val="20"/>
        </w:rPr>
        <w:t>System routes</w:t>
      </w:r>
    </w:p>
    <w:p w14:paraId="0D1C447D" w14:textId="77777777" w:rsidR="00EB0AA6" w:rsidRPr="00EB0AA6" w:rsidRDefault="00EB0AA6" w:rsidP="00EB0AA6">
      <w:pPr>
        <w:rPr>
          <w:sz w:val="20"/>
          <w:szCs w:val="20"/>
        </w:rPr>
      </w:pPr>
      <w:r w:rsidRPr="00EB0AA6">
        <w:rPr>
          <w:sz w:val="20"/>
          <w:szCs w:val="20"/>
        </w:rPr>
        <w:t>Azure automatically creates system routes and assigns the routes to each subnet in a virtual network. You can't create or remove system routes, but you can override some system routes with custom routes. </w:t>
      </w:r>
    </w:p>
    <w:tbl>
      <w:tblPr>
        <w:tblpPr w:leftFromText="180" w:rightFromText="180" w:vertAnchor="text" w:horzAnchor="margin" w:tblpY="396"/>
        <w:tblW w:w="6301"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940"/>
        <w:gridCol w:w="3499"/>
        <w:gridCol w:w="1862"/>
      </w:tblGrid>
      <w:tr w:rsidR="005350A1" w:rsidRPr="005350A1" w14:paraId="53849DA2" w14:textId="77777777" w:rsidTr="005350A1">
        <w:trPr>
          <w:trHeight w:val="237"/>
          <w:tblHeader/>
        </w:trPr>
        <w:tc>
          <w:tcPr>
            <w:tcW w:w="0" w:type="auto"/>
            <w:shd w:val="clear" w:color="auto" w:fill="FFFFFF"/>
            <w:hideMark/>
          </w:tcPr>
          <w:p w14:paraId="006E613D" w14:textId="77777777" w:rsidR="005350A1" w:rsidRPr="005350A1" w:rsidRDefault="005350A1" w:rsidP="005350A1">
            <w:pPr>
              <w:rPr>
                <w:b/>
                <w:bCs/>
                <w:sz w:val="20"/>
                <w:szCs w:val="20"/>
              </w:rPr>
            </w:pPr>
            <w:r w:rsidRPr="005350A1">
              <w:rPr>
                <w:b/>
                <w:bCs/>
                <w:sz w:val="20"/>
                <w:szCs w:val="20"/>
              </w:rPr>
              <w:t>Source</w:t>
            </w:r>
          </w:p>
        </w:tc>
        <w:tc>
          <w:tcPr>
            <w:tcW w:w="0" w:type="auto"/>
            <w:shd w:val="clear" w:color="auto" w:fill="FFFFFF"/>
            <w:hideMark/>
          </w:tcPr>
          <w:p w14:paraId="25950521" w14:textId="77777777" w:rsidR="005350A1" w:rsidRPr="005350A1" w:rsidRDefault="005350A1" w:rsidP="005350A1">
            <w:pPr>
              <w:rPr>
                <w:b/>
                <w:bCs/>
                <w:sz w:val="20"/>
                <w:szCs w:val="20"/>
              </w:rPr>
            </w:pPr>
            <w:r w:rsidRPr="005350A1">
              <w:rPr>
                <w:b/>
                <w:bCs/>
                <w:sz w:val="20"/>
                <w:szCs w:val="20"/>
              </w:rPr>
              <w:t>Address prefixes</w:t>
            </w:r>
          </w:p>
        </w:tc>
        <w:tc>
          <w:tcPr>
            <w:tcW w:w="0" w:type="auto"/>
            <w:shd w:val="clear" w:color="auto" w:fill="FFFFFF"/>
            <w:hideMark/>
          </w:tcPr>
          <w:p w14:paraId="60F28928" w14:textId="77777777" w:rsidR="005350A1" w:rsidRPr="005350A1" w:rsidRDefault="005350A1" w:rsidP="005350A1">
            <w:pPr>
              <w:rPr>
                <w:b/>
                <w:bCs/>
                <w:sz w:val="20"/>
                <w:szCs w:val="20"/>
              </w:rPr>
            </w:pPr>
            <w:r w:rsidRPr="005350A1">
              <w:rPr>
                <w:b/>
                <w:bCs/>
                <w:sz w:val="20"/>
                <w:szCs w:val="20"/>
              </w:rPr>
              <w:t>Next hop type</w:t>
            </w:r>
          </w:p>
        </w:tc>
      </w:tr>
      <w:tr w:rsidR="005350A1" w:rsidRPr="005350A1" w14:paraId="47231C26" w14:textId="77777777" w:rsidTr="005350A1">
        <w:trPr>
          <w:trHeight w:val="237"/>
        </w:trPr>
        <w:tc>
          <w:tcPr>
            <w:tcW w:w="0" w:type="auto"/>
            <w:shd w:val="clear" w:color="auto" w:fill="FFFFFF"/>
            <w:hideMark/>
          </w:tcPr>
          <w:p w14:paraId="21A026C5" w14:textId="77777777" w:rsidR="005350A1" w:rsidRPr="005350A1" w:rsidRDefault="005350A1" w:rsidP="005350A1">
            <w:pPr>
              <w:rPr>
                <w:sz w:val="20"/>
                <w:szCs w:val="20"/>
              </w:rPr>
            </w:pPr>
            <w:r w:rsidRPr="005350A1">
              <w:rPr>
                <w:sz w:val="20"/>
                <w:szCs w:val="20"/>
              </w:rPr>
              <w:t>Default</w:t>
            </w:r>
          </w:p>
        </w:tc>
        <w:tc>
          <w:tcPr>
            <w:tcW w:w="0" w:type="auto"/>
            <w:shd w:val="clear" w:color="auto" w:fill="FFFFFF"/>
            <w:hideMark/>
          </w:tcPr>
          <w:p w14:paraId="17FC2205" w14:textId="77777777" w:rsidR="005350A1" w:rsidRPr="005350A1" w:rsidRDefault="005350A1" w:rsidP="005350A1">
            <w:pPr>
              <w:rPr>
                <w:sz w:val="20"/>
                <w:szCs w:val="20"/>
              </w:rPr>
            </w:pPr>
            <w:r w:rsidRPr="005350A1">
              <w:rPr>
                <w:sz w:val="20"/>
                <w:szCs w:val="20"/>
              </w:rPr>
              <w:t>Unique to the virtual network</w:t>
            </w:r>
          </w:p>
        </w:tc>
        <w:tc>
          <w:tcPr>
            <w:tcW w:w="0" w:type="auto"/>
            <w:shd w:val="clear" w:color="auto" w:fill="FFFFFF"/>
            <w:hideMark/>
          </w:tcPr>
          <w:p w14:paraId="3EB1D41C" w14:textId="77777777" w:rsidR="005350A1" w:rsidRPr="005350A1" w:rsidRDefault="005350A1" w:rsidP="005350A1">
            <w:pPr>
              <w:rPr>
                <w:sz w:val="20"/>
                <w:szCs w:val="20"/>
              </w:rPr>
            </w:pPr>
            <w:r w:rsidRPr="005350A1">
              <w:rPr>
                <w:sz w:val="20"/>
                <w:szCs w:val="20"/>
              </w:rPr>
              <w:t>Virtual network</w:t>
            </w:r>
          </w:p>
        </w:tc>
      </w:tr>
      <w:tr w:rsidR="005350A1" w:rsidRPr="005350A1" w14:paraId="4B0DDFED" w14:textId="77777777" w:rsidTr="005350A1">
        <w:trPr>
          <w:trHeight w:val="237"/>
        </w:trPr>
        <w:tc>
          <w:tcPr>
            <w:tcW w:w="0" w:type="auto"/>
            <w:shd w:val="clear" w:color="auto" w:fill="FFFFFF"/>
            <w:hideMark/>
          </w:tcPr>
          <w:p w14:paraId="28FBBFD0" w14:textId="77777777" w:rsidR="005350A1" w:rsidRPr="005350A1" w:rsidRDefault="005350A1" w:rsidP="005350A1">
            <w:pPr>
              <w:rPr>
                <w:sz w:val="20"/>
                <w:szCs w:val="20"/>
              </w:rPr>
            </w:pPr>
            <w:r w:rsidRPr="005350A1">
              <w:rPr>
                <w:sz w:val="20"/>
                <w:szCs w:val="20"/>
              </w:rPr>
              <w:t>Default</w:t>
            </w:r>
          </w:p>
        </w:tc>
        <w:tc>
          <w:tcPr>
            <w:tcW w:w="0" w:type="auto"/>
            <w:shd w:val="clear" w:color="auto" w:fill="FFFFFF"/>
            <w:hideMark/>
          </w:tcPr>
          <w:p w14:paraId="5CFA5884" w14:textId="77777777" w:rsidR="005350A1" w:rsidRPr="005350A1" w:rsidRDefault="005350A1" w:rsidP="005350A1">
            <w:pPr>
              <w:rPr>
                <w:sz w:val="20"/>
                <w:szCs w:val="20"/>
              </w:rPr>
            </w:pPr>
            <w:r w:rsidRPr="005350A1">
              <w:rPr>
                <w:sz w:val="20"/>
                <w:szCs w:val="20"/>
              </w:rPr>
              <w:t>0.0.0.0/0</w:t>
            </w:r>
          </w:p>
        </w:tc>
        <w:tc>
          <w:tcPr>
            <w:tcW w:w="0" w:type="auto"/>
            <w:shd w:val="clear" w:color="auto" w:fill="FFFFFF"/>
            <w:hideMark/>
          </w:tcPr>
          <w:p w14:paraId="0B22A483" w14:textId="77777777" w:rsidR="005350A1" w:rsidRPr="005350A1" w:rsidRDefault="005350A1" w:rsidP="005350A1">
            <w:pPr>
              <w:rPr>
                <w:sz w:val="20"/>
                <w:szCs w:val="20"/>
              </w:rPr>
            </w:pPr>
            <w:r w:rsidRPr="005350A1">
              <w:rPr>
                <w:sz w:val="20"/>
                <w:szCs w:val="20"/>
              </w:rPr>
              <w:t>Internet</w:t>
            </w:r>
          </w:p>
        </w:tc>
      </w:tr>
      <w:tr w:rsidR="005350A1" w:rsidRPr="005350A1" w14:paraId="1971A96F" w14:textId="77777777" w:rsidTr="005350A1">
        <w:trPr>
          <w:trHeight w:val="233"/>
        </w:trPr>
        <w:tc>
          <w:tcPr>
            <w:tcW w:w="0" w:type="auto"/>
            <w:shd w:val="clear" w:color="auto" w:fill="FFFFFF"/>
            <w:hideMark/>
          </w:tcPr>
          <w:p w14:paraId="6E54529F" w14:textId="77777777" w:rsidR="005350A1" w:rsidRPr="005350A1" w:rsidRDefault="005350A1" w:rsidP="005350A1">
            <w:pPr>
              <w:rPr>
                <w:sz w:val="20"/>
                <w:szCs w:val="20"/>
              </w:rPr>
            </w:pPr>
            <w:r w:rsidRPr="005350A1">
              <w:rPr>
                <w:sz w:val="20"/>
                <w:szCs w:val="20"/>
              </w:rPr>
              <w:t>Default</w:t>
            </w:r>
          </w:p>
        </w:tc>
        <w:tc>
          <w:tcPr>
            <w:tcW w:w="0" w:type="auto"/>
            <w:shd w:val="clear" w:color="auto" w:fill="FFFFFF"/>
            <w:hideMark/>
          </w:tcPr>
          <w:p w14:paraId="33F2A190" w14:textId="77777777" w:rsidR="005350A1" w:rsidRPr="005350A1" w:rsidRDefault="005350A1" w:rsidP="005350A1">
            <w:pPr>
              <w:rPr>
                <w:sz w:val="20"/>
                <w:szCs w:val="20"/>
              </w:rPr>
            </w:pPr>
            <w:r w:rsidRPr="005350A1">
              <w:rPr>
                <w:sz w:val="20"/>
                <w:szCs w:val="20"/>
              </w:rPr>
              <w:t>10.0.0.0/8</w:t>
            </w:r>
          </w:p>
        </w:tc>
        <w:tc>
          <w:tcPr>
            <w:tcW w:w="0" w:type="auto"/>
            <w:shd w:val="clear" w:color="auto" w:fill="FFFFFF"/>
            <w:hideMark/>
          </w:tcPr>
          <w:p w14:paraId="7E2CD844" w14:textId="77777777" w:rsidR="005350A1" w:rsidRPr="005350A1" w:rsidRDefault="005350A1" w:rsidP="005350A1">
            <w:pPr>
              <w:rPr>
                <w:sz w:val="20"/>
                <w:szCs w:val="20"/>
              </w:rPr>
            </w:pPr>
            <w:r w:rsidRPr="005350A1">
              <w:rPr>
                <w:sz w:val="20"/>
                <w:szCs w:val="20"/>
              </w:rPr>
              <w:t>None</w:t>
            </w:r>
          </w:p>
        </w:tc>
      </w:tr>
      <w:tr w:rsidR="005350A1" w:rsidRPr="005350A1" w14:paraId="27131018" w14:textId="77777777" w:rsidTr="005350A1">
        <w:trPr>
          <w:trHeight w:val="237"/>
        </w:trPr>
        <w:tc>
          <w:tcPr>
            <w:tcW w:w="0" w:type="auto"/>
            <w:shd w:val="clear" w:color="auto" w:fill="FFFFFF"/>
            <w:hideMark/>
          </w:tcPr>
          <w:p w14:paraId="387DBD33" w14:textId="77777777" w:rsidR="005350A1" w:rsidRPr="005350A1" w:rsidRDefault="005350A1" w:rsidP="005350A1">
            <w:pPr>
              <w:rPr>
                <w:sz w:val="20"/>
                <w:szCs w:val="20"/>
              </w:rPr>
            </w:pPr>
            <w:r w:rsidRPr="005350A1">
              <w:rPr>
                <w:sz w:val="20"/>
                <w:szCs w:val="20"/>
              </w:rPr>
              <w:t>Default</w:t>
            </w:r>
          </w:p>
        </w:tc>
        <w:tc>
          <w:tcPr>
            <w:tcW w:w="0" w:type="auto"/>
            <w:shd w:val="clear" w:color="auto" w:fill="FFFFFF"/>
            <w:hideMark/>
          </w:tcPr>
          <w:p w14:paraId="4AD01801" w14:textId="77777777" w:rsidR="005350A1" w:rsidRPr="005350A1" w:rsidRDefault="005350A1" w:rsidP="005350A1">
            <w:pPr>
              <w:rPr>
                <w:sz w:val="20"/>
                <w:szCs w:val="20"/>
              </w:rPr>
            </w:pPr>
            <w:r w:rsidRPr="005350A1">
              <w:rPr>
                <w:sz w:val="20"/>
                <w:szCs w:val="20"/>
              </w:rPr>
              <w:t>192.168.0.0/16</w:t>
            </w:r>
          </w:p>
        </w:tc>
        <w:tc>
          <w:tcPr>
            <w:tcW w:w="0" w:type="auto"/>
            <w:shd w:val="clear" w:color="auto" w:fill="FFFFFF"/>
            <w:hideMark/>
          </w:tcPr>
          <w:p w14:paraId="2C35CD55" w14:textId="77777777" w:rsidR="005350A1" w:rsidRPr="005350A1" w:rsidRDefault="005350A1" w:rsidP="005350A1">
            <w:pPr>
              <w:rPr>
                <w:sz w:val="20"/>
                <w:szCs w:val="20"/>
              </w:rPr>
            </w:pPr>
            <w:r w:rsidRPr="005350A1">
              <w:rPr>
                <w:sz w:val="20"/>
                <w:szCs w:val="20"/>
              </w:rPr>
              <w:t>None</w:t>
            </w:r>
          </w:p>
        </w:tc>
      </w:tr>
      <w:tr w:rsidR="005350A1" w:rsidRPr="005350A1" w14:paraId="665B60C2" w14:textId="77777777" w:rsidTr="005350A1">
        <w:trPr>
          <w:trHeight w:val="38"/>
        </w:trPr>
        <w:tc>
          <w:tcPr>
            <w:tcW w:w="0" w:type="auto"/>
            <w:shd w:val="clear" w:color="auto" w:fill="FFFFFF"/>
            <w:hideMark/>
          </w:tcPr>
          <w:p w14:paraId="215D36DF" w14:textId="77777777" w:rsidR="005350A1" w:rsidRPr="005350A1" w:rsidRDefault="005350A1" w:rsidP="005350A1">
            <w:pPr>
              <w:rPr>
                <w:sz w:val="20"/>
                <w:szCs w:val="20"/>
              </w:rPr>
            </w:pPr>
            <w:r w:rsidRPr="005350A1">
              <w:rPr>
                <w:sz w:val="20"/>
                <w:szCs w:val="20"/>
              </w:rPr>
              <w:t>Default</w:t>
            </w:r>
          </w:p>
        </w:tc>
        <w:tc>
          <w:tcPr>
            <w:tcW w:w="0" w:type="auto"/>
            <w:shd w:val="clear" w:color="auto" w:fill="FFFFFF"/>
            <w:hideMark/>
          </w:tcPr>
          <w:p w14:paraId="100ECDCD" w14:textId="77777777" w:rsidR="005350A1" w:rsidRPr="005350A1" w:rsidRDefault="005350A1" w:rsidP="005350A1">
            <w:pPr>
              <w:rPr>
                <w:sz w:val="20"/>
                <w:szCs w:val="20"/>
              </w:rPr>
            </w:pPr>
            <w:r w:rsidRPr="005350A1">
              <w:rPr>
                <w:sz w:val="20"/>
                <w:szCs w:val="20"/>
              </w:rPr>
              <w:t>100.64.0.0/10</w:t>
            </w:r>
          </w:p>
        </w:tc>
        <w:tc>
          <w:tcPr>
            <w:tcW w:w="0" w:type="auto"/>
            <w:shd w:val="clear" w:color="auto" w:fill="FFFFFF"/>
            <w:hideMark/>
          </w:tcPr>
          <w:p w14:paraId="22F9DB36" w14:textId="77777777" w:rsidR="005350A1" w:rsidRPr="005350A1" w:rsidRDefault="005350A1" w:rsidP="005350A1">
            <w:pPr>
              <w:rPr>
                <w:sz w:val="20"/>
                <w:szCs w:val="20"/>
              </w:rPr>
            </w:pPr>
            <w:r w:rsidRPr="005350A1">
              <w:rPr>
                <w:sz w:val="20"/>
                <w:szCs w:val="20"/>
              </w:rPr>
              <w:t>None</w:t>
            </w:r>
          </w:p>
        </w:tc>
      </w:tr>
    </w:tbl>
    <w:p w14:paraId="19A151BC" w14:textId="77777777" w:rsidR="000C2F0F" w:rsidRPr="000C2F0F" w:rsidRDefault="000C2F0F" w:rsidP="000C2F0F">
      <w:pPr>
        <w:rPr>
          <w:b/>
          <w:bCs/>
          <w:sz w:val="20"/>
          <w:szCs w:val="20"/>
        </w:rPr>
      </w:pPr>
      <w:r w:rsidRPr="000C2F0F">
        <w:rPr>
          <w:b/>
          <w:bCs/>
          <w:sz w:val="20"/>
          <w:szCs w:val="20"/>
        </w:rPr>
        <w:t>Default system routes</w:t>
      </w:r>
    </w:p>
    <w:p w14:paraId="7395F9F9" w14:textId="77777777" w:rsidR="00AB47BE" w:rsidRDefault="00AB47BE">
      <w:pPr>
        <w:rPr>
          <w:sz w:val="20"/>
          <w:szCs w:val="20"/>
        </w:rPr>
      </w:pPr>
    </w:p>
    <w:p w14:paraId="561CA6A1" w14:textId="77777777" w:rsidR="00A61926" w:rsidRDefault="00A61926">
      <w:pPr>
        <w:rPr>
          <w:sz w:val="20"/>
          <w:szCs w:val="20"/>
        </w:rPr>
      </w:pPr>
    </w:p>
    <w:p w14:paraId="7F9CD09D" w14:textId="77777777" w:rsidR="004C0D0D" w:rsidRDefault="004C0D0D">
      <w:pPr>
        <w:rPr>
          <w:sz w:val="20"/>
          <w:szCs w:val="20"/>
        </w:rPr>
      </w:pPr>
    </w:p>
    <w:p w14:paraId="09372661" w14:textId="77777777" w:rsidR="004C0D0D" w:rsidRDefault="004C0D0D">
      <w:pPr>
        <w:rPr>
          <w:sz w:val="20"/>
          <w:szCs w:val="20"/>
        </w:rPr>
      </w:pPr>
    </w:p>
    <w:p w14:paraId="4C52C006" w14:textId="77777777" w:rsidR="004C0D0D" w:rsidRDefault="004C0D0D">
      <w:pPr>
        <w:rPr>
          <w:sz w:val="20"/>
          <w:szCs w:val="20"/>
        </w:rPr>
      </w:pPr>
    </w:p>
    <w:p w14:paraId="3D95B961" w14:textId="77777777" w:rsidR="004C0D0D" w:rsidRDefault="004C0D0D">
      <w:pPr>
        <w:rPr>
          <w:sz w:val="20"/>
          <w:szCs w:val="20"/>
        </w:rPr>
      </w:pPr>
    </w:p>
    <w:p w14:paraId="6D348754" w14:textId="77777777" w:rsidR="004C0D0D" w:rsidRDefault="004C0D0D">
      <w:pPr>
        <w:rPr>
          <w:sz w:val="20"/>
          <w:szCs w:val="20"/>
        </w:rPr>
      </w:pPr>
    </w:p>
    <w:p w14:paraId="0E15F144" w14:textId="77777777" w:rsidR="00127649" w:rsidRPr="00127649" w:rsidRDefault="00127649" w:rsidP="00127649">
      <w:pPr>
        <w:rPr>
          <w:sz w:val="20"/>
          <w:szCs w:val="20"/>
        </w:rPr>
      </w:pPr>
      <w:r w:rsidRPr="00127649">
        <w:rPr>
          <w:sz w:val="20"/>
          <w:szCs w:val="20"/>
        </w:rPr>
        <w:t>In routing terms, a hop is a waypoint on the overall route. Therefore, the next hop is the next waypoint that the traffic is directed to on its journey to its ultimate destination. The next hop types are defined as follows:</w:t>
      </w:r>
    </w:p>
    <w:p w14:paraId="7AD56496" w14:textId="77777777" w:rsidR="00127649" w:rsidRPr="00127649" w:rsidRDefault="00127649" w:rsidP="00202056">
      <w:pPr>
        <w:numPr>
          <w:ilvl w:val="0"/>
          <w:numId w:val="12"/>
        </w:numPr>
        <w:rPr>
          <w:sz w:val="20"/>
          <w:szCs w:val="20"/>
        </w:rPr>
      </w:pPr>
      <w:r w:rsidRPr="00127649">
        <w:rPr>
          <w:b/>
          <w:bCs/>
          <w:sz w:val="20"/>
          <w:szCs w:val="20"/>
        </w:rPr>
        <w:t>Virtual network:</w:t>
      </w:r>
      <w:r w:rsidRPr="00127649">
        <w:rPr>
          <w:sz w:val="20"/>
          <w:szCs w:val="20"/>
        </w:rPr>
        <w:t> Routes traffic between address ranges within the address space of a virtual network. Azure creates a route with an address prefix that corresponds to each address range defined within the address space of a virtual network. Azure automatically routes traffic between subnets using the routes created for each address range.</w:t>
      </w:r>
    </w:p>
    <w:p w14:paraId="6780D91C" w14:textId="77777777" w:rsidR="00127649" w:rsidRPr="00127649" w:rsidRDefault="00127649" w:rsidP="00202056">
      <w:pPr>
        <w:numPr>
          <w:ilvl w:val="0"/>
          <w:numId w:val="12"/>
        </w:numPr>
        <w:rPr>
          <w:sz w:val="20"/>
          <w:szCs w:val="20"/>
        </w:rPr>
      </w:pPr>
      <w:r w:rsidRPr="00127649">
        <w:rPr>
          <w:b/>
          <w:bCs/>
          <w:sz w:val="20"/>
          <w:szCs w:val="20"/>
        </w:rPr>
        <w:t>Internet:</w:t>
      </w:r>
      <w:r w:rsidRPr="00127649">
        <w:rPr>
          <w:sz w:val="20"/>
          <w:szCs w:val="20"/>
        </w:rPr>
        <w:t> Routes traffic specified by the address prefix to the Internet. The system default route specifies the 0.0.0.0/0 address prefix. Azure routes traffic for any address not specified by an address range within a virtual network to the Internet, unless the destination address is for an Azure service. Azure routes any traffic destined for its service directly to the service over the backbone network, rather than routing the traffic to the Internet. You can override Azure's default system route for the 0.0.0.0/0 address prefix with a custom route.</w:t>
      </w:r>
    </w:p>
    <w:p w14:paraId="5515E282" w14:textId="77777777" w:rsidR="00127649" w:rsidRPr="00127649" w:rsidRDefault="00127649" w:rsidP="00202056">
      <w:pPr>
        <w:numPr>
          <w:ilvl w:val="0"/>
          <w:numId w:val="12"/>
        </w:numPr>
        <w:rPr>
          <w:sz w:val="20"/>
          <w:szCs w:val="20"/>
        </w:rPr>
      </w:pPr>
      <w:r w:rsidRPr="00127649">
        <w:rPr>
          <w:b/>
          <w:bCs/>
          <w:sz w:val="20"/>
          <w:szCs w:val="20"/>
        </w:rPr>
        <w:t>None:</w:t>
      </w:r>
      <w:r w:rsidRPr="00127649">
        <w:rPr>
          <w:sz w:val="20"/>
          <w:szCs w:val="20"/>
        </w:rPr>
        <w:t xml:space="preserve"> Traffic routed to the </w:t>
      </w:r>
      <w:proofErr w:type="gramStart"/>
      <w:r w:rsidRPr="00127649">
        <w:rPr>
          <w:sz w:val="20"/>
          <w:szCs w:val="20"/>
        </w:rPr>
        <w:t>None next</w:t>
      </w:r>
      <w:proofErr w:type="gramEnd"/>
      <w:r w:rsidRPr="00127649">
        <w:rPr>
          <w:sz w:val="20"/>
          <w:szCs w:val="20"/>
        </w:rPr>
        <w:t xml:space="preserve"> hop type is dropped, rather than routed outside the subnet.</w:t>
      </w:r>
    </w:p>
    <w:p w14:paraId="2675BCB2" w14:textId="77777777" w:rsidR="00725D63" w:rsidRPr="00725D63" w:rsidRDefault="00725D63" w:rsidP="00725D63">
      <w:pPr>
        <w:rPr>
          <w:b/>
          <w:bCs/>
          <w:sz w:val="20"/>
          <w:szCs w:val="20"/>
        </w:rPr>
      </w:pPr>
      <w:r w:rsidRPr="00725D63">
        <w:rPr>
          <w:b/>
          <w:bCs/>
          <w:sz w:val="20"/>
          <w:szCs w:val="20"/>
        </w:rPr>
        <w:t>Optional default system routes</w:t>
      </w:r>
    </w:p>
    <w:p w14:paraId="0DD4D1E8" w14:textId="77777777" w:rsidR="00725D63" w:rsidRPr="00725D63" w:rsidRDefault="00725D63" w:rsidP="00725D63">
      <w:pPr>
        <w:rPr>
          <w:sz w:val="20"/>
          <w:szCs w:val="20"/>
        </w:rPr>
      </w:pPr>
      <w:r w:rsidRPr="00725D63">
        <w:rPr>
          <w:sz w:val="20"/>
          <w:szCs w:val="20"/>
        </w:rPr>
        <w:t>Azure adds default system routes for any Azure capabilities that you enable. Depending on the capability, Azure adds optional default routes to either specific subnets within the virtual network, or to all subnets within a virtual network.</w:t>
      </w:r>
    </w:p>
    <w:p w14:paraId="38857192" w14:textId="77777777" w:rsidR="00725D63" w:rsidRPr="00725D63" w:rsidRDefault="00725D63" w:rsidP="00725D63">
      <w:pPr>
        <w:rPr>
          <w:sz w:val="20"/>
          <w:szCs w:val="20"/>
        </w:rPr>
      </w:pPr>
      <w:r w:rsidRPr="00725D63">
        <w:rPr>
          <w:sz w:val="20"/>
          <w:szCs w:val="20"/>
        </w:rPr>
        <w:t>Expand table</w:t>
      </w:r>
    </w:p>
    <w:tbl>
      <w:tblPr>
        <w:tblW w:w="10375" w:type="dxa"/>
        <w:tblInd w:w="-678"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1314"/>
        <w:gridCol w:w="3862"/>
        <w:gridCol w:w="2743"/>
        <w:gridCol w:w="2456"/>
      </w:tblGrid>
      <w:tr w:rsidR="00725D63" w:rsidRPr="00725D63" w14:paraId="410365C2" w14:textId="77777777" w:rsidTr="00CB5B0D">
        <w:trPr>
          <w:trHeight w:val="531"/>
          <w:tblHeader/>
        </w:trPr>
        <w:tc>
          <w:tcPr>
            <w:tcW w:w="0" w:type="auto"/>
            <w:hideMark/>
          </w:tcPr>
          <w:p w14:paraId="7262C208" w14:textId="77777777" w:rsidR="00725D63" w:rsidRPr="00725D63" w:rsidRDefault="00725D63" w:rsidP="00725D63">
            <w:pPr>
              <w:rPr>
                <w:b/>
                <w:bCs/>
                <w:sz w:val="20"/>
                <w:szCs w:val="20"/>
              </w:rPr>
            </w:pPr>
            <w:r w:rsidRPr="00725D63">
              <w:rPr>
                <w:b/>
                <w:bCs/>
                <w:sz w:val="20"/>
                <w:szCs w:val="20"/>
              </w:rPr>
              <w:lastRenderedPageBreak/>
              <w:t>Source</w:t>
            </w:r>
          </w:p>
        </w:tc>
        <w:tc>
          <w:tcPr>
            <w:tcW w:w="0" w:type="auto"/>
            <w:hideMark/>
          </w:tcPr>
          <w:p w14:paraId="51BA9E7F" w14:textId="77777777" w:rsidR="00725D63" w:rsidRPr="00725D63" w:rsidRDefault="00725D63" w:rsidP="00725D63">
            <w:pPr>
              <w:rPr>
                <w:b/>
                <w:bCs/>
                <w:sz w:val="20"/>
                <w:szCs w:val="20"/>
              </w:rPr>
            </w:pPr>
            <w:r w:rsidRPr="00725D63">
              <w:rPr>
                <w:b/>
                <w:bCs/>
                <w:sz w:val="20"/>
                <w:szCs w:val="20"/>
              </w:rPr>
              <w:t>Address prefixes</w:t>
            </w:r>
          </w:p>
        </w:tc>
        <w:tc>
          <w:tcPr>
            <w:tcW w:w="0" w:type="auto"/>
            <w:hideMark/>
          </w:tcPr>
          <w:p w14:paraId="7F5F560F" w14:textId="77777777" w:rsidR="00725D63" w:rsidRPr="00725D63" w:rsidRDefault="00725D63" w:rsidP="00725D63">
            <w:pPr>
              <w:rPr>
                <w:b/>
                <w:bCs/>
                <w:sz w:val="20"/>
                <w:szCs w:val="20"/>
              </w:rPr>
            </w:pPr>
            <w:r w:rsidRPr="00725D63">
              <w:rPr>
                <w:b/>
                <w:bCs/>
                <w:sz w:val="20"/>
                <w:szCs w:val="20"/>
              </w:rPr>
              <w:t>Next hop type</w:t>
            </w:r>
          </w:p>
        </w:tc>
        <w:tc>
          <w:tcPr>
            <w:tcW w:w="0" w:type="auto"/>
            <w:hideMark/>
          </w:tcPr>
          <w:p w14:paraId="07757B2F" w14:textId="77777777" w:rsidR="00725D63" w:rsidRPr="00725D63" w:rsidRDefault="00725D63" w:rsidP="00725D63">
            <w:pPr>
              <w:rPr>
                <w:b/>
                <w:bCs/>
                <w:sz w:val="20"/>
                <w:szCs w:val="20"/>
              </w:rPr>
            </w:pPr>
            <w:r w:rsidRPr="00725D63">
              <w:rPr>
                <w:b/>
                <w:bCs/>
                <w:sz w:val="20"/>
                <w:szCs w:val="20"/>
              </w:rPr>
              <w:t>Subnet within virtual network that route is added to</w:t>
            </w:r>
          </w:p>
        </w:tc>
      </w:tr>
      <w:tr w:rsidR="00725D63" w:rsidRPr="00725D63" w14:paraId="6B46BE45" w14:textId="77777777" w:rsidTr="00CB5B0D">
        <w:trPr>
          <w:trHeight w:val="323"/>
        </w:trPr>
        <w:tc>
          <w:tcPr>
            <w:tcW w:w="0" w:type="auto"/>
            <w:hideMark/>
          </w:tcPr>
          <w:p w14:paraId="3A639958" w14:textId="77777777" w:rsidR="00725D63" w:rsidRPr="00725D63" w:rsidRDefault="00725D63" w:rsidP="00725D63">
            <w:pPr>
              <w:rPr>
                <w:sz w:val="20"/>
                <w:szCs w:val="20"/>
              </w:rPr>
            </w:pPr>
            <w:r w:rsidRPr="00725D63">
              <w:rPr>
                <w:sz w:val="20"/>
                <w:szCs w:val="20"/>
              </w:rPr>
              <w:t>Default</w:t>
            </w:r>
          </w:p>
        </w:tc>
        <w:tc>
          <w:tcPr>
            <w:tcW w:w="0" w:type="auto"/>
            <w:hideMark/>
          </w:tcPr>
          <w:p w14:paraId="19FEA4F4" w14:textId="77777777" w:rsidR="00725D63" w:rsidRPr="00725D63" w:rsidRDefault="00725D63" w:rsidP="00725D63">
            <w:pPr>
              <w:rPr>
                <w:sz w:val="20"/>
                <w:szCs w:val="20"/>
              </w:rPr>
            </w:pPr>
            <w:r w:rsidRPr="00725D63">
              <w:rPr>
                <w:sz w:val="20"/>
                <w:szCs w:val="20"/>
              </w:rPr>
              <w:t>Unique to the virtual network, for example: 10.1.0.0/16</w:t>
            </w:r>
          </w:p>
        </w:tc>
        <w:tc>
          <w:tcPr>
            <w:tcW w:w="0" w:type="auto"/>
            <w:hideMark/>
          </w:tcPr>
          <w:p w14:paraId="590AF244" w14:textId="77777777" w:rsidR="00725D63" w:rsidRPr="00725D63" w:rsidRDefault="00725D63" w:rsidP="00725D63">
            <w:pPr>
              <w:rPr>
                <w:sz w:val="20"/>
                <w:szCs w:val="20"/>
              </w:rPr>
            </w:pPr>
            <w:r w:rsidRPr="00725D63">
              <w:rPr>
                <w:sz w:val="20"/>
                <w:szCs w:val="20"/>
              </w:rPr>
              <w:t>Virtual network peering</w:t>
            </w:r>
          </w:p>
        </w:tc>
        <w:tc>
          <w:tcPr>
            <w:tcW w:w="0" w:type="auto"/>
            <w:hideMark/>
          </w:tcPr>
          <w:p w14:paraId="13FCFB70" w14:textId="77777777" w:rsidR="00725D63" w:rsidRPr="00725D63" w:rsidRDefault="00725D63" w:rsidP="00725D63">
            <w:pPr>
              <w:rPr>
                <w:sz w:val="20"/>
                <w:szCs w:val="20"/>
              </w:rPr>
            </w:pPr>
            <w:r w:rsidRPr="00725D63">
              <w:rPr>
                <w:sz w:val="20"/>
                <w:szCs w:val="20"/>
              </w:rPr>
              <w:t>All</w:t>
            </w:r>
          </w:p>
        </w:tc>
      </w:tr>
      <w:tr w:rsidR="00725D63" w:rsidRPr="00725D63" w14:paraId="3530384F" w14:textId="77777777" w:rsidTr="00CB5B0D">
        <w:trPr>
          <w:trHeight w:val="531"/>
        </w:trPr>
        <w:tc>
          <w:tcPr>
            <w:tcW w:w="0" w:type="auto"/>
            <w:hideMark/>
          </w:tcPr>
          <w:p w14:paraId="13FE3AF4" w14:textId="77777777" w:rsidR="00725D63" w:rsidRPr="00725D63" w:rsidRDefault="00725D63" w:rsidP="00725D63">
            <w:pPr>
              <w:rPr>
                <w:sz w:val="20"/>
                <w:szCs w:val="20"/>
              </w:rPr>
            </w:pPr>
            <w:r w:rsidRPr="00725D63">
              <w:rPr>
                <w:sz w:val="20"/>
                <w:szCs w:val="20"/>
              </w:rPr>
              <w:t>Virtual network gateway</w:t>
            </w:r>
          </w:p>
        </w:tc>
        <w:tc>
          <w:tcPr>
            <w:tcW w:w="0" w:type="auto"/>
            <w:hideMark/>
          </w:tcPr>
          <w:p w14:paraId="1B286D0C" w14:textId="77777777" w:rsidR="00725D63" w:rsidRPr="00725D63" w:rsidRDefault="00725D63" w:rsidP="00725D63">
            <w:pPr>
              <w:rPr>
                <w:sz w:val="20"/>
                <w:szCs w:val="20"/>
              </w:rPr>
            </w:pPr>
            <w:r w:rsidRPr="00725D63">
              <w:rPr>
                <w:sz w:val="20"/>
                <w:szCs w:val="20"/>
              </w:rPr>
              <w:t xml:space="preserve">Prefixes advertised from on-premises via </w:t>
            </w:r>
            <w:proofErr w:type="gramStart"/>
            <w:r w:rsidRPr="00725D63">
              <w:rPr>
                <w:sz w:val="20"/>
                <w:szCs w:val="20"/>
              </w:rPr>
              <w:t>BGP, or</w:t>
            </w:r>
            <w:proofErr w:type="gramEnd"/>
            <w:r w:rsidRPr="00725D63">
              <w:rPr>
                <w:sz w:val="20"/>
                <w:szCs w:val="20"/>
              </w:rPr>
              <w:t xml:space="preserve"> configured in the local network gateway.</w:t>
            </w:r>
          </w:p>
        </w:tc>
        <w:tc>
          <w:tcPr>
            <w:tcW w:w="0" w:type="auto"/>
            <w:hideMark/>
          </w:tcPr>
          <w:p w14:paraId="78EC26FE" w14:textId="77777777" w:rsidR="00725D63" w:rsidRPr="00725D63" w:rsidRDefault="00725D63" w:rsidP="00725D63">
            <w:pPr>
              <w:rPr>
                <w:sz w:val="20"/>
                <w:szCs w:val="20"/>
              </w:rPr>
            </w:pPr>
            <w:r w:rsidRPr="00725D63">
              <w:rPr>
                <w:sz w:val="20"/>
                <w:szCs w:val="20"/>
              </w:rPr>
              <w:t>All</w:t>
            </w:r>
          </w:p>
        </w:tc>
        <w:tc>
          <w:tcPr>
            <w:tcW w:w="0" w:type="auto"/>
            <w:hideMark/>
          </w:tcPr>
          <w:p w14:paraId="16A0E2F9" w14:textId="77777777" w:rsidR="00725D63" w:rsidRPr="00725D63" w:rsidRDefault="00725D63" w:rsidP="00725D63">
            <w:pPr>
              <w:rPr>
                <w:sz w:val="20"/>
                <w:szCs w:val="20"/>
              </w:rPr>
            </w:pPr>
          </w:p>
        </w:tc>
      </w:tr>
      <w:tr w:rsidR="00725D63" w:rsidRPr="00725D63" w14:paraId="04F12E56" w14:textId="77777777" w:rsidTr="00CB5B0D">
        <w:trPr>
          <w:trHeight w:val="531"/>
        </w:trPr>
        <w:tc>
          <w:tcPr>
            <w:tcW w:w="0" w:type="auto"/>
            <w:hideMark/>
          </w:tcPr>
          <w:p w14:paraId="15ECFDFA" w14:textId="77777777" w:rsidR="00725D63" w:rsidRPr="00725D63" w:rsidRDefault="00725D63" w:rsidP="00725D63">
            <w:pPr>
              <w:rPr>
                <w:sz w:val="20"/>
                <w:szCs w:val="20"/>
              </w:rPr>
            </w:pPr>
            <w:r w:rsidRPr="00725D63">
              <w:rPr>
                <w:sz w:val="20"/>
                <w:szCs w:val="20"/>
              </w:rPr>
              <w:t>Default</w:t>
            </w:r>
          </w:p>
        </w:tc>
        <w:tc>
          <w:tcPr>
            <w:tcW w:w="0" w:type="auto"/>
            <w:hideMark/>
          </w:tcPr>
          <w:p w14:paraId="3FD81A0A" w14:textId="77777777" w:rsidR="00725D63" w:rsidRPr="00725D63" w:rsidRDefault="00725D63" w:rsidP="00725D63">
            <w:pPr>
              <w:rPr>
                <w:sz w:val="20"/>
                <w:szCs w:val="20"/>
              </w:rPr>
            </w:pPr>
            <w:r w:rsidRPr="00725D63">
              <w:rPr>
                <w:sz w:val="20"/>
                <w:szCs w:val="20"/>
              </w:rPr>
              <w:t>Multiple</w:t>
            </w:r>
          </w:p>
        </w:tc>
        <w:tc>
          <w:tcPr>
            <w:tcW w:w="0" w:type="auto"/>
            <w:hideMark/>
          </w:tcPr>
          <w:p w14:paraId="606BD0A4" w14:textId="77777777" w:rsidR="00725D63" w:rsidRPr="00725D63" w:rsidRDefault="00725D63" w:rsidP="00725D63">
            <w:pPr>
              <w:rPr>
                <w:sz w:val="20"/>
                <w:szCs w:val="20"/>
              </w:rPr>
            </w:pPr>
            <w:proofErr w:type="spellStart"/>
            <w:r w:rsidRPr="00725D63">
              <w:rPr>
                <w:sz w:val="20"/>
                <w:szCs w:val="20"/>
              </w:rPr>
              <w:t>VirtualNetworkServiceEndpoint</w:t>
            </w:r>
            <w:proofErr w:type="spellEnd"/>
          </w:p>
        </w:tc>
        <w:tc>
          <w:tcPr>
            <w:tcW w:w="0" w:type="auto"/>
            <w:hideMark/>
          </w:tcPr>
          <w:p w14:paraId="233009B5" w14:textId="77777777" w:rsidR="00725D63" w:rsidRPr="00725D63" w:rsidRDefault="00725D63" w:rsidP="00725D63">
            <w:pPr>
              <w:rPr>
                <w:sz w:val="20"/>
                <w:szCs w:val="20"/>
              </w:rPr>
            </w:pPr>
            <w:r w:rsidRPr="00725D63">
              <w:rPr>
                <w:sz w:val="20"/>
                <w:szCs w:val="20"/>
              </w:rPr>
              <w:t>Only the subnet a service endpoint is enabled for.</w:t>
            </w:r>
          </w:p>
        </w:tc>
      </w:tr>
    </w:tbl>
    <w:p w14:paraId="338B5AF5" w14:textId="77777777" w:rsidR="00725D63" w:rsidRPr="00725D63" w:rsidRDefault="00725D63" w:rsidP="00202056">
      <w:pPr>
        <w:numPr>
          <w:ilvl w:val="0"/>
          <w:numId w:val="13"/>
        </w:numPr>
        <w:rPr>
          <w:sz w:val="20"/>
          <w:szCs w:val="20"/>
        </w:rPr>
      </w:pPr>
      <w:r w:rsidRPr="00725D63">
        <w:rPr>
          <w:b/>
          <w:bCs/>
          <w:sz w:val="20"/>
          <w:szCs w:val="20"/>
        </w:rPr>
        <w:t>Virtual network (</w:t>
      </w:r>
      <w:proofErr w:type="spellStart"/>
      <w:r w:rsidRPr="00725D63">
        <w:rPr>
          <w:b/>
          <w:bCs/>
          <w:sz w:val="20"/>
          <w:szCs w:val="20"/>
        </w:rPr>
        <w:t>VNet</w:t>
      </w:r>
      <w:proofErr w:type="spellEnd"/>
      <w:r w:rsidRPr="00725D63">
        <w:rPr>
          <w:b/>
          <w:bCs/>
          <w:sz w:val="20"/>
          <w:szCs w:val="20"/>
        </w:rPr>
        <w:t>) peering</w:t>
      </w:r>
      <w:r w:rsidRPr="00725D63">
        <w:rPr>
          <w:sz w:val="20"/>
          <w:szCs w:val="20"/>
        </w:rPr>
        <w:t>: When you create a virtual network peering between two virtual networks, a route is added for each address range within the address space of each virtual network.</w:t>
      </w:r>
    </w:p>
    <w:p w14:paraId="042D27F3" w14:textId="77777777" w:rsidR="00725D63" w:rsidRPr="00725D63" w:rsidRDefault="00725D63" w:rsidP="00202056">
      <w:pPr>
        <w:numPr>
          <w:ilvl w:val="0"/>
          <w:numId w:val="13"/>
        </w:numPr>
        <w:rPr>
          <w:sz w:val="20"/>
          <w:szCs w:val="20"/>
        </w:rPr>
      </w:pPr>
      <w:r w:rsidRPr="00725D63">
        <w:rPr>
          <w:b/>
          <w:bCs/>
          <w:sz w:val="20"/>
          <w:szCs w:val="20"/>
        </w:rPr>
        <w:t>Virtual network gateway:</w:t>
      </w:r>
      <w:r w:rsidRPr="00725D63">
        <w:rPr>
          <w:sz w:val="20"/>
          <w:szCs w:val="20"/>
        </w:rPr>
        <w:t> When you add a virtual network gateway to a virtual network, Azure adds one or more routes with Virtual network gateway as the next hop type. The source is listed as virtual network gateway because the gateway adds the routes to the subnet.</w:t>
      </w:r>
    </w:p>
    <w:p w14:paraId="53623891" w14:textId="77777777" w:rsidR="00725D63" w:rsidRPr="00725D63" w:rsidRDefault="00725D63" w:rsidP="00202056">
      <w:pPr>
        <w:numPr>
          <w:ilvl w:val="0"/>
          <w:numId w:val="13"/>
        </w:numPr>
        <w:rPr>
          <w:sz w:val="20"/>
          <w:szCs w:val="20"/>
        </w:rPr>
      </w:pPr>
      <w:proofErr w:type="spellStart"/>
      <w:r w:rsidRPr="00725D63">
        <w:rPr>
          <w:b/>
          <w:bCs/>
          <w:sz w:val="20"/>
          <w:szCs w:val="20"/>
        </w:rPr>
        <w:t>VirtualNetworkServiceEndpoint</w:t>
      </w:r>
      <w:proofErr w:type="spellEnd"/>
      <w:r w:rsidRPr="00725D63">
        <w:rPr>
          <w:b/>
          <w:bCs/>
          <w:sz w:val="20"/>
          <w:szCs w:val="20"/>
        </w:rPr>
        <w:t>:</w:t>
      </w:r>
      <w:r w:rsidRPr="00725D63">
        <w:rPr>
          <w:sz w:val="20"/>
          <w:szCs w:val="20"/>
        </w:rPr>
        <w:t> Azure adds the public IP addresses for certain services to the route table when you enable a service endpoint to the service. Service endpoints are enabled for individual subnets within a virtual network, so the route is only added to the route table of a subnet a service endpoint is enabled for. The public IP addresses of Azure services change periodically, and Azure manages the updates to the routing tables when necessary.</w:t>
      </w:r>
    </w:p>
    <w:p w14:paraId="7A2101B7" w14:textId="77777777" w:rsidR="00725D63" w:rsidRPr="00725D63" w:rsidRDefault="00725D63" w:rsidP="00725D63">
      <w:pPr>
        <w:rPr>
          <w:b/>
          <w:bCs/>
          <w:sz w:val="20"/>
          <w:szCs w:val="20"/>
        </w:rPr>
      </w:pPr>
      <w:r w:rsidRPr="00725D63">
        <w:rPr>
          <w:b/>
          <w:bCs/>
          <w:sz w:val="20"/>
          <w:szCs w:val="20"/>
        </w:rPr>
        <w:t>User defined routes</w:t>
      </w:r>
    </w:p>
    <w:p w14:paraId="5F4BD106" w14:textId="77777777" w:rsidR="00725D63" w:rsidRPr="00725D63" w:rsidRDefault="00725D63" w:rsidP="00725D63">
      <w:pPr>
        <w:rPr>
          <w:sz w:val="20"/>
          <w:szCs w:val="20"/>
        </w:rPr>
      </w:pPr>
      <w:r w:rsidRPr="00725D63">
        <w:rPr>
          <w:sz w:val="20"/>
          <w:szCs w:val="20"/>
        </w:rPr>
        <w:t>You can override the default routes that Azure creates with </w:t>
      </w:r>
      <w:hyperlink r:id="rId8" w:history="1">
        <w:r w:rsidRPr="00725D63">
          <w:rPr>
            <w:rStyle w:val="Hyperlink"/>
            <w:sz w:val="20"/>
            <w:szCs w:val="20"/>
          </w:rPr>
          <w:t>user-defined routes (UDR)</w:t>
        </w:r>
      </w:hyperlink>
      <w:r w:rsidRPr="00725D63">
        <w:rPr>
          <w:sz w:val="20"/>
          <w:szCs w:val="20"/>
        </w:rPr>
        <w:t>. This technique can be useful when you want to ensure that traffic between two subnets passes through a firewall appliance. These custom routes override Azure's default system routes. In Azure, each subnet can have zero or one associated route table. When you create a route table and associate it to a subnet, the routes within it are combined with, or override, the default routes Azure adds to a subnet.</w:t>
      </w:r>
    </w:p>
    <w:p w14:paraId="7A9EC3A5" w14:textId="77777777" w:rsidR="00725D63" w:rsidRPr="00725D63" w:rsidRDefault="00725D63" w:rsidP="00725D63">
      <w:pPr>
        <w:rPr>
          <w:sz w:val="20"/>
          <w:szCs w:val="20"/>
        </w:rPr>
      </w:pPr>
      <w:r w:rsidRPr="00725D63">
        <w:rPr>
          <w:sz w:val="20"/>
          <w:szCs w:val="20"/>
        </w:rPr>
        <w:t>You can specify the following next hop types when creating a user-defined route:</w:t>
      </w:r>
    </w:p>
    <w:p w14:paraId="37C4836F" w14:textId="77777777" w:rsidR="00725D63" w:rsidRPr="00725D63" w:rsidRDefault="00725D63" w:rsidP="00202056">
      <w:pPr>
        <w:numPr>
          <w:ilvl w:val="0"/>
          <w:numId w:val="14"/>
        </w:numPr>
        <w:rPr>
          <w:sz w:val="20"/>
          <w:szCs w:val="20"/>
        </w:rPr>
      </w:pPr>
      <w:r w:rsidRPr="00725D63">
        <w:rPr>
          <w:b/>
          <w:bCs/>
          <w:sz w:val="20"/>
          <w:szCs w:val="20"/>
        </w:rPr>
        <w:t>Virtual appliance:</w:t>
      </w:r>
      <w:r w:rsidRPr="00725D63">
        <w:rPr>
          <w:sz w:val="20"/>
          <w:szCs w:val="20"/>
        </w:rPr>
        <w:t> A virtual appliance is a virtual machine that typically runs a network application, such as a firewall. When you create a route with the virtual appliance hop type, you also specify a next hop IP address.</w:t>
      </w:r>
    </w:p>
    <w:p w14:paraId="08F301C9" w14:textId="77777777" w:rsidR="00725D63" w:rsidRPr="00725D63" w:rsidRDefault="00725D63" w:rsidP="00202056">
      <w:pPr>
        <w:numPr>
          <w:ilvl w:val="0"/>
          <w:numId w:val="14"/>
        </w:numPr>
        <w:rPr>
          <w:sz w:val="20"/>
          <w:szCs w:val="20"/>
        </w:rPr>
      </w:pPr>
      <w:r w:rsidRPr="00725D63">
        <w:rPr>
          <w:b/>
          <w:bCs/>
          <w:sz w:val="20"/>
          <w:szCs w:val="20"/>
        </w:rPr>
        <w:t>Virtual network gateway</w:t>
      </w:r>
      <w:r w:rsidRPr="00725D63">
        <w:rPr>
          <w:sz w:val="20"/>
          <w:szCs w:val="20"/>
        </w:rPr>
        <w:t>: Specify when you want traffic destined for specific address prefixes routed to a virtual network gateway. The virtual network gateway must be created with type </w:t>
      </w:r>
      <w:r w:rsidRPr="00725D63">
        <w:rPr>
          <w:b/>
          <w:bCs/>
          <w:sz w:val="20"/>
          <w:szCs w:val="20"/>
        </w:rPr>
        <w:t>VPN</w:t>
      </w:r>
      <w:r w:rsidRPr="00725D63">
        <w:rPr>
          <w:sz w:val="20"/>
          <w:szCs w:val="20"/>
        </w:rPr>
        <w:t>.</w:t>
      </w:r>
    </w:p>
    <w:p w14:paraId="6D9821EE" w14:textId="77777777" w:rsidR="00725D63" w:rsidRPr="00725D63" w:rsidRDefault="00725D63" w:rsidP="00202056">
      <w:pPr>
        <w:numPr>
          <w:ilvl w:val="0"/>
          <w:numId w:val="14"/>
        </w:numPr>
        <w:rPr>
          <w:sz w:val="20"/>
          <w:szCs w:val="20"/>
        </w:rPr>
      </w:pPr>
      <w:r w:rsidRPr="00725D63">
        <w:rPr>
          <w:b/>
          <w:bCs/>
          <w:sz w:val="20"/>
          <w:szCs w:val="20"/>
        </w:rPr>
        <w:t>None</w:t>
      </w:r>
      <w:r w:rsidRPr="00725D63">
        <w:rPr>
          <w:sz w:val="20"/>
          <w:szCs w:val="20"/>
        </w:rPr>
        <w:t>: Specify when you want to drop traffic to an address prefix, rather than forwarding the traffic to a destination.</w:t>
      </w:r>
    </w:p>
    <w:p w14:paraId="005AA439" w14:textId="77777777" w:rsidR="00725D63" w:rsidRPr="00725D63" w:rsidRDefault="00725D63" w:rsidP="00202056">
      <w:pPr>
        <w:numPr>
          <w:ilvl w:val="0"/>
          <w:numId w:val="14"/>
        </w:numPr>
        <w:rPr>
          <w:sz w:val="20"/>
          <w:szCs w:val="20"/>
        </w:rPr>
      </w:pPr>
      <w:r w:rsidRPr="00725D63">
        <w:rPr>
          <w:b/>
          <w:bCs/>
          <w:sz w:val="20"/>
          <w:szCs w:val="20"/>
        </w:rPr>
        <w:t>Virtual network</w:t>
      </w:r>
      <w:r w:rsidRPr="00725D63">
        <w:rPr>
          <w:sz w:val="20"/>
          <w:szCs w:val="20"/>
        </w:rPr>
        <w:t>: Specify when you want to override the default routing within a virtual network.</w:t>
      </w:r>
    </w:p>
    <w:p w14:paraId="305ABC74" w14:textId="77777777" w:rsidR="00725D63" w:rsidRPr="00725D63" w:rsidRDefault="00725D63" w:rsidP="00202056">
      <w:pPr>
        <w:numPr>
          <w:ilvl w:val="0"/>
          <w:numId w:val="14"/>
        </w:numPr>
        <w:rPr>
          <w:sz w:val="20"/>
          <w:szCs w:val="20"/>
        </w:rPr>
      </w:pPr>
      <w:r w:rsidRPr="00725D63">
        <w:rPr>
          <w:b/>
          <w:bCs/>
          <w:sz w:val="20"/>
          <w:szCs w:val="20"/>
        </w:rPr>
        <w:t>Internet:</w:t>
      </w:r>
      <w:r w:rsidRPr="00725D63">
        <w:rPr>
          <w:sz w:val="20"/>
          <w:szCs w:val="20"/>
        </w:rPr>
        <w:t> Specify when you want to explicitly route traffic destined to an address prefix to the Internet.</w:t>
      </w:r>
    </w:p>
    <w:p w14:paraId="0CB9E0A9" w14:textId="77777777" w:rsidR="00B519C0" w:rsidRDefault="00B519C0" w:rsidP="00B519C0">
      <w:pPr>
        <w:rPr>
          <w:b/>
          <w:bCs/>
          <w:sz w:val="20"/>
          <w:szCs w:val="20"/>
        </w:rPr>
      </w:pPr>
    </w:p>
    <w:p w14:paraId="474C5745" w14:textId="6E534CE5" w:rsidR="00B519C0" w:rsidRPr="00B519C0" w:rsidRDefault="00B519C0" w:rsidP="00B519C0">
      <w:pPr>
        <w:rPr>
          <w:b/>
          <w:bCs/>
          <w:sz w:val="20"/>
          <w:szCs w:val="20"/>
        </w:rPr>
      </w:pPr>
      <w:r w:rsidRPr="00B519C0">
        <w:rPr>
          <w:b/>
          <w:bCs/>
          <w:sz w:val="20"/>
          <w:szCs w:val="20"/>
        </w:rPr>
        <w:lastRenderedPageBreak/>
        <w:t>Consider Azure Route Server</w:t>
      </w:r>
    </w:p>
    <w:p w14:paraId="7A37347D" w14:textId="56BCC35D" w:rsidR="004C0D0D" w:rsidRDefault="00B519C0" w:rsidP="00B519C0">
      <w:pPr>
        <w:rPr>
          <w:sz w:val="20"/>
          <w:szCs w:val="20"/>
        </w:rPr>
      </w:pPr>
      <w:r w:rsidRPr="00B519C0">
        <w:rPr>
          <w:sz w:val="20"/>
          <w:szCs w:val="20"/>
        </w:rPr>
        <w:t xml:space="preserve">Azure Route </w:t>
      </w:r>
      <w:proofErr w:type="spellStart"/>
      <w:r w:rsidRPr="00B519C0">
        <w:rPr>
          <w:sz w:val="20"/>
          <w:szCs w:val="20"/>
        </w:rPr>
        <w:t>Serversimplifies</w:t>
      </w:r>
      <w:proofErr w:type="spellEnd"/>
      <w:r w:rsidRPr="00B519C0">
        <w:rPr>
          <w:sz w:val="20"/>
          <w:szCs w:val="20"/>
        </w:rPr>
        <w:t xml:space="preserve"> dynamic routing between your network virtual appliance (NVA) and your virtual network. Azure Route Server is a fully managed service and is configured with high availability.</w:t>
      </w:r>
    </w:p>
    <w:p w14:paraId="3D9CEB52" w14:textId="77777777" w:rsidR="00273033" w:rsidRPr="00273033" w:rsidRDefault="00273033" w:rsidP="00202056">
      <w:pPr>
        <w:numPr>
          <w:ilvl w:val="0"/>
          <w:numId w:val="15"/>
        </w:numPr>
        <w:rPr>
          <w:sz w:val="20"/>
          <w:szCs w:val="20"/>
        </w:rPr>
      </w:pPr>
      <w:r w:rsidRPr="00273033">
        <w:rPr>
          <w:sz w:val="20"/>
          <w:szCs w:val="20"/>
        </w:rPr>
        <w:t>You no longer need to manually update the routing table on your NVA whenever your virtual network addresses are updated.</w:t>
      </w:r>
    </w:p>
    <w:p w14:paraId="47FC8BEB" w14:textId="77777777" w:rsidR="00273033" w:rsidRPr="00273033" w:rsidRDefault="00273033" w:rsidP="00202056">
      <w:pPr>
        <w:numPr>
          <w:ilvl w:val="0"/>
          <w:numId w:val="15"/>
        </w:numPr>
        <w:rPr>
          <w:sz w:val="20"/>
          <w:szCs w:val="20"/>
        </w:rPr>
      </w:pPr>
      <w:r w:rsidRPr="00273033">
        <w:rPr>
          <w:sz w:val="20"/>
          <w:szCs w:val="20"/>
        </w:rPr>
        <w:t>You no longer need to update user defined routes manually whenever your NVA announces new routes or withdraws old ones.</w:t>
      </w:r>
    </w:p>
    <w:p w14:paraId="3E909C20" w14:textId="77777777" w:rsidR="00273033" w:rsidRPr="00273033" w:rsidRDefault="00273033" w:rsidP="00202056">
      <w:pPr>
        <w:numPr>
          <w:ilvl w:val="0"/>
          <w:numId w:val="15"/>
        </w:numPr>
        <w:rPr>
          <w:sz w:val="20"/>
          <w:szCs w:val="20"/>
        </w:rPr>
      </w:pPr>
      <w:r w:rsidRPr="00273033">
        <w:rPr>
          <w:sz w:val="20"/>
          <w:szCs w:val="20"/>
        </w:rPr>
        <w:t>You can peer multiple instances of your NVA with Azure Route Server.</w:t>
      </w:r>
    </w:p>
    <w:p w14:paraId="4CC244BA" w14:textId="77777777" w:rsidR="00273033" w:rsidRPr="00273033" w:rsidRDefault="00273033" w:rsidP="00202056">
      <w:pPr>
        <w:numPr>
          <w:ilvl w:val="0"/>
          <w:numId w:val="15"/>
        </w:numPr>
        <w:rPr>
          <w:sz w:val="20"/>
          <w:szCs w:val="20"/>
        </w:rPr>
      </w:pPr>
      <w:r w:rsidRPr="00273033">
        <w:rPr>
          <w:sz w:val="20"/>
          <w:szCs w:val="20"/>
        </w:rPr>
        <w:t xml:space="preserve">The interface between NVA and Azure Route Server is based on a common standard protocol. </w:t>
      </w:r>
      <w:proofErr w:type="gramStart"/>
      <w:r w:rsidRPr="00273033">
        <w:rPr>
          <w:sz w:val="20"/>
          <w:szCs w:val="20"/>
        </w:rPr>
        <w:t>As long as</w:t>
      </w:r>
      <w:proofErr w:type="gramEnd"/>
      <w:r w:rsidRPr="00273033">
        <w:rPr>
          <w:sz w:val="20"/>
          <w:szCs w:val="20"/>
        </w:rPr>
        <w:t xml:space="preserve"> your NVA supports BGP, you can peer it with Azure Route Server.</w:t>
      </w:r>
    </w:p>
    <w:p w14:paraId="53D369E3" w14:textId="77777777" w:rsidR="00273033" w:rsidRPr="00273033" w:rsidRDefault="00273033" w:rsidP="00202056">
      <w:pPr>
        <w:numPr>
          <w:ilvl w:val="0"/>
          <w:numId w:val="15"/>
        </w:numPr>
        <w:rPr>
          <w:sz w:val="20"/>
          <w:szCs w:val="20"/>
        </w:rPr>
      </w:pPr>
      <w:r w:rsidRPr="00273033">
        <w:rPr>
          <w:sz w:val="20"/>
          <w:szCs w:val="20"/>
        </w:rPr>
        <w:t>You can deploy Azure Route Server in any of your new or existing virtual network.</w:t>
      </w:r>
    </w:p>
    <w:p w14:paraId="74AF10A1" w14:textId="399946BE" w:rsidR="00B519C0" w:rsidRPr="00EF1CD5" w:rsidRDefault="00EF1CD5" w:rsidP="00B519C0">
      <w:pPr>
        <w:rPr>
          <w:b/>
          <w:bCs/>
          <w:sz w:val="22"/>
          <w:szCs w:val="22"/>
        </w:rPr>
      </w:pPr>
      <w:r w:rsidRPr="00EF1CD5">
        <w:rPr>
          <w:b/>
          <w:bCs/>
          <w:sz w:val="22"/>
          <w:szCs w:val="22"/>
        </w:rPr>
        <w:t>Configure internet access with Azure Virtual NAT</w:t>
      </w:r>
    </w:p>
    <w:p w14:paraId="5B9254C4" w14:textId="7B210920" w:rsidR="00BA14F5" w:rsidRPr="00BA14F5" w:rsidRDefault="00BA14F5" w:rsidP="00BA14F5">
      <w:pPr>
        <w:rPr>
          <w:sz w:val="20"/>
          <w:szCs w:val="20"/>
        </w:rPr>
      </w:pPr>
      <w:r w:rsidRPr="00BA14F5">
        <w:rPr>
          <w:sz w:val="20"/>
          <w:szCs w:val="20"/>
        </w:rPr>
        <w:t xml:space="preserve">Globally, IPv4 </w:t>
      </w:r>
      <w:r w:rsidR="003D4E85">
        <w:rPr>
          <w:sz w:val="20"/>
          <w:szCs w:val="20"/>
        </w:rPr>
        <w:t>1e</w:t>
      </w:r>
      <w:r w:rsidRPr="00BA14F5">
        <w:rPr>
          <w:sz w:val="20"/>
          <w:szCs w:val="20"/>
        </w:rPr>
        <w:t>can be an expensive way to grant access to Internet resources. </w:t>
      </w:r>
      <w:hyperlink r:id="rId9" w:history="1">
        <w:r w:rsidRPr="00BA14F5">
          <w:rPr>
            <w:rStyle w:val="Hyperlink"/>
            <w:sz w:val="20"/>
            <w:szCs w:val="20"/>
          </w:rPr>
          <w:t>Azure Network Address Translation (NAT)</w:t>
        </w:r>
      </w:hyperlink>
      <w:r w:rsidRPr="00BA14F5">
        <w:rPr>
          <w:sz w:val="20"/>
          <w:szCs w:val="20"/>
        </w:rPr>
        <w:t> lets internal resources on a private network to share routable IPv4 addresses. Rather than purchasing an IPv4 address for each resource that requires internet access, you can use a NAT service to map outgoing requests from internal resources to an external IP address.</w:t>
      </w:r>
    </w:p>
    <w:p w14:paraId="17CAD40D" w14:textId="77777777" w:rsidR="00BA14F5" w:rsidRPr="00BA14F5" w:rsidRDefault="00BA14F5" w:rsidP="00BA14F5">
      <w:pPr>
        <w:rPr>
          <w:sz w:val="20"/>
          <w:szCs w:val="20"/>
        </w:rPr>
      </w:pPr>
      <w:r w:rsidRPr="00BA14F5">
        <w:rPr>
          <w:sz w:val="20"/>
          <w:szCs w:val="20"/>
        </w:rPr>
        <w:t>The following diagram shows outbound traffic flow from Subnet 1 through the NAT gateway to be mapped to a Public IP address or a Public IP prefix.</w:t>
      </w:r>
    </w:p>
    <w:p w14:paraId="5B35A75A" w14:textId="216E426F" w:rsidR="00BA14F5" w:rsidRPr="00BA14F5" w:rsidRDefault="00BA14F5" w:rsidP="00BA14F5">
      <w:pPr>
        <w:rPr>
          <w:sz w:val="20"/>
          <w:szCs w:val="20"/>
        </w:rPr>
      </w:pPr>
      <w:r w:rsidRPr="00BA14F5">
        <w:rPr>
          <w:sz w:val="20"/>
          <w:szCs w:val="20"/>
        </w:rPr>
        <w:drawing>
          <wp:inline distT="0" distB="0" distL="0" distR="0" wp14:anchorId="0051C229" wp14:editId="49321577">
            <wp:extent cx="3473450" cy="3276600"/>
            <wp:effectExtent l="0" t="0" r="0" b="0"/>
            <wp:docPr id="14949729" name="Picture 2" descr="Diagram with NAT service providing internet connectivity for internal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with NAT service providing internet connectivity for internal resour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3450" cy="3276600"/>
                    </a:xfrm>
                    <a:prstGeom prst="rect">
                      <a:avLst/>
                    </a:prstGeom>
                    <a:noFill/>
                    <a:ln>
                      <a:noFill/>
                    </a:ln>
                  </pic:spPr>
                </pic:pic>
              </a:graphicData>
            </a:graphic>
          </wp:inline>
        </w:drawing>
      </w:r>
    </w:p>
    <w:p w14:paraId="3461FD1D" w14:textId="77777777" w:rsidR="00BA14F5" w:rsidRPr="00BA14F5" w:rsidRDefault="00BA14F5" w:rsidP="00BA14F5">
      <w:pPr>
        <w:rPr>
          <w:sz w:val="20"/>
          <w:szCs w:val="20"/>
        </w:rPr>
      </w:pPr>
      <w:r w:rsidRPr="00BA14F5">
        <w:rPr>
          <w:sz w:val="20"/>
          <w:szCs w:val="20"/>
        </w:rPr>
        <w:t>After NAT is configured, all UDP and TCP outbound flows from any virtual machine instance will use NAT for internet connectivity. No further configuration is necessary, and you don’t need to create any user-defined routes. NAT takes precedence over other outbound scenarios and replaces the default Internet destination of a subnet.</w:t>
      </w:r>
    </w:p>
    <w:p w14:paraId="2E381E13" w14:textId="77777777" w:rsidR="00BA14F5" w:rsidRPr="00BA14F5" w:rsidRDefault="00BA14F5" w:rsidP="00BA14F5">
      <w:pPr>
        <w:rPr>
          <w:sz w:val="20"/>
          <w:szCs w:val="20"/>
        </w:rPr>
      </w:pPr>
      <w:r w:rsidRPr="00BA14F5">
        <w:rPr>
          <w:sz w:val="20"/>
          <w:szCs w:val="20"/>
        </w:rPr>
        <w:lastRenderedPageBreak/>
        <w:t>NAT scales automatically to support dynamic workloads. NAT can support up to 16 public IP addresses. By using port network address translation (PNAT or PAT), NAT provides up to 64,000 concurrent flows for UDP and TCP. NAT is compatible with the following standard SKU resources:</w:t>
      </w:r>
    </w:p>
    <w:p w14:paraId="39E67EE4" w14:textId="77777777" w:rsidR="00BA14F5" w:rsidRPr="00BA14F5" w:rsidRDefault="00BA14F5" w:rsidP="00202056">
      <w:pPr>
        <w:numPr>
          <w:ilvl w:val="0"/>
          <w:numId w:val="16"/>
        </w:numPr>
        <w:rPr>
          <w:sz w:val="20"/>
          <w:szCs w:val="20"/>
        </w:rPr>
      </w:pPr>
      <w:r w:rsidRPr="00BA14F5">
        <w:rPr>
          <w:sz w:val="20"/>
          <w:szCs w:val="20"/>
        </w:rPr>
        <w:t>Load balancer</w:t>
      </w:r>
    </w:p>
    <w:p w14:paraId="5A9ECF50" w14:textId="77777777" w:rsidR="00BA14F5" w:rsidRPr="00BA14F5" w:rsidRDefault="00BA14F5" w:rsidP="00202056">
      <w:pPr>
        <w:numPr>
          <w:ilvl w:val="0"/>
          <w:numId w:val="16"/>
        </w:numPr>
        <w:rPr>
          <w:sz w:val="20"/>
          <w:szCs w:val="20"/>
        </w:rPr>
      </w:pPr>
      <w:r w:rsidRPr="00BA14F5">
        <w:rPr>
          <w:sz w:val="20"/>
          <w:szCs w:val="20"/>
        </w:rPr>
        <w:t>Public IP address</w:t>
      </w:r>
    </w:p>
    <w:p w14:paraId="19840BC7" w14:textId="77777777" w:rsidR="00BA14F5" w:rsidRPr="00BA14F5" w:rsidRDefault="00BA14F5" w:rsidP="00202056">
      <w:pPr>
        <w:numPr>
          <w:ilvl w:val="0"/>
          <w:numId w:val="16"/>
        </w:numPr>
        <w:rPr>
          <w:sz w:val="20"/>
          <w:szCs w:val="20"/>
        </w:rPr>
      </w:pPr>
      <w:r w:rsidRPr="00BA14F5">
        <w:rPr>
          <w:sz w:val="20"/>
          <w:szCs w:val="20"/>
        </w:rPr>
        <w:t>Public IP prefix</w:t>
      </w:r>
    </w:p>
    <w:p w14:paraId="79C4915A" w14:textId="77777777" w:rsidR="00BA14F5" w:rsidRPr="00BA14F5" w:rsidRDefault="00BA14F5" w:rsidP="00BA14F5">
      <w:pPr>
        <w:rPr>
          <w:b/>
          <w:bCs/>
          <w:sz w:val="20"/>
          <w:szCs w:val="20"/>
        </w:rPr>
      </w:pPr>
      <w:r w:rsidRPr="00BA14F5">
        <w:rPr>
          <w:b/>
          <w:bCs/>
          <w:sz w:val="20"/>
          <w:szCs w:val="20"/>
        </w:rPr>
        <w:t>Limitations of NAT</w:t>
      </w:r>
    </w:p>
    <w:p w14:paraId="05093584" w14:textId="77777777" w:rsidR="00BA14F5" w:rsidRPr="00BA14F5" w:rsidRDefault="00BA14F5" w:rsidP="00202056">
      <w:pPr>
        <w:numPr>
          <w:ilvl w:val="0"/>
          <w:numId w:val="17"/>
        </w:numPr>
        <w:rPr>
          <w:sz w:val="20"/>
          <w:szCs w:val="20"/>
        </w:rPr>
      </w:pPr>
      <w:r w:rsidRPr="00BA14F5">
        <w:rPr>
          <w:sz w:val="20"/>
          <w:szCs w:val="20"/>
        </w:rPr>
        <w:t>Basic resources (for example basic load balancer) and any products derived from them aren't compatible with NAT. Basic resources must be placed on a subnet not configured with NAT.</w:t>
      </w:r>
    </w:p>
    <w:p w14:paraId="4D56BA55" w14:textId="77777777" w:rsidR="00BA14F5" w:rsidRPr="00BA14F5" w:rsidRDefault="00BA14F5" w:rsidP="00202056">
      <w:pPr>
        <w:numPr>
          <w:ilvl w:val="0"/>
          <w:numId w:val="17"/>
        </w:numPr>
        <w:rPr>
          <w:sz w:val="20"/>
          <w:szCs w:val="20"/>
        </w:rPr>
      </w:pPr>
      <w:r w:rsidRPr="00BA14F5">
        <w:rPr>
          <w:sz w:val="20"/>
          <w:szCs w:val="20"/>
        </w:rPr>
        <w:t>Only the IPv4 address family is supported. NAT doesn't interact with IPv6 address family.</w:t>
      </w:r>
    </w:p>
    <w:p w14:paraId="13371D42" w14:textId="77777777" w:rsidR="00BA14F5" w:rsidRPr="00BA14F5" w:rsidRDefault="00BA14F5" w:rsidP="00202056">
      <w:pPr>
        <w:numPr>
          <w:ilvl w:val="0"/>
          <w:numId w:val="17"/>
        </w:numPr>
        <w:rPr>
          <w:sz w:val="20"/>
          <w:szCs w:val="20"/>
        </w:rPr>
      </w:pPr>
      <w:r w:rsidRPr="00BA14F5">
        <w:rPr>
          <w:sz w:val="20"/>
          <w:szCs w:val="20"/>
        </w:rPr>
        <w:t>NAT can't span multiple virtual networks.</w:t>
      </w:r>
    </w:p>
    <w:p w14:paraId="446A204D" w14:textId="77777777" w:rsidR="00BA14F5" w:rsidRPr="00BA14F5" w:rsidRDefault="00BA14F5" w:rsidP="00202056">
      <w:pPr>
        <w:numPr>
          <w:ilvl w:val="0"/>
          <w:numId w:val="17"/>
        </w:numPr>
        <w:rPr>
          <w:sz w:val="20"/>
          <w:szCs w:val="20"/>
        </w:rPr>
      </w:pPr>
      <w:r w:rsidRPr="00BA14F5">
        <w:rPr>
          <w:sz w:val="20"/>
          <w:szCs w:val="20"/>
        </w:rPr>
        <w:t>IP fragmentation isn't supported.</w:t>
      </w:r>
    </w:p>
    <w:p w14:paraId="76ADEADF" w14:textId="77777777" w:rsidR="004574CF" w:rsidRPr="004574CF" w:rsidRDefault="004574CF" w:rsidP="004574CF">
      <w:pPr>
        <w:rPr>
          <w:sz w:val="20"/>
          <w:szCs w:val="20"/>
        </w:rPr>
      </w:pPr>
      <w:r w:rsidRPr="004574CF">
        <w:rPr>
          <w:b/>
          <w:bCs/>
          <w:sz w:val="20"/>
          <w:szCs w:val="20"/>
        </w:rPr>
        <w:t>The main takeaways from this module are:</w:t>
      </w:r>
    </w:p>
    <w:p w14:paraId="091870E4" w14:textId="77777777" w:rsidR="004574CF" w:rsidRPr="004574CF" w:rsidRDefault="004574CF" w:rsidP="00202056">
      <w:pPr>
        <w:numPr>
          <w:ilvl w:val="0"/>
          <w:numId w:val="18"/>
        </w:numPr>
        <w:rPr>
          <w:sz w:val="20"/>
          <w:szCs w:val="20"/>
        </w:rPr>
      </w:pPr>
      <w:r w:rsidRPr="004574CF">
        <w:rPr>
          <w:sz w:val="20"/>
          <w:szCs w:val="20"/>
        </w:rPr>
        <w:t>Azure virtual networks enable resources in Azure to securely communicate with each other, the internet, and on-premises networks.</w:t>
      </w:r>
    </w:p>
    <w:p w14:paraId="09AF8252" w14:textId="77777777" w:rsidR="004574CF" w:rsidRPr="004574CF" w:rsidRDefault="004574CF" w:rsidP="00202056">
      <w:pPr>
        <w:numPr>
          <w:ilvl w:val="0"/>
          <w:numId w:val="18"/>
        </w:numPr>
        <w:rPr>
          <w:sz w:val="20"/>
          <w:szCs w:val="20"/>
        </w:rPr>
      </w:pPr>
      <w:r w:rsidRPr="004574CF">
        <w:rPr>
          <w:sz w:val="20"/>
          <w:szCs w:val="20"/>
        </w:rPr>
        <w:t>A subnet is a range of IP address in a virtual network. Each subnet must have a unique address range.</w:t>
      </w:r>
    </w:p>
    <w:p w14:paraId="2D272CB4" w14:textId="77777777" w:rsidR="004574CF" w:rsidRPr="004574CF" w:rsidRDefault="004574CF" w:rsidP="00202056">
      <w:pPr>
        <w:numPr>
          <w:ilvl w:val="0"/>
          <w:numId w:val="18"/>
        </w:numPr>
        <w:rPr>
          <w:sz w:val="20"/>
          <w:szCs w:val="20"/>
        </w:rPr>
      </w:pPr>
      <w:r w:rsidRPr="004574CF">
        <w:rPr>
          <w:sz w:val="20"/>
          <w:szCs w:val="20"/>
        </w:rPr>
        <w:t>Public networks like the Internet communicate by using public IP addresses. Private networks like your Azure Virtual Network use private IP addresses.</w:t>
      </w:r>
    </w:p>
    <w:p w14:paraId="52EAAF9C" w14:textId="77777777" w:rsidR="004574CF" w:rsidRPr="004574CF" w:rsidRDefault="004574CF" w:rsidP="00202056">
      <w:pPr>
        <w:numPr>
          <w:ilvl w:val="0"/>
          <w:numId w:val="18"/>
        </w:numPr>
        <w:rPr>
          <w:sz w:val="20"/>
          <w:szCs w:val="20"/>
        </w:rPr>
      </w:pPr>
      <w:r w:rsidRPr="004574CF">
        <w:rPr>
          <w:sz w:val="20"/>
          <w:szCs w:val="20"/>
        </w:rPr>
        <w:t>A dynamic public IP address can change over the lifespan of the Azure resource. A static public IP address doesn't change over the lifespan of the Azure resource.</w:t>
      </w:r>
    </w:p>
    <w:p w14:paraId="105FD2AF" w14:textId="77777777" w:rsidR="004574CF" w:rsidRPr="004574CF" w:rsidRDefault="004574CF" w:rsidP="00202056">
      <w:pPr>
        <w:numPr>
          <w:ilvl w:val="0"/>
          <w:numId w:val="18"/>
        </w:numPr>
        <w:rPr>
          <w:sz w:val="20"/>
          <w:szCs w:val="20"/>
        </w:rPr>
      </w:pPr>
      <w:r w:rsidRPr="004574CF">
        <w:rPr>
          <w:sz w:val="20"/>
          <w:szCs w:val="20"/>
        </w:rPr>
        <w:t>Azure provides both public and private DNS resolution.</w:t>
      </w:r>
    </w:p>
    <w:p w14:paraId="47224357" w14:textId="77777777" w:rsidR="004574CF" w:rsidRPr="004574CF" w:rsidRDefault="004574CF" w:rsidP="00202056">
      <w:pPr>
        <w:numPr>
          <w:ilvl w:val="0"/>
          <w:numId w:val="18"/>
        </w:numPr>
        <w:rPr>
          <w:sz w:val="20"/>
          <w:szCs w:val="20"/>
        </w:rPr>
      </w:pPr>
      <w:r w:rsidRPr="004574CF">
        <w:rPr>
          <w:sz w:val="20"/>
          <w:szCs w:val="20"/>
        </w:rPr>
        <w:t>Virtual network peering enables you to seamlessly connect two Azure virtual networks. Peering can be either global or regional.</w:t>
      </w:r>
    </w:p>
    <w:p w14:paraId="087E2A30" w14:textId="77777777" w:rsidR="004574CF" w:rsidRPr="004574CF" w:rsidRDefault="004574CF" w:rsidP="00202056">
      <w:pPr>
        <w:numPr>
          <w:ilvl w:val="0"/>
          <w:numId w:val="18"/>
        </w:numPr>
        <w:rPr>
          <w:sz w:val="20"/>
          <w:szCs w:val="20"/>
        </w:rPr>
      </w:pPr>
      <w:r w:rsidRPr="004574CF">
        <w:rPr>
          <w:sz w:val="20"/>
          <w:szCs w:val="20"/>
        </w:rPr>
        <w:t>Azure automatically creates system routes and assigns the routes to each subnet in a virtual network. Each route contains an address prefix and next hop type.</w:t>
      </w:r>
    </w:p>
    <w:p w14:paraId="6B253526" w14:textId="77777777" w:rsidR="004574CF" w:rsidRPr="004574CF" w:rsidRDefault="004574CF" w:rsidP="00202056">
      <w:pPr>
        <w:numPr>
          <w:ilvl w:val="0"/>
          <w:numId w:val="18"/>
        </w:numPr>
        <w:rPr>
          <w:sz w:val="20"/>
          <w:szCs w:val="20"/>
        </w:rPr>
      </w:pPr>
      <w:r w:rsidRPr="004574CF">
        <w:rPr>
          <w:sz w:val="20"/>
          <w:szCs w:val="20"/>
        </w:rPr>
        <w:t>You can create custom, or user-defined(static), routes. To troubleshoot routing issues, you can view the effective routes for each network interface.</w:t>
      </w:r>
    </w:p>
    <w:p w14:paraId="0D74D81C" w14:textId="77777777" w:rsidR="004574CF" w:rsidRPr="004574CF" w:rsidRDefault="004574CF" w:rsidP="00202056">
      <w:pPr>
        <w:numPr>
          <w:ilvl w:val="0"/>
          <w:numId w:val="18"/>
        </w:numPr>
        <w:rPr>
          <w:sz w:val="20"/>
          <w:szCs w:val="20"/>
        </w:rPr>
      </w:pPr>
      <w:r w:rsidRPr="004574CF">
        <w:rPr>
          <w:sz w:val="20"/>
          <w:szCs w:val="20"/>
        </w:rPr>
        <w:t>NAT enables you to share a single public IPv4 address among multiple internal resources.</w:t>
      </w:r>
    </w:p>
    <w:p w14:paraId="2BADD870" w14:textId="77777777" w:rsidR="004C0D0D" w:rsidRDefault="004C0D0D">
      <w:pPr>
        <w:rPr>
          <w:sz w:val="20"/>
          <w:szCs w:val="20"/>
        </w:rPr>
      </w:pPr>
    </w:p>
    <w:p w14:paraId="276E98A3" w14:textId="77777777" w:rsidR="004C0D0D" w:rsidRDefault="004C0D0D">
      <w:pPr>
        <w:rPr>
          <w:sz w:val="20"/>
          <w:szCs w:val="20"/>
        </w:rPr>
      </w:pPr>
    </w:p>
    <w:p w14:paraId="0A9588DC" w14:textId="77777777" w:rsidR="00C74FF6" w:rsidRDefault="00C74FF6">
      <w:pPr>
        <w:rPr>
          <w:sz w:val="20"/>
          <w:szCs w:val="20"/>
        </w:rPr>
      </w:pPr>
    </w:p>
    <w:p w14:paraId="71C4E09E" w14:textId="77777777" w:rsidR="00C74FF6" w:rsidRDefault="00C74FF6">
      <w:pPr>
        <w:rPr>
          <w:sz w:val="20"/>
          <w:szCs w:val="20"/>
        </w:rPr>
      </w:pPr>
    </w:p>
    <w:p w14:paraId="33278094" w14:textId="77777777" w:rsidR="00C74FF6" w:rsidRDefault="00C74FF6">
      <w:pPr>
        <w:rPr>
          <w:sz w:val="20"/>
          <w:szCs w:val="20"/>
        </w:rPr>
      </w:pPr>
    </w:p>
    <w:p w14:paraId="797A245F" w14:textId="77777777" w:rsidR="00C74FF6" w:rsidRDefault="00C74FF6">
      <w:pPr>
        <w:rPr>
          <w:sz w:val="20"/>
          <w:szCs w:val="20"/>
        </w:rPr>
      </w:pPr>
    </w:p>
    <w:p w14:paraId="7D609170" w14:textId="77777777" w:rsidR="00C74FF6" w:rsidRDefault="00C74FF6" w:rsidP="00C74FF6">
      <w:pPr>
        <w:jc w:val="center"/>
        <w:rPr>
          <w:b/>
          <w:bCs/>
          <w:color w:val="FF0000"/>
          <w:sz w:val="28"/>
          <w:szCs w:val="28"/>
        </w:rPr>
      </w:pPr>
      <w:r w:rsidRPr="00C74FF6">
        <w:rPr>
          <w:b/>
          <w:bCs/>
          <w:color w:val="FF0000"/>
          <w:sz w:val="28"/>
          <w:szCs w:val="28"/>
        </w:rPr>
        <w:lastRenderedPageBreak/>
        <w:t>Design and implement hybrid networking</w:t>
      </w:r>
    </w:p>
    <w:p w14:paraId="6BEC6B1E" w14:textId="7B923879" w:rsidR="00C74FF6" w:rsidRDefault="002540D2">
      <w:pPr>
        <w:rPr>
          <w:sz w:val="20"/>
          <w:szCs w:val="20"/>
        </w:rPr>
      </w:pPr>
      <w:r w:rsidRPr="002540D2">
        <w:rPr>
          <w:sz w:val="20"/>
          <w:szCs w:val="20"/>
        </w:rPr>
        <w:t>https://learn.microsoft.com/en-us/training/modules/design-implement-hybrid-networking/2-design-implement-vpn-gateway</w:t>
      </w:r>
    </w:p>
    <w:p w14:paraId="03D7F1C5" w14:textId="2DDC61E9" w:rsidR="004C0D0D" w:rsidRDefault="009C0D64">
      <w:pPr>
        <w:rPr>
          <w:sz w:val="20"/>
          <w:szCs w:val="20"/>
        </w:rPr>
      </w:pPr>
      <w:r w:rsidRPr="009C0D64">
        <w:rPr>
          <w:sz w:val="20"/>
          <w:szCs w:val="20"/>
        </w:rPr>
        <w:t>Azure </w:t>
      </w:r>
      <w:hyperlink r:id="rId11" w:history="1">
        <w:r w:rsidRPr="009C0D64">
          <w:rPr>
            <w:rStyle w:val="Hyperlink"/>
            <w:sz w:val="20"/>
            <w:szCs w:val="20"/>
          </w:rPr>
          <w:t>VPN Gateway</w:t>
        </w:r>
      </w:hyperlink>
      <w:r w:rsidRPr="009C0D64">
        <w:rPr>
          <w:sz w:val="20"/>
          <w:szCs w:val="20"/>
        </w:rPr>
        <w:t xml:space="preserve"> is a service that can be used to send encrypted traffic between an Azure virtual network and on-premises locations over the </w:t>
      </w:r>
      <w:r w:rsidRPr="00A208D9">
        <w:rPr>
          <w:color w:val="FFC000"/>
          <w:sz w:val="20"/>
          <w:szCs w:val="20"/>
        </w:rPr>
        <w:t>public Internet</w:t>
      </w:r>
      <w:r w:rsidRPr="009C0D64">
        <w:rPr>
          <w:sz w:val="20"/>
          <w:szCs w:val="20"/>
        </w:rPr>
        <w:t>.</w:t>
      </w:r>
    </w:p>
    <w:p w14:paraId="75E2513B" w14:textId="77777777" w:rsidR="00874E69" w:rsidRPr="00874E69" w:rsidRDefault="00874E69" w:rsidP="00874E69">
      <w:pPr>
        <w:rPr>
          <w:sz w:val="20"/>
          <w:szCs w:val="20"/>
        </w:rPr>
      </w:pPr>
      <w:r w:rsidRPr="00874E69">
        <w:rPr>
          <w:sz w:val="20"/>
          <w:szCs w:val="20"/>
        </w:rPr>
        <w:t> Factors that you need to consider during your planning process include:</w:t>
      </w:r>
    </w:p>
    <w:p w14:paraId="06534CBB" w14:textId="77777777" w:rsidR="00874E69" w:rsidRPr="00874E69" w:rsidRDefault="00874E69" w:rsidP="00202056">
      <w:pPr>
        <w:numPr>
          <w:ilvl w:val="0"/>
          <w:numId w:val="19"/>
        </w:numPr>
        <w:rPr>
          <w:sz w:val="20"/>
          <w:szCs w:val="20"/>
        </w:rPr>
      </w:pPr>
      <w:r w:rsidRPr="00874E69">
        <w:rPr>
          <w:sz w:val="20"/>
          <w:szCs w:val="20"/>
        </w:rPr>
        <w:t>Throughput - Mbps or Gbps</w:t>
      </w:r>
    </w:p>
    <w:p w14:paraId="44B364FF" w14:textId="77777777" w:rsidR="00874E69" w:rsidRPr="00874E69" w:rsidRDefault="00874E69" w:rsidP="00202056">
      <w:pPr>
        <w:numPr>
          <w:ilvl w:val="0"/>
          <w:numId w:val="19"/>
        </w:numPr>
        <w:rPr>
          <w:sz w:val="20"/>
          <w:szCs w:val="20"/>
        </w:rPr>
      </w:pPr>
      <w:r w:rsidRPr="00874E69">
        <w:rPr>
          <w:sz w:val="20"/>
          <w:szCs w:val="20"/>
        </w:rPr>
        <w:t>Backbone - Internet or private?</w:t>
      </w:r>
    </w:p>
    <w:p w14:paraId="313653EB" w14:textId="77777777" w:rsidR="00874E69" w:rsidRPr="00874E69" w:rsidRDefault="00874E69" w:rsidP="00202056">
      <w:pPr>
        <w:numPr>
          <w:ilvl w:val="0"/>
          <w:numId w:val="19"/>
        </w:numPr>
        <w:rPr>
          <w:sz w:val="20"/>
          <w:szCs w:val="20"/>
        </w:rPr>
      </w:pPr>
      <w:r w:rsidRPr="00874E69">
        <w:rPr>
          <w:sz w:val="20"/>
          <w:szCs w:val="20"/>
        </w:rPr>
        <w:t>Availability of a public (static) IP address</w:t>
      </w:r>
    </w:p>
    <w:p w14:paraId="0C3E2A94" w14:textId="77777777" w:rsidR="00874E69" w:rsidRPr="00874E69" w:rsidRDefault="00874E69" w:rsidP="00202056">
      <w:pPr>
        <w:numPr>
          <w:ilvl w:val="0"/>
          <w:numId w:val="19"/>
        </w:numPr>
        <w:rPr>
          <w:sz w:val="20"/>
          <w:szCs w:val="20"/>
        </w:rPr>
      </w:pPr>
      <w:r w:rsidRPr="00874E69">
        <w:rPr>
          <w:sz w:val="20"/>
          <w:szCs w:val="20"/>
        </w:rPr>
        <w:t>VPN device compatibility</w:t>
      </w:r>
    </w:p>
    <w:p w14:paraId="47F418D4" w14:textId="77777777" w:rsidR="00874E69" w:rsidRPr="00874E69" w:rsidRDefault="00874E69" w:rsidP="00202056">
      <w:pPr>
        <w:numPr>
          <w:ilvl w:val="0"/>
          <w:numId w:val="19"/>
        </w:numPr>
        <w:rPr>
          <w:sz w:val="20"/>
          <w:szCs w:val="20"/>
        </w:rPr>
      </w:pPr>
      <w:r w:rsidRPr="00874E69">
        <w:rPr>
          <w:sz w:val="20"/>
          <w:szCs w:val="20"/>
        </w:rPr>
        <w:t>Multiple client connections or a site-to-site link?</w:t>
      </w:r>
    </w:p>
    <w:p w14:paraId="7A69452B" w14:textId="77777777" w:rsidR="00874E69" w:rsidRPr="00874E69" w:rsidRDefault="00874E69" w:rsidP="00202056">
      <w:pPr>
        <w:numPr>
          <w:ilvl w:val="0"/>
          <w:numId w:val="19"/>
        </w:numPr>
        <w:rPr>
          <w:sz w:val="20"/>
          <w:szCs w:val="20"/>
        </w:rPr>
      </w:pPr>
      <w:r w:rsidRPr="00874E69">
        <w:rPr>
          <w:sz w:val="20"/>
          <w:szCs w:val="20"/>
        </w:rPr>
        <w:t>VPN gateway type</w:t>
      </w:r>
    </w:p>
    <w:p w14:paraId="338F7FC1" w14:textId="77777777" w:rsidR="00874E69" w:rsidRPr="00874E69" w:rsidRDefault="00874E69" w:rsidP="00202056">
      <w:pPr>
        <w:numPr>
          <w:ilvl w:val="0"/>
          <w:numId w:val="19"/>
        </w:numPr>
        <w:rPr>
          <w:sz w:val="20"/>
          <w:szCs w:val="20"/>
        </w:rPr>
      </w:pPr>
      <w:r w:rsidRPr="00874E69">
        <w:rPr>
          <w:sz w:val="20"/>
          <w:szCs w:val="20"/>
        </w:rPr>
        <w:t>VPN Gateway SKU</w:t>
      </w:r>
    </w:p>
    <w:p w14:paraId="26361AD8" w14:textId="77777777" w:rsidR="00A56C04" w:rsidRPr="00A56C04" w:rsidRDefault="00A56C04" w:rsidP="00A56C04">
      <w:pPr>
        <w:rPr>
          <w:b/>
          <w:bCs/>
          <w:sz w:val="20"/>
          <w:szCs w:val="20"/>
        </w:rPr>
      </w:pPr>
      <w:r w:rsidRPr="00A56C04">
        <w:rPr>
          <w:b/>
          <w:bCs/>
          <w:sz w:val="20"/>
          <w:szCs w:val="20"/>
        </w:rPr>
        <w:t>VPN Gateway SKUs</w:t>
      </w:r>
    </w:p>
    <w:p w14:paraId="0028F098" w14:textId="04B09BED" w:rsidR="004C0D0D" w:rsidRDefault="00A56C04" w:rsidP="00A56C04">
      <w:pPr>
        <w:rPr>
          <w:sz w:val="20"/>
          <w:szCs w:val="20"/>
        </w:rPr>
      </w:pPr>
      <w:r w:rsidRPr="00A56C04">
        <w:rPr>
          <w:sz w:val="20"/>
          <w:szCs w:val="20"/>
        </w:rPr>
        <w:t>When you create a VPN Gateway, you must select the gateway SKU. You can select a SKU that satisfies your requirements based on the workload, throughput, feature, and SLAs.</w:t>
      </w:r>
    </w:p>
    <w:p w14:paraId="1B12C6A3" w14:textId="77777777" w:rsidR="007A4BF0" w:rsidRPr="007A4BF0" w:rsidRDefault="007A4BF0" w:rsidP="007A4BF0">
      <w:pPr>
        <w:rPr>
          <w:b/>
          <w:bCs/>
          <w:sz w:val="20"/>
          <w:szCs w:val="20"/>
        </w:rPr>
      </w:pPr>
      <w:r w:rsidRPr="007A4BF0">
        <w:rPr>
          <w:b/>
          <w:bCs/>
          <w:sz w:val="20"/>
          <w:szCs w:val="20"/>
        </w:rPr>
        <w:t>VPN Gateway types</w:t>
      </w:r>
    </w:p>
    <w:p w14:paraId="3A5B1F2D" w14:textId="77777777" w:rsidR="007A4BF0" w:rsidRPr="007A4BF0" w:rsidRDefault="007A4BF0" w:rsidP="007A4BF0">
      <w:pPr>
        <w:rPr>
          <w:sz w:val="20"/>
          <w:szCs w:val="20"/>
        </w:rPr>
      </w:pPr>
      <w:r w:rsidRPr="007A4BF0">
        <w:rPr>
          <w:sz w:val="20"/>
          <w:szCs w:val="20"/>
        </w:rPr>
        <w:t>When you create the virtual network gateway, you must specify a VPN type. There are two VPN gateway types: policy-based and route-based</w:t>
      </w:r>
    </w:p>
    <w:p w14:paraId="2536E3A3" w14:textId="03D5B0B5" w:rsidR="001A5BCA" w:rsidRDefault="001A5BCA" w:rsidP="001A5BCA">
      <w:pPr>
        <w:rPr>
          <w:sz w:val="20"/>
          <w:szCs w:val="20"/>
        </w:rPr>
      </w:pPr>
      <w:r w:rsidRPr="001A5BCA">
        <w:rPr>
          <w:sz w:val="20"/>
          <w:szCs w:val="20"/>
        </w:rPr>
        <w:drawing>
          <wp:inline distT="0" distB="0" distL="0" distR="0" wp14:anchorId="12EF30F7" wp14:editId="60910AFA">
            <wp:extent cx="2772133" cy="2426067"/>
            <wp:effectExtent l="0" t="0" r="0" b="0"/>
            <wp:docPr id="1637805746" name="Picture 4" descr="Screenshot of the gateway configuration for policy and route based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the gateway configuration for policy and route based typ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9213" cy="2432263"/>
                    </a:xfrm>
                    <a:prstGeom prst="rect">
                      <a:avLst/>
                    </a:prstGeom>
                    <a:noFill/>
                    <a:ln>
                      <a:noFill/>
                    </a:ln>
                  </pic:spPr>
                </pic:pic>
              </a:graphicData>
            </a:graphic>
          </wp:inline>
        </w:drawing>
      </w:r>
    </w:p>
    <w:p w14:paraId="3FDA96D4" w14:textId="77777777" w:rsidR="009E6FF5" w:rsidRPr="009E6FF5" w:rsidRDefault="009E6FF5" w:rsidP="009E6FF5">
      <w:pPr>
        <w:rPr>
          <w:sz w:val="20"/>
          <w:szCs w:val="20"/>
        </w:rPr>
      </w:pPr>
      <w:r w:rsidRPr="009E6FF5">
        <w:rPr>
          <w:b/>
          <w:bCs/>
          <w:sz w:val="20"/>
          <w:szCs w:val="20"/>
        </w:rPr>
        <w:t>Policy-based gateways</w:t>
      </w:r>
    </w:p>
    <w:p w14:paraId="49AF7331" w14:textId="77777777" w:rsidR="009E6FF5" w:rsidRDefault="009E6FF5" w:rsidP="009E6FF5">
      <w:pPr>
        <w:rPr>
          <w:sz w:val="20"/>
          <w:szCs w:val="20"/>
        </w:rPr>
      </w:pPr>
      <w:r w:rsidRPr="009E6FF5">
        <w:rPr>
          <w:sz w:val="20"/>
          <w:szCs w:val="20"/>
        </w:rPr>
        <w:t xml:space="preserve">Policy-based VPNs were previously called static routing gateways. Policy-based VPNs encrypt and direct packets through IPsec tunnels based on the IPsec policies. </w:t>
      </w:r>
    </w:p>
    <w:p w14:paraId="3FD915A9" w14:textId="665E45FA" w:rsidR="009E6FF5" w:rsidRPr="009E6FF5" w:rsidRDefault="009E6FF5" w:rsidP="009E6FF5">
      <w:pPr>
        <w:rPr>
          <w:sz w:val="20"/>
          <w:szCs w:val="20"/>
        </w:rPr>
      </w:pPr>
      <w:r w:rsidRPr="009E6FF5">
        <w:rPr>
          <w:sz w:val="20"/>
          <w:szCs w:val="20"/>
        </w:rPr>
        <w:t>limitations:</w:t>
      </w:r>
    </w:p>
    <w:p w14:paraId="0620DBA6" w14:textId="77777777" w:rsidR="009E6FF5" w:rsidRPr="009E6FF5" w:rsidRDefault="009E6FF5" w:rsidP="00202056">
      <w:pPr>
        <w:numPr>
          <w:ilvl w:val="0"/>
          <w:numId w:val="20"/>
        </w:numPr>
        <w:rPr>
          <w:sz w:val="20"/>
          <w:szCs w:val="20"/>
        </w:rPr>
      </w:pPr>
      <w:r w:rsidRPr="009E6FF5">
        <w:rPr>
          <w:sz w:val="20"/>
          <w:szCs w:val="20"/>
        </w:rPr>
        <w:t>Policy-based VPNs which support IKEv1 protocols can only be used with Basic Gateway SKUs.</w:t>
      </w:r>
    </w:p>
    <w:p w14:paraId="35972E52" w14:textId="77777777" w:rsidR="009E6FF5" w:rsidRPr="009E6FF5" w:rsidRDefault="009E6FF5" w:rsidP="00202056">
      <w:pPr>
        <w:numPr>
          <w:ilvl w:val="0"/>
          <w:numId w:val="20"/>
        </w:numPr>
        <w:rPr>
          <w:sz w:val="20"/>
          <w:szCs w:val="20"/>
        </w:rPr>
      </w:pPr>
      <w:r w:rsidRPr="009E6FF5">
        <w:rPr>
          <w:sz w:val="20"/>
          <w:szCs w:val="20"/>
        </w:rPr>
        <w:lastRenderedPageBreak/>
        <w:t>You can have only one tunnel when using a policy-based VPN.</w:t>
      </w:r>
    </w:p>
    <w:p w14:paraId="03D8D06A" w14:textId="77777777" w:rsidR="009E6FF5" w:rsidRPr="009E6FF5" w:rsidRDefault="009E6FF5" w:rsidP="00202056">
      <w:pPr>
        <w:numPr>
          <w:ilvl w:val="0"/>
          <w:numId w:val="20"/>
        </w:numPr>
        <w:rPr>
          <w:sz w:val="20"/>
          <w:szCs w:val="20"/>
        </w:rPr>
      </w:pPr>
      <w:r w:rsidRPr="009E6FF5">
        <w:rPr>
          <w:sz w:val="20"/>
          <w:szCs w:val="20"/>
        </w:rPr>
        <w:t>You can only use policy-based VPNs for site-to-site connections.</w:t>
      </w:r>
    </w:p>
    <w:p w14:paraId="3CA09BE4" w14:textId="153127D9" w:rsidR="004F1690" w:rsidRPr="004F1690" w:rsidRDefault="004F1690" w:rsidP="004F1690">
      <w:pPr>
        <w:rPr>
          <w:b/>
          <w:bCs/>
          <w:sz w:val="20"/>
          <w:szCs w:val="20"/>
        </w:rPr>
      </w:pPr>
      <w:r w:rsidRPr="004F1690">
        <w:rPr>
          <w:b/>
          <w:bCs/>
          <w:sz w:val="20"/>
          <w:szCs w:val="20"/>
        </w:rPr>
        <w:t>Route-based gateways</w:t>
      </w:r>
    </w:p>
    <w:p w14:paraId="51A402A6" w14:textId="78895803" w:rsidR="001A5BCA" w:rsidRPr="001A5BCA" w:rsidRDefault="004F1690" w:rsidP="004F1690">
      <w:pPr>
        <w:rPr>
          <w:sz w:val="20"/>
          <w:szCs w:val="20"/>
        </w:rPr>
      </w:pPr>
      <w:r w:rsidRPr="004F1690">
        <w:rPr>
          <w:sz w:val="20"/>
          <w:szCs w:val="20"/>
        </w:rPr>
        <w:t>Route-based VPNs were previously called dynamic routing gateways. Route-based VPNs use "routes" in the IP forwarding or routing table to direct packets into their corresponding tunnel interfaces.</w:t>
      </w:r>
    </w:p>
    <w:p w14:paraId="34C517E2" w14:textId="77777777" w:rsidR="00BA7C80" w:rsidRPr="00BA7C80" w:rsidRDefault="00BA7C80" w:rsidP="00BA7C80">
      <w:pPr>
        <w:rPr>
          <w:b/>
          <w:bCs/>
          <w:sz w:val="20"/>
          <w:szCs w:val="20"/>
        </w:rPr>
      </w:pPr>
      <w:r w:rsidRPr="00BA7C80">
        <w:rPr>
          <w:b/>
          <w:bCs/>
          <w:sz w:val="20"/>
          <w:szCs w:val="20"/>
        </w:rPr>
        <w:t>High availability options for VPN connections</w:t>
      </w:r>
    </w:p>
    <w:p w14:paraId="08321079" w14:textId="77777777" w:rsidR="00BA7C80" w:rsidRPr="00BA7C80" w:rsidRDefault="00BA7C80" w:rsidP="00BA7C80">
      <w:pPr>
        <w:rPr>
          <w:sz w:val="20"/>
          <w:szCs w:val="20"/>
        </w:rPr>
      </w:pPr>
      <w:r w:rsidRPr="00BA7C80">
        <w:rPr>
          <w:sz w:val="20"/>
          <w:szCs w:val="20"/>
        </w:rPr>
        <w:t>To provide better availability for your VPN connections, consider one of these options.</w:t>
      </w:r>
    </w:p>
    <w:p w14:paraId="03AE9D7F" w14:textId="77777777" w:rsidR="00BA7C80" w:rsidRPr="00BA7C80" w:rsidRDefault="00BA7C80" w:rsidP="00202056">
      <w:pPr>
        <w:numPr>
          <w:ilvl w:val="0"/>
          <w:numId w:val="21"/>
        </w:numPr>
        <w:rPr>
          <w:sz w:val="20"/>
          <w:szCs w:val="20"/>
        </w:rPr>
      </w:pPr>
      <w:r w:rsidRPr="00BA7C80">
        <w:rPr>
          <w:sz w:val="20"/>
          <w:szCs w:val="20"/>
        </w:rPr>
        <w:t>VPN Gateway redundancy (active-standby)</w:t>
      </w:r>
    </w:p>
    <w:p w14:paraId="5CDCB2B4" w14:textId="77777777" w:rsidR="00BA7C80" w:rsidRPr="00BA7C80" w:rsidRDefault="00BA7C80" w:rsidP="00202056">
      <w:pPr>
        <w:numPr>
          <w:ilvl w:val="0"/>
          <w:numId w:val="21"/>
        </w:numPr>
        <w:rPr>
          <w:sz w:val="20"/>
          <w:szCs w:val="20"/>
        </w:rPr>
      </w:pPr>
      <w:r w:rsidRPr="00BA7C80">
        <w:rPr>
          <w:sz w:val="20"/>
          <w:szCs w:val="20"/>
        </w:rPr>
        <w:t>Active-active Azure VPN gateway</w:t>
      </w:r>
    </w:p>
    <w:p w14:paraId="7EDF9DBA" w14:textId="77777777" w:rsidR="003644FD" w:rsidRPr="003644FD" w:rsidRDefault="003644FD" w:rsidP="003644FD">
      <w:pPr>
        <w:rPr>
          <w:b/>
          <w:bCs/>
          <w:sz w:val="20"/>
          <w:szCs w:val="20"/>
        </w:rPr>
      </w:pPr>
      <w:r w:rsidRPr="003644FD">
        <w:rPr>
          <w:b/>
          <w:bCs/>
          <w:sz w:val="20"/>
          <w:szCs w:val="20"/>
        </w:rPr>
        <w:t>Active-standby Azure VPN gateways</w:t>
      </w:r>
    </w:p>
    <w:p w14:paraId="63B2F655" w14:textId="77777777" w:rsidR="003644FD" w:rsidRPr="003644FD" w:rsidRDefault="003644FD" w:rsidP="003644FD">
      <w:pPr>
        <w:rPr>
          <w:sz w:val="20"/>
          <w:szCs w:val="20"/>
        </w:rPr>
      </w:pPr>
      <w:r w:rsidRPr="003644FD">
        <w:rPr>
          <w:sz w:val="20"/>
          <w:szCs w:val="20"/>
        </w:rPr>
        <w:t xml:space="preserve">You can create an Azure VPN gateway in an active-standby configuration. </w:t>
      </w:r>
      <w:proofErr w:type="gramStart"/>
      <w:r w:rsidRPr="003644FD">
        <w:rPr>
          <w:sz w:val="20"/>
          <w:szCs w:val="20"/>
        </w:rPr>
        <w:t>Active-standby</w:t>
      </w:r>
      <w:proofErr w:type="gramEnd"/>
      <w:r w:rsidRPr="003644FD">
        <w:rPr>
          <w:sz w:val="20"/>
          <w:szCs w:val="20"/>
        </w:rPr>
        <w:t xml:space="preserve"> is the default configuration. In this configuration there are two instances, active and standby. The standby connection takes over when the active connection is disrupted. Switching to the standby connection causes a service disruption.</w:t>
      </w:r>
    </w:p>
    <w:p w14:paraId="63A10E31" w14:textId="77777777" w:rsidR="003644FD" w:rsidRPr="003644FD" w:rsidRDefault="003644FD" w:rsidP="00202056">
      <w:pPr>
        <w:numPr>
          <w:ilvl w:val="0"/>
          <w:numId w:val="22"/>
        </w:numPr>
        <w:rPr>
          <w:sz w:val="20"/>
          <w:szCs w:val="20"/>
        </w:rPr>
      </w:pPr>
      <w:r w:rsidRPr="003644FD">
        <w:rPr>
          <w:sz w:val="20"/>
          <w:szCs w:val="20"/>
        </w:rPr>
        <w:t>For planned maintenance, connectivity is restored in seconds.</w:t>
      </w:r>
    </w:p>
    <w:p w14:paraId="34AA5C8C" w14:textId="77777777" w:rsidR="003644FD" w:rsidRPr="003644FD" w:rsidRDefault="003644FD" w:rsidP="00202056">
      <w:pPr>
        <w:numPr>
          <w:ilvl w:val="0"/>
          <w:numId w:val="22"/>
        </w:numPr>
        <w:rPr>
          <w:sz w:val="20"/>
          <w:szCs w:val="20"/>
        </w:rPr>
      </w:pPr>
      <w:r w:rsidRPr="003644FD">
        <w:rPr>
          <w:sz w:val="20"/>
          <w:szCs w:val="20"/>
        </w:rPr>
        <w:t>For unplanned interruptions, connectivity is restored in minutes.</w:t>
      </w:r>
    </w:p>
    <w:p w14:paraId="06AD2C2C" w14:textId="77777777" w:rsidR="003644FD" w:rsidRPr="003644FD" w:rsidRDefault="003644FD" w:rsidP="00202056">
      <w:pPr>
        <w:numPr>
          <w:ilvl w:val="0"/>
          <w:numId w:val="22"/>
        </w:numPr>
        <w:rPr>
          <w:sz w:val="20"/>
          <w:szCs w:val="20"/>
        </w:rPr>
      </w:pPr>
      <w:r w:rsidRPr="003644FD">
        <w:rPr>
          <w:sz w:val="20"/>
          <w:szCs w:val="20"/>
        </w:rPr>
        <w:t>For P2S client connections, they need to reconnect.</w:t>
      </w:r>
    </w:p>
    <w:p w14:paraId="3C844823" w14:textId="21FC2C2B" w:rsidR="003644FD" w:rsidRPr="003644FD" w:rsidRDefault="003644FD" w:rsidP="003644FD">
      <w:pPr>
        <w:rPr>
          <w:sz w:val="20"/>
          <w:szCs w:val="20"/>
        </w:rPr>
      </w:pPr>
      <w:r w:rsidRPr="003644FD">
        <w:rPr>
          <w:sz w:val="20"/>
          <w:szCs w:val="20"/>
        </w:rPr>
        <w:drawing>
          <wp:inline distT="0" distB="0" distL="0" distR="0" wp14:anchorId="0FAC86B3" wp14:editId="2CDD3C9E">
            <wp:extent cx="2447941" cy="745262"/>
            <wp:effectExtent l="0" t="0" r="0" b="0"/>
            <wp:docPr id="593235322" name="Picture 8" descr="Diagram of an Azure VPN Gateway in active standb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agram of an Azure VPN Gateway in active standby configu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0037" cy="755033"/>
                    </a:xfrm>
                    <a:prstGeom prst="rect">
                      <a:avLst/>
                    </a:prstGeom>
                    <a:noFill/>
                    <a:ln>
                      <a:noFill/>
                    </a:ln>
                  </pic:spPr>
                </pic:pic>
              </a:graphicData>
            </a:graphic>
          </wp:inline>
        </w:drawing>
      </w:r>
    </w:p>
    <w:p w14:paraId="39D02A60" w14:textId="77777777" w:rsidR="003644FD" w:rsidRPr="003644FD" w:rsidRDefault="003644FD" w:rsidP="003644FD">
      <w:pPr>
        <w:rPr>
          <w:b/>
          <w:bCs/>
          <w:sz w:val="20"/>
          <w:szCs w:val="20"/>
        </w:rPr>
      </w:pPr>
      <w:r w:rsidRPr="003644FD">
        <w:rPr>
          <w:b/>
          <w:bCs/>
          <w:sz w:val="20"/>
          <w:szCs w:val="20"/>
        </w:rPr>
        <w:t>Active-active Azure VPN gateways</w:t>
      </w:r>
    </w:p>
    <w:p w14:paraId="01F67F8B" w14:textId="77777777" w:rsidR="003644FD" w:rsidRPr="003644FD" w:rsidRDefault="003644FD" w:rsidP="003644FD">
      <w:pPr>
        <w:rPr>
          <w:sz w:val="20"/>
          <w:szCs w:val="20"/>
        </w:rPr>
      </w:pPr>
      <w:r w:rsidRPr="003644FD">
        <w:rPr>
          <w:sz w:val="20"/>
          <w:szCs w:val="20"/>
        </w:rPr>
        <w:t>You can create an Azure VPN gateway in an active-active configuration. In the active-active configuration, both instances of the gateway establish VPN tunnels to your on-premises VPN device. The traffic from your Azure virtual network to your on-premises network is routed through both tunnels simultaneously. If an outage occurs, Azure automatically switches to the other tunnel.</w:t>
      </w:r>
    </w:p>
    <w:p w14:paraId="6887A2BA" w14:textId="3640214D" w:rsidR="003644FD" w:rsidRDefault="003644FD" w:rsidP="003644FD">
      <w:pPr>
        <w:rPr>
          <w:sz w:val="20"/>
          <w:szCs w:val="20"/>
        </w:rPr>
      </w:pPr>
      <w:r w:rsidRPr="003644FD">
        <w:rPr>
          <w:sz w:val="20"/>
          <w:szCs w:val="20"/>
        </w:rPr>
        <w:drawing>
          <wp:inline distT="0" distB="0" distL="0" distR="0" wp14:anchorId="68B83BEB" wp14:editId="6D1CE8AD">
            <wp:extent cx="2531778" cy="770786"/>
            <wp:effectExtent l="0" t="0" r="1905" b="0"/>
            <wp:docPr id="1281477579" name="Picture 7" descr="Diagram of an Azure VPN Gateway in active-activ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 of an Azure VPN Gateway in active-active configur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6226" cy="778229"/>
                    </a:xfrm>
                    <a:prstGeom prst="rect">
                      <a:avLst/>
                    </a:prstGeom>
                    <a:noFill/>
                    <a:ln>
                      <a:noFill/>
                    </a:ln>
                  </pic:spPr>
                </pic:pic>
              </a:graphicData>
            </a:graphic>
          </wp:inline>
        </w:drawing>
      </w:r>
    </w:p>
    <w:p w14:paraId="652A109E" w14:textId="77777777" w:rsidR="00FC2FDD" w:rsidRPr="00FC2FDD" w:rsidRDefault="00FC2FDD" w:rsidP="00FC2FDD">
      <w:pPr>
        <w:rPr>
          <w:b/>
          <w:bCs/>
          <w:sz w:val="20"/>
          <w:szCs w:val="20"/>
        </w:rPr>
      </w:pPr>
      <w:r w:rsidRPr="00FC2FDD">
        <w:rPr>
          <w:b/>
          <w:bCs/>
          <w:sz w:val="20"/>
          <w:szCs w:val="20"/>
        </w:rPr>
        <w:t>Architecture diagram</w:t>
      </w:r>
    </w:p>
    <w:p w14:paraId="19CC77AF" w14:textId="77777777" w:rsidR="00FC2FDD" w:rsidRPr="00FC2FDD" w:rsidRDefault="00FC2FDD" w:rsidP="00FC2FDD">
      <w:pPr>
        <w:rPr>
          <w:sz w:val="20"/>
          <w:szCs w:val="20"/>
        </w:rPr>
      </w:pPr>
      <w:r w:rsidRPr="00FC2FDD">
        <w:rPr>
          <w:b/>
          <w:bCs/>
          <w:sz w:val="20"/>
          <w:szCs w:val="20"/>
        </w:rPr>
        <w:t>Important</w:t>
      </w:r>
      <w:r w:rsidRPr="00FC2FDD">
        <w:rPr>
          <w:sz w:val="20"/>
          <w:szCs w:val="20"/>
        </w:rPr>
        <w:t xml:space="preserve">: Look closely at this design. Did you notice the </w:t>
      </w:r>
      <w:proofErr w:type="spellStart"/>
      <w:r w:rsidRPr="00FC2FDD">
        <w:rPr>
          <w:sz w:val="20"/>
          <w:szCs w:val="20"/>
        </w:rPr>
        <w:t>CoreServicesSubnet</w:t>
      </w:r>
      <w:proofErr w:type="spellEnd"/>
      <w:r w:rsidRPr="00FC2FDD">
        <w:rPr>
          <w:sz w:val="20"/>
          <w:szCs w:val="20"/>
        </w:rPr>
        <w:t xml:space="preserve"> overlaps with the </w:t>
      </w:r>
      <w:proofErr w:type="spellStart"/>
      <w:r w:rsidRPr="00FC2FDD">
        <w:rPr>
          <w:sz w:val="20"/>
          <w:szCs w:val="20"/>
        </w:rPr>
        <w:t>GatewaySubnet</w:t>
      </w:r>
      <w:proofErr w:type="spellEnd"/>
      <w:r w:rsidRPr="00FC2FDD">
        <w:rPr>
          <w:sz w:val="20"/>
          <w:szCs w:val="20"/>
        </w:rPr>
        <w:t>? As a best practice, these subnets should be segregated to avoid potential connectivity issues.</w:t>
      </w:r>
    </w:p>
    <w:p w14:paraId="541838D5" w14:textId="2B98621E" w:rsidR="00FC2FDD" w:rsidRPr="00FC2FDD" w:rsidRDefault="00FC2FDD" w:rsidP="00FC2FDD">
      <w:pPr>
        <w:rPr>
          <w:sz w:val="20"/>
          <w:szCs w:val="20"/>
        </w:rPr>
      </w:pPr>
      <w:r w:rsidRPr="00FC2FDD">
        <w:rPr>
          <w:sz w:val="20"/>
          <w:szCs w:val="20"/>
        </w:rPr>
        <w:lastRenderedPageBreak/>
        <w:drawing>
          <wp:inline distT="0" distB="0" distL="0" distR="0" wp14:anchorId="42F25169" wp14:editId="1EB9969D">
            <wp:extent cx="5731510" cy="2423160"/>
            <wp:effectExtent l="0" t="0" r="2540" b="0"/>
            <wp:docPr id="1399045280" name="Picture 10" descr="Diagram of virtual network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agram of virtual network gatewa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23160"/>
                    </a:xfrm>
                    <a:prstGeom prst="rect">
                      <a:avLst/>
                    </a:prstGeom>
                    <a:noFill/>
                    <a:ln>
                      <a:noFill/>
                    </a:ln>
                  </pic:spPr>
                </pic:pic>
              </a:graphicData>
            </a:graphic>
          </wp:inline>
        </w:drawing>
      </w:r>
    </w:p>
    <w:p w14:paraId="40492F6D" w14:textId="77777777" w:rsidR="00FC2FDD" w:rsidRPr="00FC2FDD" w:rsidRDefault="00FC2FDD" w:rsidP="00FC2FDD">
      <w:pPr>
        <w:rPr>
          <w:b/>
          <w:bCs/>
          <w:sz w:val="20"/>
          <w:szCs w:val="20"/>
        </w:rPr>
      </w:pPr>
      <w:r w:rsidRPr="00FC2FDD">
        <w:rPr>
          <w:b/>
          <w:bCs/>
          <w:sz w:val="20"/>
          <w:szCs w:val="20"/>
        </w:rPr>
        <w:t>Objectives</w:t>
      </w:r>
    </w:p>
    <w:p w14:paraId="52AD3F97" w14:textId="77777777" w:rsidR="00FC2FDD" w:rsidRPr="00FC2FDD" w:rsidRDefault="00FC2FDD" w:rsidP="00202056">
      <w:pPr>
        <w:numPr>
          <w:ilvl w:val="0"/>
          <w:numId w:val="23"/>
        </w:numPr>
        <w:rPr>
          <w:sz w:val="20"/>
          <w:szCs w:val="20"/>
        </w:rPr>
      </w:pPr>
      <w:r w:rsidRPr="00FC2FDD">
        <w:rPr>
          <w:b/>
          <w:bCs/>
          <w:sz w:val="20"/>
          <w:szCs w:val="20"/>
        </w:rPr>
        <w:t>Task 1</w:t>
      </w:r>
      <w:r w:rsidRPr="00FC2FDD">
        <w:rPr>
          <w:sz w:val="20"/>
          <w:szCs w:val="20"/>
        </w:rPr>
        <w:t xml:space="preserve">: Create </w:t>
      </w:r>
      <w:proofErr w:type="spellStart"/>
      <w:r w:rsidRPr="00FC2FDD">
        <w:rPr>
          <w:sz w:val="20"/>
          <w:szCs w:val="20"/>
        </w:rPr>
        <w:t>CoreServicesVnet</w:t>
      </w:r>
      <w:proofErr w:type="spellEnd"/>
      <w:r w:rsidRPr="00FC2FDD">
        <w:rPr>
          <w:sz w:val="20"/>
          <w:szCs w:val="20"/>
        </w:rPr>
        <w:t xml:space="preserve"> and </w:t>
      </w:r>
      <w:proofErr w:type="spellStart"/>
      <w:r w:rsidRPr="00FC2FDD">
        <w:rPr>
          <w:sz w:val="20"/>
          <w:szCs w:val="20"/>
        </w:rPr>
        <w:t>ManufacturingVnet</w:t>
      </w:r>
      <w:proofErr w:type="spellEnd"/>
    </w:p>
    <w:p w14:paraId="5B6D5946" w14:textId="77777777" w:rsidR="00FC2FDD" w:rsidRPr="00FC2FDD" w:rsidRDefault="00FC2FDD" w:rsidP="00202056">
      <w:pPr>
        <w:numPr>
          <w:ilvl w:val="1"/>
          <w:numId w:val="23"/>
        </w:numPr>
        <w:rPr>
          <w:sz w:val="20"/>
          <w:szCs w:val="20"/>
        </w:rPr>
      </w:pPr>
      <w:r w:rsidRPr="00FC2FDD">
        <w:rPr>
          <w:sz w:val="20"/>
          <w:szCs w:val="20"/>
        </w:rPr>
        <w:t>Use a template to create the virtual networks. You can review the </w:t>
      </w:r>
      <w:hyperlink r:id="rId16" w:history="1">
        <w:r w:rsidRPr="00FC2FDD">
          <w:rPr>
            <w:rStyle w:val="Hyperlink"/>
            <w:sz w:val="20"/>
            <w:szCs w:val="20"/>
          </w:rPr>
          <w:t>lab template</w:t>
        </w:r>
      </w:hyperlink>
      <w:r w:rsidRPr="00FC2FDD">
        <w:rPr>
          <w:sz w:val="20"/>
          <w:szCs w:val="20"/>
        </w:rPr>
        <w:t>.</w:t>
      </w:r>
    </w:p>
    <w:p w14:paraId="0D06AEF8" w14:textId="77777777" w:rsidR="00FC2FDD" w:rsidRPr="00FC2FDD" w:rsidRDefault="00FC2FDD" w:rsidP="00202056">
      <w:pPr>
        <w:numPr>
          <w:ilvl w:val="1"/>
          <w:numId w:val="23"/>
        </w:numPr>
        <w:rPr>
          <w:sz w:val="20"/>
          <w:szCs w:val="20"/>
        </w:rPr>
      </w:pPr>
      <w:r w:rsidRPr="00FC2FDD">
        <w:rPr>
          <w:sz w:val="20"/>
          <w:szCs w:val="20"/>
        </w:rPr>
        <w:t>Use Azure PowerShell to deploy the template.</w:t>
      </w:r>
    </w:p>
    <w:p w14:paraId="54732015" w14:textId="77777777" w:rsidR="00FC2FDD" w:rsidRPr="00FC2FDD" w:rsidRDefault="00FC2FDD" w:rsidP="00202056">
      <w:pPr>
        <w:numPr>
          <w:ilvl w:val="0"/>
          <w:numId w:val="23"/>
        </w:numPr>
        <w:rPr>
          <w:sz w:val="20"/>
          <w:szCs w:val="20"/>
        </w:rPr>
      </w:pPr>
      <w:r w:rsidRPr="00FC2FDD">
        <w:rPr>
          <w:b/>
          <w:bCs/>
          <w:sz w:val="20"/>
          <w:szCs w:val="20"/>
        </w:rPr>
        <w:t>Task 2</w:t>
      </w:r>
      <w:r w:rsidRPr="00FC2FDD">
        <w:rPr>
          <w:sz w:val="20"/>
          <w:szCs w:val="20"/>
        </w:rPr>
        <w:t xml:space="preserve">: Create </w:t>
      </w:r>
      <w:proofErr w:type="spellStart"/>
      <w:r w:rsidRPr="00FC2FDD">
        <w:rPr>
          <w:sz w:val="20"/>
          <w:szCs w:val="20"/>
        </w:rPr>
        <w:t>CoreServicesTestVM</w:t>
      </w:r>
      <w:proofErr w:type="spellEnd"/>
    </w:p>
    <w:p w14:paraId="5FA2A41D" w14:textId="77777777" w:rsidR="00FC2FDD" w:rsidRPr="00FC2FDD" w:rsidRDefault="00FC2FDD" w:rsidP="00202056">
      <w:pPr>
        <w:numPr>
          <w:ilvl w:val="1"/>
          <w:numId w:val="23"/>
        </w:numPr>
        <w:rPr>
          <w:sz w:val="20"/>
          <w:szCs w:val="20"/>
        </w:rPr>
      </w:pPr>
      <w:r w:rsidRPr="00FC2FDD">
        <w:rPr>
          <w:sz w:val="20"/>
          <w:szCs w:val="20"/>
        </w:rPr>
        <w:t>Use a template to create the virtual machines. You can review the </w:t>
      </w:r>
      <w:hyperlink r:id="rId17" w:history="1">
        <w:r w:rsidRPr="00FC2FDD">
          <w:rPr>
            <w:rStyle w:val="Hyperlink"/>
            <w:sz w:val="20"/>
            <w:szCs w:val="20"/>
          </w:rPr>
          <w:t>lab template</w:t>
        </w:r>
      </w:hyperlink>
      <w:r w:rsidRPr="00FC2FDD">
        <w:rPr>
          <w:sz w:val="20"/>
          <w:szCs w:val="20"/>
        </w:rPr>
        <w:t>.</w:t>
      </w:r>
    </w:p>
    <w:p w14:paraId="7D7EC83E" w14:textId="77777777" w:rsidR="00FC2FDD" w:rsidRPr="00FC2FDD" w:rsidRDefault="00FC2FDD" w:rsidP="00202056">
      <w:pPr>
        <w:numPr>
          <w:ilvl w:val="1"/>
          <w:numId w:val="23"/>
        </w:numPr>
        <w:rPr>
          <w:sz w:val="20"/>
          <w:szCs w:val="20"/>
        </w:rPr>
      </w:pPr>
      <w:r w:rsidRPr="00FC2FDD">
        <w:rPr>
          <w:sz w:val="20"/>
          <w:szCs w:val="20"/>
        </w:rPr>
        <w:t>Use Azure PowerShell to deploy the template.</w:t>
      </w:r>
    </w:p>
    <w:p w14:paraId="03D4FF51" w14:textId="77777777" w:rsidR="00FC2FDD" w:rsidRPr="00FC2FDD" w:rsidRDefault="00FC2FDD" w:rsidP="00202056">
      <w:pPr>
        <w:numPr>
          <w:ilvl w:val="0"/>
          <w:numId w:val="23"/>
        </w:numPr>
        <w:rPr>
          <w:sz w:val="20"/>
          <w:szCs w:val="20"/>
        </w:rPr>
      </w:pPr>
      <w:r w:rsidRPr="00FC2FDD">
        <w:rPr>
          <w:b/>
          <w:bCs/>
          <w:sz w:val="20"/>
          <w:szCs w:val="20"/>
        </w:rPr>
        <w:t>Task 3</w:t>
      </w:r>
      <w:r w:rsidRPr="00FC2FDD">
        <w:rPr>
          <w:sz w:val="20"/>
          <w:szCs w:val="20"/>
        </w:rPr>
        <w:t xml:space="preserve">: Create </w:t>
      </w:r>
      <w:proofErr w:type="spellStart"/>
      <w:r w:rsidRPr="00FC2FDD">
        <w:rPr>
          <w:sz w:val="20"/>
          <w:szCs w:val="20"/>
        </w:rPr>
        <w:t>ManufacturingTestVM</w:t>
      </w:r>
      <w:proofErr w:type="spellEnd"/>
    </w:p>
    <w:p w14:paraId="1D538598" w14:textId="77777777" w:rsidR="00FC2FDD" w:rsidRPr="00FC2FDD" w:rsidRDefault="00FC2FDD" w:rsidP="00202056">
      <w:pPr>
        <w:numPr>
          <w:ilvl w:val="1"/>
          <w:numId w:val="23"/>
        </w:numPr>
        <w:rPr>
          <w:sz w:val="20"/>
          <w:szCs w:val="20"/>
        </w:rPr>
      </w:pPr>
      <w:r w:rsidRPr="00FC2FDD">
        <w:rPr>
          <w:sz w:val="20"/>
          <w:szCs w:val="20"/>
        </w:rPr>
        <w:t>Use a template to create the virtual machines. You can review the </w:t>
      </w:r>
      <w:hyperlink r:id="rId18" w:history="1">
        <w:r w:rsidRPr="00FC2FDD">
          <w:rPr>
            <w:rStyle w:val="Hyperlink"/>
            <w:sz w:val="20"/>
            <w:szCs w:val="20"/>
          </w:rPr>
          <w:t>lab template</w:t>
        </w:r>
      </w:hyperlink>
      <w:r w:rsidRPr="00FC2FDD">
        <w:rPr>
          <w:sz w:val="20"/>
          <w:szCs w:val="20"/>
        </w:rPr>
        <w:t>.</w:t>
      </w:r>
    </w:p>
    <w:p w14:paraId="2838D06B" w14:textId="77777777" w:rsidR="00FC2FDD" w:rsidRPr="00FC2FDD" w:rsidRDefault="00FC2FDD" w:rsidP="00202056">
      <w:pPr>
        <w:numPr>
          <w:ilvl w:val="1"/>
          <w:numId w:val="23"/>
        </w:numPr>
        <w:rPr>
          <w:sz w:val="20"/>
          <w:szCs w:val="20"/>
        </w:rPr>
      </w:pPr>
      <w:r w:rsidRPr="00FC2FDD">
        <w:rPr>
          <w:sz w:val="20"/>
          <w:szCs w:val="20"/>
        </w:rPr>
        <w:t>Use Azure PowerShell to deploy the template.</w:t>
      </w:r>
    </w:p>
    <w:p w14:paraId="26A05531" w14:textId="77777777" w:rsidR="00FC2FDD" w:rsidRPr="00FC2FDD" w:rsidRDefault="00FC2FDD" w:rsidP="00202056">
      <w:pPr>
        <w:numPr>
          <w:ilvl w:val="0"/>
          <w:numId w:val="23"/>
        </w:numPr>
        <w:rPr>
          <w:sz w:val="20"/>
          <w:szCs w:val="20"/>
        </w:rPr>
      </w:pPr>
      <w:r w:rsidRPr="00FC2FDD">
        <w:rPr>
          <w:b/>
          <w:bCs/>
          <w:sz w:val="20"/>
          <w:szCs w:val="20"/>
        </w:rPr>
        <w:t>Task 4</w:t>
      </w:r>
      <w:r w:rsidRPr="00FC2FDD">
        <w:rPr>
          <w:sz w:val="20"/>
          <w:szCs w:val="20"/>
        </w:rPr>
        <w:t>: Connect to the Test VMs using RDP</w:t>
      </w:r>
    </w:p>
    <w:p w14:paraId="6FF0F4BE" w14:textId="77777777" w:rsidR="00FC2FDD" w:rsidRPr="00FC2FDD" w:rsidRDefault="00FC2FDD" w:rsidP="00202056">
      <w:pPr>
        <w:numPr>
          <w:ilvl w:val="0"/>
          <w:numId w:val="23"/>
        </w:numPr>
        <w:rPr>
          <w:sz w:val="20"/>
          <w:szCs w:val="20"/>
        </w:rPr>
      </w:pPr>
      <w:r w:rsidRPr="00FC2FDD">
        <w:rPr>
          <w:b/>
          <w:bCs/>
          <w:sz w:val="20"/>
          <w:szCs w:val="20"/>
        </w:rPr>
        <w:t>Task 5</w:t>
      </w:r>
      <w:r w:rsidRPr="00FC2FDD">
        <w:rPr>
          <w:sz w:val="20"/>
          <w:szCs w:val="20"/>
        </w:rPr>
        <w:t>: Test the connection between the VMs</w:t>
      </w:r>
    </w:p>
    <w:p w14:paraId="09EA02DB" w14:textId="77777777" w:rsidR="00FC2FDD" w:rsidRPr="00FC2FDD" w:rsidRDefault="00FC2FDD" w:rsidP="00202056">
      <w:pPr>
        <w:numPr>
          <w:ilvl w:val="0"/>
          <w:numId w:val="23"/>
        </w:numPr>
        <w:rPr>
          <w:sz w:val="20"/>
          <w:szCs w:val="20"/>
        </w:rPr>
      </w:pPr>
      <w:r w:rsidRPr="00FC2FDD">
        <w:rPr>
          <w:b/>
          <w:bCs/>
          <w:sz w:val="20"/>
          <w:szCs w:val="20"/>
        </w:rPr>
        <w:t>Task 6</w:t>
      </w:r>
      <w:r w:rsidRPr="00FC2FDD">
        <w:rPr>
          <w:sz w:val="20"/>
          <w:szCs w:val="20"/>
        </w:rPr>
        <w:t xml:space="preserve">: Create </w:t>
      </w:r>
      <w:proofErr w:type="spellStart"/>
      <w:r w:rsidRPr="00FC2FDD">
        <w:rPr>
          <w:sz w:val="20"/>
          <w:szCs w:val="20"/>
        </w:rPr>
        <w:t>CoreServicesVnet</w:t>
      </w:r>
      <w:proofErr w:type="spellEnd"/>
      <w:r w:rsidRPr="00FC2FDD">
        <w:rPr>
          <w:sz w:val="20"/>
          <w:szCs w:val="20"/>
        </w:rPr>
        <w:t xml:space="preserve"> Gateway</w:t>
      </w:r>
    </w:p>
    <w:p w14:paraId="717C3956" w14:textId="77777777" w:rsidR="00FC2FDD" w:rsidRPr="00FC2FDD" w:rsidRDefault="00FC2FDD" w:rsidP="00202056">
      <w:pPr>
        <w:numPr>
          <w:ilvl w:val="0"/>
          <w:numId w:val="23"/>
        </w:numPr>
        <w:rPr>
          <w:sz w:val="20"/>
          <w:szCs w:val="20"/>
        </w:rPr>
      </w:pPr>
      <w:r w:rsidRPr="00FC2FDD">
        <w:rPr>
          <w:b/>
          <w:bCs/>
          <w:sz w:val="20"/>
          <w:szCs w:val="20"/>
        </w:rPr>
        <w:t>Task 7</w:t>
      </w:r>
      <w:r w:rsidRPr="00FC2FDD">
        <w:rPr>
          <w:sz w:val="20"/>
          <w:szCs w:val="20"/>
        </w:rPr>
        <w:t xml:space="preserve">: Create </w:t>
      </w:r>
      <w:proofErr w:type="spellStart"/>
      <w:r w:rsidRPr="00FC2FDD">
        <w:rPr>
          <w:sz w:val="20"/>
          <w:szCs w:val="20"/>
        </w:rPr>
        <w:t>ManufacturingVnet</w:t>
      </w:r>
      <w:proofErr w:type="spellEnd"/>
      <w:r w:rsidRPr="00FC2FDD">
        <w:rPr>
          <w:sz w:val="20"/>
          <w:szCs w:val="20"/>
        </w:rPr>
        <w:t xml:space="preserve"> Gateway</w:t>
      </w:r>
    </w:p>
    <w:p w14:paraId="45B097C5" w14:textId="77777777" w:rsidR="00FC2FDD" w:rsidRPr="00FC2FDD" w:rsidRDefault="00FC2FDD" w:rsidP="00202056">
      <w:pPr>
        <w:numPr>
          <w:ilvl w:val="0"/>
          <w:numId w:val="23"/>
        </w:numPr>
        <w:rPr>
          <w:sz w:val="20"/>
          <w:szCs w:val="20"/>
        </w:rPr>
      </w:pPr>
      <w:r w:rsidRPr="00FC2FDD">
        <w:rPr>
          <w:b/>
          <w:bCs/>
          <w:sz w:val="20"/>
          <w:szCs w:val="20"/>
        </w:rPr>
        <w:t>Task 8</w:t>
      </w:r>
      <w:r w:rsidRPr="00FC2FDD">
        <w:rPr>
          <w:sz w:val="20"/>
          <w:szCs w:val="20"/>
        </w:rPr>
        <w:t xml:space="preserve">: </w:t>
      </w:r>
      <w:proofErr w:type="spellStart"/>
      <w:r w:rsidRPr="00FC2FDD">
        <w:rPr>
          <w:sz w:val="20"/>
          <w:szCs w:val="20"/>
        </w:rPr>
        <w:t>CoreServicesVnet</w:t>
      </w:r>
      <w:proofErr w:type="spellEnd"/>
      <w:r w:rsidRPr="00FC2FDD">
        <w:rPr>
          <w:sz w:val="20"/>
          <w:szCs w:val="20"/>
        </w:rPr>
        <w:t xml:space="preserve"> to </w:t>
      </w:r>
      <w:proofErr w:type="spellStart"/>
      <w:r w:rsidRPr="00FC2FDD">
        <w:rPr>
          <w:sz w:val="20"/>
          <w:szCs w:val="20"/>
        </w:rPr>
        <w:t>ManufacturingVnet</w:t>
      </w:r>
      <w:proofErr w:type="spellEnd"/>
    </w:p>
    <w:p w14:paraId="22BB4067" w14:textId="77777777" w:rsidR="00FC2FDD" w:rsidRPr="00FC2FDD" w:rsidRDefault="00FC2FDD" w:rsidP="00202056">
      <w:pPr>
        <w:numPr>
          <w:ilvl w:val="0"/>
          <w:numId w:val="23"/>
        </w:numPr>
        <w:rPr>
          <w:sz w:val="20"/>
          <w:szCs w:val="20"/>
        </w:rPr>
      </w:pPr>
      <w:r w:rsidRPr="00FC2FDD">
        <w:rPr>
          <w:b/>
          <w:bCs/>
          <w:sz w:val="20"/>
          <w:szCs w:val="20"/>
        </w:rPr>
        <w:t>Task 9</w:t>
      </w:r>
      <w:r w:rsidRPr="00FC2FDD">
        <w:rPr>
          <w:sz w:val="20"/>
          <w:szCs w:val="20"/>
        </w:rPr>
        <w:t xml:space="preserve">: Connect </w:t>
      </w:r>
      <w:proofErr w:type="spellStart"/>
      <w:r w:rsidRPr="00FC2FDD">
        <w:rPr>
          <w:sz w:val="20"/>
          <w:szCs w:val="20"/>
        </w:rPr>
        <w:t>ManufacturingVnet</w:t>
      </w:r>
      <w:proofErr w:type="spellEnd"/>
      <w:r w:rsidRPr="00FC2FDD">
        <w:rPr>
          <w:sz w:val="20"/>
          <w:szCs w:val="20"/>
        </w:rPr>
        <w:t xml:space="preserve"> to </w:t>
      </w:r>
      <w:proofErr w:type="spellStart"/>
      <w:r w:rsidRPr="00FC2FDD">
        <w:rPr>
          <w:sz w:val="20"/>
          <w:szCs w:val="20"/>
        </w:rPr>
        <w:t>CoreServicesVnet</w:t>
      </w:r>
      <w:proofErr w:type="spellEnd"/>
    </w:p>
    <w:p w14:paraId="04A26F1C" w14:textId="77777777" w:rsidR="00FC2FDD" w:rsidRPr="00FC2FDD" w:rsidRDefault="00FC2FDD" w:rsidP="00202056">
      <w:pPr>
        <w:numPr>
          <w:ilvl w:val="0"/>
          <w:numId w:val="23"/>
        </w:numPr>
        <w:rPr>
          <w:sz w:val="20"/>
          <w:szCs w:val="20"/>
        </w:rPr>
      </w:pPr>
      <w:r w:rsidRPr="00FC2FDD">
        <w:rPr>
          <w:b/>
          <w:bCs/>
          <w:sz w:val="20"/>
          <w:szCs w:val="20"/>
        </w:rPr>
        <w:t>Task 10</w:t>
      </w:r>
      <w:r w:rsidRPr="00FC2FDD">
        <w:rPr>
          <w:sz w:val="20"/>
          <w:szCs w:val="20"/>
        </w:rPr>
        <w:t>: Verify that the connections connect</w:t>
      </w:r>
    </w:p>
    <w:p w14:paraId="668D47C8" w14:textId="77777777" w:rsidR="00FC2FDD" w:rsidRPr="00FC2FDD" w:rsidRDefault="00FC2FDD" w:rsidP="00202056">
      <w:pPr>
        <w:numPr>
          <w:ilvl w:val="0"/>
          <w:numId w:val="23"/>
        </w:numPr>
        <w:rPr>
          <w:sz w:val="20"/>
          <w:szCs w:val="20"/>
        </w:rPr>
      </w:pPr>
      <w:r w:rsidRPr="00FC2FDD">
        <w:rPr>
          <w:b/>
          <w:bCs/>
          <w:sz w:val="20"/>
          <w:szCs w:val="20"/>
        </w:rPr>
        <w:t>Task 11</w:t>
      </w:r>
      <w:r w:rsidRPr="00FC2FDD">
        <w:rPr>
          <w:sz w:val="20"/>
          <w:szCs w:val="20"/>
        </w:rPr>
        <w:t>: Test the connection between the VMs</w:t>
      </w:r>
    </w:p>
    <w:p w14:paraId="1685FA3A" w14:textId="77777777" w:rsidR="003644FD" w:rsidRDefault="003644FD" w:rsidP="003644FD">
      <w:pPr>
        <w:rPr>
          <w:sz w:val="20"/>
          <w:szCs w:val="20"/>
        </w:rPr>
      </w:pPr>
    </w:p>
    <w:p w14:paraId="1B05C11A" w14:textId="77777777" w:rsidR="001D3D9F" w:rsidRDefault="001D3D9F" w:rsidP="003644FD">
      <w:pPr>
        <w:rPr>
          <w:sz w:val="20"/>
          <w:szCs w:val="20"/>
        </w:rPr>
      </w:pPr>
    </w:p>
    <w:p w14:paraId="61101F22" w14:textId="77777777" w:rsidR="001D3D9F" w:rsidRDefault="001D3D9F" w:rsidP="003644FD">
      <w:pPr>
        <w:rPr>
          <w:sz w:val="20"/>
          <w:szCs w:val="20"/>
        </w:rPr>
      </w:pPr>
    </w:p>
    <w:p w14:paraId="58698676" w14:textId="77777777" w:rsidR="001D3D9F" w:rsidRDefault="001D3D9F" w:rsidP="003644FD">
      <w:pPr>
        <w:rPr>
          <w:sz w:val="20"/>
          <w:szCs w:val="20"/>
        </w:rPr>
      </w:pPr>
    </w:p>
    <w:p w14:paraId="05EF62D0" w14:textId="77777777" w:rsidR="001D3D9F" w:rsidRPr="001D3D9F" w:rsidRDefault="001D3D9F" w:rsidP="001D3D9F">
      <w:pPr>
        <w:rPr>
          <w:b/>
          <w:bCs/>
          <w:sz w:val="22"/>
          <w:szCs w:val="22"/>
        </w:rPr>
      </w:pPr>
      <w:r w:rsidRPr="001D3D9F">
        <w:rPr>
          <w:b/>
          <w:bCs/>
          <w:sz w:val="22"/>
          <w:szCs w:val="22"/>
        </w:rPr>
        <w:lastRenderedPageBreak/>
        <w:t>Connect networks with Site-to-site VPN connections</w:t>
      </w:r>
    </w:p>
    <w:p w14:paraId="59982AE7" w14:textId="70587D42" w:rsidR="007B30D1" w:rsidRPr="007B30D1" w:rsidRDefault="007B30D1" w:rsidP="007B30D1">
      <w:pPr>
        <w:rPr>
          <w:sz w:val="20"/>
          <w:szCs w:val="20"/>
        </w:rPr>
      </w:pPr>
      <w:r w:rsidRPr="007B30D1">
        <w:rPr>
          <w:sz w:val="20"/>
          <w:szCs w:val="20"/>
        </w:rPr>
        <w:t>A </w:t>
      </w:r>
      <w:hyperlink r:id="rId19" w:anchor="s2smulti" w:history="1">
        <w:r w:rsidRPr="007B30D1">
          <w:rPr>
            <w:rStyle w:val="Hyperlink"/>
            <w:sz w:val="20"/>
            <w:szCs w:val="20"/>
          </w:rPr>
          <w:t>site-to-site (S2S) VPN gateway</w:t>
        </w:r>
      </w:hyperlink>
      <w:r w:rsidRPr="007B30D1">
        <w:rPr>
          <w:sz w:val="20"/>
          <w:szCs w:val="20"/>
        </w:rPr>
        <w:t xml:space="preserve"> lets you create a secure connection to your virtual network from another virtual network or a physical network. </w:t>
      </w:r>
    </w:p>
    <w:p w14:paraId="3DB2B33D" w14:textId="5B8B6475" w:rsidR="007B30D1" w:rsidRPr="007B30D1" w:rsidRDefault="007B30D1" w:rsidP="007B30D1">
      <w:pPr>
        <w:rPr>
          <w:sz w:val="20"/>
          <w:szCs w:val="20"/>
        </w:rPr>
      </w:pPr>
      <w:r w:rsidRPr="007B30D1">
        <w:rPr>
          <w:sz w:val="20"/>
          <w:szCs w:val="20"/>
        </w:rPr>
        <w:drawing>
          <wp:inline distT="0" distB="0" distL="0" distR="0" wp14:anchorId="14FA18DA" wp14:editId="1492C41C">
            <wp:extent cx="3641743" cy="2021397"/>
            <wp:effectExtent l="0" t="0" r="0" b="0"/>
            <wp:docPr id="862146136" name="Picture 12" descr="Diagram of the site-to-site VPN Gatewa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agram of the site-to-site VPN Gateway architec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6168" cy="2029404"/>
                    </a:xfrm>
                    <a:prstGeom prst="rect">
                      <a:avLst/>
                    </a:prstGeom>
                    <a:noFill/>
                    <a:ln>
                      <a:noFill/>
                    </a:ln>
                  </pic:spPr>
                </pic:pic>
              </a:graphicData>
            </a:graphic>
          </wp:inline>
        </w:drawing>
      </w:r>
    </w:p>
    <w:p w14:paraId="36421BEC" w14:textId="77777777" w:rsidR="00DE3A50" w:rsidRPr="00DE3A50" w:rsidRDefault="00DE3A50" w:rsidP="00DE3A50">
      <w:pPr>
        <w:rPr>
          <w:b/>
          <w:bCs/>
          <w:sz w:val="20"/>
          <w:szCs w:val="20"/>
        </w:rPr>
      </w:pPr>
      <w:r w:rsidRPr="00DE3A50">
        <w:rPr>
          <w:b/>
          <w:bCs/>
          <w:sz w:val="20"/>
          <w:szCs w:val="20"/>
        </w:rPr>
        <w:t>In the diagram:</w:t>
      </w:r>
    </w:p>
    <w:p w14:paraId="213608F9" w14:textId="77777777" w:rsidR="00DE3A50" w:rsidRPr="00DE3A50" w:rsidRDefault="00DE3A50" w:rsidP="00202056">
      <w:pPr>
        <w:numPr>
          <w:ilvl w:val="0"/>
          <w:numId w:val="24"/>
        </w:numPr>
        <w:rPr>
          <w:sz w:val="20"/>
          <w:szCs w:val="20"/>
        </w:rPr>
      </w:pPr>
      <w:r w:rsidRPr="00DE3A50">
        <w:rPr>
          <w:sz w:val="20"/>
          <w:szCs w:val="20"/>
        </w:rPr>
        <w:t>The on-premises network represents your on-premises Active Directory and any data or resources.</w:t>
      </w:r>
    </w:p>
    <w:p w14:paraId="310302F0" w14:textId="77777777" w:rsidR="00DE3A50" w:rsidRPr="00DE3A50" w:rsidRDefault="00DE3A50" w:rsidP="00202056">
      <w:pPr>
        <w:numPr>
          <w:ilvl w:val="0"/>
          <w:numId w:val="24"/>
        </w:numPr>
        <w:rPr>
          <w:sz w:val="20"/>
          <w:szCs w:val="20"/>
        </w:rPr>
      </w:pPr>
      <w:r w:rsidRPr="00DE3A50">
        <w:rPr>
          <w:sz w:val="20"/>
          <w:szCs w:val="20"/>
        </w:rPr>
        <w:t>The gateway is responsible for sending encrypted traffic to a virtual IP address when it uses a public connection.</w:t>
      </w:r>
    </w:p>
    <w:p w14:paraId="5B9479CB" w14:textId="77777777" w:rsidR="00DE3A50" w:rsidRPr="00DE3A50" w:rsidRDefault="00DE3A50" w:rsidP="00202056">
      <w:pPr>
        <w:numPr>
          <w:ilvl w:val="0"/>
          <w:numId w:val="24"/>
        </w:numPr>
        <w:rPr>
          <w:sz w:val="20"/>
          <w:szCs w:val="20"/>
        </w:rPr>
      </w:pPr>
      <w:r w:rsidRPr="00DE3A50">
        <w:rPr>
          <w:sz w:val="20"/>
          <w:szCs w:val="20"/>
        </w:rPr>
        <w:t>The Azure virtual network holds all your cloud applications and any Azure VPN gateway components.</w:t>
      </w:r>
    </w:p>
    <w:p w14:paraId="6A113AF5" w14:textId="77777777" w:rsidR="00DE3A50" w:rsidRPr="00DE3A50" w:rsidRDefault="00DE3A50" w:rsidP="00202056">
      <w:pPr>
        <w:numPr>
          <w:ilvl w:val="0"/>
          <w:numId w:val="24"/>
        </w:numPr>
        <w:rPr>
          <w:sz w:val="20"/>
          <w:szCs w:val="20"/>
        </w:rPr>
      </w:pPr>
      <w:r w:rsidRPr="00DE3A50">
        <w:rPr>
          <w:sz w:val="20"/>
          <w:szCs w:val="20"/>
        </w:rPr>
        <w:t xml:space="preserve">An Azure VPN gateway provides the encrypted link between the Azure virtual network and </w:t>
      </w:r>
      <w:proofErr w:type="gramStart"/>
      <w:r w:rsidRPr="00DE3A50">
        <w:rPr>
          <w:sz w:val="20"/>
          <w:szCs w:val="20"/>
        </w:rPr>
        <w:t>your</w:t>
      </w:r>
      <w:proofErr w:type="gramEnd"/>
      <w:r w:rsidRPr="00DE3A50">
        <w:rPr>
          <w:sz w:val="20"/>
          <w:szCs w:val="20"/>
        </w:rPr>
        <w:t xml:space="preserve"> on-premises network. An Azure VPN gateway is made up of these elements:</w:t>
      </w:r>
    </w:p>
    <w:p w14:paraId="320FBD85" w14:textId="77777777" w:rsidR="00DE3A50" w:rsidRPr="00DE3A50" w:rsidRDefault="00DE3A50" w:rsidP="00202056">
      <w:pPr>
        <w:numPr>
          <w:ilvl w:val="1"/>
          <w:numId w:val="24"/>
        </w:numPr>
        <w:rPr>
          <w:sz w:val="20"/>
          <w:szCs w:val="20"/>
        </w:rPr>
      </w:pPr>
      <w:r w:rsidRPr="00DE3A50">
        <w:rPr>
          <w:sz w:val="20"/>
          <w:szCs w:val="20"/>
        </w:rPr>
        <w:t>Virtual network gateway</w:t>
      </w:r>
    </w:p>
    <w:p w14:paraId="20E65C1A" w14:textId="77777777" w:rsidR="00DE3A50" w:rsidRPr="00DE3A50" w:rsidRDefault="00DE3A50" w:rsidP="00202056">
      <w:pPr>
        <w:numPr>
          <w:ilvl w:val="1"/>
          <w:numId w:val="24"/>
        </w:numPr>
        <w:rPr>
          <w:sz w:val="20"/>
          <w:szCs w:val="20"/>
        </w:rPr>
      </w:pPr>
      <w:r w:rsidRPr="00DE3A50">
        <w:rPr>
          <w:sz w:val="20"/>
          <w:szCs w:val="20"/>
        </w:rPr>
        <w:t>Local network gateway</w:t>
      </w:r>
    </w:p>
    <w:p w14:paraId="4068218B" w14:textId="77777777" w:rsidR="00DE3A50" w:rsidRPr="00DE3A50" w:rsidRDefault="00DE3A50" w:rsidP="00202056">
      <w:pPr>
        <w:numPr>
          <w:ilvl w:val="1"/>
          <w:numId w:val="24"/>
        </w:numPr>
        <w:rPr>
          <w:sz w:val="20"/>
          <w:szCs w:val="20"/>
        </w:rPr>
      </w:pPr>
      <w:r w:rsidRPr="00DE3A50">
        <w:rPr>
          <w:sz w:val="20"/>
          <w:szCs w:val="20"/>
        </w:rPr>
        <w:t>Connection</w:t>
      </w:r>
    </w:p>
    <w:p w14:paraId="75DBB200" w14:textId="77777777" w:rsidR="00DE3A50" w:rsidRPr="00DE3A50" w:rsidRDefault="00DE3A50" w:rsidP="00202056">
      <w:pPr>
        <w:numPr>
          <w:ilvl w:val="1"/>
          <w:numId w:val="24"/>
        </w:numPr>
        <w:rPr>
          <w:sz w:val="20"/>
          <w:szCs w:val="20"/>
        </w:rPr>
      </w:pPr>
      <w:r w:rsidRPr="00DE3A50">
        <w:rPr>
          <w:sz w:val="20"/>
          <w:szCs w:val="20"/>
        </w:rPr>
        <w:t>Gateway subnet</w:t>
      </w:r>
    </w:p>
    <w:p w14:paraId="0848A868" w14:textId="77777777" w:rsidR="00DE3A50" w:rsidRPr="00DE3A50" w:rsidRDefault="00DE3A50" w:rsidP="00202056">
      <w:pPr>
        <w:numPr>
          <w:ilvl w:val="0"/>
          <w:numId w:val="24"/>
        </w:numPr>
        <w:rPr>
          <w:sz w:val="20"/>
          <w:szCs w:val="20"/>
        </w:rPr>
      </w:pPr>
      <w:r w:rsidRPr="00DE3A50">
        <w:rPr>
          <w:sz w:val="20"/>
          <w:szCs w:val="20"/>
        </w:rPr>
        <w:t>An internal load balancer, located in the front end, routes cloud traffic to the correct cloud-based application or resource.</w:t>
      </w:r>
    </w:p>
    <w:p w14:paraId="667161BD" w14:textId="77777777" w:rsidR="00DE3A50" w:rsidRPr="00DE3A50" w:rsidRDefault="00DE3A50" w:rsidP="00DE3A50">
      <w:pPr>
        <w:rPr>
          <w:sz w:val="20"/>
          <w:szCs w:val="20"/>
        </w:rPr>
      </w:pPr>
      <w:r w:rsidRPr="00DE3A50">
        <w:rPr>
          <w:sz w:val="20"/>
          <w:szCs w:val="20"/>
        </w:rPr>
        <w:t>Using this architecture offers several benefits, including:</w:t>
      </w:r>
    </w:p>
    <w:p w14:paraId="26BF8633" w14:textId="77777777" w:rsidR="00DE3A50" w:rsidRPr="00DE3A50" w:rsidRDefault="00DE3A50" w:rsidP="00202056">
      <w:pPr>
        <w:numPr>
          <w:ilvl w:val="0"/>
          <w:numId w:val="25"/>
        </w:numPr>
        <w:rPr>
          <w:sz w:val="20"/>
          <w:szCs w:val="20"/>
        </w:rPr>
      </w:pPr>
      <w:r w:rsidRPr="00DE3A50">
        <w:rPr>
          <w:sz w:val="20"/>
          <w:szCs w:val="20"/>
        </w:rPr>
        <w:t>Simplifying configuration and maintenance.</w:t>
      </w:r>
    </w:p>
    <w:p w14:paraId="1C8C13A4" w14:textId="77777777" w:rsidR="00DE3A50" w:rsidRPr="00DE3A50" w:rsidRDefault="00DE3A50" w:rsidP="00202056">
      <w:pPr>
        <w:numPr>
          <w:ilvl w:val="0"/>
          <w:numId w:val="25"/>
        </w:numPr>
        <w:rPr>
          <w:sz w:val="20"/>
          <w:szCs w:val="20"/>
        </w:rPr>
      </w:pPr>
      <w:r w:rsidRPr="00DE3A50">
        <w:rPr>
          <w:sz w:val="20"/>
          <w:szCs w:val="20"/>
        </w:rPr>
        <w:t>Encrypting data and traffic between the on-premises gateway and the Azure gateway.</w:t>
      </w:r>
    </w:p>
    <w:p w14:paraId="44DA4E7F" w14:textId="77777777" w:rsidR="00DE3A50" w:rsidRPr="00DE3A50" w:rsidRDefault="00DE3A50" w:rsidP="00202056">
      <w:pPr>
        <w:numPr>
          <w:ilvl w:val="0"/>
          <w:numId w:val="25"/>
        </w:numPr>
        <w:rPr>
          <w:sz w:val="20"/>
          <w:szCs w:val="20"/>
        </w:rPr>
      </w:pPr>
      <w:r w:rsidRPr="00DE3A50">
        <w:rPr>
          <w:sz w:val="20"/>
          <w:szCs w:val="20"/>
        </w:rPr>
        <w:t>Allowing for future network requirements.</w:t>
      </w:r>
    </w:p>
    <w:p w14:paraId="1C484978" w14:textId="33D937B8" w:rsidR="001D3D9F" w:rsidRPr="003644FD" w:rsidRDefault="001A2AA4" w:rsidP="003644FD">
      <w:pPr>
        <w:rPr>
          <w:b/>
          <w:bCs/>
        </w:rPr>
      </w:pPr>
      <w:r w:rsidRPr="001A2AA4">
        <w:rPr>
          <w:b/>
          <w:bCs/>
        </w:rPr>
        <w:t>Connect devices to networks with Point-to-site VPN connections</w:t>
      </w:r>
    </w:p>
    <w:p w14:paraId="217BC2DF" w14:textId="744E53A8" w:rsidR="004C0D0D" w:rsidRDefault="003247DD">
      <w:pPr>
        <w:rPr>
          <w:sz w:val="20"/>
          <w:szCs w:val="20"/>
        </w:rPr>
      </w:pPr>
      <w:r w:rsidRPr="003247DD">
        <w:rPr>
          <w:sz w:val="20"/>
          <w:szCs w:val="20"/>
        </w:rPr>
        <w:t>A </w:t>
      </w:r>
      <w:hyperlink r:id="rId21" w:history="1">
        <w:r w:rsidRPr="003247DD">
          <w:rPr>
            <w:rStyle w:val="Hyperlink"/>
            <w:sz w:val="20"/>
            <w:szCs w:val="20"/>
          </w:rPr>
          <w:t>Point-to-Site (P2S) VPN gateway</w:t>
        </w:r>
      </w:hyperlink>
      <w:r w:rsidRPr="003247DD">
        <w:rPr>
          <w:sz w:val="20"/>
          <w:szCs w:val="20"/>
        </w:rPr>
        <w:t> connection lets you create a secure connection to your virtual network from an individual client computer.</w:t>
      </w:r>
    </w:p>
    <w:p w14:paraId="2543D73D" w14:textId="77777777" w:rsidR="00B85D5B" w:rsidRPr="00B85D5B" w:rsidRDefault="00B85D5B" w:rsidP="00B85D5B">
      <w:pPr>
        <w:rPr>
          <w:sz w:val="20"/>
          <w:szCs w:val="20"/>
        </w:rPr>
      </w:pPr>
      <w:proofErr w:type="spellStart"/>
      <w:r w:rsidRPr="00B85D5B">
        <w:rPr>
          <w:sz w:val="20"/>
          <w:szCs w:val="20"/>
        </w:rPr>
        <w:t>VNet</w:t>
      </w:r>
      <w:proofErr w:type="spellEnd"/>
      <w:r w:rsidRPr="00B85D5B">
        <w:rPr>
          <w:sz w:val="20"/>
          <w:szCs w:val="20"/>
        </w:rPr>
        <w:t>.</w:t>
      </w:r>
    </w:p>
    <w:p w14:paraId="36A4F901" w14:textId="08B4FBBD" w:rsidR="00B85D5B" w:rsidRDefault="00B85D5B" w:rsidP="00B85D5B">
      <w:pPr>
        <w:rPr>
          <w:sz w:val="20"/>
          <w:szCs w:val="20"/>
        </w:rPr>
      </w:pPr>
      <w:r w:rsidRPr="00B85D5B">
        <w:rPr>
          <w:sz w:val="20"/>
          <w:szCs w:val="20"/>
        </w:rPr>
        <w:lastRenderedPageBreak/>
        <w:drawing>
          <wp:inline distT="0" distB="0" distL="0" distR="0" wp14:anchorId="59EE47C3" wp14:editId="4C71D493">
            <wp:extent cx="4054016" cy="1664994"/>
            <wp:effectExtent l="0" t="0" r="3810" b="0"/>
            <wp:docPr id="1532624356" name="Picture 14" descr="Diagram of a point-to-sit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agram of a point-to-site connec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60455" cy="1667639"/>
                    </a:xfrm>
                    <a:prstGeom prst="rect">
                      <a:avLst/>
                    </a:prstGeom>
                    <a:noFill/>
                    <a:ln>
                      <a:noFill/>
                    </a:ln>
                  </pic:spPr>
                </pic:pic>
              </a:graphicData>
            </a:graphic>
          </wp:inline>
        </w:drawing>
      </w:r>
    </w:p>
    <w:p w14:paraId="7C3C7631" w14:textId="77777777" w:rsidR="00032D27" w:rsidRPr="00032D27" w:rsidRDefault="00032D27" w:rsidP="00032D27">
      <w:pPr>
        <w:rPr>
          <w:b/>
          <w:bCs/>
          <w:sz w:val="20"/>
          <w:szCs w:val="20"/>
        </w:rPr>
      </w:pPr>
      <w:r w:rsidRPr="00032D27">
        <w:rPr>
          <w:b/>
          <w:bCs/>
          <w:sz w:val="20"/>
          <w:szCs w:val="20"/>
        </w:rPr>
        <w:t>Point-to-site protocols</w:t>
      </w:r>
    </w:p>
    <w:p w14:paraId="368F3DB9" w14:textId="77777777" w:rsidR="00032D27" w:rsidRPr="00032D27" w:rsidRDefault="00032D27" w:rsidP="00032D27">
      <w:pPr>
        <w:rPr>
          <w:sz w:val="20"/>
          <w:szCs w:val="20"/>
        </w:rPr>
      </w:pPr>
      <w:r w:rsidRPr="00032D27">
        <w:rPr>
          <w:sz w:val="20"/>
          <w:szCs w:val="20"/>
        </w:rPr>
        <w:t>Point-to-site VPN can use one of the following protocols:</w:t>
      </w:r>
    </w:p>
    <w:p w14:paraId="303FA8DE" w14:textId="77777777" w:rsidR="00032D27" w:rsidRPr="00032D27" w:rsidRDefault="00032D27" w:rsidP="00202056">
      <w:pPr>
        <w:numPr>
          <w:ilvl w:val="0"/>
          <w:numId w:val="26"/>
        </w:numPr>
        <w:rPr>
          <w:sz w:val="20"/>
          <w:szCs w:val="20"/>
        </w:rPr>
      </w:pPr>
      <w:r w:rsidRPr="00032D27">
        <w:rPr>
          <w:sz w:val="20"/>
          <w:szCs w:val="20"/>
        </w:rPr>
        <w:t>OpenVPN® Protocol, an SSL/TLS based VPN protocol. A TLS VPN solution can penetrate firewalls, since most firewalls open TCP port 443 outbound, which TLS uses. OpenVPN can be used to connect from Android, iOS (versions 11.0 and above), Windows, Linux, and Mac devices (macOS versions 10.13 and above).</w:t>
      </w:r>
    </w:p>
    <w:p w14:paraId="153E0B24" w14:textId="77777777" w:rsidR="00032D27" w:rsidRPr="00032D27" w:rsidRDefault="00032D27" w:rsidP="00202056">
      <w:pPr>
        <w:numPr>
          <w:ilvl w:val="0"/>
          <w:numId w:val="26"/>
        </w:numPr>
        <w:rPr>
          <w:sz w:val="20"/>
          <w:szCs w:val="20"/>
        </w:rPr>
      </w:pPr>
      <w:r w:rsidRPr="00032D27">
        <w:rPr>
          <w:sz w:val="20"/>
          <w:szCs w:val="20"/>
        </w:rPr>
        <w:t xml:space="preserve">Secure Socket </w:t>
      </w:r>
      <w:proofErr w:type="spellStart"/>
      <w:r w:rsidRPr="00032D27">
        <w:rPr>
          <w:sz w:val="20"/>
          <w:szCs w:val="20"/>
        </w:rPr>
        <w:t>Tunneling</w:t>
      </w:r>
      <w:proofErr w:type="spellEnd"/>
      <w:r w:rsidRPr="00032D27">
        <w:rPr>
          <w:sz w:val="20"/>
          <w:szCs w:val="20"/>
        </w:rPr>
        <w:t xml:space="preserve"> Protocol (SSTP), a proprietary TLS-based VPN protocol. A TLS VPN solution can penetrate firewalls, since most firewalls open TCP port 443 outbound, which TLS uses. SSTP is only supported on Windows devices. Azure supports all versions of Windows that have SSTP (Windows 7 and later).</w:t>
      </w:r>
    </w:p>
    <w:p w14:paraId="083E2A4A" w14:textId="77777777" w:rsidR="00032D27" w:rsidRPr="00032D27" w:rsidRDefault="00032D27" w:rsidP="00202056">
      <w:pPr>
        <w:numPr>
          <w:ilvl w:val="0"/>
          <w:numId w:val="26"/>
        </w:numPr>
        <w:rPr>
          <w:sz w:val="20"/>
          <w:szCs w:val="20"/>
        </w:rPr>
      </w:pPr>
      <w:r w:rsidRPr="00032D27">
        <w:rPr>
          <w:sz w:val="20"/>
          <w:szCs w:val="20"/>
        </w:rPr>
        <w:t>IKEv2 VPN, a standards-based IPsec VPN solution. IKEv2 VPN can be used to connect from Mac devices (macOS versions 10.11 and above).</w:t>
      </w:r>
    </w:p>
    <w:p w14:paraId="0A6C7548" w14:textId="77777777" w:rsidR="00D25FE5" w:rsidRPr="00D25FE5" w:rsidRDefault="00D25FE5" w:rsidP="00D25FE5">
      <w:pPr>
        <w:rPr>
          <w:b/>
          <w:bCs/>
          <w:sz w:val="22"/>
          <w:szCs w:val="22"/>
        </w:rPr>
      </w:pPr>
      <w:r w:rsidRPr="00D25FE5">
        <w:rPr>
          <w:b/>
          <w:bCs/>
          <w:sz w:val="22"/>
          <w:szCs w:val="22"/>
        </w:rPr>
        <w:t>Point-to-site authentication methods</w:t>
      </w:r>
    </w:p>
    <w:p w14:paraId="1FB98BA9" w14:textId="004D1A0F" w:rsidR="00D25FE5" w:rsidRPr="00D23E97" w:rsidRDefault="00D25FE5" w:rsidP="00202056">
      <w:pPr>
        <w:pStyle w:val="ListParagraph"/>
        <w:numPr>
          <w:ilvl w:val="0"/>
          <w:numId w:val="27"/>
        </w:numPr>
        <w:rPr>
          <w:b/>
          <w:bCs/>
          <w:sz w:val="20"/>
          <w:szCs w:val="20"/>
        </w:rPr>
      </w:pPr>
      <w:r w:rsidRPr="00D23E97">
        <w:rPr>
          <w:b/>
          <w:bCs/>
          <w:sz w:val="20"/>
          <w:szCs w:val="20"/>
        </w:rPr>
        <w:t>Authenticate using native Microsoft Entra ID authentication</w:t>
      </w:r>
    </w:p>
    <w:p w14:paraId="3AF81697" w14:textId="5B0F65F4" w:rsidR="00D25FE5" w:rsidRPr="00D25FE5" w:rsidRDefault="00D25FE5" w:rsidP="00D25FE5">
      <w:pPr>
        <w:rPr>
          <w:sz w:val="20"/>
          <w:szCs w:val="20"/>
        </w:rPr>
      </w:pPr>
      <w:r w:rsidRPr="00D25FE5">
        <w:rPr>
          <w:sz w:val="20"/>
          <w:szCs w:val="20"/>
        </w:rPr>
        <w:t xml:space="preserve">Native authentication allows users to connect to Azure using their Microsoft Entra ID credentials. Native authentication is only supported for OpenVPN protocol and </w:t>
      </w:r>
      <w:proofErr w:type="gramStart"/>
      <w:r w:rsidRPr="00D25FE5">
        <w:rPr>
          <w:sz w:val="20"/>
          <w:szCs w:val="20"/>
        </w:rPr>
        <w:t>Windows</w:t>
      </w:r>
      <w:proofErr w:type="gramEnd"/>
      <w:r w:rsidRPr="00D25FE5">
        <w:rPr>
          <w:sz w:val="20"/>
          <w:szCs w:val="20"/>
        </w:rPr>
        <w:t xml:space="preserve"> and requires the use of the Azure VPN Client. With this authentication, you can use conditional access and multifactor authentication (MFA) features for VPN.</w:t>
      </w:r>
    </w:p>
    <w:p w14:paraId="1B7B8756" w14:textId="1AE5E958" w:rsidR="00D25FE5" w:rsidRPr="00D23E97" w:rsidRDefault="00D25FE5" w:rsidP="00202056">
      <w:pPr>
        <w:pStyle w:val="ListParagraph"/>
        <w:numPr>
          <w:ilvl w:val="0"/>
          <w:numId w:val="27"/>
        </w:numPr>
        <w:rPr>
          <w:b/>
          <w:bCs/>
          <w:sz w:val="20"/>
          <w:szCs w:val="20"/>
        </w:rPr>
      </w:pPr>
      <w:r w:rsidRPr="00D23E97">
        <w:rPr>
          <w:b/>
          <w:bCs/>
          <w:sz w:val="20"/>
          <w:szCs w:val="20"/>
        </w:rPr>
        <w:t>Authenticate using Active Directory Domain Services</w:t>
      </w:r>
    </w:p>
    <w:p w14:paraId="4267FE99" w14:textId="61818707" w:rsidR="00D25FE5" w:rsidRPr="00D25FE5" w:rsidRDefault="00D25FE5" w:rsidP="00D25FE5">
      <w:pPr>
        <w:rPr>
          <w:sz w:val="20"/>
          <w:szCs w:val="20"/>
        </w:rPr>
      </w:pPr>
      <w:r w:rsidRPr="00D25FE5">
        <w:rPr>
          <w:sz w:val="20"/>
          <w:szCs w:val="20"/>
        </w:rPr>
        <w:t>It requires a RADIUS server that integrates with the server.</w:t>
      </w:r>
    </w:p>
    <w:p w14:paraId="4F25D510" w14:textId="2A9F0CD3" w:rsidR="003247DD" w:rsidRDefault="00D25FE5" w:rsidP="00D25FE5">
      <w:pPr>
        <w:rPr>
          <w:sz w:val="20"/>
          <w:szCs w:val="20"/>
        </w:rPr>
      </w:pPr>
      <w:r w:rsidRPr="00D25FE5">
        <w:rPr>
          <w:sz w:val="20"/>
          <w:szCs w:val="20"/>
        </w:rPr>
        <w:t xml:space="preserve">The RADIUS server is deployed either on-premises or in your Azure </w:t>
      </w:r>
      <w:proofErr w:type="spellStart"/>
      <w:r w:rsidRPr="00D25FE5">
        <w:rPr>
          <w:sz w:val="20"/>
          <w:szCs w:val="20"/>
        </w:rPr>
        <w:t>VNet</w:t>
      </w:r>
      <w:proofErr w:type="spellEnd"/>
      <w:r w:rsidRPr="00D25FE5">
        <w:rPr>
          <w:sz w:val="20"/>
          <w:szCs w:val="20"/>
        </w:rPr>
        <w:t>. During authentication, the Azure VPN Gateway passes authentication messages back and forth between the RADIUS server and the connecting device. Thus, the Gateway must be able to communicate with the RADIUS server. If the RADIUS server is present on-premises, then a VPN S2S connection from Azure to the on-premises site is required for reachability.</w:t>
      </w:r>
    </w:p>
    <w:p w14:paraId="39FBE21C" w14:textId="77777777" w:rsidR="004C0D0D" w:rsidRPr="00C839B3" w:rsidRDefault="004C0D0D">
      <w:pPr>
        <w:rPr>
          <w:sz w:val="20"/>
          <w:szCs w:val="20"/>
        </w:rPr>
      </w:pPr>
    </w:p>
    <w:p w14:paraId="44668A41" w14:textId="77777777" w:rsidR="00043D30" w:rsidRPr="00043D30" w:rsidRDefault="00043D30" w:rsidP="00043D30">
      <w:pPr>
        <w:rPr>
          <w:b/>
          <w:bCs/>
          <w:sz w:val="22"/>
          <w:szCs w:val="22"/>
        </w:rPr>
      </w:pPr>
      <w:r w:rsidRPr="00043D30">
        <w:rPr>
          <w:b/>
          <w:bCs/>
          <w:sz w:val="22"/>
          <w:szCs w:val="22"/>
        </w:rPr>
        <w:t>Connect remote resources by using Azure Virtual WANs</w:t>
      </w:r>
    </w:p>
    <w:p w14:paraId="1D1BE894" w14:textId="77777777" w:rsidR="00581F51" w:rsidRPr="00581F51" w:rsidRDefault="00581F51" w:rsidP="00581F51">
      <w:pPr>
        <w:rPr>
          <w:sz w:val="20"/>
          <w:szCs w:val="20"/>
        </w:rPr>
      </w:pPr>
      <w:hyperlink r:id="rId23" w:history="1">
        <w:r w:rsidRPr="00581F51">
          <w:rPr>
            <w:rStyle w:val="Hyperlink"/>
            <w:sz w:val="20"/>
            <w:szCs w:val="20"/>
          </w:rPr>
          <w:t>Azure Virtual WAN</w:t>
        </w:r>
      </w:hyperlink>
      <w:r w:rsidRPr="00581F51">
        <w:rPr>
          <w:sz w:val="20"/>
          <w:szCs w:val="20"/>
        </w:rPr>
        <w:t> is a networking service that brings many networking, security, and routing functionalities together to provide a single operational interface. Some of the main features include:</w:t>
      </w:r>
    </w:p>
    <w:p w14:paraId="52B624E5" w14:textId="77777777" w:rsidR="00581F51" w:rsidRPr="00581F51" w:rsidRDefault="00581F51" w:rsidP="00202056">
      <w:pPr>
        <w:numPr>
          <w:ilvl w:val="0"/>
          <w:numId w:val="28"/>
        </w:numPr>
        <w:rPr>
          <w:sz w:val="20"/>
          <w:szCs w:val="20"/>
        </w:rPr>
      </w:pPr>
      <w:r w:rsidRPr="00581F51">
        <w:rPr>
          <w:sz w:val="20"/>
          <w:szCs w:val="20"/>
        </w:rPr>
        <w:t>Branch connectivity (via connectivity automation from Virtual WAN Partner devices such as SD-WAN or VPN CPE).</w:t>
      </w:r>
    </w:p>
    <w:p w14:paraId="30B248B3" w14:textId="77777777" w:rsidR="00581F51" w:rsidRPr="00581F51" w:rsidRDefault="00581F51" w:rsidP="00202056">
      <w:pPr>
        <w:numPr>
          <w:ilvl w:val="0"/>
          <w:numId w:val="28"/>
        </w:numPr>
        <w:rPr>
          <w:sz w:val="20"/>
          <w:szCs w:val="20"/>
        </w:rPr>
      </w:pPr>
      <w:r w:rsidRPr="00581F51">
        <w:rPr>
          <w:sz w:val="20"/>
          <w:szCs w:val="20"/>
        </w:rPr>
        <w:lastRenderedPageBreak/>
        <w:t>Site-to-site VPN connectivity.</w:t>
      </w:r>
    </w:p>
    <w:p w14:paraId="429BB6E5" w14:textId="77777777" w:rsidR="00581F51" w:rsidRPr="00581F51" w:rsidRDefault="00581F51" w:rsidP="00202056">
      <w:pPr>
        <w:numPr>
          <w:ilvl w:val="0"/>
          <w:numId w:val="28"/>
        </w:numPr>
        <w:rPr>
          <w:sz w:val="20"/>
          <w:szCs w:val="20"/>
        </w:rPr>
      </w:pPr>
      <w:r w:rsidRPr="00581F51">
        <w:rPr>
          <w:sz w:val="20"/>
          <w:szCs w:val="20"/>
        </w:rPr>
        <w:t>Remote user VPN connectivity (point-to-site).</w:t>
      </w:r>
    </w:p>
    <w:p w14:paraId="6AC44E0C" w14:textId="77777777" w:rsidR="00581F51" w:rsidRPr="00581F51" w:rsidRDefault="00581F51" w:rsidP="00202056">
      <w:pPr>
        <w:numPr>
          <w:ilvl w:val="0"/>
          <w:numId w:val="28"/>
        </w:numPr>
        <w:rPr>
          <w:sz w:val="20"/>
          <w:szCs w:val="20"/>
        </w:rPr>
      </w:pPr>
      <w:r w:rsidRPr="00581F51">
        <w:rPr>
          <w:sz w:val="20"/>
          <w:szCs w:val="20"/>
        </w:rPr>
        <w:t>Private connectivity (ExpressRoute).</w:t>
      </w:r>
    </w:p>
    <w:p w14:paraId="07F320EB" w14:textId="77777777" w:rsidR="00581F51" w:rsidRPr="00581F51" w:rsidRDefault="00581F51" w:rsidP="00202056">
      <w:pPr>
        <w:numPr>
          <w:ilvl w:val="0"/>
          <w:numId w:val="28"/>
        </w:numPr>
        <w:rPr>
          <w:sz w:val="20"/>
          <w:szCs w:val="20"/>
        </w:rPr>
      </w:pPr>
      <w:r w:rsidRPr="00581F51">
        <w:rPr>
          <w:sz w:val="20"/>
          <w:szCs w:val="20"/>
        </w:rPr>
        <w:t>Intra-cloud connectivity (transitive connectivity for virtual networks).</w:t>
      </w:r>
    </w:p>
    <w:p w14:paraId="154282E8" w14:textId="77777777" w:rsidR="00581F51" w:rsidRPr="00581F51" w:rsidRDefault="00581F51" w:rsidP="00202056">
      <w:pPr>
        <w:numPr>
          <w:ilvl w:val="0"/>
          <w:numId w:val="28"/>
        </w:numPr>
        <w:rPr>
          <w:sz w:val="20"/>
          <w:szCs w:val="20"/>
        </w:rPr>
      </w:pPr>
      <w:r w:rsidRPr="00581F51">
        <w:rPr>
          <w:sz w:val="20"/>
          <w:szCs w:val="20"/>
        </w:rPr>
        <w:t>VPN ExpressRoute inter-connectivity.</w:t>
      </w:r>
    </w:p>
    <w:p w14:paraId="33A4C637" w14:textId="77777777" w:rsidR="00581F51" w:rsidRPr="00581F51" w:rsidRDefault="00581F51" w:rsidP="00202056">
      <w:pPr>
        <w:numPr>
          <w:ilvl w:val="0"/>
          <w:numId w:val="28"/>
        </w:numPr>
        <w:rPr>
          <w:sz w:val="20"/>
          <w:szCs w:val="20"/>
        </w:rPr>
      </w:pPr>
      <w:r w:rsidRPr="00581F51">
        <w:rPr>
          <w:sz w:val="20"/>
          <w:szCs w:val="20"/>
        </w:rPr>
        <w:t>Routing, Azure Firewall, and encryption for private connectivity.</w:t>
      </w:r>
    </w:p>
    <w:p w14:paraId="5354EDD7" w14:textId="77777777" w:rsidR="00581F51" w:rsidRPr="00581F51" w:rsidRDefault="00581F51" w:rsidP="00581F51">
      <w:pPr>
        <w:rPr>
          <w:sz w:val="20"/>
          <w:szCs w:val="20"/>
        </w:rPr>
      </w:pPr>
      <w:r w:rsidRPr="00581F51">
        <w:rPr>
          <w:sz w:val="20"/>
          <w:szCs w:val="20"/>
        </w:rPr>
        <w:t xml:space="preserve">This diagram shows an organization with two Virtual WAN hubs connecting the spokes. </w:t>
      </w:r>
      <w:proofErr w:type="spellStart"/>
      <w:r w:rsidRPr="00581F51">
        <w:rPr>
          <w:sz w:val="20"/>
          <w:szCs w:val="20"/>
        </w:rPr>
        <w:t>VNets</w:t>
      </w:r>
      <w:proofErr w:type="spellEnd"/>
      <w:r w:rsidRPr="00581F51">
        <w:rPr>
          <w:sz w:val="20"/>
          <w:szCs w:val="20"/>
        </w:rPr>
        <w:t>, Site-to-site and point-to-site VPNs, SD WANs, and ExpressRoute connectivity are all supported.</w:t>
      </w:r>
    </w:p>
    <w:p w14:paraId="7C354458" w14:textId="2D71EDA4" w:rsidR="00581F51" w:rsidRPr="00581F51" w:rsidRDefault="00581F51" w:rsidP="00581F51">
      <w:pPr>
        <w:rPr>
          <w:sz w:val="20"/>
          <w:szCs w:val="20"/>
        </w:rPr>
      </w:pPr>
      <w:r w:rsidRPr="00581F51">
        <w:rPr>
          <w:sz w:val="20"/>
          <w:szCs w:val="20"/>
        </w:rPr>
        <w:drawing>
          <wp:inline distT="0" distB="0" distL="0" distR="0" wp14:anchorId="60B86587" wp14:editId="24AD7518">
            <wp:extent cx="5731510" cy="3430905"/>
            <wp:effectExtent l="0" t="0" r="2540" b="0"/>
            <wp:docPr id="206525132" name="Picture 16" descr="Diagram of two Virtual WAN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agram of two Virtual WAN hub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30905"/>
                    </a:xfrm>
                    <a:prstGeom prst="rect">
                      <a:avLst/>
                    </a:prstGeom>
                    <a:noFill/>
                    <a:ln>
                      <a:noFill/>
                    </a:ln>
                  </pic:spPr>
                </pic:pic>
              </a:graphicData>
            </a:graphic>
          </wp:inline>
        </w:drawing>
      </w:r>
    </w:p>
    <w:p w14:paraId="1028AFB8" w14:textId="77777777" w:rsidR="00FD124C" w:rsidRPr="00FD124C" w:rsidRDefault="00FD124C" w:rsidP="00FD124C">
      <w:pPr>
        <w:rPr>
          <w:sz w:val="20"/>
          <w:szCs w:val="20"/>
        </w:rPr>
      </w:pPr>
      <w:r w:rsidRPr="00FD124C">
        <w:rPr>
          <w:sz w:val="20"/>
          <w:szCs w:val="20"/>
        </w:rPr>
        <w:t>To configure an end-to-end virtual WAN, you create:</w:t>
      </w:r>
    </w:p>
    <w:p w14:paraId="03E9EEE7" w14:textId="77777777" w:rsidR="00FD124C" w:rsidRPr="00FD124C" w:rsidRDefault="00FD124C" w:rsidP="00202056">
      <w:pPr>
        <w:numPr>
          <w:ilvl w:val="0"/>
          <w:numId w:val="29"/>
        </w:numPr>
        <w:rPr>
          <w:sz w:val="20"/>
          <w:szCs w:val="20"/>
        </w:rPr>
      </w:pPr>
      <w:r w:rsidRPr="00FD124C">
        <w:rPr>
          <w:b/>
          <w:bCs/>
          <w:sz w:val="20"/>
          <w:szCs w:val="20"/>
        </w:rPr>
        <w:t>Virtual WAN</w:t>
      </w:r>
      <w:r w:rsidRPr="00FD124C">
        <w:rPr>
          <w:sz w:val="20"/>
          <w:szCs w:val="20"/>
        </w:rPr>
        <w:t>. This resource represents a virtual overlay of your Azure network and is a collection of multiple resources. It contains links to all your virtual hubs that you would like to have within the virtual WAN. Virtual WANs are isolated from each other and can't contain a common hub.</w:t>
      </w:r>
    </w:p>
    <w:p w14:paraId="407ECB37" w14:textId="77777777" w:rsidR="00FD124C" w:rsidRPr="00FD124C" w:rsidRDefault="00FD124C" w:rsidP="00202056">
      <w:pPr>
        <w:numPr>
          <w:ilvl w:val="0"/>
          <w:numId w:val="29"/>
        </w:numPr>
        <w:rPr>
          <w:sz w:val="20"/>
          <w:szCs w:val="20"/>
        </w:rPr>
      </w:pPr>
      <w:r w:rsidRPr="00FD124C">
        <w:rPr>
          <w:b/>
          <w:bCs/>
          <w:sz w:val="20"/>
          <w:szCs w:val="20"/>
        </w:rPr>
        <w:t>Hub</w:t>
      </w:r>
      <w:r w:rsidRPr="00FD124C">
        <w:rPr>
          <w:sz w:val="20"/>
          <w:szCs w:val="20"/>
        </w:rPr>
        <w:t>. A virtual hub is a Microsoft-managed virtual network. The hub contains various service endpoints to enable connectivity.</w:t>
      </w:r>
    </w:p>
    <w:p w14:paraId="5B46D8C4" w14:textId="77777777" w:rsidR="00FD124C" w:rsidRPr="00FD124C" w:rsidRDefault="00FD124C" w:rsidP="00202056">
      <w:pPr>
        <w:numPr>
          <w:ilvl w:val="0"/>
          <w:numId w:val="29"/>
        </w:numPr>
        <w:rPr>
          <w:sz w:val="20"/>
          <w:szCs w:val="20"/>
        </w:rPr>
      </w:pPr>
      <w:r w:rsidRPr="00FD124C">
        <w:rPr>
          <w:b/>
          <w:bCs/>
          <w:sz w:val="20"/>
          <w:szCs w:val="20"/>
        </w:rPr>
        <w:t>Hub virtual network connection</w:t>
      </w:r>
      <w:r w:rsidRPr="00FD124C">
        <w:rPr>
          <w:sz w:val="20"/>
          <w:szCs w:val="20"/>
        </w:rPr>
        <w:t>. The hub virtual network connection resource is used to connect the hub seamlessly to your virtual network. One virtual network can be connected to only one virtual hub.</w:t>
      </w:r>
    </w:p>
    <w:p w14:paraId="47F6C499" w14:textId="77777777" w:rsidR="00FD124C" w:rsidRPr="00FD124C" w:rsidRDefault="00FD124C" w:rsidP="00202056">
      <w:pPr>
        <w:numPr>
          <w:ilvl w:val="0"/>
          <w:numId w:val="29"/>
        </w:numPr>
        <w:rPr>
          <w:sz w:val="20"/>
          <w:szCs w:val="20"/>
        </w:rPr>
      </w:pPr>
      <w:r w:rsidRPr="00FD124C">
        <w:rPr>
          <w:b/>
          <w:bCs/>
          <w:sz w:val="20"/>
          <w:szCs w:val="20"/>
        </w:rPr>
        <w:t>Hub-to-hub connection</w:t>
      </w:r>
      <w:r w:rsidRPr="00FD124C">
        <w:rPr>
          <w:sz w:val="20"/>
          <w:szCs w:val="20"/>
        </w:rPr>
        <w:t>. Hubs are all connected to each other in a virtual WAN.</w:t>
      </w:r>
    </w:p>
    <w:p w14:paraId="60E102EA" w14:textId="77777777" w:rsidR="00FD124C" w:rsidRPr="00FD124C" w:rsidRDefault="00FD124C" w:rsidP="00202056">
      <w:pPr>
        <w:numPr>
          <w:ilvl w:val="0"/>
          <w:numId w:val="29"/>
        </w:numPr>
        <w:rPr>
          <w:sz w:val="20"/>
          <w:szCs w:val="20"/>
        </w:rPr>
      </w:pPr>
      <w:r w:rsidRPr="00FD124C">
        <w:rPr>
          <w:b/>
          <w:bCs/>
          <w:sz w:val="20"/>
          <w:szCs w:val="20"/>
        </w:rPr>
        <w:t>Hub route table</w:t>
      </w:r>
      <w:r w:rsidRPr="00FD124C">
        <w:rPr>
          <w:sz w:val="20"/>
          <w:szCs w:val="20"/>
        </w:rPr>
        <w:t>. You can create a virtual hub route and apply the route to the virtual hub route table. You can apply multiple routes to the virtual hub route table.</w:t>
      </w:r>
    </w:p>
    <w:p w14:paraId="3339A2FA" w14:textId="77777777" w:rsidR="00FD124C" w:rsidRPr="00FD124C" w:rsidRDefault="00FD124C" w:rsidP="00202056">
      <w:pPr>
        <w:numPr>
          <w:ilvl w:val="0"/>
          <w:numId w:val="29"/>
        </w:numPr>
        <w:rPr>
          <w:sz w:val="20"/>
          <w:szCs w:val="20"/>
        </w:rPr>
      </w:pPr>
      <w:r w:rsidRPr="00FD124C">
        <w:rPr>
          <w:b/>
          <w:bCs/>
          <w:sz w:val="20"/>
          <w:szCs w:val="20"/>
        </w:rPr>
        <w:t>Site (optional)</w:t>
      </w:r>
      <w:r w:rsidRPr="00FD124C">
        <w:rPr>
          <w:sz w:val="20"/>
          <w:szCs w:val="20"/>
        </w:rPr>
        <w:t>. This resource is used for site-to-site connections only.</w:t>
      </w:r>
    </w:p>
    <w:tbl>
      <w:tblPr>
        <w:tblW w:w="12940"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658"/>
        <w:gridCol w:w="1438"/>
        <w:gridCol w:w="8844"/>
      </w:tblGrid>
      <w:tr w:rsidR="005367E6" w:rsidRPr="005367E6" w14:paraId="2EA54482" w14:textId="77777777" w:rsidTr="005367E6">
        <w:trPr>
          <w:tblHeader/>
        </w:trPr>
        <w:tc>
          <w:tcPr>
            <w:tcW w:w="0" w:type="auto"/>
            <w:shd w:val="clear" w:color="auto" w:fill="FFFFFF"/>
            <w:hideMark/>
          </w:tcPr>
          <w:p w14:paraId="5245E45C" w14:textId="77777777" w:rsidR="005367E6" w:rsidRPr="005367E6" w:rsidRDefault="005367E6" w:rsidP="005367E6">
            <w:pPr>
              <w:rPr>
                <w:b/>
                <w:bCs/>
                <w:sz w:val="20"/>
                <w:szCs w:val="20"/>
              </w:rPr>
            </w:pPr>
            <w:r w:rsidRPr="005367E6">
              <w:rPr>
                <w:b/>
                <w:bCs/>
                <w:sz w:val="20"/>
                <w:szCs w:val="20"/>
              </w:rPr>
              <w:lastRenderedPageBreak/>
              <w:t>Virtual WAN type</w:t>
            </w:r>
          </w:p>
        </w:tc>
        <w:tc>
          <w:tcPr>
            <w:tcW w:w="0" w:type="auto"/>
            <w:shd w:val="clear" w:color="auto" w:fill="FFFFFF"/>
            <w:hideMark/>
          </w:tcPr>
          <w:p w14:paraId="5E568B1E" w14:textId="77777777" w:rsidR="005367E6" w:rsidRPr="005367E6" w:rsidRDefault="005367E6" w:rsidP="005367E6">
            <w:pPr>
              <w:rPr>
                <w:b/>
                <w:bCs/>
                <w:sz w:val="20"/>
                <w:szCs w:val="20"/>
              </w:rPr>
            </w:pPr>
            <w:r w:rsidRPr="005367E6">
              <w:rPr>
                <w:b/>
                <w:bCs/>
                <w:sz w:val="20"/>
                <w:szCs w:val="20"/>
              </w:rPr>
              <w:t>Hub type</w:t>
            </w:r>
          </w:p>
        </w:tc>
        <w:tc>
          <w:tcPr>
            <w:tcW w:w="0" w:type="auto"/>
            <w:shd w:val="clear" w:color="auto" w:fill="FFFFFF"/>
            <w:hideMark/>
          </w:tcPr>
          <w:p w14:paraId="3923D4BE" w14:textId="77777777" w:rsidR="005367E6" w:rsidRPr="005367E6" w:rsidRDefault="005367E6" w:rsidP="005367E6">
            <w:pPr>
              <w:rPr>
                <w:b/>
                <w:bCs/>
                <w:sz w:val="20"/>
                <w:szCs w:val="20"/>
              </w:rPr>
            </w:pPr>
            <w:r w:rsidRPr="005367E6">
              <w:rPr>
                <w:b/>
                <w:bCs/>
                <w:sz w:val="20"/>
                <w:szCs w:val="20"/>
              </w:rPr>
              <w:t>Available configurations</w:t>
            </w:r>
          </w:p>
        </w:tc>
      </w:tr>
      <w:tr w:rsidR="005367E6" w:rsidRPr="005367E6" w14:paraId="657506B8" w14:textId="77777777" w:rsidTr="005367E6">
        <w:tc>
          <w:tcPr>
            <w:tcW w:w="0" w:type="auto"/>
            <w:shd w:val="clear" w:color="auto" w:fill="FFFFFF"/>
            <w:hideMark/>
          </w:tcPr>
          <w:p w14:paraId="1541EDA5" w14:textId="77777777" w:rsidR="005367E6" w:rsidRPr="005367E6" w:rsidRDefault="005367E6" w:rsidP="005367E6">
            <w:pPr>
              <w:rPr>
                <w:sz w:val="20"/>
                <w:szCs w:val="20"/>
              </w:rPr>
            </w:pPr>
            <w:r w:rsidRPr="005367E6">
              <w:rPr>
                <w:sz w:val="20"/>
                <w:szCs w:val="20"/>
              </w:rPr>
              <w:t>Basic</w:t>
            </w:r>
          </w:p>
        </w:tc>
        <w:tc>
          <w:tcPr>
            <w:tcW w:w="0" w:type="auto"/>
            <w:shd w:val="clear" w:color="auto" w:fill="FFFFFF"/>
            <w:hideMark/>
          </w:tcPr>
          <w:p w14:paraId="1D46922F" w14:textId="77777777" w:rsidR="005367E6" w:rsidRPr="005367E6" w:rsidRDefault="005367E6" w:rsidP="005367E6">
            <w:pPr>
              <w:rPr>
                <w:sz w:val="20"/>
                <w:szCs w:val="20"/>
              </w:rPr>
            </w:pPr>
            <w:r w:rsidRPr="005367E6">
              <w:rPr>
                <w:sz w:val="20"/>
                <w:szCs w:val="20"/>
              </w:rPr>
              <w:t>Basic</w:t>
            </w:r>
          </w:p>
        </w:tc>
        <w:tc>
          <w:tcPr>
            <w:tcW w:w="0" w:type="auto"/>
            <w:shd w:val="clear" w:color="auto" w:fill="FFFFFF"/>
            <w:hideMark/>
          </w:tcPr>
          <w:p w14:paraId="3762D43D" w14:textId="77777777" w:rsidR="005367E6" w:rsidRPr="005367E6" w:rsidRDefault="005367E6" w:rsidP="005367E6">
            <w:pPr>
              <w:rPr>
                <w:sz w:val="20"/>
                <w:szCs w:val="20"/>
              </w:rPr>
            </w:pPr>
            <w:r w:rsidRPr="005367E6">
              <w:rPr>
                <w:sz w:val="20"/>
                <w:szCs w:val="20"/>
              </w:rPr>
              <w:t>Site-to-site VPN only</w:t>
            </w:r>
          </w:p>
        </w:tc>
      </w:tr>
      <w:tr w:rsidR="005367E6" w:rsidRPr="005367E6" w14:paraId="6A3DF0F2" w14:textId="77777777" w:rsidTr="005367E6">
        <w:tc>
          <w:tcPr>
            <w:tcW w:w="0" w:type="auto"/>
            <w:shd w:val="clear" w:color="auto" w:fill="FFFFFF"/>
            <w:hideMark/>
          </w:tcPr>
          <w:p w14:paraId="558FA386" w14:textId="77777777" w:rsidR="005367E6" w:rsidRPr="005367E6" w:rsidRDefault="005367E6" w:rsidP="005367E6">
            <w:pPr>
              <w:rPr>
                <w:sz w:val="20"/>
                <w:szCs w:val="20"/>
              </w:rPr>
            </w:pPr>
            <w:r w:rsidRPr="005367E6">
              <w:rPr>
                <w:sz w:val="20"/>
                <w:szCs w:val="20"/>
              </w:rPr>
              <w:t>Standard</w:t>
            </w:r>
          </w:p>
        </w:tc>
        <w:tc>
          <w:tcPr>
            <w:tcW w:w="0" w:type="auto"/>
            <w:shd w:val="clear" w:color="auto" w:fill="FFFFFF"/>
            <w:hideMark/>
          </w:tcPr>
          <w:p w14:paraId="02812DFD" w14:textId="77777777" w:rsidR="005367E6" w:rsidRPr="005367E6" w:rsidRDefault="005367E6" w:rsidP="005367E6">
            <w:pPr>
              <w:rPr>
                <w:sz w:val="20"/>
                <w:szCs w:val="20"/>
              </w:rPr>
            </w:pPr>
            <w:r w:rsidRPr="005367E6">
              <w:rPr>
                <w:sz w:val="20"/>
                <w:szCs w:val="20"/>
              </w:rPr>
              <w:t>Standard</w:t>
            </w:r>
          </w:p>
        </w:tc>
        <w:tc>
          <w:tcPr>
            <w:tcW w:w="0" w:type="auto"/>
            <w:shd w:val="clear" w:color="auto" w:fill="FFFFFF"/>
            <w:hideMark/>
          </w:tcPr>
          <w:p w14:paraId="30CE0260" w14:textId="77777777" w:rsidR="005367E6" w:rsidRPr="005367E6" w:rsidRDefault="005367E6" w:rsidP="005367E6">
            <w:pPr>
              <w:rPr>
                <w:sz w:val="20"/>
                <w:szCs w:val="20"/>
              </w:rPr>
            </w:pPr>
            <w:r w:rsidRPr="005367E6">
              <w:rPr>
                <w:sz w:val="20"/>
                <w:szCs w:val="20"/>
              </w:rPr>
              <w:t>ExpressRoute</w:t>
            </w:r>
            <w:r w:rsidRPr="005367E6">
              <w:rPr>
                <w:sz w:val="20"/>
                <w:szCs w:val="20"/>
              </w:rPr>
              <w:br/>
              <w:t>User VPN (P2S)</w:t>
            </w:r>
            <w:r w:rsidRPr="005367E6">
              <w:rPr>
                <w:sz w:val="20"/>
                <w:szCs w:val="20"/>
              </w:rPr>
              <w:br/>
              <w:t>VPN (site-to-site)</w:t>
            </w:r>
            <w:r w:rsidRPr="005367E6">
              <w:rPr>
                <w:sz w:val="20"/>
                <w:szCs w:val="20"/>
              </w:rPr>
              <w:br/>
              <w:t xml:space="preserve">Inter-hub and </w:t>
            </w:r>
            <w:proofErr w:type="spellStart"/>
            <w:r w:rsidRPr="005367E6">
              <w:rPr>
                <w:sz w:val="20"/>
                <w:szCs w:val="20"/>
              </w:rPr>
              <w:t>VNet</w:t>
            </w:r>
            <w:proofErr w:type="spellEnd"/>
            <w:r w:rsidRPr="005367E6">
              <w:rPr>
                <w:sz w:val="20"/>
                <w:szCs w:val="20"/>
              </w:rPr>
              <w:t>-to-</w:t>
            </w:r>
            <w:proofErr w:type="spellStart"/>
            <w:r w:rsidRPr="005367E6">
              <w:rPr>
                <w:sz w:val="20"/>
                <w:szCs w:val="20"/>
              </w:rPr>
              <w:t>VNet</w:t>
            </w:r>
            <w:proofErr w:type="spellEnd"/>
            <w:r w:rsidRPr="005367E6">
              <w:rPr>
                <w:sz w:val="20"/>
                <w:szCs w:val="20"/>
              </w:rPr>
              <w:t xml:space="preserve"> transiting through the virtual hub</w:t>
            </w:r>
            <w:r w:rsidRPr="005367E6">
              <w:rPr>
                <w:sz w:val="20"/>
                <w:szCs w:val="20"/>
              </w:rPr>
              <w:br/>
              <w:t>Azure Firewall</w:t>
            </w:r>
            <w:r w:rsidRPr="005367E6">
              <w:rPr>
                <w:sz w:val="20"/>
                <w:szCs w:val="20"/>
              </w:rPr>
              <w:br/>
              <w:t>NVA in a virtual WAN</w:t>
            </w:r>
          </w:p>
        </w:tc>
      </w:tr>
    </w:tbl>
    <w:p w14:paraId="687895C4" w14:textId="77777777" w:rsidR="0030367A" w:rsidRDefault="0030367A">
      <w:pPr>
        <w:rPr>
          <w:sz w:val="20"/>
          <w:szCs w:val="20"/>
        </w:rPr>
      </w:pPr>
    </w:p>
    <w:p w14:paraId="26DEAE5A" w14:textId="77777777" w:rsidR="008D1AC2" w:rsidRPr="008D1AC2" w:rsidRDefault="008D1AC2" w:rsidP="008D1AC2">
      <w:pPr>
        <w:rPr>
          <w:b/>
          <w:bCs/>
          <w:sz w:val="20"/>
          <w:szCs w:val="20"/>
        </w:rPr>
      </w:pPr>
      <w:r w:rsidRPr="008D1AC2">
        <w:rPr>
          <w:b/>
          <w:bCs/>
          <w:sz w:val="20"/>
          <w:szCs w:val="20"/>
        </w:rPr>
        <w:t>Architecture diagram</w:t>
      </w:r>
    </w:p>
    <w:p w14:paraId="47D38664" w14:textId="4533DA32" w:rsidR="008D1AC2" w:rsidRPr="008D1AC2" w:rsidRDefault="008D1AC2" w:rsidP="008D1AC2">
      <w:pPr>
        <w:rPr>
          <w:sz w:val="20"/>
          <w:szCs w:val="20"/>
        </w:rPr>
      </w:pPr>
      <w:r w:rsidRPr="008D1AC2">
        <w:rPr>
          <w:sz w:val="20"/>
          <w:szCs w:val="20"/>
        </w:rPr>
        <w:drawing>
          <wp:inline distT="0" distB="0" distL="0" distR="0" wp14:anchorId="69D4E193" wp14:editId="73BC6D4A">
            <wp:extent cx="5731510" cy="2724785"/>
            <wp:effectExtent l="0" t="0" r="2540" b="0"/>
            <wp:docPr id="2126865955" name="Picture 18" descr="Diagram of the lab virtual network W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iagram of the lab virtual network WAN architectu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18D7800C" w14:textId="77777777" w:rsidR="008D1AC2" w:rsidRPr="008D1AC2" w:rsidRDefault="008D1AC2" w:rsidP="008D1AC2">
      <w:pPr>
        <w:rPr>
          <w:b/>
          <w:bCs/>
          <w:sz w:val="20"/>
          <w:szCs w:val="20"/>
        </w:rPr>
      </w:pPr>
      <w:r w:rsidRPr="008D1AC2">
        <w:rPr>
          <w:b/>
          <w:bCs/>
          <w:sz w:val="20"/>
          <w:szCs w:val="20"/>
        </w:rPr>
        <w:t>Objectives</w:t>
      </w:r>
    </w:p>
    <w:p w14:paraId="1E581E69" w14:textId="77777777" w:rsidR="008D1AC2" w:rsidRPr="008D1AC2" w:rsidRDefault="008D1AC2" w:rsidP="00202056">
      <w:pPr>
        <w:numPr>
          <w:ilvl w:val="0"/>
          <w:numId w:val="30"/>
        </w:numPr>
        <w:rPr>
          <w:sz w:val="20"/>
          <w:szCs w:val="20"/>
        </w:rPr>
      </w:pPr>
      <w:r w:rsidRPr="008D1AC2">
        <w:rPr>
          <w:b/>
          <w:bCs/>
          <w:sz w:val="20"/>
          <w:szCs w:val="20"/>
        </w:rPr>
        <w:t>Task 1</w:t>
      </w:r>
      <w:r w:rsidRPr="008D1AC2">
        <w:rPr>
          <w:sz w:val="20"/>
          <w:szCs w:val="20"/>
        </w:rPr>
        <w:t>: Create a Virtual WAN.</w:t>
      </w:r>
    </w:p>
    <w:p w14:paraId="359351A6" w14:textId="77777777" w:rsidR="008D1AC2" w:rsidRPr="008D1AC2" w:rsidRDefault="008D1AC2" w:rsidP="00202056">
      <w:pPr>
        <w:numPr>
          <w:ilvl w:val="0"/>
          <w:numId w:val="30"/>
        </w:numPr>
        <w:rPr>
          <w:sz w:val="20"/>
          <w:szCs w:val="20"/>
        </w:rPr>
      </w:pPr>
      <w:r w:rsidRPr="008D1AC2">
        <w:rPr>
          <w:b/>
          <w:bCs/>
          <w:sz w:val="20"/>
          <w:szCs w:val="20"/>
        </w:rPr>
        <w:t>Task 2</w:t>
      </w:r>
      <w:r w:rsidRPr="008D1AC2">
        <w:rPr>
          <w:sz w:val="20"/>
          <w:szCs w:val="20"/>
        </w:rPr>
        <w:t>: Create a hub by using Azure portal.</w:t>
      </w:r>
    </w:p>
    <w:p w14:paraId="6FB02D49" w14:textId="77777777" w:rsidR="008D1AC2" w:rsidRPr="008D1AC2" w:rsidRDefault="008D1AC2" w:rsidP="00202056">
      <w:pPr>
        <w:numPr>
          <w:ilvl w:val="0"/>
          <w:numId w:val="30"/>
        </w:numPr>
        <w:rPr>
          <w:sz w:val="20"/>
          <w:szCs w:val="20"/>
        </w:rPr>
      </w:pPr>
      <w:r w:rsidRPr="008D1AC2">
        <w:rPr>
          <w:b/>
          <w:bCs/>
          <w:sz w:val="20"/>
          <w:szCs w:val="20"/>
        </w:rPr>
        <w:t>Task 3</w:t>
      </w:r>
      <w:r w:rsidRPr="008D1AC2">
        <w:rPr>
          <w:sz w:val="20"/>
          <w:szCs w:val="20"/>
        </w:rPr>
        <w:t xml:space="preserve">: Connect a </w:t>
      </w:r>
      <w:proofErr w:type="spellStart"/>
      <w:r w:rsidRPr="008D1AC2">
        <w:rPr>
          <w:sz w:val="20"/>
          <w:szCs w:val="20"/>
        </w:rPr>
        <w:t>VNet</w:t>
      </w:r>
      <w:proofErr w:type="spellEnd"/>
      <w:r w:rsidRPr="008D1AC2">
        <w:rPr>
          <w:sz w:val="20"/>
          <w:szCs w:val="20"/>
        </w:rPr>
        <w:t xml:space="preserve"> to the Virtual Hub.</w:t>
      </w:r>
    </w:p>
    <w:p w14:paraId="79ADD9F2" w14:textId="022ED618" w:rsidR="0030367A" w:rsidRPr="00E9325F" w:rsidRDefault="00E9325F">
      <w:pPr>
        <w:rPr>
          <w:b/>
          <w:bCs/>
        </w:rPr>
      </w:pPr>
      <w:r w:rsidRPr="00E9325F">
        <w:rPr>
          <w:b/>
          <w:bCs/>
        </w:rPr>
        <w:t>Create a network virtual appliance (NVA) in a virtual hub</w:t>
      </w:r>
    </w:p>
    <w:p w14:paraId="12091096" w14:textId="2AAA6F91" w:rsidR="0030367A" w:rsidRDefault="00BE5DC9">
      <w:pPr>
        <w:rPr>
          <w:sz w:val="20"/>
          <w:szCs w:val="20"/>
        </w:rPr>
      </w:pPr>
      <w:r w:rsidRPr="00BE5DC9">
        <w:rPr>
          <w:sz w:val="20"/>
          <w:szCs w:val="20"/>
        </w:rPr>
        <w:t xml:space="preserve">Azure Virtual WAN is the ability to support reliable connections from many different technologies. These technologies include ExpressRoute, VPN Gateway, Barracuda </w:t>
      </w:r>
      <w:proofErr w:type="spellStart"/>
      <w:r w:rsidRPr="00BE5DC9">
        <w:rPr>
          <w:sz w:val="20"/>
          <w:szCs w:val="20"/>
        </w:rPr>
        <w:t>CloudGen</w:t>
      </w:r>
      <w:proofErr w:type="spellEnd"/>
      <w:r w:rsidRPr="00BE5DC9">
        <w:rPr>
          <w:sz w:val="20"/>
          <w:szCs w:val="20"/>
        </w:rPr>
        <w:t xml:space="preserve"> WAN, Cisco Cloud </w:t>
      </w:r>
      <w:proofErr w:type="spellStart"/>
      <w:r w:rsidRPr="00BE5DC9">
        <w:rPr>
          <w:sz w:val="20"/>
          <w:szCs w:val="20"/>
        </w:rPr>
        <w:t>OnRamp</w:t>
      </w:r>
      <w:proofErr w:type="spellEnd"/>
      <w:r w:rsidRPr="00BE5DC9">
        <w:rPr>
          <w:sz w:val="20"/>
          <w:szCs w:val="20"/>
        </w:rPr>
        <w:t xml:space="preserve"> for </w:t>
      </w:r>
      <w:proofErr w:type="spellStart"/>
      <w:r w:rsidRPr="00BE5DC9">
        <w:rPr>
          <w:sz w:val="20"/>
          <w:szCs w:val="20"/>
        </w:rPr>
        <w:t>multicloud</w:t>
      </w:r>
      <w:proofErr w:type="spellEnd"/>
      <w:r w:rsidRPr="00BE5DC9">
        <w:rPr>
          <w:sz w:val="20"/>
          <w:szCs w:val="20"/>
        </w:rPr>
        <w:t>, and VMware SD-WAN. These types of devices are known as </w:t>
      </w:r>
      <w:hyperlink r:id="rId26" w:history="1">
        <w:r w:rsidRPr="00BE5DC9">
          <w:rPr>
            <w:rStyle w:val="Hyperlink"/>
            <w:sz w:val="20"/>
            <w:szCs w:val="20"/>
          </w:rPr>
          <w:t>network virtual appliances (NVAs)</w:t>
        </w:r>
      </w:hyperlink>
      <w:r w:rsidRPr="00BE5DC9">
        <w:rPr>
          <w:sz w:val="20"/>
          <w:szCs w:val="20"/>
        </w:rPr>
        <w:t>. NVAs enable transitive connectivity throughout an organization's Virtual WAN.</w:t>
      </w:r>
    </w:p>
    <w:p w14:paraId="78A08FC1" w14:textId="77777777" w:rsidR="0030367A" w:rsidRDefault="0030367A">
      <w:pPr>
        <w:rPr>
          <w:sz w:val="20"/>
          <w:szCs w:val="20"/>
        </w:rPr>
      </w:pPr>
    </w:p>
    <w:p w14:paraId="2640CA48" w14:textId="77777777" w:rsidR="00CE1EA0" w:rsidRDefault="00CE1EA0">
      <w:pPr>
        <w:rPr>
          <w:sz w:val="20"/>
          <w:szCs w:val="20"/>
        </w:rPr>
      </w:pPr>
    </w:p>
    <w:p w14:paraId="05A33FDA" w14:textId="77777777" w:rsidR="00CE1EA0" w:rsidRDefault="00CE1EA0">
      <w:pPr>
        <w:rPr>
          <w:sz w:val="20"/>
          <w:szCs w:val="20"/>
        </w:rPr>
      </w:pPr>
    </w:p>
    <w:p w14:paraId="2A453528" w14:textId="77777777" w:rsidR="00CE1EA0" w:rsidRDefault="00CE1EA0">
      <w:pPr>
        <w:rPr>
          <w:sz w:val="20"/>
          <w:szCs w:val="20"/>
        </w:rPr>
      </w:pPr>
    </w:p>
    <w:p w14:paraId="1069E3F6" w14:textId="77777777" w:rsidR="00CE1EA0" w:rsidRDefault="00CE1EA0">
      <w:pPr>
        <w:rPr>
          <w:sz w:val="20"/>
          <w:szCs w:val="20"/>
        </w:rPr>
      </w:pPr>
    </w:p>
    <w:p w14:paraId="5154DF52" w14:textId="77777777" w:rsidR="00CE1EA0" w:rsidRDefault="00CE1EA0" w:rsidP="00CE1EA0">
      <w:pPr>
        <w:jc w:val="center"/>
        <w:rPr>
          <w:b/>
          <w:bCs/>
          <w:color w:val="FF0000"/>
          <w:sz w:val="28"/>
          <w:szCs w:val="28"/>
        </w:rPr>
      </w:pPr>
      <w:r w:rsidRPr="00CE1EA0">
        <w:rPr>
          <w:b/>
          <w:bCs/>
          <w:color w:val="FF0000"/>
          <w:sz w:val="28"/>
          <w:szCs w:val="28"/>
        </w:rPr>
        <w:lastRenderedPageBreak/>
        <w:t>Design and implement Azure ExpressRoute</w:t>
      </w:r>
    </w:p>
    <w:p w14:paraId="47EC113D" w14:textId="1CAF0C7C" w:rsidR="00CE1EA0" w:rsidRDefault="0073126C">
      <w:pPr>
        <w:rPr>
          <w:sz w:val="20"/>
          <w:szCs w:val="20"/>
        </w:rPr>
      </w:pPr>
      <w:hyperlink r:id="rId27" w:history="1">
        <w:r w:rsidRPr="00C44DDF">
          <w:rPr>
            <w:rStyle w:val="Hyperlink"/>
            <w:sz w:val="20"/>
            <w:szCs w:val="20"/>
          </w:rPr>
          <w:t>https://learn.microsoft.com/en-us/training/modules/design-implement-azure-expressroute/</w:t>
        </w:r>
      </w:hyperlink>
    </w:p>
    <w:p w14:paraId="48223E77" w14:textId="2EF407F2" w:rsidR="0073126C" w:rsidRDefault="00F8236D">
      <w:pPr>
        <w:rPr>
          <w:sz w:val="20"/>
          <w:szCs w:val="20"/>
        </w:rPr>
      </w:pPr>
      <w:r w:rsidRPr="00F8236D">
        <w:rPr>
          <w:sz w:val="20"/>
          <w:szCs w:val="20"/>
        </w:rPr>
        <w:t>ExpressRoute lets you extend your on-premises networks into the Microsoft cloud over a private connection with the help of a connectivity provider</w:t>
      </w:r>
      <w:r>
        <w:rPr>
          <w:sz w:val="20"/>
          <w:szCs w:val="20"/>
        </w:rPr>
        <w:t>.</w:t>
      </w:r>
    </w:p>
    <w:p w14:paraId="035C2516" w14:textId="38327E0B" w:rsidR="00F8236D" w:rsidRDefault="00E46A23">
      <w:pPr>
        <w:rPr>
          <w:sz w:val="20"/>
          <w:szCs w:val="20"/>
        </w:rPr>
      </w:pPr>
      <w:r w:rsidRPr="00E46A23">
        <w:rPr>
          <w:sz w:val="20"/>
          <w:szCs w:val="20"/>
        </w:rPr>
        <w:t>ExpressRoute connections don't travel over the public Internet, this approach offers more reliability, faster speeds, consistent latencies, and higher security.</w:t>
      </w:r>
    </w:p>
    <w:p w14:paraId="72C0F0BA" w14:textId="55F252AA" w:rsidR="00E46A23" w:rsidRDefault="007E1A0D">
      <w:pPr>
        <w:rPr>
          <w:sz w:val="20"/>
          <w:szCs w:val="20"/>
        </w:rPr>
      </w:pPr>
      <w:r>
        <w:rPr>
          <w:noProof/>
        </w:rPr>
        <w:drawing>
          <wp:inline distT="0" distB="0" distL="0" distR="0" wp14:anchorId="105A45E6" wp14:editId="649CC02C">
            <wp:extent cx="5731510" cy="2740025"/>
            <wp:effectExtent l="0" t="0" r="2540" b="3175"/>
            <wp:docPr id="886839367" name="Picture 19" descr="Diagram of the ExpressRout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iagram of the ExpressRoute component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02CCAB2F" w14:textId="77777777" w:rsidR="00E508D9" w:rsidRPr="00E508D9" w:rsidRDefault="00E508D9" w:rsidP="00E508D9">
      <w:pPr>
        <w:rPr>
          <w:b/>
          <w:bCs/>
          <w:sz w:val="20"/>
          <w:szCs w:val="20"/>
        </w:rPr>
      </w:pPr>
      <w:r w:rsidRPr="00E508D9">
        <w:rPr>
          <w:b/>
          <w:bCs/>
          <w:sz w:val="20"/>
          <w:szCs w:val="20"/>
        </w:rPr>
        <w:t>ExpressRoute connectivity models</w:t>
      </w:r>
    </w:p>
    <w:p w14:paraId="00CFD563" w14:textId="77777777" w:rsidR="00E508D9" w:rsidRPr="00E508D9" w:rsidRDefault="00E508D9" w:rsidP="00E508D9">
      <w:pPr>
        <w:rPr>
          <w:sz w:val="20"/>
          <w:szCs w:val="20"/>
        </w:rPr>
      </w:pPr>
      <w:r w:rsidRPr="00E508D9">
        <w:rPr>
          <w:sz w:val="20"/>
          <w:szCs w:val="20"/>
        </w:rPr>
        <w:t xml:space="preserve">ExpressRoute allows you to create a connection in two ways: the Service Provider model and the ExpressRoute Direct model. Within the Service Provider model there are three paths: </w:t>
      </w:r>
      <w:proofErr w:type="spellStart"/>
      <w:r w:rsidRPr="00E508D9">
        <w:rPr>
          <w:sz w:val="20"/>
          <w:szCs w:val="20"/>
        </w:rPr>
        <w:t>CloudExchange</w:t>
      </w:r>
      <w:proofErr w:type="spellEnd"/>
      <w:r w:rsidRPr="00E508D9">
        <w:rPr>
          <w:sz w:val="20"/>
          <w:szCs w:val="20"/>
        </w:rPr>
        <w:t xml:space="preserve"> Colocation, Point-to-point Ethernet Connection, and Any-to-any (IPVPN) Connection.</w:t>
      </w:r>
    </w:p>
    <w:p w14:paraId="4039E9FE" w14:textId="3C230953" w:rsidR="00E508D9" w:rsidRPr="00E508D9" w:rsidRDefault="00E508D9" w:rsidP="00E508D9">
      <w:pPr>
        <w:rPr>
          <w:sz w:val="20"/>
          <w:szCs w:val="20"/>
        </w:rPr>
      </w:pPr>
      <w:r w:rsidRPr="00E508D9">
        <w:rPr>
          <w:sz w:val="20"/>
          <w:szCs w:val="20"/>
        </w:rPr>
        <w:drawing>
          <wp:inline distT="0" distB="0" distL="0" distR="0" wp14:anchorId="14C27344" wp14:editId="3BB22430">
            <wp:extent cx="5731510" cy="2503805"/>
            <wp:effectExtent l="0" t="0" r="2540" b="0"/>
            <wp:docPr id="1428695620" name="Picture 21" descr="Diagram of the ExpressRoute connectivity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agram of the ExpressRoute connectivity model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08D29A80" w14:textId="77777777" w:rsidR="00E508D9" w:rsidRPr="00E508D9" w:rsidRDefault="00E508D9" w:rsidP="00202056">
      <w:pPr>
        <w:numPr>
          <w:ilvl w:val="0"/>
          <w:numId w:val="31"/>
        </w:numPr>
        <w:rPr>
          <w:sz w:val="20"/>
          <w:szCs w:val="20"/>
        </w:rPr>
      </w:pPr>
      <w:r w:rsidRPr="00E508D9">
        <w:rPr>
          <w:b/>
          <w:bCs/>
          <w:sz w:val="20"/>
          <w:szCs w:val="20"/>
        </w:rPr>
        <w:t>Co-located at a cloud exchange</w:t>
      </w:r>
      <w:r w:rsidRPr="00E508D9">
        <w:rPr>
          <w:sz w:val="20"/>
          <w:szCs w:val="20"/>
        </w:rPr>
        <w:t xml:space="preserve">. If you're </w:t>
      </w:r>
      <w:proofErr w:type="spellStart"/>
      <w:r w:rsidRPr="00E508D9">
        <w:rPr>
          <w:sz w:val="20"/>
          <w:szCs w:val="20"/>
        </w:rPr>
        <w:t>colocated</w:t>
      </w:r>
      <w:proofErr w:type="spellEnd"/>
      <w:r w:rsidRPr="00E508D9">
        <w:rPr>
          <w:sz w:val="20"/>
          <w:szCs w:val="20"/>
        </w:rPr>
        <w:t xml:space="preserve"> in a facility with a cloud exchange, you can request for virtual cross-connections to the Microsoft cloud through the colocation provider’s Ethernet exchange. Colocation providers can offer either Layer 2 cross-connections, or managed Layer 3 cross-connections between your infrastructure in the colocation facility and the Microsoft cloud.</w:t>
      </w:r>
    </w:p>
    <w:p w14:paraId="127DD015" w14:textId="77777777" w:rsidR="00E508D9" w:rsidRPr="00E508D9" w:rsidRDefault="00E508D9" w:rsidP="00202056">
      <w:pPr>
        <w:numPr>
          <w:ilvl w:val="0"/>
          <w:numId w:val="31"/>
        </w:numPr>
        <w:rPr>
          <w:sz w:val="20"/>
          <w:szCs w:val="20"/>
        </w:rPr>
      </w:pPr>
      <w:r w:rsidRPr="00E508D9">
        <w:rPr>
          <w:b/>
          <w:bCs/>
          <w:sz w:val="20"/>
          <w:szCs w:val="20"/>
        </w:rPr>
        <w:lastRenderedPageBreak/>
        <w:t>Point-to-point Ethernet connections</w:t>
      </w:r>
      <w:r w:rsidRPr="00E508D9">
        <w:rPr>
          <w:sz w:val="20"/>
          <w:szCs w:val="20"/>
        </w:rPr>
        <w:t xml:space="preserve">. You can connect your on-premises </w:t>
      </w:r>
      <w:proofErr w:type="spellStart"/>
      <w:r w:rsidRPr="00E508D9">
        <w:rPr>
          <w:sz w:val="20"/>
          <w:szCs w:val="20"/>
        </w:rPr>
        <w:t>datacenters</w:t>
      </w:r>
      <w:proofErr w:type="spellEnd"/>
      <w:r w:rsidRPr="00E508D9">
        <w:rPr>
          <w:sz w:val="20"/>
          <w:szCs w:val="20"/>
        </w:rPr>
        <w:t xml:space="preserve"> or offices to the Microsoft cloud through point-to-point Ethernet links. Point-to-point Ethernet providers can offer Layer 2 connections.</w:t>
      </w:r>
    </w:p>
    <w:p w14:paraId="7FA47637" w14:textId="77777777" w:rsidR="00E508D9" w:rsidRPr="00E508D9" w:rsidRDefault="00E508D9" w:rsidP="00202056">
      <w:pPr>
        <w:numPr>
          <w:ilvl w:val="0"/>
          <w:numId w:val="31"/>
        </w:numPr>
        <w:rPr>
          <w:sz w:val="20"/>
          <w:szCs w:val="20"/>
        </w:rPr>
      </w:pPr>
      <w:r w:rsidRPr="00E508D9">
        <w:rPr>
          <w:b/>
          <w:bCs/>
          <w:sz w:val="20"/>
          <w:szCs w:val="20"/>
        </w:rPr>
        <w:t>Any-to-any (IPVPN) networks</w:t>
      </w:r>
      <w:r w:rsidRPr="00E508D9">
        <w:rPr>
          <w:sz w:val="20"/>
          <w:szCs w:val="20"/>
        </w:rPr>
        <w:t xml:space="preserve">. You can integrate your WAN with the Microsoft cloud. IPVPN providers (typically MPLS VPN) offer any-to-any connectivity between your branch offices and </w:t>
      </w:r>
      <w:proofErr w:type="spellStart"/>
      <w:r w:rsidRPr="00E508D9">
        <w:rPr>
          <w:sz w:val="20"/>
          <w:szCs w:val="20"/>
        </w:rPr>
        <w:t>datacenters</w:t>
      </w:r>
      <w:proofErr w:type="spellEnd"/>
      <w:r w:rsidRPr="00E508D9">
        <w:rPr>
          <w:sz w:val="20"/>
          <w:szCs w:val="20"/>
        </w:rPr>
        <w:t>. The Microsoft cloud can be interconnected to your WAN to make it appear like any other branch office. WAN providers typically offer managed Layer 3 connectivity.</w:t>
      </w:r>
    </w:p>
    <w:p w14:paraId="63580BD9" w14:textId="77777777" w:rsidR="00E508D9" w:rsidRPr="00E508D9" w:rsidRDefault="00E508D9" w:rsidP="00202056">
      <w:pPr>
        <w:numPr>
          <w:ilvl w:val="0"/>
          <w:numId w:val="31"/>
        </w:numPr>
        <w:rPr>
          <w:sz w:val="20"/>
          <w:szCs w:val="20"/>
        </w:rPr>
      </w:pPr>
      <w:r w:rsidRPr="00E508D9">
        <w:rPr>
          <w:b/>
          <w:bCs/>
          <w:sz w:val="20"/>
          <w:szCs w:val="20"/>
        </w:rPr>
        <w:t>ExpressRoute Direct</w:t>
      </w:r>
      <w:r w:rsidRPr="00E508D9">
        <w:rPr>
          <w:sz w:val="20"/>
          <w:szCs w:val="20"/>
        </w:rPr>
        <w:t>. You can connect directly into the Microsoft global network at a peering location strategically distributed across the world. ExpressRoute Direct provides dual 100-Gbps or 10-Gbps connectivity that supports Active/Active connectivity at scale.</w:t>
      </w:r>
    </w:p>
    <w:tbl>
      <w:tblPr>
        <w:tblW w:w="11383" w:type="dxa"/>
        <w:tblInd w:w="-1185"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1435"/>
        <w:gridCol w:w="4720"/>
        <w:gridCol w:w="5228"/>
      </w:tblGrid>
      <w:tr w:rsidR="00BA171F" w:rsidRPr="00BA171F" w14:paraId="71B58743" w14:textId="77777777" w:rsidTr="008F3969">
        <w:trPr>
          <w:trHeight w:val="439"/>
          <w:tblHeader/>
        </w:trPr>
        <w:tc>
          <w:tcPr>
            <w:tcW w:w="0" w:type="auto"/>
            <w:shd w:val="clear" w:color="auto" w:fill="FFFFFF"/>
            <w:hideMark/>
          </w:tcPr>
          <w:p w14:paraId="72C875E7" w14:textId="77777777" w:rsidR="00BA171F" w:rsidRPr="00BA171F" w:rsidRDefault="00BA171F" w:rsidP="00BA171F">
            <w:pPr>
              <w:rPr>
                <w:b/>
                <w:bCs/>
                <w:sz w:val="20"/>
                <w:szCs w:val="20"/>
              </w:rPr>
            </w:pPr>
            <w:r w:rsidRPr="00BA171F">
              <w:rPr>
                <w:b/>
                <w:bCs/>
                <w:sz w:val="20"/>
                <w:szCs w:val="20"/>
              </w:rPr>
              <w:t>Feature/Aspect</w:t>
            </w:r>
          </w:p>
        </w:tc>
        <w:tc>
          <w:tcPr>
            <w:tcW w:w="0" w:type="auto"/>
            <w:shd w:val="clear" w:color="auto" w:fill="FFFFFF"/>
            <w:hideMark/>
          </w:tcPr>
          <w:p w14:paraId="0F601409" w14:textId="77777777" w:rsidR="00BA171F" w:rsidRPr="00BA171F" w:rsidRDefault="00BA171F" w:rsidP="00BA171F">
            <w:pPr>
              <w:rPr>
                <w:b/>
                <w:bCs/>
                <w:sz w:val="20"/>
                <w:szCs w:val="20"/>
              </w:rPr>
            </w:pPr>
            <w:r w:rsidRPr="00BA171F">
              <w:rPr>
                <w:b/>
                <w:bCs/>
                <w:sz w:val="20"/>
                <w:szCs w:val="20"/>
              </w:rPr>
              <w:t>ExpressRoute using a Service Provider</w:t>
            </w:r>
          </w:p>
        </w:tc>
        <w:tc>
          <w:tcPr>
            <w:tcW w:w="0" w:type="auto"/>
            <w:shd w:val="clear" w:color="auto" w:fill="FFFFFF"/>
            <w:hideMark/>
          </w:tcPr>
          <w:p w14:paraId="73ED4D25" w14:textId="77777777" w:rsidR="00BA171F" w:rsidRPr="00BA171F" w:rsidRDefault="00BA171F" w:rsidP="00BA171F">
            <w:pPr>
              <w:rPr>
                <w:b/>
                <w:bCs/>
                <w:sz w:val="20"/>
                <w:szCs w:val="20"/>
              </w:rPr>
            </w:pPr>
            <w:r w:rsidRPr="00BA171F">
              <w:rPr>
                <w:b/>
                <w:bCs/>
                <w:sz w:val="20"/>
                <w:szCs w:val="20"/>
              </w:rPr>
              <w:t>ExpressRoute Direct</w:t>
            </w:r>
          </w:p>
        </w:tc>
      </w:tr>
      <w:tr w:rsidR="00BA171F" w:rsidRPr="00BA171F" w14:paraId="39E0789E" w14:textId="77777777" w:rsidTr="008F3969">
        <w:trPr>
          <w:trHeight w:val="721"/>
        </w:trPr>
        <w:tc>
          <w:tcPr>
            <w:tcW w:w="0" w:type="auto"/>
            <w:shd w:val="clear" w:color="auto" w:fill="FFFFFF"/>
            <w:hideMark/>
          </w:tcPr>
          <w:p w14:paraId="5C131B3C" w14:textId="77777777" w:rsidR="00BA171F" w:rsidRPr="00BA171F" w:rsidRDefault="00BA171F" w:rsidP="00BA171F">
            <w:pPr>
              <w:rPr>
                <w:sz w:val="20"/>
                <w:szCs w:val="20"/>
              </w:rPr>
            </w:pPr>
            <w:r w:rsidRPr="00BA171F">
              <w:rPr>
                <w:sz w:val="20"/>
                <w:szCs w:val="20"/>
              </w:rPr>
              <w:t>Usage cases</w:t>
            </w:r>
          </w:p>
        </w:tc>
        <w:tc>
          <w:tcPr>
            <w:tcW w:w="0" w:type="auto"/>
            <w:shd w:val="clear" w:color="auto" w:fill="FFFFFF"/>
            <w:hideMark/>
          </w:tcPr>
          <w:p w14:paraId="6408BD6A" w14:textId="77777777" w:rsidR="00BA171F" w:rsidRPr="00BA171F" w:rsidRDefault="00BA171F" w:rsidP="00BA171F">
            <w:pPr>
              <w:rPr>
                <w:sz w:val="20"/>
                <w:szCs w:val="20"/>
              </w:rPr>
            </w:pPr>
            <w:r w:rsidRPr="00BA171F">
              <w:rPr>
                <w:sz w:val="20"/>
                <w:szCs w:val="20"/>
              </w:rPr>
              <w:t>Small to medium sized business looking for a simple setup with managed services</w:t>
            </w:r>
          </w:p>
        </w:tc>
        <w:tc>
          <w:tcPr>
            <w:tcW w:w="0" w:type="auto"/>
            <w:shd w:val="clear" w:color="auto" w:fill="FFFFFF"/>
            <w:hideMark/>
          </w:tcPr>
          <w:p w14:paraId="3E576592" w14:textId="77777777" w:rsidR="00BA171F" w:rsidRPr="00BA171F" w:rsidRDefault="00BA171F" w:rsidP="00BA171F">
            <w:pPr>
              <w:rPr>
                <w:sz w:val="20"/>
                <w:szCs w:val="20"/>
              </w:rPr>
            </w:pPr>
            <w:r w:rsidRPr="00BA171F">
              <w:rPr>
                <w:sz w:val="20"/>
                <w:szCs w:val="20"/>
              </w:rPr>
              <w:t>Large enterprises with mission-critical applications requiring high-performance connectivity</w:t>
            </w:r>
          </w:p>
        </w:tc>
      </w:tr>
      <w:tr w:rsidR="00BA171F" w:rsidRPr="00BA171F" w14:paraId="1765CCFE" w14:textId="77777777" w:rsidTr="008F3969">
        <w:trPr>
          <w:trHeight w:val="721"/>
        </w:trPr>
        <w:tc>
          <w:tcPr>
            <w:tcW w:w="0" w:type="auto"/>
            <w:shd w:val="clear" w:color="auto" w:fill="FFFFFF"/>
            <w:hideMark/>
          </w:tcPr>
          <w:p w14:paraId="7380126C" w14:textId="77777777" w:rsidR="00BA171F" w:rsidRPr="00BA171F" w:rsidRDefault="00BA171F" w:rsidP="00BA171F">
            <w:pPr>
              <w:rPr>
                <w:sz w:val="20"/>
                <w:szCs w:val="20"/>
              </w:rPr>
            </w:pPr>
            <w:r w:rsidRPr="00BA171F">
              <w:rPr>
                <w:sz w:val="20"/>
                <w:szCs w:val="20"/>
              </w:rPr>
              <w:t>Connectivity</w:t>
            </w:r>
          </w:p>
        </w:tc>
        <w:tc>
          <w:tcPr>
            <w:tcW w:w="0" w:type="auto"/>
            <w:shd w:val="clear" w:color="auto" w:fill="FFFFFF"/>
            <w:hideMark/>
          </w:tcPr>
          <w:p w14:paraId="134FAEF3" w14:textId="77777777" w:rsidR="00BA171F" w:rsidRPr="00BA171F" w:rsidRDefault="00BA171F" w:rsidP="00BA171F">
            <w:pPr>
              <w:rPr>
                <w:sz w:val="20"/>
                <w:szCs w:val="20"/>
              </w:rPr>
            </w:pPr>
            <w:r w:rsidRPr="00BA171F">
              <w:rPr>
                <w:sz w:val="20"/>
                <w:szCs w:val="20"/>
              </w:rPr>
              <w:t>Connection via a service provider's infrastructure</w:t>
            </w:r>
          </w:p>
        </w:tc>
        <w:tc>
          <w:tcPr>
            <w:tcW w:w="0" w:type="auto"/>
            <w:shd w:val="clear" w:color="auto" w:fill="FFFFFF"/>
            <w:hideMark/>
          </w:tcPr>
          <w:p w14:paraId="72F76189" w14:textId="77777777" w:rsidR="00BA171F" w:rsidRPr="00BA171F" w:rsidRDefault="00BA171F" w:rsidP="00BA171F">
            <w:pPr>
              <w:rPr>
                <w:sz w:val="20"/>
                <w:szCs w:val="20"/>
              </w:rPr>
            </w:pPr>
            <w:r w:rsidRPr="00BA171F">
              <w:rPr>
                <w:sz w:val="20"/>
                <w:szCs w:val="20"/>
              </w:rPr>
              <w:t>Direct connection to Microsoft's network through dual 10-Gbps or 100-Gbps ports</w:t>
            </w:r>
          </w:p>
        </w:tc>
      </w:tr>
      <w:tr w:rsidR="00BA171F" w:rsidRPr="00BA171F" w14:paraId="6C1CF1DE" w14:textId="77777777" w:rsidTr="008F3969">
        <w:trPr>
          <w:trHeight w:val="431"/>
        </w:trPr>
        <w:tc>
          <w:tcPr>
            <w:tcW w:w="0" w:type="auto"/>
            <w:shd w:val="clear" w:color="auto" w:fill="FFFFFF"/>
            <w:hideMark/>
          </w:tcPr>
          <w:p w14:paraId="3775E871" w14:textId="77777777" w:rsidR="00BA171F" w:rsidRPr="00BA171F" w:rsidRDefault="00BA171F" w:rsidP="00BA171F">
            <w:pPr>
              <w:rPr>
                <w:sz w:val="20"/>
                <w:szCs w:val="20"/>
              </w:rPr>
            </w:pPr>
            <w:r w:rsidRPr="00BA171F">
              <w:rPr>
                <w:sz w:val="20"/>
                <w:szCs w:val="20"/>
              </w:rPr>
              <w:t>Circuit SKUs</w:t>
            </w:r>
          </w:p>
        </w:tc>
        <w:tc>
          <w:tcPr>
            <w:tcW w:w="0" w:type="auto"/>
            <w:shd w:val="clear" w:color="auto" w:fill="FFFFFF"/>
            <w:hideMark/>
          </w:tcPr>
          <w:p w14:paraId="41630B6C" w14:textId="77777777" w:rsidR="00BA171F" w:rsidRPr="00BA171F" w:rsidRDefault="00BA171F" w:rsidP="00BA171F">
            <w:pPr>
              <w:rPr>
                <w:sz w:val="20"/>
                <w:szCs w:val="20"/>
              </w:rPr>
            </w:pPr>
            <w:r w:rsidRPr="00BA171F">
              <w:rPr>
                <w:sz w:val="20"/>
                <w:szCs w:val="20"/>
              </w:rPr>
              <w:t>Ranges from 50 Mbps to 10 Gbps</w:t>
            </w:r>
          </w:p>
        </w:tc>
        <w:tc>
          <w:tcPr>
            <w:tcW w:w="0" w:type="auto"/>
            <w:shd w:val="clear" w:color="auto" w:fill="FFFFFF"/>
            <w:hideMark/>
          </w:tcPr>
          <w:p w14:paraId="0FB9F5F2" w14:textId="77777777" w:rsidR="00BA171F" w:rsidRPr="00BA171F" w:rsidRDefault="00BA171F" w:rsidP="00BA171F">
            <w:pPr>
              <w:rPr>
                <w:sz w:val="20"/>
                <w:szCs w:val="20"/>
              </w:rPr>
            </w:pPr>
            <w:r w:rsidRPr="00BA171F">
              <w:rPr>
                <w:sz w:val="20"/>
                <w:szCs w:val="20"/>
              </w:rPr>
              <w:t>10-Gbps: 1, 2, 5, 10 Gbps; 100-Gbps: 5, 10, 40, 100 Gbps</w:t>
            </w:r>
          </w:p>
        </w:tc>
      </w:tr>
      <w:tr w:rsidR="00BA171F" w:rsidRPr="00BA171F" w14:paraId="58088D20" w14:textId="77777777" w:rsidTr="008F3969">
        <w:trPr>
          <w:trHeight w:val="733"/>
        </w:trPr>
        <w:tc>
          <w:tcPr>
            <w:tcW w:w="0" w:type="auto"/>
            <w:shd w:val="clear" w:color="auto" w:fill="FFFFFF"/>
            <w:hideMark/>
          </w:tcPr>
          <w:p w14:paraId="2D77D141" w14:textId="77777777" w:rsidR="00BA171F" w:rsidRPr="00BA171F" w:rsidRDefault="00BA171F" w:rsidP="00BA171F">
            <w:pPr>
              <w:rPr>
                <w:sz w:val="20"/>
                <w:szCs w:val="20"/>
              </w:rPr>
            </w:pPr>
            <w:r w:rsidRPr="00BA171F">
              <w:rPr>
                <w:sz w:val="20"/>
                <w:szCs w:val="20"/>
              </w:rPr>
              <w:t>Optimization</w:t>
            </w:r>
          </w:p>
        </w:tc>
        <w:tc>
          <w:tcPr>
            <w:tcW w:w="0" w:type="auto"/>
            <w:shd w:val="clear" w:color="auto" w:fill="FFFFFF"/>
            <w:hideMark/>
          </w:tcPr>
          <w:p w14:paraId="68A36AF9" w14:textId="77777777" w:rsidR="00BA171F" w:rsidRPr="00BA171F" w:rsidRDefault="00BA171F" w:rsidP="00BA171F">
            <w:pPr>
              <w:rPr>
                <w:sz w:val="20"/>
                <w:szCs w:val="20"/>
              </w:rPr>
            </w:pPr>
            <w:r w:rsidRPr="00BA171F">
              <w:rPr>
                <w:sz w:val="20"/>
                <w:szCs w:val="20"/>
              </w:rPr>
              <w:t>Optimized for single tenant with multiple business units</w:t>
            </w:r>
          </w:p>
        </w:tc>
        <w:tc>
          <w:tcPr>
            <w:tcW w:w="0" w:type="auto"/>
            <w:shd w:val="clear" w:color="auto" w:fill="FFFFFF"/>
            <w:hideMark/>
          </w:tcPr>
          <w:p w14:paraId="604BD3C8" w14:textId="77777777" w:rsidR="00BA171F" w:rsidRPr="00BA171F" w:rsidRDefault="00BA171F" w:rsidP="00BA171F">
            <w:pPr>
              <w:rPr>
                <w:sz w:val="20"/>
                <w:szCs w:val="20"/>
              </w:rPr>
            </w:pPr>
            <w:r w:rsidRPr="00BA171F">
              <w:rPr>
                <w:sz w:val="20"/>
                <w:szCs w:val="20"/>
              </w:rPr>
              <w:t>Optimized for a single tenant</w:t>
            </w:r>
          </w:p>
        </w:tc>
      </w:tr>
    </w:tbl>
    <w:p w14:paraId="4F36A1E8" w14:textId="77777777" w:rsidR="007E1A0D" w:rsidRDefault="007E1A0D">
      <w:pPr>
        <w:rPr>
          <w:sz w:val="20"/>
          <w:szCs w:val="20"/>
        </w:rPr>
      </w:pPr>
    </w:p>
    <w:p w14:paraId="3E0E5CFE" w14:textId="1BF371A9" w:rsidR="002660C6" w:rsidRPr="002660C6" w:rsidRDefault="002660C6" w:rsidP="002660C6">
      <w:pPr>
        <w:rPr>
          <w:sz w:val="20"/>
          <w:szCs w:val="20"/>
        </w:rPr>
      </w:pPr>
      <w:r w:rsidRPr="002660C6">
        <w:rPr>
          <w:sz w:val="20"/>
          <w:szCs w:val="20"/>
        </w:rPr>
        <w:drawing>
          <wp:inline distT="0" distB="0" distL="0" distR="0" wp14:anchorId="2C045A71" wp14:editId="0A027948">
            <wp:extent cx="5731510" cy="2223770"/>
            <wp:effectExtent l="0" t="0" r="2540" b="5080"/>
            <wp:docPr id="1540917950" name="Picture 23" descr="Diagram of the ExpressRoute SKU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iagram of the ExpressRoute SKU cover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23770"/>
                    </a:xfrm>
                    <a:prstGeom prst="rect">
                      <a:avLst/>
                    </a:prstGeom>
                    <a:noFill/>
                    <a:ln>
                      <a:noFill/>
                    </a:ln>
                  </pic:spPr>
                </pic:pic>
              </a:graphicData>
            </a:graphic>
          </wp:inline>
        </w:drawing>
      </w:r>
    </w:p>
    <w:p w14:paraId="4812621A" w14:textId="77777777" w:rsidR="002660C6" w:rsidRPr="002660C6" w:rsidRDefault="002660C6" w:rsidP="00202056">
      <w:pPr>
        <w:numPr>
          <w:ilvl w:val="0"/>
          <w:numId w:val="32"/>
        </w:numPr>
        <w:rPr>
          <w:sz w:val="20"/>
          <w:szCs w:val="20"/>
        </w:rPr>
      </w:pPr>
      <w:r w:rsidRPr="002660C6">
        <w:rPr>
          <w:b/>
          <w:bCs/>
          <w:sz w:val="20"/>
          <w:szCs w:val="20"/>
        </w:rPr>
        <w:t>Local SKU (if available)</w:t>
      </w:r>
      <w:r w:rsidRPr="002660C6">
        <w:rPr>
          <w:sz w:val="20"/>
          <w:szCs w:val="20"/>
        </w:rPr>
        <w:t>. The Local SKU provides connectivity to a single Azure region. It's suitable for scenarios where you need low-latency access to resources in a particular Azure region.</w:t>
      </w:r>
    </w:p>
    <w:p w14:paraId="044A5385" w14:textId="77777777" w:rsidR="002660C6" w:rsidRPr="002660C6" w:rsidRDefault="002660C6" w:rsidP="00202056">
      <w:pPr>
        <w:numPr>
          <w:ilvl w:val="0"/>
          <w:numId w:val="32"/>
        </w:numPr>
        <w:rPr>
          <w:sz w:val="20"/>
          <w:szCs w:val="20"/>
        </w:rPr>
      </w:pPr>
      <w:r w:rsidRPr="002660C6">
        <w:rPr>
          <w:b/>
          <w:bCs/>
          <w:sz w:val="20"/>
          <w:szCs w:val="20"/>
        </w:rPr>
        <w:t>Standard SKU</w:t>
      </w:r>
      <w:r w:rsidRPr="002660C6">
        <w:rPr>
          <w:sz w:val="20"/>
          <w:szCs w:val="20"/>
        </w:rPr>
        <w:t>: The Standard SKU allows connectivity to multiple Azure regions within the same geopolitical area. The Standard SKU is useful for businesses that operate within a specific region but need access to resources across multiple locations.</w:t>
      </w:r>
    </w:p>
    <w:p w14:paraId="3272C127" w14:textId="77777777" w:rsidR="002660C6" w:rsidRPr="002660C6" w:rsidRDefault="002660C6" w:rsidP="00202056">
      <w:pPr>
        <w:numPr>
          <w:ilvl w:val="0"/>
          <w:numId w:val="32"/>
        </w:numPr>
        <w:rPr>
          <w:sz w:val="20"/>
          <w:szCs w:val="20"/>
        </w:rPr>
      </w:pPr>
      <w:r w:rsidRPr="002660C6">
        <w:rPr>
          <w:b/>
          <w:bCs/>
          <w:sz w:val="20"/>
          <w:szCs w:val="20"/>
        </w:rPr>
        <w:t>Premium SKU</w:t>
      </w:r>
      <w:r w:rsidRPr="002660C6">
        <w:rPr>
          <w:sz w:val="20"/>
          <w:szCs w:val="20"/>
        </w:rPr>
        <w:t>: The Premium SKU extends connectivity to all Azure regions globally. This SKU is ideal for multinational organizations that require seamless connectivity to Azure resources across different continents.</w:t>
      </w:r>
    </w:p>
    <w:p w14:paraId="26B2A484" w14:textId="06BBD7B5" w:rsidR="00CE1EA0" w:rsidRPr="005D6E6B" w:rsidRDefault="005D6E6B">
      <w:pPr>
        <w:rPr>
          <w:b/>
          <w:bCs/>
          <w:sz w:val="20"/>
          <w:szCs w:val="20"/>
        </w:rPr>
      </w:pPr>
      <w:r w:rsidRPr="005D6E6B">
        <w:rPr>
          <w:b/>
          <w:bCs/>
        </w:rPr>
        <w:lastRenderedPageBreak/>
        <w:t>Configure peering for an ExpressRoute deployment</w:t>
      </w:r>
    </w:p>
    <w:p w14:paraId="7EFB00BA" w14:textId="5D847609" w:rsidR="00B61432" w:rsidRPr="00B61432" w:rsidRDefault="00B61432" w:rsidP="00B61432">
      <w:pPr>
        <w:rPr>
          <w:sz w:val="20"/>
          <w:szCs w:val="20"/>
        </w:rPr>
      </w:pPr>
      <w:r w:rsidRPr="00B61432">
        <w:rPr>
          <w:sz w:val="20"/>
          <w:szCs w:val="20"/>
        </w:rPr>
        <w:drawing>
          <wp:inline distT="0" distB="0" distL="0" distR="0" wp14:anchorId="5BEF1B66" wp14:editId="76D4D1E0">
            <wp:extent cx="5731510" cy="1668780"/>
            <wp:effectExtent l="0" t="0" r="2540" b="7620"/>
            <wp:docPr id="472934898" name="Picture 25" descr="Diagram of ExpressRoute peering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iagram of ExpressRoute peering use cas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68780"/>
                    </a:xfrm>
                    <a:prstGeom prst="rect">
                      <a:avLst/>
                    </a:prstGeom>
                    <a:noFill/>
                    <a:ln>
                      <a:noFill/>
                    </a:ln>
                  </pic:spPr>
                </pic:pic>
              </a:graphicData>
            </a:graphic>
          </wp:inline>
        </w:drawing>
      </w:r>
    </w:p>
    <w:p w14:paraId="7E57D641" w14:textId="77777777" w:rsidR="00B61432" w:rsidRPr="00B61432" w:rsidRDefault="00B61432" w:rsidP="00202056">
      <w:pPr>
        <w:numPr>
          <w:ilvl w:val="0"/>
          <w:numId w:val="33"/>
        </w:numPr>
        <w:rPr>
          <w:sz w:val="20"/>
          <w:szCs w:val="20"/>
        </w:rPr>
      </w:pPr>
      <w:hyperlink r:id="rId32" w:anchor="privatepeering" w:history="1">
        <w:r w:rsidRPr="00B61432">
          <w:rPr>
            <w:rStyle w:val="Hyperlink"/>
            <w:b/>
            <w:bCs/>
            <w:sz w:val="20"/>
            <w:szCs w:val="20"/>
          </w:rPr>
          <w:t>Private peering</w:t>
        </w:r>
      </w:hyperlink>
      <w:r w:rsidRPr="00B61432">
        <w:rPr>
          <w:sz w:val="20"/>
          <w:szCs w:val="20"/>
        </w:rPr>
        <w:t xml:space="preserve">. Private Peering is ideal for scenarios where you need secure, high-performance connectivity to Azure resources. Private peering allows you to connect on premises hosts with Azure IaaS and PaaS services configured to work with Azure virtual networks. All resources must </w:t>
      </w:r>
      <w:proofErr w:type="gramStart"/>
      <w:r w:rsidRPr="00B61432">
        <w:rPr>
          <w:sz w:val="20"/>
          <w:szCs w:val="20"/>
        </w:rPr>
        <w:t>be located in</w:t>
      </w:r>
      <w:proofErr w:type="gramEnd"/>
      <w:r w:rsidRPr="00B61432">
        <w:rPr>
          <w:sz w:val="20"/>
          <w:szCs w:val="20"/>
        </w:rPr>
        <w:t xml:space="preserve"> Azure virtual networks and allocated IP addresses in a private address space that doesn't overlap with your on-premises address space. You can’t connect to an Azure resource’s public IP address, such as an IaaS VM’s public IP address through private peering.</w:t>
      </w:r>
    </w:p>
    <w:p w14:paraId="0AC37108" w14:textId="77777777" w:rsidR="00B61432" w:rsidRPr="00B61432" w:rsidRDefault="00B61432" w:rsidP="00202056">
      <w:pPr>
        <w:numPr>
          <w:ilvl w:val="0"/>
          <w:numId w:val="33"/>
        </w:numPr>
        <w:rPr>
          <w:sz w:val="20"/>
          <w:szCs w:val="20"/>
        </w:rPr>
      </w:pPr>
      <w:hyperlink r:id="rId33" w:anchor="microsoft-peering" w:history="1">
        <w:r w:rsidRPr="00B61432">
          <w:rPr>
            <w:rStyle w:val="Hyperlink"/>
            <w:b/>
            <w:bCs/>
            <w:sz w:val="20"/>
            <w:szCs w:val="20"/>
          </w:rPr>
          <w:t>Microsoft peering</w:t>
        </w:r>
      </w:hyperlink>
      <w:r w:rsidRPr="00B61432">
        <w:rPr>
          <w:sz w:val="20"/>
          <w:szCs w:val="20"/>
        </w:rPr>
        <w:t>. Microsoft Peering is suitable for accessing Microsoft SaaS and PaaS services. Microsoft peering allows you to connect over ExpressRoute with Azure PaaS services, Microsoft 365 services, and Dynamics 365.</w:t>
      </w:r>
    </w:p>
    <w:tbl>
      <w:tblPr>
        <w:tblW w:w="9884" w:type="dxa"/>
        <w:tblInd w:w="-432"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1293"/>
        <w:gridCol w:w="4181"/>
        <w:gridCol w:w="4410"/>
      </w:tblGrid>
      <w:tr w:rsidR="00097DAC" w:rsidRPr="00097DAC" w14:paraId="15AC8B7C" w14:textId="77777777" w:rsidTr="00097DAC">
        <w:trPr>
          <w:trHeight w:val="458"/>
          <w:tblHeader/>
        </w:trPr>
        <w:tc>
          <w:tcPr>
            <w:tcW w:w="0" w:type="auto"/>
            <w:shd w:val="clear" w:color="auto" w:fill="FFFFFF"/>
            <w:hideMark/>
          </w:tcPr>
          <w:p w14:paraId="5AFFDD80" w14:textId="77777777" w:rsidR="00097DAC" w:rsidRPr="00097DAC" w:rsidRDefault="00097DAC" w:rsidP="00097DAC">
            <w:pPr>
              <w:rPr>
                <w:b/>
                <w:bCs/>
                <w:sz w:val="20"/>
                <w:szCs w:val="20"/>
              </w:rPr>
            </w:pPr>
            <w:r w:rsidRPr="00097DAC">
              <w:rPr>
                <w:b/>
                <w:bCs/>
                <w:sz w:val="20"/>
                <w:szCs w:val="20"/>
              </w:rPr>
              <w:t>Feature</w:t>
            </w:r>
          </w:p>
        </w:tc>
        <w:tc>
          <w:tcPr>
            <w:tcW w:w="0" w:type="auto"/>
            <w:shd w:val="clear" w:color="auto" w:fill="FFFFFF"/>
            <w:hideMark/>
          </w:tcPr>
          <w:p w14:paraId="24E170A9" w14:textId="77777777" w:rsidR="00097DAC" w:rsidRPr="00097DAC" w:rsidRDefault="00097DAC" w:rsidP="00097DAC">
            <w:pPr>
              <w:rPr>
                <w:b/>
                <w:bCs/>
                <w:sz w:val="20"/>
                <w:szCs w:val="20"/>
              </w:rPr>
            </w:pPr>
            <w:r w:rsidRPr="00097DAC">
              <w:rPr>
                <w:b/>
                <w:bCs/>
                <w:sz w:val="20"/>
                <w:szCs w:val="20"/>
              </w:rPr>
              <w:t>ExpressRoute Private Peering</w:t>
            </w:r>
          </w:p>
        </w:tc>
        <w:tc>
          <w:tcPr>
            <w:tcW w:w="0" w:type="auto"/>
            <w:shd w:val="clear" w:color="auto" w:fill="FFFFFF"/>
            <w:hideMark/>
          </w:tcPr>
          <w:p w14:paraId="77ABD237" w14:textId="77777777" w:rsidR="00097DAC" w:rsidRPr="00097DAC" w:rsidRDefault="00097DAC" w:rsidP="00097DAC">
            <w:pPr>
              <w:rPr>
                <w:b/>
                <w:bCs/>
                <w:sz w:val="20"/>
                <w:szCs w:val="20"/>
              </w:rPr>
            </w:pPr>
            <w:r w:rsidRPr="00097DAC">
              <w:rPr>
                <w:b/>
                <w:bCs/>
                <w:sz w:val="20"/>
                <w:szCs w:val="20"/>
              </w:rPr>
              <w:t>ExpressRoute Microsoft Peering</w:t>
            </w:r>
          </w:p>
        </w:tc>
      </w:tr>
      <w:tr w:rsidR="00097DAC" w:rsidRPr="00097DAC" w14:paraId="694BBA81" w14:textId="77777777" w:rsidTr="00097DAC">
        <w:trPr>
          <w:trHeight w:val="752"/>
        </w:trPr>
        <w:tc>
          <w:tcPr>
            <w:tcW w:w="0" w:type="auto"/>
            <w:shd w:val="clear" w:color="auto" w:fill="FFFFFF"/>
            <w:hideMark/>
          </w:tcPr>
          <w:p w14:paraId="176FBF22" w14:textId="77777777" w:rsidR="00097DAC" w:rsidRPr="00097DAC" w:rsidRDefault="00097DAC" w:rsidP="00097DAC">
            <w:pPr>
              <w:rPr>
                <w:sz w:val="20"/>
                <w:szCs w:val="20"/>
              </w:rPr>
            </w:pPr>
            <w:r w:rsidRPr="00097DAC">
              <w:rPr>
                <w:b/>
                <w:bCs/>
                <w:sz w:val="20"/>
                <w:szCs w:val="20"/>
              </w:rPr>
              <w:t>Purpose</w:t>
            </w:r>
          </w:p>
        </w:tc>
        <w:tc>
          <w:tcPr>
            <w:tcW w:w="0" w:type="auto"/>
            <w:shd w:val="clear" w:color="auto" w:fill="FFFFFF"/>
            <w:hideMark/>
          </w:tcPr>
          <w:p w14:paraId="35043FD6" w14:textId="77777777" w:rsidR="00097DAC" w:rsidRPr="00097DAC" w:rsidRDefault="00097DAC" w:rsidP="00097DAC">
            <w:pPr>
              <w:rPr>
                <w:sz w:val="20"/>
                <w:szCs w:val="20"/>
              </w:rPr>
            </w:pPr>
            <w:r w:rsidRPr="00097DAC">
              <w:rPr>
                <w:sz w:val="20"/>
                <w:szCs w:val="20"/>
              </w:rPr>
              <w:t>Connects directly to Azure virtual networks</w:t>
            </w:r>
          </w:p>
        </w:tc>
        <w:tc>
          <w:tcPr>
            <w:tcW w:w="0" w:type="auto"/>
            <w:shd w:val="clear" w:color="auto" w:fill="FFFFFF"/>
            <w:hideMark/>
          </w:tcPr>
          <w:p w14:paraId="7F11CF54" w14:textId="77777777" w:rsidR="00097DAC" w:rsidRPr="00097DAC" w:rsidRDefault="00097DAC" w:rsidP="00097DAC">
            <w:pPr>
              <w:rPr>
                <w:sz w:val="20"/>
                <w:szCs w:val="20"/>
              </w:rPr>
            </w:pPr>
            <w:r w:rsidRPr="00097DAC">
              <w:rPr>
                <w:sz w:val="20"/>
                <w:szCs w:val="20"/>
              </w:rPr>
              <w:t>Connects to Microsoft services like Office 365, Dynamics 365, and Azure PaaS services</w:t>
            </w:r>
          </w:p>
        </w:tc>
      </w:tr>
      <w:tr w:rsidR="00097DAC" w:rsidRPr="00097DAC" w14:paraId="26D23E03" w14:textId="77777777" w:rsidTr="00097DAC">
        <w:trPr>
          <w:trHeight w:val="458"/>
        </w:trPr>
        <w:tc>
          <w:tcPr>
            <w:tcW w:w="0" w:type="auto"/>
            <w:shd w:val="clear" w:color="auto" w:fill="FFFFFF"/>
            <w:hideMark/>
          </w:tcPr>
          <w:p w14:paraId="193EE3C5" w14:textId="77777777" w:rsidR="00097DAC" w:rsidRPr="00097DAC" w:rsidRDefault="00097DAC" w:rsidP="00097DAC">
            <w:pPr>
              <w:rPr>
                <w:sz w:val="20"/>
                <w:szCs w:val="20"/>
              </w:rPr>
            </w:pPr>
            <w:r w:rsidRPr="00097DAC">
              <w:rPr>
                <w:b/>
                <w:bCs/>
                <w:sz w:val="20"/>
                <w:szCs w:val="20"/>
              </w:rPr>
              <w:t>Traffic Type</w:t>
            </w:r>
          </w:p>
        </w:tc>
        <w:tc>
          <w:tcPr>
            <w:tcW w:w="0" w:type="auto"/>
            <w:shd w:val="clear" w:color="auto" w:fill="FFFFFF"/>
            <w:hideMark/>
          </w:tcPr>
          <w:p w14:paraId="1CB4CE8A" w14:textId="77777777" w:rsidR="00097DAC" w:rsidRPr="00097DAC" w:rsidRDefault="00097DAC" w:rsidP="00097DAC">
            <w:pPr>
              <w:rPr>
                <w:sz w:val="20"/>
                <w:szCs w:val="20"/>
              </w:rPr>
            </w:pPr>
            <w:r w:rsidRPr="00097DAC">
              <w:rPr>
                <w:sz w:val="20"/>
                <w:szCs w:val="20"/>
              </w:rPr>
              <w:t>Private IP traffic</w:t>
            </w:r>
          </w:p>
        </w:tc>
        <w:tc>
          <w:tcPr>
            <w:tcW w:w="0" w:type="auto"/>
            <w:shd w:val="clear" w:color="auto" w:fill="FFFFFF"/>
            <w:hideMark/>
          </w:tcPr>
          <w:p w14:paraId="5F645308" w14:textId="77777777" w:rsidR="00097DAC" w:rsidRPr="00097DAC" w:rsidRDefault="00097DAC" w:rsidP="00097DAC">
            <w:pPr>
              <w:rPr>
                <w:sz w:val="20"/>
                <w:szCs w:val="20"/>
              </w:rPr>
            </w:pPr>
            <w:r w:rsidRPr="00097DAC">
              <w:rPr>
                <w:sz w:val="20"/>
                <w:szCs w:val="20"/>
              </w:rPr>
              <w:t>Public IP traffic</w:t>
            </w:r>
          </w:p>
        </w:tc>
      </w:tr>
      <w:tr w:rsidR="00097DAC" w:rsidRPr="00097DAC" w14:paraId="3035A82F" w14:textId="77777777" w:rsidTr="00097DAC">
        <w:trPr>
          <w:trHeight w:val="449"/>
        </w:trPr>
        <w:tc>
          <w:tcPr>
            <w:tcW w:w="0" w:type="auto"/>
            <w:shd w:val="clear" w:color="auto" w:fill="FFFFFF"/>
            <w:hideMark/>
          </w:tcPr>
          <w:p w14:paraId="6AA1C657" w14:textId="77777777" w:rsidR="00097DAC" w:rsidRPr="00097DAC" w:rsidRDefault="00097DAC" w:rsidP="00097DAC">
            <w:pPr>
              <w:rPr>
                <w:sz w:val="20"/>
                <w:szCs w:val="20"/>
              </w:rPr>
            </w:pPr>
            <w:r w:rsidRPr="00097DAC">
              <w:rPr>
                <w:b/>
                <w:bCs/>
                <w:sz w:val="20"/>
                <w:szCs w:val="20"/>
              </w:rPr>
              <w:t>Access</w:t>
            </w:r>
          </w:p>
        </w:tc>
        <w:tc>
          <w:tcPr>
            <w:tcW w:w="0" w:type="auto"/>
            <w:shd w:val="clear" w:color="auto" w:fill="FFFFFF"/>
            <w:hideMark/>
          </w:tcPr>
          <w:p w14:paraId="5B42DBDC" w14:textId="77777777" w:rsidR="00097DAC" w:rsidRPr="00097DAC" w:rsidRDefault="00097DAC" w:rsidP="00097DAC">
            <w:pPr>
              <w:rPr>
                <w:sz w:val="20"/>
                <w:szCs w:val="20"/>
              </w:rPr>
            </w:pPr>
            <w:r w:rsidRPr="00097DAC">
              <w:rPr>
                <w:sz w:val="20"/>
                <w:szCs w:val="20"/>
              </w:rPr>
              <w:t>Direct access to Azure VMs and services within virtual networks</w:t>
            </w:r>
          </w:p>
        </w:tc>
        <w:tc>
          <w:tcPr>
            <w:tcW w:w="0" w:type="auto"/>
            <w:shd w:val="clear" w:color="auto" w:fill="FFFFFF"/>
            <w:hideMark/>
          </w:tcPr>
          <w:p w14:paraId="2EF9621C" w14:textId="77777777" w:rsidR="00097DAC" w:rsidRPr="00097DAC" w:rsidRDefault="00097DAC" w:rsidP="00097DAC">
            <w:pPr>
              <w:rPr>
                <w:sz w:val="20"/>
                <w:szCs w:val="20"/>
              </w:rPr>
            </w:pPr>
            <w:r w:rsidRPr="00097DAC">
              <w:rPr>
                <w:sz w:val="20"/>
                <w:szCs w:val="20"/>
              </w:rPr>
              <w:t>Access to Microsoft SaaS services and Azure PaaS services</w:t>
            </w:r>
          </w:p>
        </w:tc>
      </w:tr>
      <w:tr w:rsidR="00097DAC" w:rsidRPr="00097DAC" w14:paraId="5C0471D9" w14:textId="77777777" w:rsidTr="00097DAC">
        <w:trPr>
          <w:trHeight w:val="458"/>
        </w:trPr>
        <w:tc>
          <w:tcPr>
            <w:tcW w:w="0" w:type="auto"/>
            <w:shd w:val="clear" w:color="auto" w:fill="FFFFFF"/>
            <w:hideMark/>
          </w:tcPr>
          <w:p w14:paraId="1581EF04" w14:textId="77777777" w:rsidR="00097DAC" w:rsidRPr="00097DAC" w:rsidRDefault="00097DAC" w:rsidP="00097DAC">
            <w:pPr>
              <w:rPr>
                <w:sz w:val="20"/>
                <w:szCs w:val="20"/>
              </w:rPr>
            </w:pPr>
            <w:r w:rsidRPr="00097DAC">
              <w:rPr>
                <w:b/>
                <w:bCs/>
                <w:sz w:val="20"/>
                <w:szCs w:val="20"/>
              </w:rPr>
              <w:t>Security</w:t>
            </w:r>
          </w:p>
        </w:tc>
        <w:tc>
          <w:tcPr>
            <w:tcW w:w="0" w:type="auto"/>
            <w:shd w:val="clear" w:color="auto" w:fill="FFFFFF"/>
            <w:hideMark/>
          </w:tcPr>
          <w:p w14:paraId="34BB1B0F" w14:textId="77777777" w:rsidR="00097DAC" w:rsidRPr="00097DAC" w:rsidRDefault="00097DAC" w:rsidP="00097DAC">
            <w:pPr>
              <w:rPr>
                <w:sz w:val="20"/>
                <w:szCs w:val="20"/>
              </w:rPr>
            </w:pPr>
            <w:r w:rsidRPr="00097DAC">
              <w:rPr>
                <w:sz w:val="20"/>
                <w:szCs w:val="20"/>
              </w:rPr>
              <w:t>Traffic stays on private network, not exposed to the internet</w:t>
            </w:r>
          </w:p>
        </w:tc>
        <w:tc>
          <w:tcPr>
            <w:tcW w:w="0" w:type="auto"/>
            <w:shd w:val="clear" w:color="auto" w:fill="FFFFFF"/>
            <w:hideMark/>
          </w:tcPr>
          <w:p w14:paraId="0909E78B" w14:textId="77777777" w:rsidR="00097DAC" w:rsidRPr="00097DAC" w:rsidRDefault="00097DAC" w:rsidP="00097DAC">
            <w:pPr>
              <w:rPr>
                <w:sz w:val="20"/>
                <w:szCs w:val="20"/>
              </w:rPr>
            </w:pPr>
            <w:r w:rsidRPr="00097DAC">
              <w:rPr>
                <w:sz w:val="20"/>
                <w:szCs w:val="20"/>
              </w:rPr>
              <w:t>Traffic is routed over public IPs but through a private connection</w:t>
            </w:r>
          </w:p>
        </w:tc>
      </w:tr>
      <w:tr w:rsidR="00097DAC" w:rsidRPr="00097DAC" w14:paraId="5A6BBC72" w14:textId="77777777" w:rsidTr="00097DAC">
        <w:trPr>
          <w:trHeight w:val="752"/>
        </w:trPr>
        <w:tc>
          <w:tcPr>
            <w:tcW w:w="0" w:type="auto"/>
            <w:shd w:val="clear" w:color="auto" w:fill="FFFFFF"/>
            <w:hideMark/>
          </w:tcPr>
          <w:p w14:paraId="31906E12" w14:textId="77777777" w:rsidR="00097DAC" w:rsidRPr="00097DAC" w:rsidRDefault="00097DAC" w:rsidP="00097DAC">
            <w:pPr>
              <w:rPr>
                <w:sz w:val="20"/>
                <w:szCs w:val="20"/>
              </w:rPr>
            </w:pPr>
            <w:r w:rsidRPr="00097DAC">
              <w:rPr>
                <w:b/>
                <w:bCs/>
                <w:sz w:val="20"/>
                <w:szCs w:val="20"/>
              </w:rPr>
              <w:t>Use Cases</w:t>
            </w:r>
          </w:p>
        </w:tc>
        <w:tc>
          <w:tcPr>
            <w:tcW w:w="0" w:type="auto"/>
            <w:shd w:val="clear" w:color="auto" w:fill="FFFFFF"/>
            <w:hideMark/>
          </w:tcPr>
          <w:p w14:paraId="0CDB7305" w14:textId="77777777" w:rsidR="00097DAC" w:rsidRPr="00097DAC" w:rsidRDefault="00097DAC" w:rsidP="00097DAC">
            <w:pPr>
              <w:rPr>
                <w:sz w:val="20"/>
                <w:szCs w:val="20"/>
              </w:rPr>
            </w:pPr>
            <w:r w:rsidRPr="00097DAC">
              <w:rPr>
                <w:sz w:val="20"/>
                <w:szCs w:val="20"/>
              </w:rPr>
              <w:t>Enterprise applications, databases, and other workloads requiring secure, high-performance connectivity</w:t>
            </w:r>
          </w:p>
        </w:tc>
        <w:tc>
          <w:tcPr>
            <w:tcW w:w="0" w:type="auto"/>
            <w:shd w:val="clear" w:color="auto" w:fill="FFFFFF"/>
            <w:hideMark/>
          </w:tcPr>
          <w:p w14:paraId="59D84F6C" w14:textId="77777777" w:rsidR="00097DAC" w:rsidRPr="00097DAC" w:rsidRDefault="00097DAC" w:rsidP="00097DAC">
            <w:pPr>
              <w:rPr>
                <w:sz w:val="20"/>
                <w:szCs w:val="20"/>
              </w:rPr>
            </w:pPr>
            <w:r w:rsidRPr="00097DAC">
              <w:rPr>
                <w:sz w:val="20"/>
                <w:szCs w:val="20"/>
              </w:rPr>
              <w:t>Access to Microsoft services like Office 365, Dynamics 365, and Azure PaaS services</w:t>
            </w:r>
          </w:p>
        </w:tc>
      </w:tr>
      <w:tr w:rsidR="00097DAC" w:rsidRPr="00097DAC" w14:paraId="3FFE73CC" w14:textId="77777777" w:rsidTr="00097DAC">
        <w:trPr>
          <w:trHeight w:val="752"/>
        </w:trPr>
        <w:tc>
          <w:tcPr>
            <w:tcW w:w="0" w:type="auto"/>
            <w:shd w:val="clear" w:color="auto" w:fill="FFFFFF"/>
            <w:hideMark/>
          </w:tcPr>
          <w:p w14:paraId="722955ED" w14:textId="77777777" w:rsidR="00097DAC" w:rsidRPr="00097DAC" w:rsidRDefault="00097DAC" w:rsidP="00097DAC">
            <w:pPr>
              <w:rPr>
                <w:sz w:val="20"/>
                <w:szCs w:val="20"/>
              </w:rPr>
            </w:pPr>
            <w:r w:rsidRPr="00097DAC">
              <w:rPr>
                <w:b/>
                <w:bCs/>
                <w:sz w:val="20"/>
                <w:szCs w:val="20"/>
              </w:rPr>
              <w:t>Network Isolation</w:t>
            </w:r>
          </w:p>
        </w:tc>
        <w:tc>
          <w:tcPr>
            <w:tcW w:w="0" w:type="auto"/>
            <w:shd w:val="clear" w:color="auto" w:fill="FFFFFF"/>
            <w:hideMark/>
          </w:tcPr>
          <w:p w14:paraId="36D2503F" w14:textId="77777777" w:rsidR="00097DAC" w:rsidRPr="00097DAC" w:rsidRDefault="00097DAC" w:rsidP="00097DAC">
            <w:pPr>
              <w:rPr>
                <w:sz w:val="20"/>
                <w:szCs w:val="20"/>
              </w:rPr>
            </w:pPr>
            <w:r w:rsidRPr="00097DAC">
              <w:rPr>
                <w:sz w:val="20"/>
                <w:szCs w:val="20"/>
              </w:rPr>
              <w:t>Provides network isolation from the public internet</w:t>
            </w:r>
          </w:p>
        </w:tc>
        <w:tc>
          <w:tcPr>
            <w:tcW w:w="0" w:type="auto"/>
            <w:shd w:val="clear" w:color="auto" w:fill="FFFFFF"/>
            <w:hideMark/>
          </w:tcPr>
          <w:p w14:paraId="3D5D5123" w14:textId="77777777" w:rsidR="00097DAC" w:rsidRPr="00097DAC" w:rsidRDefault="00097DAC" w:rsidP="00097DAC">
            <w:pPr>
              <w:rPr>
                <w:sz w:val="20"/>
                <w:szCs w:val="20"/>
              </w:rPr>
            </w:pPr>
            <w:r w:rsidRPr="00097DAC">
              <w:rPr>
                <w:sz w:val="20"/>
                <w:szCs w:val="20"/>
              </w:rPr>
              <w:t>Doesn't provide network isolation from the public internet, but ensures traffic doesn't traverse the public internet</w:t>
            </w:r>
          </w:p>
        </w:tc>
      </w:tr>
      <w:tr w:rsidR="00097DAC" w:rsidRPr="00097DAC" w14:paraId="6CB4172C" w14:textId="77777777" w:rsidTr="00097DAC">
        <w:trPr>
          <w:trHeight w:val="752"/>
        </w:trPr>
        <w:tc>
          <w:tcPr>
            <w:tcW w:w="0" w:type="auto"/>
            <w:shd w:val="clear" w:color="auto" w:fill="FFFFFF"/>
            <w:hideMark/>
          </w:tcPr>
          <w:p w14:paraId="1FAD28E9" w14:textId="77777777" w:rsidR="00097DAC" w:rsidRPr="00097DAC" w:rsidRDefault="00097DAC" w:rsidP="00097DAC">
            <w:pPr>
              <w:rPr>
                <w:sz w:val="20"/>
                <w:szCs w:val="20"/>
              </w:rPr>
            </w:pPr>
            <w:r w:rsidRPr="00097DAC">
              <w:rPr>
                <w:b/>
                <w:bCs/>
                <w:sz w:val="20"/>
                <w:szCs w:val="20"/>
              </w:rPr>
              <w:t>Bandwidth Options</w:t>
            </w:r>
          </w:p>
        </w:tc>
        <w:tc>
          <w:tcPr>
            <w:tcW w:w="0" w:type="auto"/>
            <w:shd w:val="clear" w:color="auto" w:fill="FFFFFF"/>
            <w:hideMark/>
          </w:tcPr>
          <w:p w14:paraId="51073747" w14:textId="77777777" w:rsidR="00097DAC" w:rsidRPr="00097DAC" w:rsidRDefault="00097DAC" w:rsidP="00097DAC">
            <w:pPr>
              <w:rPr>
                <w:sz w:val="20"/>
                <w:szCs w:val="20"/>
              </w:rPr>
            </w:pPr>
            <w:r w:rsidRPr="00097DAC">
              <w:rPr>
                <w:sz w:val="20"/>
                <w:szCs w:val="20"/>
              </w:rPr>
              <w:t>Offers scalable bandwidth options</w:t>
            </w:r>
          </w:p>
        </w:tc>
        <w:tc>
          <w:tcPr>
            <w:tcW w:w="0" w:type="auto"/>
            <w:shd w:val="clear" w:color="auto" w:fill="FFFFFF"/>
            <w:hideMark/>
          </w:tcPr>
          <w:p w14:paraId="1CE08752" w14:textId="77777777" w:rsidR="00097DAC" w:rsidRPr="00097DAC" w:rsidRDefault="00097DAC" w:rsidP="00097DAC">
            <w:pPr>
              <w:rPr>
                <w:sz w:val="20"/>
                <w:szCs w:val="20"/>
              </w:rPr>
            </w:pPr>
            <w:r w:rsidRPr="00097DAC">
              <w:rPr>
                <w:sz w:val="20"/>
                <w:szCs w:val="20"/>
              </w:rPr>
              <w:t>Offers scalable bandwidth options</w:t>
            </w:r>
          </w:p>
        </w:tc>
      </w:tr>
    </w:tbl>
    <w:p w14:paraId="6EA185A8" w14:textId="77777777" w:rsidR="00CE1EA0" w:rsidRDefault="00CE1EA0">
      <w:pPr>
        <w:rPr>
          <w:sz w:val="20"/>
          <w:szCs w:val="20"/>
        </w:rPr>
      </w:pPr>
    </w:p>
    <w:p w14:paraId="29543381" w14:textId="77777777" w:rsidR="00097DAC" w:rsidRDefault="00097DAC">
      <w:pPr>
        <w:rPr>
          <w:sz w:val="20"/>
          <w:szCs w:val="20"/>
        </w:rPr>
      </w:pPr>
    </w:p>
    <w:p w14:paraId="771F08CF" w14:textId="77777777" w:rsidR="00757F60" w:rsidRDefault="00757F60" w:rsidP="003C5840">
      <w:pPr>
        <w:rPr>
          <w:b/>
          <w:bCs/>
        </w:rPr>
      </w:pPr>
    </w:p>
    <w:p w14:paraId="70265600" w14:textId="32155307" w:rsidR="003C5840" w:rsidRPr="003C5840" w:rsidRDefault="003C5840" w:rsidP="003C5840">
      <w:pPr>
        <w:rPr>
          <w:b/>
          <w:bCs/>
        </w:rPr>
      </w:pPr>
      <w:r w:rsidRPr="003C5840">
        <w:rPr>
          <w:b/>
          <w:bCs/>
        </w:rPr>
        <w:lastRenderedPageBreak/>
        <w:t xml:space="preserve">Improve data path performance between networks with ExpressRoute </w:t>
      </w:r>
      <w:proofErr w:type="spellStart"/>
      <w:r w:rsidRPr="003C5840">
        <w:rPr>
          <w:b/>
          <w:bCs/>
        </w:rPr>
        <w:t>FastPath</w:t>
      </w:r>
      <w:proofErr w:type="spellEnd"/>
    </w:p>
    <w:p w14:paraId="3B5CE5B1" w14:textId="77777777" w:rsidR="00757F60" w:rsidRPr="00757F60" w:rsidRDefault="00757F60" w:rsidP="00757F60">
      <w:pPr>
        <w:rPr>
          <w:sz w:val="20"/>
          <w:szCs w:val="20"/>
        </w:rPr>
      </w:pPr>
      <w:r w:rsidRPr="00757F60">
        <w:rPr>
          <w:sz w:val="20"/>
          <w:szCs w:val="20"/>
        </w:rPr>
        <w:t>ExpressRoute virtual network gateway facilitates the exchange of network routes and directs network traffic. </w:t>
      </w:r>
      <w:hyperlink r:id="rId34" w:history="1">
        <w:r w:rsidRPr="00757F60">
          <w:rPr>
            <w:rStyle w:val="Hyperlink"/>
            <w:sz w:val="20"/>
            <w:szCs w:val="20"/>
          </w:rPr>
          <w:t xml:space="preserve">ExpressRoute </w:t>
        </w:r>
        <w:proofErr w:type="spellStart"/>
        <w:r w:rsidRPr="00757F60">
          <w:rPr>
            <w:rStyle w:val="Hyperlink"/>
            <w:sz w:val="20"/>
            <w:szCs w:val="20"/>
          </w:rPr>
          <w:t>FastPath</w:t>
        </w:r>
        <w:proofErr w:type="spellEnd"/>
      </w:hyperlink>
      <w:r w:rsidRPr="00757F60">
        <w:rPr>
          <w:sz w:val="20"/>
          <w:szCs w:val="20"/>
        </w:rPr>
        <w:t xml:space="preserve"> enhances data path performance between your on-premises network and your virtual networks. When enabled, ExpressRoute </w:t>
      </w:r>
      <w:proofErr w:type="spellStart"/>
      <w:r w:rsidRPr="00757F60">
        <w:rPr>
          <w:sz w:val="20"/>
          <w:szCs w:val="20"/>
        </w:rPr>
        <w:t>FastPath</w:t>
      </w:r>
      <w:proofErr w:type="spellEnd"/>
      <w:r w:rsidRPr="00757F60">
        <w:rPr>
          <w:sz w:val="20"/>
          <w:szCs w:val="20"/>
        </w:rPr>
        <w:t xml:space="preserve"> routes network traffic directly to virtual machines, bypassing the ExpressRoute virtual network gateway.</w:t>
      </w:r>
    </w:p>
    <w:p w14:paraId="59C104DB" w14:textId="5FBDBDD3" w:rsidR="00757F60" w:rsidRPr="00757F60" w:rsidRDefault="00757F60" w:rsidP="00757F60">
      <w:pPr>
        <w:rPr>
          <w:sz w:val="20"/>
          <w:szCs w:val="20"/>
        </w:rPr>
      </w:pPr>
      <w:r w:rsidRPr="00757F60">
        <w:rPr>
          <w:sz w:val="20"/>
          <w:szCs w:val="20"/>
        </w:rPr>
        <w:drawing>
          <wp:inline distT="0" distB="0" distL="0" distR="0" wp14:anchorId="6E5B3068" wp14:editId="42D6D217">
            <wp:extent cx="5731510" cy="2482215"/>
            <wp:effectExtent l="0" t="0" r="2540" b="0"/>
            <wp:docPr id="1335253659" name="Picture 27" descr="Diagram of the FastPath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iagram of the FastPath layou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6ADDE783" w14:textId="77777777" w:rsidR="0026252F" w:rsidRDefault="0026252F" w:rsidP="0026252F">
      <w:pPr>
        <w:jc w:val="center"/>
        <w:rPr>
          <w:b/>
          <w:bCs/>
          <w:color w:val="FF0000"/>
          <w:sz w:val="28"/>
          <w:szCs w:val="28"/>
        </w:rPr>
      </w:pPr>
      <w:r w:rsidRPr="0026252F">
        <w:rPr>
          <w:b/>
          <w:bCs/>
          <w:color w:val="FF0000"/>
          <w:sz w:val="28"/>
          <w:szCs w:val="28"/>
        </w:rPr>
        <w:t>Load balance non-HTTP(S) traffic in Azure</w:t>
      </w:r>
    </w:p>
    <w:p w14:paraId="79AA5548" w14:textId="51A0C83F" w:rsidR="00CE1EA0" w:rsidRDefault="00066AD7">
      <w:pPr>
        <w:rPr>
          <w:sz w:val="20"/>
          <w:szCs w:val="20"/>
        </w:rPr>
      </w:pPr>
      <w:hyperlink r:id="rId36" w:history="1">
        <w:r w:rsidRPr="00C44DDF">
          <w:rPr>
            <w:rStyle w:val="Hyperlink"/>
            <w:sz w:val="20"/>
            <w:szCs w:val="20"/>
          </w:rPr>
          <w:t>https://learn.microsoft.com/en-us/training/modules/load-balancing-non-https-traffic-azure/</w:t>
        </w:r>
      </w:hyperlink>
    </w:p>
    <w:p w14:paraId="615CA553" w14:textId="2C34FC2B" w:rsidR="00066AD7" w:rsidRDefault="00F21DEF">
      <w:pPr>
        <w:rPr>
          <w:sz w:val="20"/>
          <w:szCs w:val="20"/>
        </w:rPr>
      </w:pPr>
      <w:r w:rsidRPr="00F21DEF">
        <w:rPr>
          <w:sz w:val="20"/>
          <w:szCs w:val="20"/>
        </w:rPr>
        <w:t>The term load balancing refers to the even distribution of incoming network workloads to a group of backend computing resources or servers. Load balancing aims to optimize resource use, maximize throughput, minimize response time, and avoid overloading any single resource.</w:t>
      </w:r>
    </w:p>
    <w:p w14:paraId="2D289C51" w14:textId="77777777" w:rsidR="008E25A9" w:rsidRPr="008E25A9" w:rsidRDefault="008E25A9" w:rsidP="008E25A9">
      <w:pPr>
        <w:rPr>
          <w:b/>
          <w:bCs/>
          <w:sz w:val="20"/>
          <w:szCs w:val="20"/>
        </w:rPr>
      </w:pPr>
      <w:r w:rsidRPr="008E25A9">
        <w:rPr>
          <w:b/>
          <w:bCs/>
          <w:sz w:val="20"/>
          <w:szCs w:val="20"/>
        </w:rPr>
        <w:t>Load Balancing options for Azure</w:t>
      </w:r>
    </w:p>
    <w:p w14:paraId="0A01A06D" w14:textId="77777777" w:rsidR="008E25A9" w:rsidRPr="008E25A9" w:rsidRDefault="008E25A9" w:rsidP="008E25A9">
      <w:pPr>
        <w:rPr>
          <w:sz w:val="20"/>
          <w:szCs w:val="20"/>
        </w:rPr>
      </w:pPr>
      <w:r w:rsidRPr="008E25A9">
        <w:rPr>
          <w:sz w:val="20"/>
          <w:szCs w:val="20"/>
        </w:rPr>
        <w:t>Azure provides various load balancing services that you can use to distribute your workloads across multiple computing resources, but the following are the main services:</w:t>
      </w:r>
    </w:p>
    <w:p w14:paraId="7B7436A2" w14:textId="77777777" w:rsidR="008E25A9" w:rsidRPr="008E25A9" w:rsidRDefault="008E25A9" w:rsidP="00202056">
      <w:pPr>
        <w:numPr>
          <w:ilvl w:val="0"/>
          <w:numId w:val="34"/>
        </w:numPr>
        <w:rPr>
          <w:sz w:val="20"/>
          <w:szCs w:val="20"/>
        </w:rPr>
      </w:pPr>
      <w:r w:rsidRPr="008E25A9">
        <w:rPr>
          <w:b/>
          <w:bCs/>
          <w:sz w:val="20"/>
          <w:szCs w:val="20"/>
        </w:rPr>
        <w:t>Azure Load Balancer</w:t>
      </w:r>
      <w:r w:rsidRPr="008E25A9">
        <w:rPr>
          <w:sz w:val="20"/>
          <w:szCs w:val="20"/>
        </w:rPr>
        <w:t>. High-performance, ultra-low-latency Layer 4 load-balancing service (inbound and outbound) for all UDP and TCP protocols. The load balancer can handle millions of requests per second ensuring your solution is highly available. Azure Load Balancer is zone-redundant, ensuring high availability across availability zones.</w:t>
      </w:r>
    </w:p>
    <w:p w14:paraId="3460D82B" w14:textId="77777777" w:rsidR="008E25A9" w:rsidRPr="008E25A9" w:rsidRDefault="008E25A9" w:rsidP="00202056">
      <w:pPr>
        <w:numPr>
          <w:ilvl w:val="0"/>
          <w:numId w:val="34"/>
        </w:numPr>
        <w:rPr>
          <w:sz w:val="20"/>
          <w:szCs w:val="20"/>
        </w:rPr>
      </w:pPr>
      <w:r w:rsidRPr="008E25A9">
        <w:rPr>
          <w:b/>
          <w:bCs/>
          <w:sz w:val="20"/>
          <w:szCs w:val="20"/>
        </w:rPr>
        <w:t>Traffic Manager</w:t>
      </w:r>
      <w:r w:rsidRPr="008E25A9">
        <w:rPr>
          <w:sz w:val="20"/>
          <w:szCs w:val="20"/>
        </w:rPr>
        <w:t>. DNS-based traffic load balancer that enables you to distribute traffic optimally to services across global Azure regions, while providing high availability and responsiveness. Because Traffic Manager is a DNS-based load-balancing service, it load-balances only at the domain level. For that reason, it can't fail over as quickly as Front Door.</w:t>
      </w:r>
    </w:p>
    <w:p w14:paraId="0251B215" w14:textId="77777777" w:rsidR="008E25A9" w:rsidRPr="008E25A9" w:rsidRDefault="008E25A9" w:rsidP="00202056">
      <w:pPr>
        <w:numPr>
          <w:ilvl w:val="0"/>
          <w:numId w:val="34"/>
        </w:numPr>
        <w:rPr>
          <w:sz w:val="20"/>
          <w:szCs w:val="20"/>
        </w:rPr>
      </w:pPr>
      <w:r w:rsidRPr="008E25A9">
        <w:rPr>
          <w:b/>
          <w:bCs/>
          <w:sz w:val="20"/>
          <w:szCs w:val="20"/>
        </w:rPr>
        <w:t>Azure Application Gateway</w:t>
      </w:r>
      <w:r w:rsidRPr="008E25A9">
        <w:rPr>
          <w:sz w:val="20"/>
          <w:szCs w:val="20"/>
        </w:rPr>
        <w:t>. Provides application delivery controller (ADC) as a service, offering various Layer 7 load-balancing capabilities. Use it to optimize web farm productivity by offloading CPU-intensive SSL termination to the gateway.</w:t>
      </w:r>
    </w:p>
    <w:p w14:paraId="1329758C" w14:textId="77777777" w:rsidR="008E25A9" w:rsidRPr="008E25A9" w:rsidRDefault="008E25A9" w:rsidP="00202056">
      <w:pPr>
        <w:numPr>
          <w:ilvl w:val="0"/>
          <w:numId w:val="34"/>
        </w:numPr>
        <w:rPr>
          <w:sz w:val="20"/>
          <w:szCs w:val="20"/>
        </w:rPr>
      </w:pPr>
      <w:r w:rsidRPr="008E25A9">
        <w:rPr>
          <w:b/>
          <w:bCs/>
          <w:sz w:val="20"/>
          <w:szCs w:val="20"/>
        </w:rPr>
        <w:t>Azure Front Door</w:t>
      </w:r>
      <w:r w:rsidRPr="008E25A9">
        <w:rPr>
          <w:sz w:val="20"/>
          <w:szCs w:val="20"/>
        </w:rPr>
        <w:t>. Application delivery network that provides global load balancing and site acceleration service for web applications. It offers Layer 7 capabilities for your application. Front Door includes SSL offload, path-based routing, fast failover, and caching.</w:t>
      </w:r>
    </w:p>
    <w:p w14:paraId="7F9ADA54" w14:textId="77777777" w:rsidR="00BD65F8" w:rsidRPr="00BD65F8" w:rsidRDefault="00BD65F8" w:rsidP="00BD65F8">
      <w:pPr>
        <w:rPr>
          <w:b/>
          <w:bCs/>
        </w:rPr>
      </w:pPr>
      <w:r w:rsidRPr="00BD65F8">
        <w:rPr>
          <w:b/>
          <w:bCs/>
        </w:rPr>
        <w:lastRenderedPageBreak/>
        <w:t>Categorizing load balancing services</w:t>
      </w:r>
    </w:p>
    <w:p w14:paraId="2E18AAA7" w14:textId="72B6C139" w:rsidR="00F21DEF" w:rsidRDefault="00BD65F8" w:rsidP="00BD65F8">
      <w:pPr>
        <w:rPr>
          <w:sz w:val="20"/>
          <w:szCs w:val="20"/>
        </w:rPr>
      </w:pPr>
      <w:r w:rsidRPr="00BD65F8">
        <w:rPr>
          <w:sz w:val="20"/>
          <w:szCs w:val="20"/>
        </w:rPr>
        <w:t>Load balancing services can be categorized in two ways: global versus regional, and HTTP(S) versus non-HTTP(S).</w:t>
      </w:r>
    </w:p>
    <w:p w14:paraId="52970188" w14:textId="77777777" w:rsidR="00B03154" w:rsidRPr="00B03154" w:rsidRDefault="00B03154" w:rsidP="00B03154">
      <w:pPr>
        <w:rPr>
          <w:b/>
          <w:bCs/>
          <w:sz w:val="20"/>
          <w:szCs w:val="20"/>
        </w:rPr>
      </w:pPr>
      <w:r w:rsidRPr="00B03154">
        <w:rPr>
          <w:b/>
          <w:bCs/>
          <w:sz w:val="20"/>
          <w:szCs w:val="20"/>
        </w:rPr>
        <w:t>Global versus regional</w:t>
      </w:r>
    </w:p>
    <w:p w14:paraId="06229E9E" w14:textId="77777777" w:rsidR="00B03154" w:rsidRPr="00B03154" w:rsidRDefault="00B03154" w:rsidP="00B03154">
      <w:pPr>
        <w:rPr>
          <w:sz w:val="20"/>
          <w:szCs w:val="20"/>
        </w:rPr>
      </w:pPr>
      <w:r w:rsidRPr="00B03154">
        <w:rPr>
          <w:b/>
          <w:bCs/>
          <w:sz w:val="20"/>
          <w:szCs w:val="20"/>
        </w:rPr>
        <w:t>Global</w:t>
      </w:r>
      <w:r w:rsidRPr="00B03154">
        <w:rPr>
          <w:sz w:val="20"/>
          <w:szCs w:val="20"/>
        </w:rPr>
        <w:t> load-balancing services distribute traffic across regional backends, clouds, or hybrid on-premises services. These services route end-user traffic to the closest available backend. They also react to changes in service reliability or performance. You can think of them as systems that load balance between application stamps, endpoints, or scale-units hosted across different regions/geographies.</w:t>
      </w:r>
    </w:p>
    <w:p w14:paraId="792BCF90" w14:textId="77777777" w:rsidR="00B03154" w:rsidRPr="00B03154" w:rsidRDefault="00B03154" w:rsidP="00B03154">
      <w:pPr>
        <w:rPr>
          <w:sz w:val="20"/>
          <w:szCs w:val="20"/>
        </w:rPr>
      </w:pPr>
      <w:r w:rsidRPr="00B03154">
        <w:rPr>
          <w:sz w:val="20"/>
          <w:szCs w:val="20"/>
        </w:rPr>
        <w:t>In contrast, </w:t>
      </w:r>
      <w:proofErr w:type="gramStart"/>
      <w:r w:rsidRPr="00B03154">
        <w:rPr>
          <w:b/>
          <w:bCs/>
          <w:sz w:val="20"/>
          <w:szCs w:val="20"/>
        </w:rPr>
        <w:t>Regional</w:t>
      </w:r>
      <w:proofErr w:type="gramEnd"/>
      <w:r w:rsidRPr="00B03154">
        <w:rPr>
          <w:sz w:val="20"/>
          <w:szCs w:val="20"/>
        </w:rPr>
        <w:t> load-balancing services distribute traffic within virtual networks across virtual machines (VMs) or zonal and zone-redundant service endpoints within a region. You can think of them as systems that load balance between VMs, containers, or clusters within a region in a virtual network.</w:t>
      </w:r>
    </w:p>
    <w:p w14:paraId="20C6C20C" w14:textId="77777777" w:rsidR="00B03154" w:rsidRPr="00B03154" w:rsidRDefault="00B03154" w:rsidP="00B03154">
      <w:pPr>
        <w:rPr>
          <w:b/>
          <w:bCs/>
          <w:sz w:val="20"/>
          <w:szCs w:val="20"/>
        </w:rPr>
      </w:pPr>
      <w:r w:rsidRPr="00B03154">
        <w:rPr>
          <w:b/>
          <w:bCs/>
          <w:sz w:val="20"/>
          <w:szCs w:val="20"/>
        </w:rPr>
        <w:t>HTTP(S) versus non-HTTP(S)</w:t>
      </w:r>
    </w:p>
    <w:p w14:paraId="040F0E38" w14:textId="77777777" w:rsidR="00B03154" w:rsidRPr="00B03154" w:rsidRDefault="00B03154" w:rsidP="00B03154">
      <w:pPr>
        <w:rPr>
          <w:sz w:val="20"/>
          <w:szCs w:val="20"/>
        </w:rPr>
      </w:pPr>
      <w:r w:rsidRPr="00B03154">
        <w:rPr>
          <w:b/>
          <w:bCs/>
          <w:sz w:val="20"/>
          <w:szCs w:val="20"/>
        </w:rPr>
        <w:t>HTTP(S)</w:t>
      </w:r>
      <w:r w:rsidRPr="00B03154">
        <w:rPr>
          <w:sz w:val="20"/>
          <w:szCs w:val="20"/>
        </w:rPr>
        <w:t> load-balancing services are Layer 7 load balancers that only accept HTTP(S) traffic. They're intended for web applications or other HTTP(S) endpoints. They include features such as SSL offload, web application firewall, path-based load balancing, and session affinity.</w:t>
      </w:r>
    </w:p>
    <w:tbl>
      <w:tblPr>
        <w:tblpPr w:leftFromText="180" w:rightFromText="180" w:vertAnchor="text" w:horzAnchor="margin" w:tblpY="659"/>
        <w:tblW w:w="8150"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802"/>
        <w:gridCol w:w="2239"/>
        <w:gridCol w:w="3109"/>
      </w:tblGrid>
      <w:tr w:rsidR="003D1A3E" w:rsidRPr="003D1A3E" w14:paraId="78AF4C18" w14:textId="77777777" w:rsidTr="003D1A3E">
        <w:trPr>
          <w:trHeight w:val="449"/>
          <w:tblHeader/>
        </w:trPr>
        <w:tc>
          <w:tcPr>
            <w:tcW w:w="0" w:type="auto"/>
            <w:shd w:val="clear" w:color="auto" w:fill="FFFFFF"/>
            <w:hideMark/>
          </w:tcPr>
          <w:p w14:paraId="5D2A3BFC" w14:textId="77777777" w:rsidR="003D1A3E" w:rsidRPr="003D1A3E" w:rsidRDefault="003D1A3E" w:rsidP="003D1A3E">
            <w:pPr>
              <w:rPr>
                <w:b/>
                <w:bCs/>
                <w:sz w:val="20"/>
                <w:szCs w:val="20"/>
              </w:rPr>
            </w:pPr>
            <w:r w:rsidRPr="003D1A3E">
              <w:rPr>
                <w:b/>
                <w:bCs/>
                <w:sz w:val="20"/>
                <w:szCs w:val="20"/>
              </w:rPr>
              <w:t>Service</w:t>
            </w:r>
          </w:p>
        </w:tc>
        <w:tc>
          <w:tcPr>
            <w:tcW w:w="0" w:type="auto"/>
            <w:shd w:val="clear" w:color="auto" w:fill="FFFFFF"/>
            <w:hideMark/>
          </w:tcPr>
          <w:p w14:paraId="384C1C7F" w14:textId="77777777" w:rsidR="003D1A3E" w:rsidRPr="003D1A3E" w:rsidRDefault="003D1A3E" w:rsidP="003D1A3E">
            <w:pPr>
              <w:rPr>
                <w:b/>
                <w:bCs/>
                <w:sz w:val="20"/>
                <w:szCs w:val="20"/>
              </w:rPr>
            </w:pPr>
            <w:r w:rsidRPr="003D1A3E">
              <w:rPr>
                <w:b/>
                <w:bCs/>
                <w:sz w:val="20"/>
                <w:szCs w:val="20"/>
              </w:rPr>
              <w:t>Global/regional</w:t>
            </w:r>
          </w:p>
        </w:tc>
        <w:tc>
          <w:tcPr>
            <w:tcW w:w="0" w:type="auto"/>
            <w:shd w:val="clear" w:color="auto" w:fill="FFFFFF"/>
            <w:hideMark/>
          </w:tcPr>
          <w:p w14:paraId="5AEE07D5" w14:textId="77777777" w:rsidR="003D1A3E" w:rsidRPr="003D1A3E" w:rsidRDefault="003D1A3E" w:rsidP="003D1A3E">
            <w:pPr>
              <w:rPr>
                <w:b/>
                <w:bCs/>
                <w:sz w:val="20"/>
                <w:szCs w:val="20"/>
              </w:rPr>
            </w:pPr>
            <w:r w:rsidRPr="003D1A3E">
              <w:rPr>
                <w:b/>
                <w:bCs/>
                <w:sz w:val="20"/>
                <w:szCs w:val="20"/>
              </w:rPr>
              <w:t>Recommended traffic</w:t>
            </w:r>
          </w:p>
        </w:tc>
      </w:tr>
      <w:tr w:rsidR="003D1A3E" w:rsidRPr="003D1A3E" w14:paraId="157658E3" w14:textId="77777777" w:rsidTr="003D1A3E">
        <w:trPr>
          <w:trHeight w:val="449"/>
        </w:trPr>
        <w:tc>
          <w:tcPr>
            <w:tcW w:w="0" w:type="auto"/>
            <w:shd w:val="clear" w:color="auto" w:fill="FFFFFF"/>
            <w:hideMark/>
          </w:tcPr>
          <w:p w14:paraId="78072D20" w14:textId="77777777" w:rsidR="003D1A3E" w:rsidRPr="003D1A3E" w:rsidRDefault="003D1A3E" w:rsidP="003D1A3E">
            <w:pPr>
              <w:rPr>
                <w:sz w:val="20"/>
                <w:szCs w:val="20"/>
              </w:rPr>
            </w:pPr>
            <w:r w:rsidRPr="003D1A3E">
              <w:rPr>
                <w:sz w:val="20"/>
                <w:szCs w:val="20"/>
              </w:rPr>
              <w:t>Azure Front Door</w:t>
            </w:r>
          </w:p>
        </w:tc>
        <w:tc>
          <w:tcPr>
            <w:tcW w:w="0" w:type="auto"/>
            <w:shd w:val="clear" w:color="auto" w:fill="FFFFFF"/>
            <w:hideMark/>
          </w:tcPr>
          <w:p w14:paraId="465B20EE" w14:textId="77777777" w:rsidR="003D1A3E" w:rsidRPr="003D1A3E" w:rsidRDefault="003D1A3E" w:rsidP="003D1A3E">
            <w:pPr>
              <w:rPr>
                <w:sz w:val="20"/>
                <w:szCs w:val="20"/>
              </w:rPr>
            </w:pPr>
            <w:r w:rsidRPr="003D1A3E">
              <w:rPr>
                <w:sz w:val="20"/>
                <w:szCs w:val="20"/>
              </w:rPr>
              <w:t>Global</w:t>
            </w:r>
          </w:p>
        </w:tc>
        <w:tc>
          <w:tcPr>
            <w:tcW w:w="0" w:type="auto"/>
            <w:shd w:val="clear" w:color="auto" w:fill="FFFFFF"/>
            <w:hideMark/>
          </w:tcPr>
          <w:p w14:paraId="310B317D" w14:textId="77777777" w:rsidR="003D1A3E" w:rsidRPr="003D1A3E" w:rsidRDefault="003D1A3E" w:rsidP="003D1A3E">
            <w:pPr>
              <w:rPr>
                <w:sz w:val="20"/>
                <w:szCs w:val="20"/>
              </w:rPr>
            </w:pPr>
            <w:r w:rsidRPr="003D1A3E">
              <w:rPr>
                <w:sz w:val="20"/>
                <w:szCs w:val="20"/>
              </w:rPr>
              <w:t>HTTP(S)</w:t>
            </w:r>
          </w:p>
        </w:tc>
      </w:tr>
      <w:tr w:rsidR="003D1A3E" w:rsidRPr="003D1A3E" w14:paraId="72F91BD2" w14:textId="77777777" w:rsidTr="003D1A3E">
        <w:trPr>
          <w:trHeight w:val="449"/>
        </w:trPr>
        <w:tc>
          <w:tcPr>
            <w:tcW w:w="0" w:type="auto"/>
            <w:shd w:val="clear" w:color="auto" w:fill="FFFFFF"/>
            <w:hideMark/>
          </w:tcPr>
          <w:p w14:paraId="783CB316" w14:textId="77777777" w:rsidR="003D1A3E" w:rsidRPr="003D1A3E" w:rsidRDefault="003D1A3E" w:rsidP="003D1A3E">
            <w:pPr>
              <w:rPr>
                <w:sz w:val="20"/>
                <w:szCs w:val="20"/>
              </w:rPr>
            </w:pPr>
            <w:r w:rsidRPr="003D1A3E">
              <w:rPr>
                <w:sz w:val="20"/>
                <w:szCs w:val="20"/>
              </w:rPr>
              <w:t>Traffic Manager</w:t>
            </w:r>
          </w:p>
        </w:tc>
        <w:tc>
          <w:tcPr>
            <w:tcW w:w="0" w:type="auto"/>
            <w:shd w:val="clear" w:color="auto" w:fill="FFFFFF"/>
            <w:hideMark/>
          </w:tcPr>
          <w:p w14:paraId="4BAF3CCA" w14:textId="77777777" w:rsidR="003D1A3E" w:rsidRPr="003D1A3E" w:rsidRDefault="003D1A3E" w:rsidP="003D1A3E">
            <w:pPr>
              <w:rPr>
                <w:sz w:val="20"/>
                <w:szCs w:val="20"/>
              </w:rPr>
            </w:pPr>
            <w:r w:rsidRPr="003D1A3E">
              <w:rPr>
                <w:sz w:val="20"/>
                <w:szCs w:val="20"/>
              </w:rPr>
              <w:t>Global</w:t>
            </w:r>
          </w:p>
        </w:tc>
        <w:tc>
          <w:tcPr>
            <w:tcW w:w="0" w:type="auto"/>
            <w:shd w:val="clear" w:color="auto" w:fill="FFFFFF"/>
            <w:hideMark/>
          </w:tcPr>
          <w:p w14:paraId="1CBBFD82" w14:textId="77777777" w:rsidR="003D1A3E" w:rsidRPr="003D1A3E" w:rsidRDefault="003D1A3E" w:rsidP="003D1A3E">
            <w:pPr>
              <w:rPr>
                <w:sz w:val="20"/>
                <w:szCs w:val="20"/>
              </w:rPr>
            </w:pPr>
            <w:r w:rsidRPr="003D1A3E">
              <w:rPr>
                <w:sz w:val="20"/>
                <w:szCs w:val="20"/>
              </w:rPr>
              <w:t>non-HTTP(S)</w:t>
            </w:r>
          </w:p>
        </w:tc>
      </w:tr>
      <w:tr w:rsidR="003D1A3E" w:rsidRPr="003D1A3E" w14:paraId="418EC3D6" w14:textId="77777777" w:rsidTr="003D1A3E">
        <w:trPr>
          <w:trHeight w:val="441"/>
        </w:trPr>
        <w:tc>
          <w:tcPr>
            <w:tcW w:w="0" w:type="auto"/>
            <w:shd w:val="clear" w:color="auto" w:fill="FFFFFF"/>
            <w:hideMark/>
          </w:tcPr>
          <w:p w14:paraId="59AD3EF3" w14:textId="77777777" w:rsidR="003D1A3E" w:rsidRPr="003D1A3E" w:rsidRDefault="003D1A3E" w:rsidP="003D1A3E">
            <w:pPr>
              <w:rPr>
                <w:sz w:val="20"/>
                <w:szCs w:val="20"/>
              </w:rPr>
            </w:pPr>
            <w:r w:rsidRPr="003D1A3E">
              <w:rPr>
                <w:sz w:val="20"/>
                <w:szCs w:val="20"/>
              </w:rPr>
              <w:t>Application Gateway</w:t>
            </w:r>
          </w:p>
        </w:tc>
        <w:tc>
          <w:tcPr>
            <w:tcW w:w="0" w:type="auto"/>
            <w:shd w:val="clear" w:color="auto" w:fill="FFFFFF"/>
            <w:hideMark/>
          </w:tcPr>
          <w:p w14:paraId="6654CD43" w14:textId="77777777" w:rsidR="003D1A3E" w:rsidRPr="003D1A3E" w:rsidRDefault="003D1A3E" w:rsidP="003D1A3E">
            <w:pPr>
              <w:rPr>
                <w:sz w:val="20"/>
                <w:szCs w:val="20"/>
              </w:rPr>
            </w:pPr>
            <w:r w:rsidRPr="003D1A3E">
              <w:rPr>
                <w:sz w:val="20"/>
                <w:szCs w:val="20"/>
              </w:rPr>
              <w:t>Regional</w:t>
            </w:r>
          </w:p>
        </w:tc>
        <w:tc>
          <w:tcPr>
            <w:tcW w:w="0" w:type="auto"/>
            <w:shd w:val="clear" w:color="auto" w:fill="FFFFFF"/>
            <w:hideMark/>
          </w:tcPr>
          <w:p w14:paraId="5E536D23" w14:textId="77777777" w:rsidR="003D1A3E" w:rsidRPr="003D1A3E" w:rsidRDefault="003D1A3E" w:rsidP="003D1A3E">
            <w:pPr>
              <w:rPr>
                <w:sz w:val="20"/>
                <w:szCs w:val="20"/>
              </w:rPr>
            </w:pPr>
            <w:r w:rsidRPr="003D1A3E">
              <w:rPr>
                <w:sz w:val="20"/>
                <w:szCs w:val="20"/>
              </w:rPr>
              <w:t>HTTP(S)</w:t>
            </w:r>
          </w:p>
        </w:tc>
      </w:tr>
      <w:tr w:rsidR="003D1A3E" w:rsidRPr="003D1A3E" w14:paraId="2950ABAB" w14:textId="77777777" w:rsidTr="003D1A3E">
        <w:trPr>
          <w:trHeight w:val="449"/>
        </w:trPr>
        <w:tc>
          <w:tcPr>
            <w:tcW w:w="0" w:type="auto"/>
            <w:shd w:val="clear" w:color="auto" w:fill="FFFFFF"/>
            <w:hideMark/>
          </w:tcPr>
          <w:p w14:paraId="1CFBC6B4" w14:textId="77777777" w:rsidR="003D1A3E" w:rsidRPr="003D1A3E" w:rsidRDefault="003D1A3E" w:rsidP="003D1A3E">
            <w:pPr>
              <w:rPr>
                <w:sz w:val="20"/>
                <w:szCs w:val="20"/>
              </w:rPr>
            </w:pPr>
            <w:r w:rsidRPr="003D1A3E">
              <w:rPr>
                <w:sz w:val="20"/>
                <w:szCs w:val="20"/>
              </w:rPr>
              <w:t>Azure Load Balancer</w:t>
            </w:r>
          </w:p>
        </w:tc>
        <w:tc>
          <w:tcPr>
            <w:tcW w:w="0" w:type="auto"/>
            <w:shd w:val="clear" w:color="auto" w:fill="FFFFFF"/>
            <w:hideMark/>
          </w:tcPr>
          <w:p w14:paraId="0202B8B1" w14:textId="77777777" w:rsidR="003D1A3E" w:rsidRPr="003D1A3E" w:rsidRDefault="003D1A3E" w:rsidP="003D1A3E">
            <w:pPr>
              <w:rPr>
                <w:sz w:val="20"/>
                <w:szCs w:val="20"/>
              </w:rPr>
            </w:pPr>
            <w:r w:rsidRPr="003D1A3E">
              <w:rPr>
                <w:sz w:val="20"/>
                <w:szCs w:val="20"/>
              </w:rPr>
              <w:t>Regional</w:t>
            </w:r>
          </w:p>
        </w:tc>
        <w:tc>
          <w:tcPr>
            <w:tcW w:w="0" w:type="auto"/>
            <w:shd w:val="clear" w:color="auto" w:fill="FFFFFF"/>
            <w:hideMark/>
          </w:tcPr>
          <w:p w14:paraId="3D7414D9" w14:textId="77777777" w:rsidR="003D1A3E" w:rsidRPr="003D1A3E" w:rsidRDefault="003D1A3E" w:rsidP="003D1A3E">
            <w:pPr>
              <w:rPr>
                <w:sz w:val="20"/>
                <w:szCs w:val="20"/>
              </w:rPr>
            </w:pPr>
            <w:r w:rsidRPr="003D1A3E">
              <w:rPr>
                <w:sz w:val="20"/>
                <w:szCs w:val="20"/>
              </w:rPr>
              <w:t>non-HTTP(S)</w:t>
            </w:r>
          </w:p>
        </w:tc>
      </w:tr>
    </w:tbl>
    <w:p w14:paraId="50A1353D" w14:textId="77777777" w:rsidR="00B03154" w:rsidRPr="00B03154" w:rsidRDefault="00B03154" w:rsidP="00B03154">
      <w:pPr>
        <w:rPr>
          <w:sz w:val="20"/>
          <w:szCs w:val="20"/>
        </w:rPr>
      </w:pPr>
      <w:r w:rsidRPr="00B03154">
        <w:rPr>
          <w:sz w:val="20"/>
          <w:szCs w:val="20"/>
        </w:rPr>
        <w:t>In contrast, </w:t>
      </w:r>
      <w:r w:rsidRPr="00B03154">
        <w:rPr>
          <w:b/>
          <w:bCs/>
          <w:sz w:val="20"/>
          <w:szCs w:val="20"/>
        </w:rPr>
        <w:t>non-HTTP(S)</w:t>
      </w:r>
      <w:r w:rsidRPr="00B03154">
        <w:rPr>
          <w:sz w:val="20"/>
          <w:szCs w:val="20"/>
        </w:rPr>
        <w:t xml:space="preserve"> load-balancing services can handle non-HTTP(S) traffic and are recommended for </w:t>
      </w:r>
      <w:proofErr w:type="spellStart"/>
      <w:r w:rsidRPr="00B03154">
        <w:rPr>
          <w:sz w:val="20"/>
          <w:szCs w:val="20"/>
        </w:rPr>
        <w:t>nonweb</w:t>
      </w:r>
      <w:proofErr w:type="spellEnd"/>
      <w:r w:rsidRPr="00B03154">
        <w:rPr>
          <w:sz w:val="20"/>
          <w:szCs w:val="20"/>
        </w:rPr>
        <w:t xml:space="preserve"> workloads.</w:t>
      </w:r>
    </w:p>
    <w:p w14:paraId="57E44E64" w14:textId="77777777" w:rsidR="00BD65F8" w:rsidRDefault="00BD65F8" w:rsidP="00BD65F8">
      <w:pPr>
        <w:rPr>
          <w:sz w:val="20"/>
          <w:szCs w:val="20"/>
        </w:rPr>
      </w:pPr>
    </w:p>
    <w:p w14:paraId="58387A61" w14:textId="77777777" w:rsidR="00BD65F8" w:rsidRDefault="00BD65F8" w:rsidP="00BD65F8">
      <w:pPr>
        <w:rPr>
          <w:sz w:val="20"/>
          <w:szCs w:val="20"/>
        </w:rPr>
      </w:pPr>
    </w:p>
    <w:p w14:paraId="2CF69D12" w14:textId="77777777" w:rsidR="00CE1EA0" w:rsidRDefault="00CE1EA0">
      <w:pPr>
        <w:rPr>
          <w:sz w:val="20"/>
          <w:szCs w:val="20"/>
        </w:rPr>
      </w:pPr>
    </w:p>
    <w:p w14:paraId="2F03F1B9" w14:textId="77777777" w:rsidR="0026252F" w:rsidRDefault="0026252F">
      <w:pPr>
        <w:rPr>
          <w:sz w:val="20"/>
          <w:szCs w:val="20"/>
        </w:rPr>
      </w:pPr>
    </w:p>
    <w:p w14:paraId="1D75C2A2" w14:textId="77777777" w:rsidR="0026252F" w:rsidRDefault="0026252F">
      <w:pPr>
        <w:rPr>
          <w:sz w:val="20"/>
          <w:szCs w:val="20"/>
        </w:rPr>
      </w:pPr>
    </w:p>
    <w:p w14:paraId="468F9274" w14:textId="77777777" w:rsidR="0026252F" w:rsidRDefault="0026252F">
      <w:pPr>
        <w:rPr>
          <w:sz w:val="20"/>
          <w:szCs w:val="20"/>
        </w:rPr>
      </w:pPr>
    </w:p>
    <w:p w14:paraId="3554E12F" w14:textId="77777777" w:rsidR="005743B6" w:rsidRPr="005743B6" w:rsidRDefault="005743B6" w:rsidP="005743B6">
      <w:pPr>
        <w:rPr>
          <w:sz w:val="20"/>
          <w:szCs w:val="20"/>
        </w:rPr>
      </w:pPr>
      <w:r w:rsidRPr="005743B6">
        <w:rPr>
          <w:sz w:val="20"/>
          <w:szCs w:val="20"/>
        </w:rPr>
        <w:t>This </w:t>
      </w:r>
      <w:hyperlink r:id="rId37" w:anchor="decision-tree-for-load-balancing-in-azure" w:history="1">
        <w:r w:rsidRPr="005743B6">
          <w:rPr>
            <w:rStyle w:val="Hyperlink"/>
            <w:sz w:val="20"/>
            <w:szCs w:val="20"/>
          </w:rPr>
          <w:t>flowchart</w:t>
        </w:r>
      </w:hyperlink>
      <w:r w:rsidRPr="005743B6">
        <w:rPr>
          <w:sz w:val="20"/>
          <w:szCs w:val="20"/>
        </w:rPr>
        <w:t> helps you select the most appropriate load-balancing solution for your application.</w:t>
      </w:r>
    </w:p>
    <w:p w14:paraId="144F87FE" w14:textId="637E655F" w:rsidR="005743B6" w:rsidRDefault="005743B6" w:rsidP="005743B6">
      <w:pPr>
        <w:rPr>
          <w:sz w:val="20"/>
          <w:szCs w:val="20"/>
        </w:rPr>
      </w:pPr>
      <w:r w:rsidRPr="005743B6">
        <w:rPr>
          <w:sz w:val="20"/>
          <w:szCs w:val="20"/>
        </w:rPr>
        <w:lastRenderedPageBreak/>
        <w:drawing>
          <wp:inline distT="0" distB="0" distL="0" distR="0" wp14:anchorId="43C9F1FA" wp14:editId="72A5222E">
            <wp:extent cx="5219383" cy="5269692"/>
            <wp:effectExtent l="0" t="0" r="635" b="7620"/>
            <wp:docPr id="800107041" name="Picture 29" descr="flow chart to help select a load-balancing solution for you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low chart to help select a load-balancing solution for your applic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21182" cy="5271508"/>
                    </a:xfrm>
                    <a:prstGeom prst="rect">
                      <a:avLst/>
                    </a:prstGeom>
                    <a:noFill/>
                    <a:ln>
                      <a:noFill/>
                    </a:ln>
                  </pic:spPr>
                </pic:pic>
              </a:graphicData>
            </a:graphic>
          </wp:inline>
        </w:drawing>
      </w:r>
    </w:p>
    <w:p w14:paraId="389F0114" w14:textId="77777777" w:rsidR="00A952EC" w:rsidRPr="00A952EC" w:rsidRDefault="00A952EC" w:rsidP="00A952EC">
      <w:pPr>
        <w:rPr>
          <w:b/>
          <w:bCs/>
        </w:rPr>
      </w:pPr>
      <w:r w:rsidRPr="00A952EC">
        <w:rPr>
          <w:b/>
          <w:bCs/>
        </w:rPr>
        <w:t>Design and implement Azure load balancer using the Azure portal</w:t>
      </w:r>
    </w:p>
    <w:p w14:paraId="2F571C1A" w14:textId="2C5BF19D" w:rsidR="005743B6" w:rsidRDefault="008F2EAD" w:rsidP="005743B6">
      <w:pPr>
        <w:rPr>
          <w:sz w:val="20"/>
          <w:szCs w:val="20"/>
        </w:rPr>
      </w:pPr>
      <w:r w:rsidRPr="008F2EAD">
        <w:rPr>
          <w:b/>
          <w:bCs/>
          <w:sz w:val="20"/>
          <w:szCs w:val="20"/>
        </w:rPr>
        <w:t>Azure Load Balancer</w:t>
      </w:r>
      <w:r w:rsidRPr="008F2EAD">
        <w:rPr>
          <w:sz w:val="20"/>
          <w:szCs w:val="20"/>
        </w:rPr>
        <w:t> operates at layer 4 of the Open Systems Interconnection (OSI) model. It's the single point of contact for clients. Azure Load Balancer distributes inbound flows that arrive at the load balancer's front end to backend pool instances. These flows are according to configured load-balancing rules and health probes. The backend pool instances can be Azure Virtual Machines or instances in a virtual machine scale set.</w:t>
      </w:r>
    </w:p>
    <w:p w14:paraId="4CDF296B" w14:textId="77777777" w:rsidR="005C17DA" w:rsidRPr="005C17DA" w:rsidRDefault="005C17DA" w:rsidP="005C17DA">
      <w:pPr>
        <w:rPr>
          <w:b/>
          <w:bCs/>
          <w:sz w:val="20"/>
          <w:szCs w:val="20"/>
        </w:rPr>
      </w:pPr>
      <w:r w:rsidRPr="005C17DA">
        <w:rPr>
          <w:b/>
          <w:bCs/>
          <w:sz w:val="20"/>
          <w:szCs w:val="20"/>
        </w:rPr>
        <w:t>Choosing a load balancer type</w:t>
      </w:r>
    </w:p>
    <w:p w14:paraId="2844D8DF" w14:textId="77777777" w:rsidR="005C17DA" w:rsidRPr="005C17DA" w:rsidRDefault="005C17DA" w:rsidP="005C17DA">
      <w:pPr>
        <w:rPr>
          <w:sz w:val="20"/>
          <w:szCs w:val="20"/>
        </w:rPr>
      </w:pPr>
      <w:r w:rsidRPr="005C17DA">
        <w:rPr>
          <w:sz w:val="20"/>
          <w:szCs w:val="20"/>
        </w:rPr>
        <w:t>Load balancers can be public (external) or internal (private).</w:t>
      </w:r>
    </w:p>
    <w:p w14:paraId="7440A52C" w14:textId="77777777" w:rsidR="005C17DA" w:rsidRPr="005C17DA" w:rsidRDefault="005C17DA" w:rsidP="005C17DA">
      <w:pPr>
        <w:rPr>
          <w:sz w:val="20"/>
          <w:szCs w:val="20"/>
        </w:rPr>
      </w:pPr>
      <w:r w:rsidRPr="005C17DA">
        <w:rPr>
          <w:sz w:val="20"/>
          <w:szCs w:val="20"/>
        </w:rPr>
        <w:t>A </w:t>
      </w:r>
      <w:r w:rsidRPr="005C17DA">
        <w:rPr>
          <w:b/>
          <w:bCs/>
          <w:sz w:val="20"/>
          <w:szCs w:val="20"/>
        </w:rPr>
        <w:t>public load balancer</w:t>
      </w:r>
      <w:r w:rsidRPr="005C17DA">
        <w:rPr>
          <w:sz w:val="20"/>
          <w:szCs w:val="20"/>
        </w:rPr>
        <w:t> can provide outbound connections for virtual machines (VMs) inside your virtual network. These connections are accomplished by translating their private IP addresses to public IP addresses. External load balancers are used to distribute client traffic from the internet across your VMs. That internet traffic might come from web browsers, module apps, or other sources.</w:t>
      </w:r>
    </w:p>
    <w:p w14:paraId="6F0D71BB" w14:textId="77777777" w:rsidR="005C17DA" w:rsidRPr="005C17DA" w:rsidRDefault="005C17DA" w:rsidP="005C17DA">
      <w:pPr>
        <w:rPr>
          <w:sz w:val="20"/>
          <w:szCs w:val="20"/>
        </w:rPr>
      </w:pPr>
      <w:r w:rsidRPr="005C17DA">
        <w:rPr>
          <w:sz w:val="20"/>
          <w:szCs w:val="20"/>
        </w:rPr>
        <w:t>An </w:t>
      </w:r>
      <w:r w:rsidRPr="005C17DA">
        <w:rPr>
          <w:b/>
          <w:bCs/>
          <w:sz w:val="20"/>
          <w:szCs w:val="20"/>
        </w:rPr>
        <w:t>internal load balancer</w:t>
      </w:r>
      <w:r w:rsidRPr="005C17DA">
        <w:rPr>
          <w:sz w:val="20"/>
          <w:szCs w:val="20"/>
        </w:rPr>
        <w:t> is used where private IPs are needed at the frontend only. Internal load balancers are used to load balance traffic from internal Azure resources to other Azure resources inside a virtual network. A load balancer frontend can also be accessed from an on-premises network in a hybrid scenario.</w:t>
      </w:r>
    </w:p>
    <w:p w14:paraId="1D79F23B" w14:textId="77777777" w:rsidR="000C4A1F" w:rsidRPr="000C4A1F" w:rsidRDefault="000C4A1F" w:rsidP="000C4A1F">
      <w:pPr>
        <w:rPr>
          <w:sz w:val="20"/>
          <w:szCs w:val="20"/>
        </w:rPr>
      </w:pPr>
      <w:r w:rsidRPr="000C4A1F">
        <w:rPr>
          <w:sz w:val="20"/>
          <w:szCs w:val="20"/>
        </w:rPr>
        <w:lastRenderedPageBreak/>
        <w:t>This diagram shows how public and internal load balancers can work together.</w:t>
      </w:r>
    </w:p>
    <w:p w14:paraId="6A4E93C7" w14:textId="3529E55E" w:rsidR="000C4A1F" w:rsidRPr="000C4A1F" w:rsidRDefault="000C4A1F" w:rsidP="000C4A1F">
      <w:pPr>
        <w:rPr>
          <w:sz w:val="20"/>
          <w:szCs w:val="20"/>
        </w:rPr>
      </w:pPr>
      <w:r w:rsidRPr="000C4A1F">
        <w:rPr>
          <w:sz w:val="20"/>
          <w:szCs w:val="20"/>
        </w:rPr>
        <w:drawing>
          <wp:inline distT="0" distB="0" distL="0" distR="0" wp14:anchorId="18D4241C" wp14:editId="24C2D568">
            <wp:extent cx="1903549" cy="2854197"/>
            <wp:effectExtent l="0" t="0" r="1905" b="3810"/>
            <wp:docPr id="2029129393" name="Picture 31" descr="Diagram that shows a public and internal load bal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iagram that shows a public and internal load balance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5075" cy="2871479"/>
                    </a:xfrm>
                    <a:prstGeom prst="rect">
                      <a:avLst/>
                    </a:prstGeom>
                    <a:noFill/>
                    <a:ln>
                      <a:noFill/>
                    </a:ln>
                  </pic:spPr>
                </pic:pic>
              </a:graphicData>
            </a:graphic>
          </wp:inline>
        </w:drawing>
      </w:r>
    </w:p>
    <w:p w14:paraId="1C1C5B87" w14:textId="77777777" w:rsidR="00A3545E" w:rsidRPr="00A3545E" w:rsidRDefault="00A3545E" w:rsidP="00A3545E">
      <w:pPr>
        <w:rPr>
          <w:b/>
          <w:bCs/>
        </w:rPr>
      </w:pPr>
      <w:r w:rsidRPr="00A3545E">
        <w:rPr>
          <w:b/>
          <w:bCs/>
        </w:rPr>
        <w:t>Azure load balancer and availability zones</w:t>
      </w:r>
    </w:p>
    <w:p w14:paraId="06F01666" w14:textId="77777777" w:rsidR="00A3545E" w:rsidRPr="00A3545E" w:rsidRDefault="00A3545E" w:rsidP="00A3545E">
      <w:pPr>
        <w:rPr>
          <w:sz w:val="20"/>
          <w:szCs w:val="20"/>
        </w:rPr>
      </w:pPr>
      <w:r w:rsidRPr="00A3545E">
        <w:rPr>
          <w:sz w:val="20"/>
          <w:szCs w:val="20"/>
        </w:rPr>
        <w:t>Azure Load Balancer supports </w:t>
      </w:r>
      <w:hyperlink r:id="rId40" w:anchor="availability-zone-support" w:history="1">
        <w:r w:rsidRPr="00A3545E">
          <w:rPr>
            <w:rStyle w:val="Hyperlink"/>
            <w:sz w:val="20"/>
            <w:szCs w:val="20"/>
          </w:rPr>
          <w:t>availability zones scenarios</w:t>
        </w:r>
      </w:hyperlink>
      <w:r w:rsidRPr="00A3545E">
        <w:rPr>
          <w:sz w:val="20"/>
          <w:szCs w:val="20"/>
        </w:rPr>
        <w:t>. A Load Balancer can either be zone redundant, zonal, or nonzonal.</w:t>
      </w:r>
    </w:p>
    <w:p w14:paraId="4397FE0D" w14:textId="77777777" w:rsidR="00A3545E" w:rsidRPr="00A3545E" w:rsidRDefault="00A3545E" w:rsidP="00A3545E">
      <w:pPr>
        <w:rPr>
          <w:b/>
          <w:bCs/>
          <w:sz w:val="20"/>
          <w:szCs w:val="20"/>
        </w:rPr>
      </w:pPr>
      <w:r w:rsidRPr="00A3545E">
        <w:rPr>
          <w:b/>
          <w:bCs/>
          <w:sz w:val="20"/>
          <w:szCs w:val="20"/>
        </w:rPr>
        <w:t>Zone redundant</w:t>
      </w:r>
    </w:p>
    <w:p w14:paraId="38FA1F00" w14:textId="733E1A62" w:rsidR="00A3545E" w:rsidRPr="00A3545E" w:rsidRDefault="00A3545E" w:rsidP="00A3545E">
      <w:pPr>
        <w:rPr>
          <w:sz w:val="20"/>
          <w:szCs w:val="20"/>
        </w:rPr>
      </w:pPr>
      <w:r w:rsidRPr="00A3545E">
        <w:rPr>
          <w:sz w:val="20"/>
          <w:szCs w:val="20"/>
        </w:rPr>
        <w:drawing>
          <wp:inline distT="0" distB="0" distL="0" distR="0" wp14:anchorId="56AFD063" wp14:editId="4318BF21">
            <wp:extent cx="3551889" cy="2248708"/>
            <wp:effectExtent l="0" t="0" r="0" b="0"/>
            <wp:docPr id="1073079959" name="Picture 35" descr="Diagram that shows Zone redundant load balancers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iagram that shows Zone redundant load balancers in Azur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57128" cy="2252025"/>
                    </a:xfrm>
                    <a:prstGeom prst="rect">
                      <a:avLst/>
                    </a:prstGeom>
                    <a:noFill/>
                    <a:ln>
                      <a:noFill/>
                    </a:ln>
                  </pic:spPr>
                </pic:pic>
              </a:graphicData>
            </a:graphic>
          </wp:inline>
        </w:drawing>
      </w:r>
    </w:p>
    <w:p w14:paraId="6E841A84" w14:textId="77777777" w:rsidR="00A3545E" w:rsidRDefault="00A3545E" w:rsidP="00A3545E">
      <w:pPr>
        <w:rPr>
          <w:sz w:val="20"/>
          <w:szCs w:val="20"/>
        </w:rPr>
      </w:pPr>
      <w:r w:rsidRPr="00A3545E">
        <w:rPr>
          <w:sz w:val="20"/>
          <w:szCs w:val="20"/>
        </w:rPr>
        <w:t xml:space="preserve">In a region with Availability Zones, a Standard Load Balancer can be </w:t>
      </w:r>
      <w:proofErr w:type="gramStart"/>
      <w:r w:rsidRPr="00A3545E">
        <w:rPr>
          <w:sz w:val="20"/>
          <w:szCs w:val="20"/>
        </w:rPr>
        <w:t>zone-redundant</w:t>
      </w:r>
      <w:proofErr w:type="gramEnd"/>
      <w:r w:rsidRPr="00A3545E">
        <w:rPr>
          <w:sz w:val="20"/>
          <w:szCs w:val="20"/>
        </w:rPr>
        <w:t xml:space="preserve">. A single frontend IP address survives zone failure. The frontend IP can be used to reach all (nonimpacted) backend pool members no matter the zone. One or more availability zones can </w:t>
      </w:r>
      <w:proofErr w:type="gramStart"/>
      <w:r w:rsidRPr="00A3545E">
        <w:rPr>
          <w:sz w:val="20"/>
          <w:szCs w:val="20"/>
        </w:rPr>
        <w:t>fail</w:t>
      </w:r>
      <w:proofErr w:type="gramEnd"/>
      <w:r w:rsidRPr="00A3545E">
        <w:rPr>
          <w:sz w:val="20"/>
          <w:szCs w:val="20"/>
        </w:rPr>
        <w:t xml:space="preserve"> and the data path survives as long as one zone in the region remains healthy.</w:t>
      </w:r>
    </w:p>
    <w:p w14:paraId="451F5A9D" w14:textId="77777777" w:rsidR="00A3545E" w:rsidRPr="00A3545E" w:rsidRDefault="00A3545E" w:rsidP="00A3545E">
      <w:pPr>
        <w:rPr>
          <w:b/>
          <w:bCs/>
          <w:sz w:val="20"/>
          <w:szCs w:val="20"/>
        </w:rPr>
      </w:pPr>
      <w:r w:rsidRPr="00A3545E">
        <w:rPr>
          <w:b/>
          <w:bCs/>
          <w:sz w:val="20"/>
          <w:szCs w:val="20"/>
        </w:rPr>
        <w:t>Nonzonal</w:t>
      </w:r>
    </w:p>
    <w:p w14:paraId="5EE3FF8B" w14:textId="77777777" w:rsidR="00A3545E" w:rsidRPr="00A3545E" w:rsidRDefault="00A3545E" w:rsidP="00A3545E">
      <w:pPr>
        <w:rPr>
          <w:sz w:val="20"/>
          <w:szCs w:val="20"/>
        </w:rPr>
      </w:pPr>
      <w:r w:rsidRPr="00A3545E">
        <w:rPr>
          <w:sz w:val="20"/>
          <w:szCs w:val="20"/>
        </w:rPr>
        <w:t>Load Balancers can also use a "no-zone" frontend. In these scenarios, a public load balancer would use a public IP or public IP prefix, an internal load balancer would use a private IP. This option doesn't give a guarantee of redundancy.</w:t>
      </w:r>
    </w:p>
    <w:p w14:paraId="257CF067" w14:textId="77777777" w:rsidR="00A3545E" w:rsidRPr="00A3545E" w:rsidRDefault="00A3545E" w:rsidP="00A3545E">
      <w:pPr>
        <w:rPr>
          <w:sz w:val="20"/>
          <w:szCs w:val="20"/>
        </w:rPr>
      </w:pPr>
    </w:p>
    <w:p w14:paraId="5CFA19C9" w14:textId="77777777" w:rsidR="00A3545E" w:rsidRPr="00A3545E" w:rsidRDefault="00A3545E" w:rsidP="00A3545E">
      <w:pPr>
        <w:rPr>
          <w:b/>
          <w:bCs/>
          <w:sz w:val="20"/>
          <w:szCs w:val="20"/>
        </w:rPr>
      </w:pPr>
      <w:r w:rsidRPr="00A3545E">
        <w:rPr>
          <w:b/>
          <w:bCs/>
          <w:sz w:val="20"/>
          <w:szCs w:val="20"/>
        </w:rPr>
        <w:lastRenderedPageBreak/>
        <w:t>Zonal</w:t>
      </w:r>
    </w:p>
    <w:p w14:paraId="01BC1A27" w14:textId="2E0B1E78" w:rsidR="00A3545E" w:rsidRPr="00A3545E" w:rsidRDefault="00A3545E" w:rsidP="00A3545E">
      <w:pPr>
        <w:rPr>
          <w:sz w:val="20"/>
          <w:szCs w:val="20"/>
        </w:rPr>
      </w:pPr>
      <w:r w:rsidRPr="00A3545E">
        <w:rPr>
          <w:sz w:val="20"/>
          <w:szCs w:val="20"/>
        </w:rPr>
        <w:drawing>
          <wp:inline distT="0" distB="0" distL="0" distR="0" wp14:anchorId="31DA3B29" wp14:editId="2A35B111">
            <wp:extent cx="3134331" cy="1770310"/>
            <wp:effectExtent l="0" t="0" r="0" b="1905"/>
            <wp:docPr id="1485708891" name="Picture 34" descr="Diagram that shows Zonal load balancers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iagram that shows Zonal load balancers in Azur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46233" cy="1777032"/>
                    </a:xfrm>
                    <a:prstGeom prst="rect">
                      <a:avLst/>
                    </a:prstGeom>
                    <a:noFill/>
                    <a:ln>
                      <a:noFill/>
                    </a:ln>
                  </pic:spPr>
                </pic:pic>
              </a:graphicData>
            </a:graphic>
          </wp:inline>
        </w:drawing>
      </w:r>
    </w:p>
    <w:p w14:paraId="6DB5A5F7" w14:textId="75F341A0" w:rsidR="005C17DA" w:rsidRPr="005743B6" w:rsidRDefault="00A3545E" w:rsidP="005743B6">
      <w:pPr>
        <w:rPr>
          <w:sz w:val="20"/>
          <w:szCs w:val="20"/>
        </w:rPr>
      </w:pPr>
      <w:r w:rsidRPr="00A3545E">
        <w:rPr>
          <w:sz w:val="20"/>
          <w:szCs w:val="20"/>
        </w:rPr>
        <w:t>You can choose to have a frontend guaranteed to a single zone, which is known as a </w:t>
      </w:r>
      <w:r w:rsidRPr="00A3545E">
        <w:rPr>
          <w:i/>
          <w:iCs/>
          <w:sz w:val="20"/>
          <w:szCs w:val="20"/>
        </w:rPr>
        <w:t>zonal</w:t>
      </w:r>
      <w:r w:rsidRPr="00A3545E">
        <w:rPr>
          <w:sz w:val="20"/>
          <w:szCs w:val="20"/>
        </w:rPr>
        <w:t>. With this scenario, a single zone in a region serves all inbound or outbound flow. Your frontend shares fate with the health of the zone. The data path is unaffected by failures in zones other than where it was guaranteed.</w:t>
      </w:r>
    </w:p>
    <w:p w14:paraId="30F091AF" w14:textId="77777777" w:rsidR="000F303D" w:rsidRPr="000F303D" w:rsidRDefault="000F303D" w:rsidP="000F303D">
      <w:pPr>
        <w:rPr>
          <w:b/>
          <w:bCs/>
          <w:sz w:val="20"/>
          <w:szCs w:val="20"/>
        </w:rPr>
      </w:pPr>
      <w:r w:rsidRPr="000F303D">
        <w:rPr>
          <w:b/>
          <w:bCs/>
          <w:sz w:val="20"/>
          <w:szCs w:val="20"/>
        </w:rPr>
        <w:t>Selecting an Azure load balancer SKU</w:t>
      </w:r>
    </w:p>
    <w:p w14:paraId="1811C416" w14:textId="77777777" w:rsidR="000F303D" w:rsidRPr="000F303D" w:rsidRDefault="000F303D" w:rsidP="000F303D">
      <w:pPr>
        <w:rPr>
          <w:sz w:val="20"/>
          <w:szCs w:val="20"/>
        </w:rPr>
      </w:pPr>
      <w:r w:rsidRPr="000F303D">
        <w:rPr>
          <w:sz w:val="20"/>
          <w:szCs w:val="20"/>
        </w:rPr>
        <w:t>There are several </w:t>
      </w:r>
      <w:hyperlink r:id="rId43" w:history="1">
        <w:r w:rsidRPr="000F303D">
          <w:rPr>
            <w:rStyle w:val="Hyperlink"/>
            <w:sz w:val="20"/>
            <w:szCs w:val="20"/>
          </w:rPr>
          <w:t>load balancer SKUs</w:t>
        </w:r>
      </w:hyperlink>
      <w:r w:rsidRPr="000F303D">
        <w:rPr>
          <w:sz w:val="20"/>
          <w:szCs w:val="20"/>
        </w:rPr>
        <w:t>: Basic, Standard, and Gateway.</w:t>
      </w:r>
    </w:p>
    <w:tbl>
      <w:tblPr>
        <w:tblW w:w="10631" w:type="dxa"/>
        <w:tblInd w:w="-807"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1542"/>
        <w:gridCol w:w="5153"/>
        <w:gridCol w:w="3936"/>
      </w:tblGrid>
      <w:tr w:rsidR="00D868E7" w:rsidRPr="00D868E7" w14:paraId="5E877AD9" w14:textId="77777777" w:rsidTr="00D868E7">
        <w:trPr>
          <w:trHeight w:val="425"/>
          <w:tblHeader/>
        </w:trPr>
        <w:tc>
          <w:tcPr>
            <w:tcW w:w="0" w:type="auto"/>
            <w:shd w:val="clear" w:color="auto" w:fill="FFFFFF"/>
            <w:hideMark/>
          </w:tcPr>
          <w:p w14:paraId="66C2C93A" w14:textId="77777777" w:rsidR="00D868E7" w:rsidRPr="00D868E7" w:rsidRDefault="00D868E7" w:rsidP="00D868E7">
            <w:pPr>
              <w:rPr>
                <w:b/>
                <w:bCs/>
                <w:sz w:val="20"/>
                <w:szCs w:val="20"/>
              </w:rPr>
            </w:pPr>
            <w:r w:rsidRPr="00D868E7">
              <w:rPr>
                <w:b/>
                <w:bCs/>
                <w:sz w:val="20"/>
                <w:szCs w:val="20"/>
              </w:rPr>
              <w:t>Features</w:t>
            </w:r>
          </w:p>
        </w:tc>
        <w:tc>
          <w:tcPr>
            <w:tcW w:w="0" w:type="auto"/>
            <w:shd w:val="clear" w:color="auto" w:fill="FFFFFF"/>
            <w:hideMark/>
          </w:tcPr>
          <w:p w14:paraId="59AE960D" w14:textId="77777777" w:rsidR="00D868E7" w:rsidRPr="00D868E7" w:rsidRDefault="00D868E7" w:rsidP="00D868E7">
            <w:pPr>
              <w:rPr>
                <w:b/>
                <w:bCs/>
                <w:sz w:val="20"/>
                <w:szCs w:val="20"/>
              </w:rPr>
            </w:pPr>
            <w:r w:rsidRPr="00D868E7">
              <w:rPr>
                <w:b/>
                <w:bCs/>
                <w:sz w:val="20"/>
                <w:szCs w:val="20"/>
              </w:rPr>
              <w:t>Standard Load Balancer</w:t>
            </w:r>
          </w:p>
        </w:tc>
        <w:tc>
          <w:tcPr>
            <w:tcW w:w="0" w:type="auto"/>
            <w:shd w:val="clear" w:color="auto" w:fill="FFFFFF"/>
            <w:hideMark/>
          </w:tcPr>
          <w:p w14:paraId="19BF64B7" w14:textId="77777777" w:rsidR="00D868E7" w:rsidRPr="00D868E7" w:rsidRDefault="00D868E7" w:rsidP="00D868E7">
            <w:pPr>
              <w:rPr>
                <w:b/>
                <w:bCs/>
                <w:sz w:val="20"/>
                <w:szCs w:val="20"/>
              </w:rPr>
            </w:pPr>
            <w:r w:rsidRPr="00D868E7">
              <w:rPr>
                <w:b/>
                <w:bCs/>
                <w:sz w:val="20"/>
                <w:szCs w:val="20"/>
              </w:rPr>
              <w:t>Basic Load Balancer</w:t>
            </w:r>
          </w:p>
        </w:tc>
      </w:tr>
      <w:tr w:rsidR="00D868E7" w:rsidRPr="00D868E7" w14:paraId="1F7EF2AB" w14:textId="77777777" w:rsidTr="00D868E7">
        <w:trPr>
          <w:trHeight w:val="425"/>
        </w:trPr>
        <w:tc>
          <w:tcPr>
            <w:tcW w:w="0" w:type="auto"/>
            <w:shd w:val="clear" w:color="auto" w:fill="FFFFFF"/>
            <w:hideMark/>
          </w:tcPr>
          <w:p w14:paraId="0E80C3C8" w14:textId="77777777" w:rsidR="00D868E7" w:rsidRPr="00D868E7" w:rsidRDefault="00D868E7" w:rsidP="00D868E7">
            <w:pPr>
              <w:rPr>
                <w:sz w:val="20"/>
                <w:szCs w:val="20"/>
              </w:rPr>
            </w:pPr>
            <w:r w:rsidRPr="00D868E7">
              <w:rPr>
                <w:sz w:val="20"/>
                <w:szCs w:val="20"/>
              </w:rPr>
              <w:t>Backend pool size</w:t>
            </w:r>
          </w:p>
        </w:tc>
        <w:tc>
          <w:tcPr>
            <w:tcW w:w="0" w:type="auto"/>
            <w:shd w:val="clear" w:color="auto" w:fill="FFFFFF"/>
            <w:hideMark/>
          </w:tcPr>
          <w:p w14:paraId="7CE3872D" w14:textId="77777777" w:rsidR="00D868E7" w:rsidRPr="00D868E7" w:rsidRDefault="00D868E7" w:rsidP="00D868E7">
            <w:pPr>
              <w:rPr>
                <w:sz w:val="20"/>
                <w:szCs w:val="20"/>
              </w:rPr>
            </w:pPr>
            <w:r w:rsidRPr="00D868E7">
              <w:rPr>
                <w:sz w:val="20"/>
                <w:szCs w:val="20"/>
              </w:rPr>
              <w:t>Supports up to 1,000 instances.</w:t>
            </w:r>
          </w:p>
        </w:tc>
        <w:tc>
          <w:tcPr>
            <w:tcW w:w="0" w:type="auto"/>
            <w:shd w:val="clear" w:color="auto" w:fill="FFFFFF"/>
            <w:hideMark/>
          </w:tcPr>
          <w:p w14:paraId="3FC5BA0A" w14:textId="77777777" w:rsidR="00D868E7" w:rsidRPr="00D868E7" w:rsidRDefault="00D868E7" w:rsidP="00D868E7">
            <w:pPr>
              <w:rPr>
                <w:sz w:val="20"/>
                <w:szCs w:val="20"/>
              </w:rPr>
            </w:pPr>
            <w:r w:rsidRPr="00D868E7">
              <w:rPr>
                <w:sz w:val="20"/>
                <w:szCs w:val="20"/>
              </w:rPr>
              <w:t>Supports up to 300 instances.</w:t>
            </w:r>
          </w:p>
        </w:tc>
      </w:tr>
      <w:tr w:rsidR="00D868E7" w:rsidRPr="00D868E7" w14:paraId="67A0FEE8" w14:textId="77777777" w:rsidTr="00D868E7">
        <w:trPr>
          <w:trHeight w:val="698"/>
        </w:trPr>
        <w:tc>
          <w:tcPr>
            <w:tcW w:w="0" w:type="auto"/>
            <w:shd w:val="clear" w:color="auto" w:fill="FFFFFF"/>
            <w:hideMark/>
          </w:tcPr>
          <w:p w14:paraId="64304636" w14:textId="77777777" w:rsidR="00D868E7" w:rsidRPr="00D868E7" w:rsidRDefault="00D868E7" w:rsidP="00D868E7">
            <w:pPr>
              <w:rPr>
                <w:sz w:val="20"/>
                <w:szCs w:val="20"/>
              </w:rPr>
            </w:pPr>
            <w:r w:rsidRPr="00D868E7">
              <w:rPr>
                <w:sz w:val="20"/>
                <w:szCs w:val="20"/>
              </w:rPr>
              <w:t>Backend pool endpoints</w:t>
            </w:r>
          </w:p>
        </w:tc>
        <w:tc>
          <w:tcPr>
            <w:tcW w:w="0" w:type="auto"/>
            <w:shd w:val="clear" w:color="auto" w:fill="FFFFFF"/>
            <w:hideMark/>
          </w:tcPr>
          <w:p w14:paraId="2B027962" w14:textId="77777777" w:rsidR="00D868E7" w:rsidRPr="00D868E7" w:rsidRDefault="00D868E7" w:rsidP="00D868E7">
            <w:pPr>
              <w:rPr>
                <w:sz w:val="20"/>
                <w:szCs w:val="20"/>
              </w:rPr>
            </w:pPr>
            <w:r w:rsidRPr="00D868E7">
              <w:rPr>
                <w:sz w:val="20"/>
                <w:szCs w:val="20"/>
              </w:rPr>
              <w:t>Any virtual machines or virtual machine scale sets in a single virtual network.</w:t>
            </w:r>
          </w:p>
        </w:tc>
        <w:tc>
          <w:tcPr>
            <w:tcW w:w="0" w:type="auto"/>
            <w:shd w:val="clear" w:color="auto" w:fill="FFFFFF"/>
            <w:hideMark/>
          </w:tcPr>
          <w:p w14:paraId="18F7706F" w14:textId="77777777" w:rsidR="00D868E7" w:rsidRPr="00D868E7" w:rsidRDefault="00D868E7" w:rsidP="00D868E7">
            <w:pPr>
              <w:rPr>
                <w:sz w:val="20"/>
                <w:szCs w:val="20"/>
              </w:rPr>
            </w:pPr>
            <w:r w:rsidRPr="00D868E7">
              <w:rPr>
                <w:sz w:val="20"/>
                <w:szCs w:val="20"/>
              </w:rPr>
              <w:t>Virtual machines in a single availability set or virtual machine scale set.</w:t>
            </w:r>
          </w:p>
        </w:tc>
      </w:tr>
      <w:tr w:rsidR="00D868E7" w:rsidRPr="00D868E7" w14:paraId="7A72201C" w14:textId="77777777" w:rsidTr="00D868E7">
        <w:trPr>
          <w:trHeight w:val="417"/>
        </w:trPr>
        <w:tc>
          <w:tcPr>
            <w:tcW w:w="0" w:type="auto"/>
            <w:shd w:val="clear" w:color="auto" w:fill="FFFFFF"/>
            <w:hideMark/>
          </w:tcPr>
          <w:p w14:paraId="265FE70B" w14:textId="77777777" w:rsidR="00D868E7" w:rsidRPr="00D868E7" w:rsidRDefault="00D868E7" w:rsidP="00D868E7">
            <w:pPr>
              <w:rPr>
                <w:sz w:val="20"/>
                <w:szCs w:val="20"/>
              </w:rPr>
            </w:pPr>
            <w:r w:rsidRPr="00D868E7">
              <w:rPr>
                <w:sz w:val="20"/>
                <w:szCs w:val="20"/>
              </w:rPr>
              <w:t>Health probes</w:t>
            </w:r>
          </w:p>
        </w:tc>
        <w:tc>
          <w:tcPr>
            <w:tcW w:w="0" w:type="auto"/>
            <w:shd w:val="clear" w:color="auto" w:fill="FFFFFF"/>
            <w:hideMark/>
          </w:tcPr>
          <w:p w14:paraId="482F65E4" w14:textId="77777777" w:rsidR="00D868E7" w:rsidRPr="00D868E7" w:rsidRDefault="00D868E7" w:rsidP="00D868E7">
            <w:pPr>
              <w:rPr>
                <w:sz w:val="20"/>
                <w:szCs w:val="20"/>
              </w:rPr>
            </w:pPr>
            <w:r w:rsidRPr="00D868E7">
              <w:rPr>
                <w:sz w:val="20"/>
                <w:szCs w:val="20"/>
              </w:rPr>
              <w:t>TCP, HTTP, HTTPS</w:t>
            </w:r>
          </w:p>
        </w:tc>
        <w:tc>
          <w:tcPr>
            <w:tcW w:w="0" w:type="auto"/>
            <w:shd w:val="clear" w:color="auto" w:fill="FFFFFF"/>
            <w:hideMark/>
          </w:tcPr>
          <w:p w14:paraId="5D64ADF3" w14:textId="77777777" w:rsidR="00D868E7" w:rsidRPr="00D868E7" w:rsidRDefault="00D868E7" w:rsidP="00D868E7">
            <w:pPr>
              <w:rPr>
                <w:sz w:val="20"/>
                <w:szCs w:val="20"/>
              </w:rPr>
            </w:pPr>
            <w:r w:rsidRPr="00D868E7">
              <w:rPr>
                <w:sz w:val="20"/>
                <w:szCs w:val="20"/>
              </w:rPr>
              <w:t>TCP, HTTP</w:t>
            </w:r>
          </w:p>
        </w:tc>
      </w:tr>
      <w:tr w:rsidR="00D868E7" w:rsidRPr="00D868E7" w14:paraId="69A3A0BB" w14:textId="77777777" w:rsidTr="00D868E7">
        <w:trPr>
          <w:trHeight w:val="698"/>
        </w:trPr>
        <w:tc>
          <w:tcPr>
            <w:tcW w:w="0" w:type="auto"/>
            <w:shd w:val="clear" w:color="auto" w:fill="FFFFFF"/>
            <w:hideMark/>
          </w:tcPr>
          <w:p w14:paraId="0746D467" w14:textId="77777777" w:rsidR="00D868E7" w:rsidRPr="00D868E7" w:rsidRDefault="00D868E7" w:rsidP="00D868E7">
            <w:pPr>
              <w:rPr>
                <w:sz w:val="20"/>
                <w:szCs w:val="20"/>
              </w:rPr>
            </w:pPr>
            <w:r w:rsidRPr="00D868E7">
              <w:rPr>
                <w:sz w:val="20"/>
                <w:szCs w:val="20"/>
              </w:rPr>
              <w:t xml:space="preserve">Health probe down </w:t>
            </w:r>
            <w:proofErr w:type="spellStart"/>
            <w:r w:rsidRPr="00D868E7">
              <w:rPr>
                <w:sz w:val="20"/>
                <w:szCs w:val="20"/>
              </w:rPr>
              <w:t>behavior</w:t>
            </w:r>
            <w:proofErr w:type="spellEnd"/>
          </w:p>
        </w:tc>
        <w:tc>
          <w:tcPr>
            <w:tcW w:w="0" w:type="auto"/>
            <w:shd w:val="clear" w:color="auto" w:fill="FFFFFF"/>
            <w:hideMark/>
          </w:tcPr>
          <w:p w14:paraId="434F1B34" w14:textId="77777777" w:rsidR="00D868E7" w:rsidRPr="00D868E7" w:rsidRDefault="00D868E7" w:rsidP="00D868E7">
            <w:pPr>
              <w:rPr>
                <w:sz w:val="20"/>
                <w:szCs w:val="20"/>
              </w:rPr>
            </w:pPr>
            <w:r w:rsidRPr="00D868E7">
              <w:rPr>
                <w:sz w:val="20"/>
                <w:szCs w:val="20"/>
              </w:rPr>
              <w:t>TCP connections stay alive on an instance probe down and on all probes down.</w:t>
            </w:r>
          </w:p>
        </w:tc>
        <w:tc>
          <w:tcPr>
            <w:tcW w:w="0" w:type="auto"/>
            <w:shd w:val="clear" w:color="auto" w:fill="FFFFFF"/>
            <w:hideMark/>
          </w:tcPr>
          <w:p w14:paraId="4CD3850A" w14:textId="77777777" w:rsidR="00D868E7" w:rsidRPr="00D868E7" w:rsidRDefault="00D868E7" w:rsidP="00D868E7">
            <w:pPr>
              <w:rPr>
                <w:sz w:val="20"/>
                <w:szCs w:val="20"/>
              </w:rPr>
            </w:pPr>
            <w:r w:rsidRPr="00D868E7">
              <w:rPr>
                <w:sz w:val="20"/>
                <w:szCs w:val="20"/>
              </w:rPr>
              <w:t>TCP connections stay alive on an instance probe down. All TCP connections end when all probes are down.</w:t>
            </w:r>
          </w:p>
        </w:tc>
      </w:tr>
      <w:tr w:rsidR="00D868E7" w:rsidRPr="00D868E7" w14:paraId="3E7BCC84" w14:textId="77777777" w:rsidTr="00D868E7">
        <w:trPr>
          <w:trHeight w:val="425"/>
        </w:trPr>
        <w:tc>
          <w:tcPr>
            <w:tcW w:w="0" w:type="auto"/>
            <w:shd w:val="clear" w:color="auto" w:fill="FFFFFF"/>
            <w:hideMark/>
          </w:tcPr>
          <w:p w14:paraId="455A0671" w14:textId="77777777" w:rsidR="00D868E7" w:rsidRPr="00D868E7" w:rsidRDefault="00D868E7" w:rsidP="00D868E7">
            <w:pPr>
              <w:rPr>
                <w:sz w:val="20"/>
                <w:szCs w:val="20"/>
              </w:rPr>
            </w:pPr>
            <w:r w:rsidRPr="00D868E7">
              <w:rPr>
                <w:sz w:val="20"/>
                <w:szCs w:val="20"/>
              </w:rPr>
              <w:t>Availability Zones</w:t>
            </w:r>
          </w:p>
        </w:tc>
        <w:tc>
          <w:tcPr>
            <w:tcW w:w="0" w:type="auto"/>
            <w:shd w:val="clear" w:color="auto" w:fill="FFFFFF"/>
            <w:hideMark/>
          </w:tcPr>
          <w:p w14:paraId="29B5F518" w14:textId="77777777" w:rsidR="00D868E7" w:rsidRPr="00D868E7" w:rsidRDefault="00D868E7" w:rsidP="00D868E7">
            <w:pPr>
              <w:rPr>
                <w:sz w:val="20"/>
                <w:szCs w:val="20"/>
              </w:rPr>
            </w:pPr>
            <w:r w:rsidRPr="00D868E7">
              <w:rPr>
                <w:sz w:val="20"/>
                <w:szCs w:val="20"/>
              </w:rPr>
              <w:t>Zone-redundant and zonal frontends for inbound and outbound traffic.</w:t>
            </w:r>
          </w:p>
        </w:tc>
        <w:tc>
          <w:tcPr>
            <w:tcW w:w="0" w:type="auto"/>
            <w:shd w:val="clear" w:color="auto" w:fill="FFFFFF"/>
            <w:hideMark/>
          </w:tcPr>
          <w:p w14:paraId="44885D9B" w14:textId="77777777" w:rsidR="00D868E7" w:rsidRPr="00D868E7" w:rsidRDefault="00D868E7" w:rsidP="00D868E7">
            <w:pPr>
              <w:rPr>
                <w:sz w:val="20"/>
                <w:szCs w:val="20"/>
              </w:rPr>
            </w:pPr>
            <w:r w:rsidRPr="00D868E7">
              <w:rPr>
                <w:sz w:val="20"/>
                <w:szCs w:val="20"/>
              </w:rPr>
              <w:t>Not available.</w:t>
            </w:r>
          </w:p>
        </w:tc>
      </w:tr>
      <w:tr w:rsidR="00D868E7" w:rsidRPr="00D868E7" w14:paraId="01B360F5" w14:textId="77777777" w:rsidTr="00D868E7">
        <w:trPr>
          <w:trHeight w:val="425"/>
        </w:trPr>
        <w:tc>
          <w:tcPr>
            <w:tcW w:w="0" w:type="auto"/>
            <w:shd w:val="clear" w:color="auto" w:fill="FFFFFF"/>
            <w:hideMark/>
          </w:tcPr>
          <w:p w14:paraId="2E61A930" w14:textId="77777777" w:rsidR="00D868E7" w:rsidRPr="00D868E7" w:rsidRDefault="00D868E7" w:rsidP="00D868E7">
            <w:pPr>
              <w:rPr>
                <w:sz w:val="20"/>
                <w:szCs w:val="20"/>
              </w:rPr>
            </w:pPr>
            <w:r w:rsidRPr="00D868E7">
              <w:rPr>
                <w:sz w:val="20"/>
                <w:szCs w:val="20"/>
              </w:rPr>
              <w:t>Diagnostics</w:t>
            </w:r>
          </w:p>
        </w:tc>
        <w:tc>
          <w:tcPr>
            <w:tcW w:w="0" w:type="auto"/>
            <w:shd w:val="clear" w:color="auto" w:fill="FFFFFF"/>
            <w:hideMark/>
          </w:tcPr>
          <w:p w14:paraId="73A469FB" w14:textId="77777777" w:rsidR="00D868E7" w:rsidRPr="00D868E7" w:rsidRDefault="00D868E7" w:rsidP="00D868E7">
            <w:pPr>
              <w:rPr>
                <w:sz w:val="20"/>
                <w:szCs w:val="20"/>
              </w:rPr>
            </w:pPr>
            <w:r w:rsidRPr="00D868E7">
              <w:rPr>
                <w:sz w:val="20"/>
                <w:szCs w:val="20"/>
              </w:rPr>
              <w:t>Azure Monitor multi-dimensional metrics.</w:t>
            </w:r>
          </w:p>
        </w:tc>
        <w:tc>
          <w:tcPr>
            <w:tcW w:w="0" w:type="auto"/>
            <w:shd w:val="clear" w:color="auto" w:fill="FFFFFF"/>
            <w:hideMark/>
          </w:tcPr>
          <w:p w14:paraId="0582B055" w14:textId="77777777" w:rsidR="00D868E7" w:rsidRPr="00D868E7" w:rsidRDefault="00D868E7" w:rsidP="00D868E7">
            <w:pPr>
              <w:rPr>
                <w:sz w:val="20"/>
                <w:szCs w:val="20"/>
              </w:rPr>
            </w:pPr>
            <w:hyperlink r:id="rId44" w:history="1">
              <w:r w:rsidRPr="00D868E7">
                <w:rPr>
                  <w:rStyle w:val="Hyperlink"/>
                  <w:sz w:val="20"/>
                  <w:szCs w:val="20"/>
                </w:rPr>
                <w:t>Azure Monitor logs</w:t>
              </w:r>
            </w:hyperlink>
          </w:p>
        </w:tc>
      </w:tr>
      <w:tr w:rsidR="00D868E7" w:rsidRPr="00D868E7" w14:paraId="28E3C93E" w14:textId="77777777" w:rsidTr="00D868E7">
        <w:trPr>
          <w:trHeight w:val="972"/>
        </w:trPr>
        <w:tc>
          <w:tcPr>
            <w:tcW w:w="0" w:type="auto"/>
            <w:shd w:val="clear" w:color="auto" w:fill="FFFFFF"/>
            <w:hideMark/>
          </w:tcPr>
          <w:p w14:paraId="599B53B2" w14:textId="77777777" w:rsidR="00D868E7" w:rsidRPr="00D868E7" w:rsidRDefault="00D868E7" w:rsidP="00D868E7">
            <w:pPr>
              <w:rPr>
                <w:sz w:val="20"/>
                <w:szCs w:val="20"/>
              </w:rPr>
            </w:pPr>
            <w:r w:rsidRPr="00D868E7">
              <w:rPr>
                <w:sz w:val="20"/>
                <w:szCs w:val="20"/>
              </w:rPr>
              <w:t>Secure by default</w:t>
            </w:r>
          </w:p>
        </w:tc>
        <w:tc>
          <w:tcPr>
            <w:tcW w:w="0" w:type="auto"/>
            <w:shd w:val="clear" w:color="auto" w:fill="FFFFFF"/>
            <w:hideMark/>
          </w:tcPr>
          <w:p w14:paraId="36E6B274" w14:textId="77777777" w:rsidR="00D868E7" w:rsidRPr="00D868E7" w:rsidRDefault="00D868E7" w:rsidP="00D868E7">
            <w:pPr>
              <w:rPr>
                <w:sz w:val="20"/>
                <w:szCs w:val="20"/>
              </w:rPr>
            </w:pPr>
            <w:r w:rsidRPr="00D868E7">
              <w:rPr>
                <w:sz w:val="20"/>
                <w:szCs w:val="20"/>
              </w:rPr>
              <w:t>Closed to inbound flows unless allowed by a network security group. Internal traffic from the virtual network to the internal load balancer is allowed.</w:t>
            </w:r>
          </w:p>
        </w:tc>
        <w:tc>
          <w:tcPr>
            <w:tcW w:w="0" w:type="auto"/>
            <w:shd w:val="clear" w:color="auto" w:fill="FFFFFF"/>
            <w:hideMark/>
          </w:tcPr>
          <w:p w14:paraId="4B58CE01" w14:textId="77777777" w:rsidR="00D868E7" w:rsidRPr="00D868E7" w:rsidRDefault="00D868E7" w:rsidP="00D868E7">
            <w:pPr>
              <w:rPr>
                <w:sz w:val="20"/>
                <w:szCs w:val="20"/>
              </w:rPr>
            </w:pPr>
            <w:r w:rsidRPr="00D868E7">
              <w:rPr>
                <w:sz w:val="20"/>
                <w:szCs w:val="20"/>
              </w:rPr>
              <w:t>Open by default. Network security group optional.</w:t>
            </w:r>
          </w:p>
        </w:tc>
      </w:tr>
      <w:tr w:rsidR="00D868E7" w:rsidRPr="00D868E7" w14:paraId="73539063" w14:textId="77777777" w:rsidTr="00D868E7">
        <w:trPr>
          <w:trHeight w:val="425"/>
        </w:trPr>
        <w:tc>
          <w:tcPr>
            <w:tcW w:w="0" w:type="auto"/>
            <w:shd w:val="clear" w:color="auto" w:fill="FFFFFF"/>
            <w:hideMark/>
          </w:tcPr>
          <w:p w14:paraId="45AC10F0" w14:textId="77777777" w:rsidR="00D868E7" w:rsidRPr="00D868E7" w:rsidRDefault="00D868E7" w:rsidP="00D868E7">
            <w:pPr>
              <w:rPr>
                <w:sz w:val="20"/>
                <w:szCs w:val="20"/>
              </w:rPr>
            </w:pPr>
            <w:r w:rsidRPr="00D868E7">
              <w:rPr>
                <w:sz w:val="20"/>
                <w:szCs w:val="20"/>
              </w:rPr>
              <w:t>Multiple front ends</w:t>
            </w:r>
          </w:p>
        </w:tc>
        <w:tc>
          <w:tcPr>
            <w:tcW w:w="0" w:type="auto"/>
            <w:shd w:val="clear" w:color="auto" w:fill="FFFFFF"/>
            <w:hideMark/>
          </w:tcPr>
          <w:p w14:paraId="7512909D" w14:textId="77777777" w:rsidR="00D868E7" w:rsidRPr="00D868E7" w:rsidRDefault="00D868E7" w:rsidP="00D868E7">
            <w:pPr>
              <w:rPr>
                <w:sz w:val="20"/>
                <w:szCs w:val="20"/>
              </w:rPr>
            </w:pPr>
            <w:r w:rsidRPr="00D868E7">
              <w:rPr>
                <w:sz w:val="20"/>
                <w:szCs w:val="20"/>
              </w:rPr>
              <w:t>Inbound and outbound</w:t>
            </w:r>
          </w:p>
        </w:tc>
        <w:tc>
          <w:tcPr>
            <w:tcW w:w="0" w:type="auto"/>
            <w:shd w:val="clear" w:color="auto" w:fill="FFFFFF"/>
            <w:hideMark/>
          </w:tcPr>
          <w:p w14:paraId="6442D789" w14:textId="77777777" w:rsidR="00D868E7" w:rsidRPr="00D868E7" w:rsidRDefault="00D868E7" w:rsidP="00D868E7">
            <w:pPr>
              <w:rPr>
                <w:sz w:val="20"/>
                <w:szCs w:val="20"/>
              </w:rPr>
            </w:pPr>
            <w:r w:rsidRPr="00D868E7">
              <w:rPr>
                <w:sz w:val="20"/>
                <w:szCs w:val="20"/>
              </w:rPr>
              <w:t>Inbound only</w:t>
            </w:r>
          </w:p>
        </w:tc>
      </w:tr>
    </w:tbl>
    <w:p w14:paraId="43377997" w14:textId="77777777" w:rsidR="0026252F" w:rsidRDefault="0026252F">
      <w:pPr>
        <w:rPr>
          <w:sz w:val="20"/>
          <w:szCs w:val="20"/>
        </w:rPr>
      </w:pPr>
    </w:p>
    <w:p w14:paraId="2F38851A" w14:textId="77777777" w:rsidR="006765BD" w:rsidRDefault="006765BD" w:rsidP="006765BD">
      <w:pPr>
        <w:rPr>
          <w:b/>
          <w:bCs/>
          <w:sz w:val="20"/>
          <w:szCs w:val="20"/>
        </w:rPr>
      </w:pPr>
    </w:p>
    <w:p w14:paraId="70DFC2D1" w14:textId="77777777" w:rsidR="006765BD" w:rsidRDefault="006765BD" w:rsidP="006765BD">
      <w:pPr>
        <w:rPr>
          <w:b/>
          <w:bCs/>
          <w:sz w:val="20"/>
          <w:szCs w:val="20"/>
        </w:rPr>
      </w:pPr>
    </w:p>
    <w:p w14:paraId="1AAEC8DD" w14:textId="77777777" w:rsidR="006765BD" w:rsidRDefault="006765BD" w:rsidP="006765BD">
      <w:pPr>
        <w:rPr>
          <w:b/>
          <w:bCs/>
          <w:sz w:val="20"/>
          <w:szCs w:val="20"/>
        </w:rPr>
      </w:pPr>
    </w:p>
    <w:p w14:paraId="7E9DC9A7" w14:textId="77777777" w:rsidR="006765BD" w:rsidRDefault="006765BD" w:rsidP="006765BD">
      <w:pPr>
        <w:rPr>
          <w:b/>
          <w:bCs/>
          <w:sz w:val="20"/>
          <w:szCs w:val="20"/>
        </w:rPr>
      </w:pPr>
    </w:p>
    <w:p w14:paraId="237AA830" w14:textId="3E5C866D" w:rsidR="006765BD" w:rsidRPr="006765BD" w:rsidRDefault="006765BD" w:rsidP="006765BD">
      <w:pPr>
        <w:rPr>
          <w:b/>
          <w:bCs/>
          <w:sz w:val="20"/>
          <w:szCs w:val="20"/>
        </w:rPr>
      </w:pPr>
      <w:r w:rsidRPr="006765BD">
        <w:rPr>
          <w:b/>
          <w:bCs/>
          <w:sz w:val="20"/>
          <w:szCs w:val="20"/>
        </w:rPr>
        <w:lastRenderedPageBreak/>
        <w:t>Architecture diagram</w:t>
      </w:r>
    </w:p>
    <w:p w14:paraId="33930F3B" w14:textId="39872703" w:rsidR="006765BD" w:rsidRPr="006765BD" w:rsidRDefault="006765BD" w:rsidP="006765BD">
      <w:pPr>
        <w:rPr>
          <w:sz w:val="20"/>
          <w:szCs w:val="20"/>
        </w:rPr>
      </w:pPr>
      <w:r w:rsidRPr="006765BD">
        <w:rPr>
          <w:sz w:val="20"/>
          <w:szCs w:val="20"/>
        </w:rPr>
        <w:drawing>
          <wp:inline distT="0" distB="0" distL="0" distR="0" wp14:anchorId="7E4B2295" wp14:editId="7BA535D2">
            <wp:extent cx="4180869" cy="2681481"/>
            <wp:effectExtent l="0" t="0" r="0" b="5080"/>
            <wp:docPr id="541568045" name="Picture 37" descr="Diagram of the internal standard load balanc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Diagram of the internal standard load balancer architectur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99885" cy="2693677"/>
                    </a:xfrm>
                    <a:prstGeom prst="rect">
                      <a:avLst/>
                    </a:prstGeom>
                    <a:noFill/>
                    <a:ln>
                      <a:noFill/>
                    </a:ln>
                  </pic:spPr>
                </pic:pic>
              </a:graphicData>
            </a:graphic>
          </wp:inline>
        </w:drawing>
      </w:r>
    </w:p>
    <w:p w14:paraId="2BBC2373" w14:textId="77777777" w:rsidR="006765BD" w:rsidRPr="006765BD" w:rsidRDefault="006765BD" w:rsidP="006765BD">
      <w:pPr>
        <w:rPr>
          <w:b/>
          <w:bCs/>
          <w:sz w:val="20"/>
          <w:szCs w:val="20"/>
        </w:rPr>
      </w:pPr>
      <w:r w:rsidRPr="006765BD">
        <w:rPr>
          <w:b/>
          <w:bCs/>
          <w:sz w:val="20"/>
          <w:szCs w:val="20"/>
        </w:rPr>
        <w:t>Objectives</w:t>
      </w:r>
    </w:p>
    <w:p w14:paraId="6BA8C486" w14:textId="77777777" w:rsidR="006765BD" w:rsidRPr="006765BD" w:rsidRDefault="006765BD" w:rsidP="00202056">
      <w:pPr>
        <w:numPr>
          <w:ilvl w:val="0"/>
          <w:numId w:val="35"/>
        </w:numPr>
        <w:rPr>
          <w:sz w:val="20"/>
          <w:szCs w:val="20"/>
        </w:rPr>
      </w:pPr>
      <w:r w:rsidRPr="006765BD">
        <w:rPr>
          <w:b/>
          <w:bCs/>
          <w:sz w:val="20"/>
          <w:szCs w:val="20"/>
        </w:rPr>
        <w:t>Task 1</w:t>
      </w:r>
      <w:r w:rsidRPr="006765BD">
        <w:rPr>
          <w:sz w:val="20"/>
          <w:szCs w:val="20"/>
        </w:rPr>
        <w:t>: Create the virtual network</w:t>
      </w:r>
    </w:p>
    <w:p w14:paraId="4488290A" w14:textId="77777777" w:rsidR="006765BD" w:rsidRPr="006765BD" w:rsidRDefault="006765BD" w:rsidP="00202056">
      <w:pPr>
        <w:numPr>
          <w:ilvl w:val="0"/>
          <w:numId w:val="35"/>
        </w:numPr>
        <w:rPr>
          <w:sz w:val="20"/>
          <w:szCs w:val="20"/>
        </w:rPr>
      </w:pPr>
      <w:r w:rsidRPr="006765BD">
        <w:rPr>
          <w:b/>
          <w:bCs/>
          <w:sz w:val="20"/>
          <w:szCs w:val="20"/>
        </w:rPr>
        <w:t>Task 2</w:t>
      </w:r>
      <w:r w:rsidRPr="006765BD">
        <w:rPr>
          <w:sz w:val="20"/>
          <w:szCs w:val="20"/>
        </w:rPr>
        <w:t>: Create backend servers</w:t>
      </w:r>
    </w:p>
    <w:p w14:paraId="369B2EE3" w14:textId="77777777" w:rsidR="006765BD" w:rsidRPr="006765BD" w:rsidRDefault="006765BD" w:rsidP="00202056">
      <w:pPr>
        <w:numPr>
          <w:ilvl w:val="1"/>
          <w:numId w:val="35"/>
        </w:numPr>
        <w:rPr>
          <w:sz w:val="20"/>
          <w:szCs w:val="20"/>
        </w:rPr>
      </w:pPr>
      <w:r w:rsidRPr="006765BD">
        <w:rPr>
          <w:sz w:val="20"/>
          <w:szCs w:val="20"/>
        </w:rPr>
        <w:t>Use a template to create the virtual machines. You can review the </w:t>
      </w:r>
      <w:hyperlink r:id="rId46" w:history="1">
        <w:r w:rsidRPr="006765BD">
          <w:rPr>
            <w:rStyle w:val="Hyperlink"/>
            <w:sz w:val="20"/>
            <w:szCs w:val="20"/>
          </w:rPr>
          <w:t>lab template</w:t>
        </w:r>
      </w:hyperlink>
      <w:r w:rsidRPr="006765BD">
        <w:rPr>
          <w:sz w:val="20"/>
          <w:szCs w:val="20"/>
        </w:rPr>
        <w:t>.</w:t>
      </w:r>
    </w:p>
    <w:p w14:paraId="7A629487" w14:textId="77777777" w:rsidR="006765BD" w:rsidRPr="006765BD" w:rsidRDefault="006765BD" w:rsidP="00202056">
      <w:pPr>
        <w:numPr>
          <w:ilvl w:val="1"/>
          <w:numId w:val="35"/>
        </w:numPr>
        <w:rPr>
          <w:sz w:val="20"/>
          <w:szCs w:val="20"/>
        </w:rPr>
      </w:pPr>
      <w:r w:rsidRPr="006765BD">
        <w:rPr>
          <w:sz w:val="20"/>
          <w:szCs w:val="20"/>
        </w:rPr>
        <w:t>Use Azure PowerShell to deploy the template.</w:t>
      </w:r>
    </w:p>
    <w:p w14:paraId="32E8E59F" w14:textId="77777777" w:rsidR="006765BD" w:rsidRPr="006765BD" w:rsidRDefault="006765BD" w:rsidP="00202056">
      <w:pPr>
        <w:numPr>
          <w:ilvl w:val="0"/>
          <w:numId w:val="35"/>
        </w:numPr>
        <w:rPr>
          <w:sz w:val="20"/>
          <w:szCs w:val="20"/>
        </w:rPr>
      </w:pPr>
      <w:r w:rsidRPr="006765BD">
        <w:rPr>
          <w:b/>
          <w:bCs/>
          <w:sz w:val="20"/>
          <w:szCs w:val="20"/>
        </w:rPr>
        <w:t>Task 3</w:t>
      </w:r>
      <w:r w:rsidRPr="006765BD">
        <w:rPr>
          <w:sz w:val="20"/>
          <w:szCs w:val="20"/>
        </w:rPr>
        <w:t>: Create the load balancer</w:t>
      </w:r>
    </w:p>
    <w:p w14:paraId="2BBDD1DD" w14:textId="77777777" w:rsidR="006765BD" w:rsidRPr="006765BD" w:rsidRDefault="006765BD" w:rsidP="00202056">
      <w:pPr>
        <w:numPr>
          <w:ilvl w:val="0"/>
          <w:numId w:val="35"/>
        </w:numPr>
        <w:rPr>
          <w:sz w:val="20"/>
          <w:szCs w:val="20"/>
        </w:rPr>
      </w:pPr>
      <w:r w:rsidRPr="006765BD">
        <w:rPr>
          <w:b/>
          <w:bCs/>
          <w:sz w:val="20"/>
          <w:szCs w:val="20"/>
        </w:rPr>
        <w:t>Task 4</w:t>
      </w:r>
      <w:r w:rsidRPr="006765BD">
        <w:rPr>
          <w:sz w:val="20"/>
          <w:szCs w:val="20"/>
        </w:rPr>
        <w:t>: Create load balancer resources</w:t>
      </w:r>
    </w:p>
    <w:p w14:paraId="2C28E19B" w14:textId="77777777" w:rsidR="006765BD" w:rsidRPr="006765BD" w:rsidRDefault="006765BD" w:rsidP="00202056">
      <w:pPr>
        <w:numPr>
          <w:ilvl w:val="0"/>
          <w:numId w:val="35"/>
        </w:numPr>
        <w:rPr>
          <w:sz w:val="20"/>
          <w:szCs w:val="20"/>
        </w:rPr>
      </w:pPr>
      <w:r w:rsidRPr="006765BD">
        <w:rPr>
          <w:b/>
          <w:bCs/>
          <w:sz w:val="20"/>
          <w:szCs w:val="20"/>
        </w:rPr>
        <w:t>Task 5</w:t>
      </w:r>
      <w:r w:rsidRPr="006765BD">
        <w:rPr>
          <w:sz w:val="20"/>
          <w:szCs w:val="20"/>
        </w:rPr>
        <w:t>: Test the load balancer</w:t>
      </w:r>
    </w:p>
    <w:p w14:paraId="64F014ED" w14:textId="44440963" w:rsidR="004F0982" w:rsidRPr="0088095F" w:rsidRDefault="0088095F">
      <w:pPr>
        <w:rPr>
          <w:b/>
          <w:bCs/>
        </w:rPr>
      </w:pPr>
      <w:r w:rsidRPr="0088095F">
        <w:rPr>
          <w:b/>
          <w:bCs/>
        </w:rPr>
        <w:t>Explore Azure Traffic Manager</w:t>
      </w:r>
    </w:p>
    <w:p w14:paraId="3F235927" w14:textId="3AEE5999" w:rsidR="0026252F" w:rsidRDefault="004F0982">
      <w:pPr>
        <w:rPr>
          <w:sz w:val="20"/>
          <w:szCs w:val="20"/>
        </w:rPr>
      </w:pPr>
      <w:hyperlink r:id="rId47" w:history="1">
        <w:r w:rsidRPr="004F0982">
          <w:rPr>
            <w:rStyle w:val="Hyperlink"/>
            <w:sz w:val="20"/>
            <w:szCs w:val="20"/>
          </w:rPr>
          <w:t>Azure Traffic Manager</w:t>
        </w:r>
      </w:hyperlink>
      <w:r w:rsidRPr="004F0982">
        <w:rPr>
          <w:sz w:val="20"/>
          <w:szCs w:val="20"/>
        </w:rPr>
        <w:t> is a DNS-based traffic load balancer. This service allows you to distribute traffic to your public facing applications across the global Azure regions. Traffic Manager also provides your public endpoints with high availability and quick responsiveness. The most important point to understand is that Traffic Manager works at the DNS level which is at the Application layer (Layer-7).</w:t>
      </w:r>
    </w:p>
    <w:tbl>
      <w:tblPr>
        <w:tblW w:w="10509" w:type="dxa"/>
        <w:tblInd w:w="-749"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180"/>
        <w:gridCol w:w="8329"/>
      </w:tblGrid>
      <w:tr w:rsidR="00D63919" w:rsidRPr="00D63919" w14:paraId="3D839249" w14:textId="77777777" w:rsidTr="00D63919">
        <w:trPr>
          <w:trHeight w:val="437"/>
          <w:tblHeader/>
        </w:trPr>
        <w:tc>
          <w:tcPr>
            <w:tcW w:w="0" w:type="auto"/>
            <w:shd w:val="clear" w:color="auto" w:fill="FFFFFF"/>
            <w:hideMark/>
          </w:tcPr>
          <w:p w14:paraId="7E9A180E" w14:textId="77777777" w:rsidR="00D63919" w:rsidRPr="00D63919" w:rsidRDefault="00D63919" w:rsidP="00D63919">
            <w:pPr>
              <w:rPr>
                <w:b/>
                <w:bCs/>
                <w:sz w:val="20"/>
                <w:szCs w:val="20"/>
              </w:rPr>
            </w:pPr>
            <w:r w:rsidRPr="00D63919">
              <w:rPr>
                <w:b/>
                <w:bCs/>
                <w:sz w:val="20"/>
                <w:szCs w:val="20"/>
              </w:rPr>
              <w:t>Feature</w:t>
            </w:r>
          </w:p>
        </w:tc>
        <w:tc>
          <w:tcPr>
            <w:tcW w:w="0" w:type="auto"/>
            <w:shd w:val="clear" w:color="auto" w:fill="FFFFFF"/>
            <w:hideMark/>
          </w:tcPr>
          <w:p w14:paraId="7899C0BA" w14:textId="77777777" w:rsidR="00D63919" w:rsidRPr="00D63919" w:rsidRDefault="00D63919" w:rsidP="00D63919">
            <w:pPr>
              <w:rPr>
                <w:b/>
                <w:bCs/>
                <w:sz w:val="20"/>
                <w:szCs w:val="20"/>
              </w:rPr>
            </w:pPr>
            <w:r w:rsidRPr="00D63919">
              <w:rPr>
                <w:b/>
                <w:bCs/>
                <w:sz w:val="20"/>
                <w:szCs w:val="20"/>
              </w:rPr>
              <w:t>Description</w:t>
            </w:r>
          </w:p>
        </w:tc>
      </w:tr>
      <w:tr w:rsidR="00D63919" w:rsidRPr="00D63919" w14:paraId="73621002" w14:textId="77777777" w:rsidTr="00D63919">
        <w:trPr>
          <w:trHeight w:val="718"/>
        </w:trPr>
        <w:tc>
          <w:tcPr>
            <w:tcW w:w="0" w:type="auto"/>
            <w:shd w:val="clear" w:color="auto" w:fill="FFFFFF"/>
            <w:hideMark/>
          </w:tcPr>
          <w:p w14:paraId="7B8FD7F4" w14:textId="77777777" w:rsidR="00D63919" w:rsidRPr="00D63919" w:rsidRDefault="00D63919" w:rsidP="00D63919">
            <w:pPr>
              <w:rPr>
                <w:sz w:val="20"/>
                <w:szCs w:val="20"/>
              </w:rPr>
            </w:pPr>
            <w:r w:rsidRPr="00D63919">
              <w:rPr>
                <w:sz w:val="20"/>
                <w:szCs w:val="20"/>
              </w:rPr>
              <w:t>Increase application availability</w:t>
            </w:r>
          </w:p>
        </w:tc>
        <w:tc>
          <w:tcPr>
            <w:tcW w:w="0" w:type="auto"/>
            <w:shd w:val="clear" w:color="auto" w:fill="FFFFFF"/>
            <w:hideMark/>
          </w:tcPr>
          <w:p w14:paraId="585C98E3" w14:textId="77777777" w:rsidR="00D63919" w:rsidRPr="00D63919" w:rsidRDefault="00D63919" w:rsidP="00D63919">
            <w:pPr>
              <w:rPr>
                <w:sz w:val="20"/>
                <w:szCs w:val="20"/>
              </w:rPr>
            </w:pPr>
            <w:r w:rsidRPr="00D63919">
              <w:rPr>
                <w:sz w:val="20"/>
                <w:szCs w:val="20"/>
              </w:rPr>
              <w:t>Traffic Manager delivers high availability for your critical applications by monitoring your endpoints and providing automatic failover when an endpoint goes down.</w:t>
            </w:r>
          </w:p>
        </w:tc>
      </w:tr>
      <w:tr w:rsidR="00D63919" w:rsidRPr="00D63919" w14:paraId="2DCA09D5" w14:textId="77777777" w:rsidTr="00D63919">
        <w:trPr>
          <w:trHeight w:val="718"/>
        </w:trPr>
        <w:tc>
          <w:tcPr>
            <w:tcW w:w="0" w:type="auto"/>
            <w:shd w:val="clear" w:color="auto" w:fill="FFFFFF"/>
            <w:hideMark/>
          </w:tcPr>
          <w:p w14:paraId="140D0AE0" w14:textId="77777777" w:rsidR="00D63919" w:rsidRPr="00D63919" w:rsidRDefault="00D63919" w:rsidP="00D63919">
            <w:pPr>
              <w:rPr>
                <w:sz w:val="20"/>
                <w:szCs w:val="20"/>
              </w:rPr>
            </w:pPr>
            <w:r w:rsidRPr="00D63919">
              <w:rPr>
                <w:sz w:val="20"/>
                <w:szCs w:val="20"/>
              </w:rPr>
              <w:t>Improve application performance</w:t>
            </w:r>
          </w:p>
        </w:tc>
        <w:tc>
          <w:tcPr>
            <w:tcW w:w="0" w:type="auto"/>
            <w:shd w:val="clear" w:color="auto" w:fill="FFFFFF"/>
            <w:hideMark/>
          </w:tcPr>
          <w:p w14:paraId="5366E773" w14:textId="77777777" w:rsidR="00D63919" w:rsidRPr="00D63919" w:rsidRDefault="00D63919" w:rsidP="00D63919">
            <w:pPr>
              <w:rPr>
                <w:sz w:val="20"/>
                <w:szCs w:val="20"/>
              </w:rPr>
            </w:pPr>
            <w:r w:rsidRPr="00D63919">
              <w:rPr>
                <w:sz w:val="20"/>
                <w:szCs w:val="20"/>
              </w:rPr>
              <w:t xml:space="preserve">Azure allows you to run cloud services and websites in </w:t>
            </w:r>
            <w:proofErr w:type="spellStart"/>
            <w:r w:rsidRPr="00D63919">
              <w:rPr>
                <w:sz w:val="20"/>
                <w:szCs w:val="20"/>
              </w:rPr>
              <w:t>datacenters</w:t>
            </w:r>
            <w:proofErr w:type="spellEnd"/>
            <w:r w:rsidRPr="00D63919">
              <w:rPr>
                <w:sz w:val="20"/>
                <w:szCs w:val="20"/>
              </w:rPr>
              <w:t xml:space="preserve"> located around the world. Traffic Manager can improve the responsiveness of your website by directing traffic to the endpoint with the lowest latency.</w:t>
            </w:r>
          </w:p>
        </w:tc>
      </w:tr>
      <w:tr w:rsidR="00D63919" w:rsidRPr="00D63919" w14:paraId="0B7F37A1" w14:textId="77777777" w:rsidTr="00D63919">
        <w:trPr>
          <w:trHeight w:val="710"/>
        </w:trPr>
        <w:tc>
          <w:tcPr>
            <w:tcW w:w="0" w:type="auto"/>
            <w:shd w:val="clear" w:color="auto" w:fill="FFFFFF"/>
            <w:hideMark/>
          </w:tcPr>
          <w:p w14:paraId="3AE80F2A" w14:textId="77777777" w:rsidR="00D63919" w:rsidRPr="00D63919" w:rsidRDefault="00D63919" w:rsidP="00D63919">
            <w:pPr>
              <w:rPr>
                <w:sz w:val="20"/>
                <w:szCs w:val="20"/>
              </w:rPr>
            </w:pPr>
            <w:r w:rsidRPr="00D63919">
              <w:rPr>
                <w:sz w:val="20"/>
                <w:szCs w:val="20"/>
              </w:rPr>
              <w:t>Service maintenance without downtime</w:t>
            </w:r>
          </w:p>
        </w:tc>
        <w:tc>
          <w:tcPr>
            <w:tcW w:w="0" w:type="auto"/>
            <w:shd w:val="clear" w:color="auto" w:fill="FFFFFF"/>
            <w:hideMark/>
          </w:tcPr>
          <w:p w14:paraId="739A8F7A" w14:textId="77777777" w:rsidR="00D63919" w:rsidRPr="00D63919" w:rsidRDefault="00D63919" w:rsidP="00D63919">
            <w:pPr>
              <w:rPr>
                <w:sz w:val="20"/>
                <w:szCs w:val="20"/>
              </w:rPr>
            </w:pPr>
            <w:r w:rsidRPr="00D63919">
              <w:rPr>
                <w:sz w:val="20"/>
                <w:szCs w:val="20"/>
              </w:rPr>
              <w:t>You can plan maintenance on your applications without downtime. Traffic Manager can direct traffic to alternative endpoints while the maintenance is in progress.</w:t>
            </w:r>
          </w:p>
        </w:tc>
      </w:tr>
      <w:tr w:rsidR="00D63919" w:rsidRPr="00D63919" w14:paraId="10623491" w14:textId="77777777" w:rsidTr="00D63919">
        <w:trPr>
          <w:trHeight w:val="718"/>
        </w:trPr>
        <w:tc>
          <w:tcPr>
            <w:tcW w:w="0" w:type="auto"/>
            <w:shd w:val="clear" w:color="auto" w:fill="FFFFFF"/>
            <w:hideMark/>
          </w:tcPr>
          <w:p w14:paraId="2A85DC27" w14:textId="77777777" w:rsidR="00D63919" w:rsidRPr="00D63919" w:rsidRDefault="00D63919" w:rsidP="00D63919">
            <w:pPr>
              <w:rPr>
                <w:sz w:val="20"/>
                <w:szCs w:val="20"/>
              </w:rPr>
            </w:pPr>
            <w:r w:rsidRPr="00D63919">
              <w:rPr>
                <w:sz w:val="20"/>
                <w:szCs w:val="20"/>
              </w:rPr>
              <w:lastRenderedPageBreak/>
              <w:t>Combine hybrid applications</w:t>
            </w:r>
          </w:p>
        </w:tc>
        <w:tc>
          <w:tcPr>
            <w:tcW w:w="0" w:type="auto"/>
            <w:shd w:val="clear" w:color="auto" w:fill="FFFFFF"/>
            <w:hideMark/>
          </w:tcPr>
          <w:p w14:paraId="6C5B94A3" w14:textId="77777777" w:rsidR="00D63919" w:rsidRPr="00D63919" w:rsidRDefault="00D63919" w:rsidP="00D63919">
            <w:pPr>
              <w:rPr>
                <w:sz w:val="20"/>
                <w:szCs w:val="20"/>
              </w:rPr>
            </w:pPr>
            <w:r w:rsidRPr="00D63919">
              <w:rPr>
                <w:sz w:val="20"/>
                <w:szCs w:val="20"/>
              </w:rPr>
              <w:t>Traffic Manager supports external, non-Azure endpoints enabling it to be used with hybrid cloud and on-premises deployments, including the burst-to-cloud, migrate-to-cloud, and failover-to-cloud scenarios.</w:t>
            </w:r>
          </w:p>
        </w:tc>
      </w:tr>
      <w:tr w:rsidR="00D63919" w:rsidRPr="00D63919" w14:paraId="16B05D1A" w14:textId="77777777" w:rsidTr="00D63919">
        <w:trPr>
          <w:trHeight w:val="718"/>
        </w:trPr>
        <w:tc>
          <w:tcPr>
            <w:tcW w:w="0" w:type="auto"/>
            <w:shd w:val="clear" w:color="auto" w:fill="FFFFFF"/>
            <w:hideMark/>
          </w:tcPr>
          <w:p w14:paraId="22876230" w14:textId="77777777" w:rsidR="00D63919" w:rsidRPr="00D63919" w:rsidRDefault="00D63919" w:rsidP="00D63919">
            <w:pPr>
              <w:rPr>
                <w:sz w:val="20"/>
                <w:szCs w:val="20"/>
              </w:rPr>
            </w:pPr>
            <w:r w:rsidRPr="00D63919">
              <w:rPr>
                <w:sz w:val="20"/>
                <w:szCs w:val="20"/>
              </w:rPr>
              <w:t>Distribute traffic for complex deployments</w:t>
            </w:r>
          </w:p>
        </w:tc>
        <w:tc>
          <w:tcPr>
            <w:tcW w:w="0" w:type="auto"/>
            <w:shd w:val="clear" w:color="auto" w:fill="FFFFFF"/>
            <w:hideMark/>
          </w:tcPr>
          <w:p w14:paraId="3ECE982A" w14:textId="77777777" w:rsidR="00D63919" w:rsidRPr="00D63919" w:rsidRDefault="00D63919" w:rsidP="00D63919">
            <w:pPr>
              <w:rPr>
                <w:sz w:val="20"/>
                <w:szCs w:val="20"/>
              </w:rPr>
            </w:pPr>
            <w:r w:rsidRPr="00D63919">
              <w:rPr>
                <w:sz w:val="20"/>
                <w:szCs w:val="20"/>
              </w:rPr>
              <w:t>Using nested Traffic Manager profiles, multiple traffic-routing methods are combined to create sophisticated and flexible rules to scale to the needs of larger, more complex deployments.</w:t>
            </w:r>
          </w:p>
        </w:tc>
      </w:tr>
    </w:tbl>
    <w:p w14:paraId="49270FFE" w14:textId="77777777" w:rsidR="0026252F" w:rsidRDefault="0026252F">
      <w:pPr>
        <w:rPr>
          <w:sz w:val="20"/>
          <w:szCs w:val="20"/>
        </w:rPr>
      </w:pPr>
    </w:p>
    <w:p w14:paraId="27C7A294" w14:textId="77777777" w:rsidR="0040253E" w:rsidRPr="0040253E" w:rsidRDefault="0040253E" w:rsidP="0040253E">
      <w:pPr>
        <w:rPr>
          <w:b/>
          <w:bCs/>
          <w:sz w:val="20"/>
          <w:szCs w:val="20"/>
        </w:rPr>
      </w:pPr>
      <w:r w:rsidRPr="0040253E">
        <w:rPr>
          <w:b/>
          <w:bCs/>
          <w:sz w:val="20"/>
          <w:szCs w:val="20"/>
        </w:rPr>
        <w:t>Traffic routing methods</w:t>
      </w:r>
    </w:p>
    <w:p w14:paraId="30B4D52B" w14:textId="77777777" w:rsidR="0040253E" w:rsidRPr="0040253E" w:rsidRDefault="0040253E" w:rsidP="0040253E">
      <w:pPr>
        <w:rPr>
          <w:sz w:val="20"/>
          <w:szCs w:val="20"/>
        </w:rPr>
      </w:pPr>
      <w:r w:rsidRPr="0040253E">
        <w:rPr>
          <w:sz w:val="20"/>
          <w:szCs w:val="20"/>
        </w:rPr>
        <w:t>Azure Traffic Manager supports different traffic-routing methods to determine how to route network traffic to the various service endpoints. You select the method that best fits your requirements.</w:t>
      </w:r>
    </w:p>
    <w:p w14:paraId="24629E73" w14:textId="77777777" w:rsidR="0040253E" w:rsidRPr="0040253E" w:rsidRDefault="0040253E" w:rsidP="0040253E">
      <w:pPr>
        <w:rPr>
          <w:b/>
          <w:bCs/>
          <w:sz w:val="20"/>
          <w:szCs w:val="20"/>
        </w:rPr>
      </w:pPr>
      <w:r w:rsidRPr="0040253E">
        <w:rPr>
          <w:b/>
          <w:bCs/>
          <w:sz w:val="20"/>
          <w:szCs w:val="20"/>
        </w:rPr>
        <w:t>Priority routing method</w:t>
      </w:r>
    </w:p>
    <w:p w14:paraId="766574B8" w14:textId="77777777" w:rsidR="0040253E" w:rsidRPr="0040253E" w:rsidRDefault="0040253E" w:rsidP="0040253E">
      <w:pPr>
        <w:rPr>
          <w:sz w:val="20"/>
          <w:szCs w:val="20"/>
        </w:rPr>
      </w:pPr>
      <w:r w:rsidRPr="0040253E">
        <w:rPr>
          <w:sz w:val="20"/>
          <w:szCs w:val="20"/>
        </w:rPr>
        <w:t>Use the </w:t>
      </w:r>
      <w:hyperlink r:id="rId48" w:anchor="priority-traffic-routing-method" w:history="1">
        <w:r w:rsidRPr="0040253E">
          <w:rPr>
            <w:rStyle w:val="Hyperlink"/>
            <w:sz w:val="20"/>
            <w:szCs w:val="20"/>
          </w:rPr>
          <w:t>priority routing method</w:t>
        </w:r>
      </w:hyperlink>
      <w:r w:rsidRPr="0040253E">
        <w:rPr>
          <w:sz w:val="20"/>
          <w:szCs w:val="20"/>
        </w:rPr>
        <w:t> for a primary service endpoint for all traffic. You can provide multiple backup endpoints in case the primary or one of the backup endpoints is unavailable.</w:t>
      </w:r>
    </w:p>
    <w:p w14:paraId="2D3BB9F8" w14:textId="57D213E3" w:rsidR="0040253E" w:rsidRPr="0040253E" w:rsidRDefault="0040253E" w:rsidP="0040253E">
      <w:pPr>
        <w:rPr>
          <w:sz w:val="20"/>
          <w:szCs w:val="20"/>
        </w:rPr>
      </w:pPr>
      <w:r w:rsidRPr="0040253E">
        <w:rPr>
          <w:sz w:val="20"/>
          <w:szCs w:val="20"/>
        </w:rPr>
        <w:drawing>
          <wp:inline distT="0" distB="0" distL="0" distR="0" wp14:anchorId="54C9DE94" wp14:editId="19832259">
            <wp:extent cx="3388037" cy="2606153"/>
            <wp:effectExtent l="0" t="0" r="3175" b="3810"/>
            <wp:docPr id="15465175" name="Picture 45" descr="Diagram that shows the 'Priority' rout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iagram that shows the 'Priority' routing metho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97053" cy="2613088"/>
                    </a:xfrm>
                    <a:prstGeom prst="rect">
                      <a:avLst/>
                    </a:prstGeom>
                    <a:noFill/>
                    <a:ln>
                      <a:noFill/>
                    </a:ln>
                  </pic:spPr>
                </pic:pic>
              </a:graphicData>
            </a:graphic>
          </wp:inline>
        </w:drawing>
      </w:r>
    </w:p>
    <w:p w14:paraId="675A3423" w14:textId="77777777" w:rsidR="0040253E" w:rsidRPr="0040253E" w:rsidRDefault="0040253E" w:rsidP="0040253E">
      <w:pPr>
        <w:rPr>
          <w:b/>
          <w:bCs/>
          <w:sz w:val="20"/>
          <w:szCs w:val="20"/>
        </w:rPr>
      </w:pPr>
      <w:r w:rsidRPr="0040253E">
        <w:rPr>
          <w:b/>
          <w:bCs/>
          <w:sz w:val="20"/>
          <w:szCs w:val="20"/>
        </w:rPr>
        <w:t>Weighted routing method</w:t>
      </w:r>
    </w:p>
    <w:p w14:paraId="0A8F02C7" w14:textId="77777777" w:rsidR="0040253E" w:rsidRPr="0040253E" w:rsidRDefault="0040253E" w:rsidP="0040253E">
      <w:pPr>
        <w:rPr>
          <w:sz w:val="20"/>
          <w:szCs w:val="20"/>
        </w:rPr>
      </w:pPr>
      <w:r w:rsidRPr="0040253E">
        <w:rPr>
          <w:sz w:val="20"/>
          <w:szCs w:val="20"/>
        </w:rPr>
        <w:t>Use the </w:t>
      </w:r>
      <w:hyperlink r:id="rId50" w:anchor="weighted-traffic-routing-method" w:history="1">
        <w:r w:rsidRPr="0040253E">
          <w:rPr>
            <w:rStyle w:val="Hyperlink"/>
            <w:b/>
            <w:bCs/>
            <w:sz w:val="20"/>
            <w:szCs w:val="20"/>
          </w:rPr>
          <w:t>Weighted</w:t>
        </w:r>
        <w:r w:rsidRPr="0040253E">
          <w:rPr>
            <w:rStyle w:val="Hyperlink"/>
            <w:sz w:val="20"/>
            <w:szCs w:val="20"/>
          </w:rPr>
          <w:t> routing method</w:t>
        </w:r>
      </w:hyperlink>
      <w:r w:rsidRPr="0040253E">
        <w:rPr>
          <w:sz w:val="20"/>
          <w:szCs w:val="20"/>
        </w:rPr>
        <w:t> when you want to distribute traffic across a set of endpoints based on their importance. Set the weight the same to distribute evenly across all endpoints.</w:t>
      </w:r>
    </w:p>
    <w:p w14:paraId="2B6A3A86" w14:textId="21E89F76" w:rsidR="0040253E" w:rsidRPr="0040253E" w:rsidRDefault="0040253E" w:rsidP="0040253E">
      <w:pPr>
        <w:rPr>
          <w:sz w:val="20"/>
          <w:szCs w:val="20"/>
        </w:rPr>
      </w:pPr>
      <w:r w:rsidRPr="0040253E">
        <w:rPr>
          <w:sz w:val="20"/>
          <w:szCs w:val="20"/>
        </w:rPr>
        <w:drawing>
          <wp:inline distT="0" distB="0" distL="0" distR="0" wp14:anchorId="5F6CB1A6" wp14:editId="72C6A13B">
            <wp:extent cx="2700916" cy="2077605"/>
            <wp:effectExtent l="0" t="0" r="4445" b="0"/>
            <wp:docPr id="1321809767" name="Picture 44" descr="Diagram that shows the 'Weighted' rout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Diagram that shows the 'Weighted' routing metho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12996" cy="2086897"/>
                    </a:xfrm>
                    <a:prstGeom prst="rect">
                      <a:avLst/>
                    </a:prstGeom>
                    <a:noFill/>
                    <a:ln>
                      <a:noFill/>
                    </a:ln>
                  </pic:spPr>
                </pic:pic>
              </a:graphicData>
            </a:graphic>
          </wp:inline>
        </w:drawing>
      </w:r>
    </w:p>
    <w:p w14:paraId="2554034B" w14:textId="77777777" w:rsidR="0040253E" w:rsidRPr="0040253E" w:rsidRDefault="0040253E" w:rsidP="0040253E">
      <w:pPr>
        <w:rPr>
          <w:b/>
          <w:bCs/>
          <w:sz w:val="20"/>
          <w:szCs w:val="20"/>
        </w:rPr>
      </w:pPr>
      <w:r w:rsidRPr="0040253E">
        <w:rPr>
          <w:b/>
          <w:bCs/>
          <w:sz w:val="20"/>
          <w:szCs w:val="20"/>
        </w:rPr>
        <w:lastRenderedPageBreak/>
        <w:t>Performance routing method</w:t>
      </w:r>
    </w:p>
    <w:p w14:paraId="230F1B35" w14:textId="77777777" w:rsidR="0040253E" w:rsidRPr="0040253E" w:rsidRDefault="0040253E" w:rsidP="0040253E">
      <w:pPr>
        <w:rPr>
          <w:sz w:val="20"/>
          <w:szCs w:val="20"/>
        </w:rPr>
      </w:pPr>
      <w:r w:rsidRPr="0040253E">
        <w:rPr>
          <w:sz w:val="20"/>
          <w:szCs w:val="20"/>
        </w:rPr>
        <w:t>Use the </w:t>
      </w:r>
      <w:hyperlink r:id="rId52" w:anchor="performance-traffic-routing-method" w:history="1">
        <w:r w:rsidRPr="0040253E">
          <w:rPr>
            <w:rStyle w:val="Hyperlink"/>
            <w:b/>
            <w:bCs/>
            <w:sz w:val="20"/>
            <w:szCs w:val="20"/>
          </w:rPr>
          <w:t>Performance</w:t>
        </w:r>
        <w:r w:rsidRPr="0040253E">
          <w:rPr>
            <w:rStyle w:val="Hyperlink"/>
            <w:sz w:val="20"/>
            <w:szCs w:val="20"/>
          </w:rPr>
          <w:t> routing method</w:t>
        </w:r>
      </w:hyperlink>
      <w:r w:rsidRPr="0040253E">
        <w:rPr>
          <w:sz w:val="20"/>
          <w:szCs w:val="20"/>
        </w:rPr>
        <w:t> when endpoints are in different geographic locations. Users should use the "closest" endpoint for the lowest network latency.</w:t>
      </w:r>
    </w:p>
    <w:p w14:paraId="15937442" w14:textId="0CD18C92" w:rsidR="0040253E" w:rsidRPr="0040253E" w:rsidRDefault="0040253E" w:rsidP="0040253E">
      <w:pPr>
        <w:rPr>
          <w:sz w:val="20"/>
          <w:szCs w:val="20"/>
        </w:rPr>
      </w:pPr>
      <w:r w:rsidRPr="0040253E">
        <w:rPr>
          <w:sz w:val="20"/>
          <w:szCs w:val="20"/>
        </w:rPr>
        <w:drawing>
          <wp:inline distT="0" distB="0" distL="0" distR="0" wp14:anchorId="67E81DFF" wp14:editId="6FB51740">
            <wp:extent cx="4122773" cy="3171329"/>
            <wp:effectExtent l="0" t="0" r="0" b="0"/>
            <wp:docPr id="392391353" name="Picture 43" descr="Diagram that shows the 'Performance' rout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Diagram that shows the 'Performance' routing metho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29541" cy="3176535"/>
                    </a:xfrm>
                    <a:prstGeom prst="rect">
                      <a:avLst/>
                    </a:prstGeom>
                    <a:noFill/>
                    <a:ln>
                      <a:noFill/>
                    </a:ln>
                  </pic:spPr>
                </pic:pic>
              </a:graphicData>
            </a:graphic>
          </wp:inline>
        </w:drawing>
      </w:r>
    </w:p>
    <w:p w14:paraId="54DFBDB3" w14:textId="77777777" w:rsidR="0040253E" w:rsidRPr="0040253E" w:rsidRDefault="0040253E" w:rsidP="0040253E">
      <w:pPr>
        <w:rPr>
          <w:b/>
          <w:bCs/>
          <w:sz w:val="20"/>
          <w:szCs w:val="20"/>
        </w:rPr>
      </w:pPr>
      <w:r w:rsidRPr="0040253E">
        <w:rPr>
          <w:b/>
          <w:bCs/>
          <w:sz w:val="20"/>
          <w:szCs w:val="20"/>
        </w:rPr>
        <w:t>Geographic routing method</w:t>
      </w:r>
    </w:p>
    <w:p w14:paraId="267D5EEF" w14:textId="77777777" w:rsidR="0040253E" w:rsidRPr="0040253E" w:rsidRDefault="0040253E" w:rsidP="0040253E">
      <w:pPr>
        <w:rPr>
          <w:sz w:val="20"/>
          <w:szCs w:val="20"/>
        </w:rPr>
      </w:pPr>
      <w:r w:rsidRPr="0040253E">
        <w:rPr>
          <w:sz w:val="20"/>
          <w:szCs w:val="20"/>
        </w:rPr>
        <w:t>Use the </w:t>
      </w:r>
      <w:hyperlink r:id="rId54" w:anchor="geographic-traffic-routing-method" w:history="1">
        <w:r w:rsidRPr="0040253E">
          <w:rPr>
            <w:rStyle w:val="Hyperlink"/>
            <w:b/>
            <w:bCs/>
            <w:sz w:val="20"/>
            <w:szCs w:val="20"/>
          </w:rPr>
          <w:t>Geographic</w:t>
        </w:r>
        <w:r w:rsidRPr="0040253E">
          <w:rPr>
            <w:rStyle w:val="Hyperlink"/>
            <w:sz w:val="20"/>
            <w:szCs w:val="20"/>
          </w:rPr>
          <w:t> routing method</w:t>
        </w:r>
      </w:hyperlink>
      <w:r w:rsidRPr="0040253E">
        <w:rPr>
          <w:sz w:val="20"/>
          <w:szCs w:val="20"/>
        </w:rPr>
        <w:t> to direct users to specific endpoints based on where their DNS queries originate from geographically. Good choice for regional compliance requirements.</w:t>
      </w:r>
    </w:p>
    <w:p w14:paraId="32AFC7AC" w14:textId="24ADDEF8" w:rsidR="0040253E" w:rsidRDefault="0040253E" w:rsidP="0040253E">
      <w:pPr>
        <w:rPr>
          <w:sz w:val="20"/>
          <w:szCs w:val="20"/>
        </w:rPr>
      </w:pPr>
      <w:r w:rsidRPr="0040253E">
        <w:rPr>
          <w:sz w:val="20"/>
          <w:szCs w:val="20"/>
        </w:rPr>
        <w:drawing>
          <wp:inline distT="0" distB="0" distL="0" distR="0" wp14:anchorId="4ED3A0AB" wp14:editId="6CA78C84">
            <wp:extent cx="4325848" cy="3530747"/>
            <wp:effectExtent l="0" t="0" r="0" b="0"/>
            <wp:docPr id="473751282" name="Picture 42" descr="Diagram that shows the 'Geographic' rout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iagram that shows the 'Geographic' routing metho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31290" cy="3535189"/>
                    </a:xfrm>
                    <a:prstGeom prst="rect">
                      <a:avLst/>
                    </a:prstGeom>
                    <a:noFill/>
                    <a:ln>
                      <a:noFill/>
                    </a:ln>
                  </pic:spPr>
                </pic:pic>
              </a:graphicData>
            </a:graphic>
          </wp:inline>
        </w:drawing>
      </w:r>
    </w:p>
    <w:p w14:paraId="4A0CFB75" w14:textId="77777777" w:rsidR="00CE474E" w:rsidRDefault="00CE474E" w:rsidP="0040253E">
      <w:pPr>
        <w:rPr>
          <w:sz w:val="20"/>
          <w:szCs w:val="20"/>
        </w:rPr>
      </w:pPr>
    </w:p>
    <w:p w14:paraId="78D275A6" w14:textId="77777777" w:rsidR="00CE474E" w:rsidRDefault="00CE474E" w:rsidP="00CE474E">
      <w:pPr>
        <w:jc w:val="center"/>
        <w:rPr>
          <w:b/>
          <w:bCs/>
          <w:color w:val="FF0000"/>
          <w:sz w:val="28"/>
          <w:szCs w:val="28"/>
        </w:rPr>
      </w:pPr>
      <w:r w:rsidRPr="00CE474E">
        <w:rPr>
          <w:b/>
          <w:bCs/>
          <w:color w:val="FF0000"/>
          <w:sz w:val="28"/>
          <w:szCs w:val="28"/>
        </w:rPr>
        <w:lastRenderedPageBreak/>
        <w:t>Load balance HTTP(S) traffic in Azure</w:t>
      </w:r>
    </w:p>
    <w:p w14:paraId="7688CAA1" w14:textId="5DAE1174" w:rsidR="00CE474E" w:rsidRDefault="007D1E76" w:rsidP="0040253E">
      <w:pPr>
        <w:rPr>
          <w:sz w:val="20"/>
          <w:szCs w:val="20"/>
        </w:rPr>
      </w:pPr>
      <w:hyperlink r:id="rId56" w:history="1">
        <w:r w:rsidRPr="00C44DDF">
          <w:rPr>
            <w:rStyle w:val="Hyperlink"/>
            <w:sz w:val="20"/>
            <w:szCs w:val="20"/>
          </w:rPr>
          <w:t>https://learn.microsoft.com/en-us/training/modules/load-balancing-https-traffic-azure/</w:t>
        </w:r>
      </w:hyperlink>
    </w:p>
    <w:p w14:paraId="44998DC0" w14:textId="2E2BC09D" w:rsidR="007D1E76" w:rsidRDefault="00F87A54" w:rsidP="0040253E">
      <w:pPr>
        <w:rPr>
          <w:sz w:val="20"/>
          <w:szCs w:val="20"/>
        </w:rPr>
      </w:pPr>
      <w:r w:rsidRPr="00F87A54">
        <w:rPr>
          <w:sz w:val="20"/>
          <w:szCs w:val="20"/>
        </w:rPr>
        <w:t>Azure Application Gateway and Azure Front Door are powerful tools provided by Microsoft Azure to manage web traffic, ensure high availability, and secure web applications.</w:t>
      </w:r>
    </w:p>
    <w:p w14:paraId="1F69F4E9" w14:textId="63CEA071" w:rsidR="00C0767E" w:rsidRPr="0040253E" w:rsidRDefault="00C0767E" w:rsidP="0040253E">
      <w:pPr>
        <w:rPr>
          <w:sz w:val="20"/>
          <w:szCs w:val="20"/>
        </w:rPr>
      </w:pPr>
      <w:r w:rsidRPr="00C0767E">
        <w:rPr>
          <w:sz w:val="20"/>
          <w:szCs w:val="20"/>
        </w:rPr>
        <w:t>The </w:t>
      </w:r>
      <w:hyperlink r:id="rId57" w:history="1">
        <w:r w:rsidRPr="00C0767E">
          <w:rPr>
            <w:rStyle w:val="Hyperlink"/>
            <w:sz w:val="20"/>
            <w:szCs w:val="20"/>
          </w:rPr>
          <w:t>Azure Application Gateway</w:t>
        </w:r>
      </w:hyperlink>
      <w:r w:rsidRPr="00C0767E">
        <w:rPr>
          <w:sz w:val="20"/>
          <w:szCs w:val="20"/>
        </w:rPr>
        <w:t> processes network traffic to web apps hosted on a pool of web servers. This type of routing is known as application layer (OSI layer 7) load balancing. </w:t>
      </w:r>
    </w:p>
    <w:p w14:paraId="4337CA17" w14:textId="77777777" w:rsidR="005E5CD6" w:rsidRPr="005E5CD6" w:rsidRDefault="005E5CD6" w:rsidP="00202056">
      <w:pPr>
        <w:numPr>
          <w:ilvl w:val="0"/>
          <w:numId w:val="36"/>
        </w:numPr>
        <w:rPr>
          <w:sz w:val="20"/>
          <w:szCs w:val="20"/>
        </w:rPr>
      </w:pPr>
      <w:r w:rsidRPr="005E5CD6">
        <w:rPr>
          <w:sz w:val="20"/>
          <w:szCs w:val="20"/>
        </w:rPr>
        <w:t>Support for the HTTP, HTTPS, HTTP/2, and WebSocket protocols.</w:t>
      </w:r>
    </w:p>
    <w:p w14:paraId="4E50A79A" w14:textId="77777777" w:rsidR="005E5CD6" w:rsidRPr="005E5CD6" w:rsidRDefault="005E5CD6" w:rsidP="00202056">
      <w:pPr>
        <w:numPr>
          <w:ilvl w:val="0"/>
          <w:numId w:val="36"/>
        </w:numPr>
        <w:rPr>
          <w:sz w:val="20"/>
          <w:szCs w:val="20"/>
        </w:rPr>
      </w:pPr>
      <w:r w:rsidRPr="005E5CD6">
        <w:rPr>
          <w:sz w:val="20"/>
          <w:szCs w:val="20"/>
        </w:rPr>
        <w:t>A web application firewall (WAF) to protect against web application vulnerabilities.</w:t>
      </w:r>
    </w:p>
    <w:p w14:paraId="073A9138" w14:textId="77777777" w:rsidR="005E5CD6" w:rsidRPr="005E5CD6" w:rsidRDefault="005E5CD6" w:rsidP="00202056">
      <w:pPr>
        <w:numPr>
          <w:ilvl w:val="0"/>
          <w:numId w:val="36"/>
        </w:numPr>
        <w:rPr>
          <w:sz w:val="20"/>
          <w:szCs w:val="20"/>
        </w:rPr>
      </w:pPr>
      <w:r w:rsidRPr="005E5CD6">
        <w:rPr>
          <w:sz w:val="20"/>
          <w:szCs w:val="20"/>
        </w:rPr>
        <w:t>End-to-end request encryption.</w:t>
      </w:r>
    </w:p>
    <w:p w14:paraId="6CE1D5C0" w14:textId="77777777" w:rsidR="005E5CD6" w:rsidRPr="005E5CD6" w:rsidRDefault="005E5CD6" w:rsidP="00202056">
      <w:pPr>
        <w:numPr>
          <w:ilvl w:val="0"/>
          <w:numId w:val="36"/>
        </w:numPr>
        <w:rPr>
          <w:sz w:val="20"/>
          <w:szCs w:val="20"/>
        </w:rPr>
      </w:pPr>
      <w:r w:rsidRPr="005E5CD6">
        <w:rPr>
          <w:sz w:val="20"/>
          <w:szCs w:val="20"/>
        </w:rPr>
        <w:t>Autoscaling to dynamically adjust capacity as your web traffic load change.</w:t>
      </w:r>
    </w:p>
    <w:p w14:paraId="2ED220BC" w14:textId="77777777" w:rsidR="005E5CD6" w:rsidRPr="005E5CD6" w:rsidRDefault="005E5CD6" w:rsidP="00202056">
      <w:pPr>
        <w:numPr>
          <w:ilvl w:val="0"/>
          <w:numId w:val="36"/>
        </w:numPr>
        <w:rPr>
          <w:sz w:val="20"/>
          <w:szCs w:val="20"/>
        </w:rPr>
      </w:pPr>
      <w:r w:rsidRPr="005E5CD6">
        <w:rPr>
          <w:sz w:val="20"/>
          <w:szCs w:val="20"/>
        </w:rPr>
        <w:t>Connection draining allowing graceful removal of backend pool members during planned service updates.</w:t>
      </w:r>
    </w:p>
    <w:p w14:paraId="4E3E9B0C" w14:textId="77777777" w:rsidR="005E5CD6" w:rsidRPr="005E5CD6" w:rsidRDefault="005E5CD6" w:rsidP="00202056">
      <w:pPr>
        <w:numPr>
          <w:ilvl w:val="0"/>
          <w:numId w:val="36"/>
        </w:numPr>
        <w:rPr>
          <w:sz w:val="20"/>
          <w:szCs w:val="20"/>
        </w:rPr>
      </w:pPr>
      <w:r w:rsidRPr="005E5CD6">
        <w:rPr>
          <w:sz w:val="20"/>
          <w:szCs w:val="20"/>
        </w:rPr>
        <w:t>Session stickiness to ensure client requests in the same session are routed to the same backend server.</w:t>
      </w:r>
    </w:p>
    <w:p w14:paraId="52CEF187" w14:textId="77777777" w:rsidR="005E5CD6" w:rsidRPr="005E5CD6" w:rsidRDefault="005E5CD6" w:rsidP="00202056">
      <w:pPr>
        <w:numPr>
          <w:ilvl w:val="0"/>
          <w:numId w:val="36"/>
        </w:numPr>
        <w:rPr>
          <w:sz w:val="20"/>
          <w:szCs w:val="20"/>
        </w:rPr>
      </w:pPr>
      <w:r w:rsidRPr="005E5CD6">
        <w:rPr>
          <w:sz w:val="20"/>
          <w:szCs w:val="20"/>
        </w:rPr>
        <w:t>Path and URL based routing.</w:t>
      </w:r>
    </w:p>
    <w:p w14:paraId="61FEE0E7" w14:textId="77777777" w:rsidR="00063034" w:rsidRPr="00063034" w:rsidRDefault="00063034" w:rsidP="00063034">
      <w:pPr>
        <w:rPr>
          <w:sz w:val="20"/>
          <w:szCs w:val="20"/>
        </w:rPr>
      </w:pPr>
      <w:r w:rsidRPr="00063034">
        <w:rPr>
          <w:sz w:val="20"/>
          <w:szCs w:val="20"/>
        </w:rPr>
        <w:t>Let's review the </w:t>
      </w:r>
      <w:hyperlink r:id="rId58" w:history="1">
        <w:r w:rsidRPr="00063034">
          <w:rPr>
            <w:rStyle w:val="Hyperlink"/>
            <w:sz w:val="20"/>
            <w:szCs w:val="20"/>
          </w:rPr>
          <w:t>Azure Application Gateway components</w:t>
        </w:r>
      </w:hyperlink>
      <w:r w:rsidRPr="00063034">
        <w:rPr>
          <w:sz w:val="20"/>
          <w:szCs w:val="20"/>
        </w:rPr>
        <w:t>.</w:t>
      </w:r>
    </w:p>
    <w:p w14:paraId="0A06EF83" w14:textId="77777777" w:rsidR="00063034" w:rsidRPr="00063034" w:rsidRDefault="00063034" w:rsidP="00202056">
      <w:pPr>
        <w:numPr>
          <w:ilvl w:val="0"/>
          <w:numId w:val="37"/>
        </w:numPr>
        <w:rPr>
          <w:sz w:val="20"/>
          <w:szCs w:val="20"/>
        </w:rPr>
      </w:pPr>
      <w:r w:rsidRPr="00063034">
        <w:rPr>
          <w:b/>
          <w:bCs/>
          <w:sz w:val="20"/>
          <w:szCs w:val="20"/>
        </w:rPr>
        <w:t>Front-end IP address</w:t>
      </w:r>
      <w:r w:rsidRPr="00063034">
        <w:rPr>
          <w:sz w:val="20"/>
          <w:szCs w:val="20"/>
        </w:rPr>
        <w:t>. Client requests are received through a front-end IP address. You can configure the Application Gateway to have a public IP address, a private IP address, or both.</w:t>
      </w:r>
    </w:p>
    <w:p w14:paraId="471F3627" w14:textId="77777777" w:rsidR="00063034" w:rsidRPr="00063034" w:rsidRDefault="00063034" w:rsidP="00202056">
      <w:pPr>
        <w:numPr>
          <w:ilvl w:val="0"/>
          <w:numId w:val="37"/>
        </w:numPr>
        <w:rPr>
          <w:sz w:val="20"/>
          <w:szCs w:val="20"/>
        </w:rPr>
      </w:pPr>
      <w:r w:rsidRPr="00063034">
        <w:rPr>
          <w:b/>
          <w:bCs/>
          <w:sz w:val="20"/>
          <w:szCs w:val="20"/>
        </w:rPr>
        <w:t>Listeners</w:t>
      </w:r>
      <w:r w:rsidRPr="00063034">
        <w:rPr>
          <w:sz w:val="20"/>
          <w:szCs w:val="20"/>
        </w:rPr>
        <w:t>. A listener is a logical entity that checks for incoming connection requests. A listener accepts a request if the protocol, port, hostname, and IP address match the listener's configuration. You must have at least one listener.</w:t>
      </w:r>
    </w:p>
    <w:p w14:paraId="136D4D8A" w14:textId="77777777" w:rsidR="00063034" w:rsidRPr="00063034" w:rsidRDefault="00063034" w:rsidP="00202056">
      <w:pPr>
        <w:numPr>
          <w:ilvl w:val="0"/>
          <w:numId w:val="37"/>
        </w:numPr>
        <w:rPr>
          <w:sz w:val="20"/>
          <w:szCs w:val="20"/>
        </w:rPr>
      </w:pPr>
      <w:r w:rsidRPr="00063034">
        <w:rPr>
          <w:b/>
          <w:bCs/>
          <w:sz w:val="20"/>
          <w:szCs w:val="20"/>
        </w:rPr>
        <w:t>Request routing rules</w:t>
      </w:r>
      <w:r w:rsidRPr="00063034">
        <w:rPr>
          <w:sz w:val="20"/>
          <w:szCs w:val="20"/>
        </w:rPr>
        <w:t>. A request routing rule is a key component of an application gateway because it determines how to route traffic on the listener. The rule binds the listener, the backend server pool, and the backend HTTP settings. When a listener accepts a request, the request routing rule forwards the request to the backend or redirects it elsewhere. If the request is forwarded to the backend, the request routing rule defines which backend server pool to forward it to.</w:t>
      </w:r>
    </w:p>
    <w:p w14:paraId="634452AA" w14:textId="77777777" w:rsidR="00063034" w:rsidRPr="00063034" w:rsidRDefault="00063034" w:rsidP="00202056">
      <w:pPr>
        <w:numPr>
          <w:ilvl w:val="0"/>
          <w:numId w:val="37"/>
        </w:numPr>
        <w:rPr>
          <w:sz w:val="20"/>
          <w:szCs w:val="20"/>
        </w:rPr>
      </w:pPr>
      <w:r w:rsidRPr="00063034">
        <w:rPr>
          <w:b/>
          <w:bCs/>
          <w:sz w:val="20"/>
          <w:szCs w:val="20"/>
        </w:rPr>
        <w:t>Backend pools</w:t>
      </w:r>
      <w:r w:rsidRPr="00063034">
        <w:rPr>
          <w:sz w:val="20"/>
          <w:szCs w:val="20"/>
        </w:rPr>
        <w:t>. A backend pool is a collection of web servers. Backend targets can include: a fixed set of virtual machines, a virtual machine scale-set, an app hosted by Azure App Services, or a collection of on-premises servers. The backend pool receives and processes requests.</w:t>
      </w:r>
    </w:p>
    <w:p w14:paraId="4F24320D" w14:textId="77777777" w:rsidR="00063034" w:rsidRPr="00063034" w:rsidRDefault="00063034" w:rsidP="00202056">
      <w:pPr>
        <w:numPr>
          <w:ilvl w:val="0"/>
          <w:numId w:val="37"/>
        </w:numPr>
        <w:rPr>
          <w:sz w:val="20"/>
          <w:szCs w:val="20"/>
        </w:rPr>
      </w:pPr>
      <w:r w:rsidRPr="00063034">
        <w:rPr>
          <w:b/>
          <w:bCs/>
          <w:sz w:val="20"/>
          <w:szCs w:val="20"/>
        </w:rPr>
        <w:t>Health probes</w:t>
      </w:r>
      <w:r w:rsidRPr="00063034">
        <w:rPr>
          <w:sz w:val="20"/>
          <w:szCs w:val="20"/>
        </w:rPr>
        <w:t>. Health probes determine which servers are available for load-balancing in a backend pool. Servers are automatically added and removed from the backend pool based on their availability.</w:t>
      </w:r>
    </w:p>
    <w:p w14:paraId="04B8F44D" w14:textId="0E5B2F6E" w:rsidR="0026252F" w:rsidRPr="00570075" w:rsidRDefault="00570075">
      <w:pPr>
        <w:rPr>
          <w:b/>
          <w:bCs/>
        </w:rPr>
      </w:pPr>
      <w:r w:rsidRPr="00570075">
        <w:rPr>
          <w:b/>
          <w:bCs/>
        </w:rPr>
        <w:t>Configure Azure Application Gateway</w:t>
      </w:r>
    </w:p>
    <w:p w14:paraId="6E982E8D" w14:textId="77777777" w:rsidR="00E722F6" w:rsidRDefault="00E722F6" w:rsidP="00A02779">
      <w:pPr>
        <w:rPr>
          <w:b/>
          <w:bCs/>
          <w:sz w:val="20"/>
          <w:szCs w:val="20"/>
        </w:rPr>
      </w:pPr>
    </w:p>
    <w:p w14:paraId="075A13AE" w14:textId="77777777" w:rsidR="00E722F6" w:rsidRDefault="00E722F6" w:rsidP="00A02779">
      <w:pPr>
        <w:rPr>
          <w:b/>
          <w:bCs/>
          <w:sz w:val="20"/>
          <w:szCs w:val="20"/>
        </w:rPr>
      </w:pPr>
    </w:p>
    <w:p w14:paraId="29E00773" w14:textId="77777777" w:rsidR="00E722F6" w:rsidRDefault="00E722F6" w:rsidP="00A02779">
      <w:pPr>
        <w:rPr>
          <w:b/>
          <w:bCs/>
          <w:sz w:val="20"/>
          <w:szCs w:val="20"/>
        </w:rPr>
      </w:pPr>
    </w:p>
    <w:p w14:paraId="685C5192" w14:textId="25B19CFB" w:rsidR="00A02779" w:rsidRPr="00A02779" w:rsidRDefault="00A02779" w:rsidP="00A02779">
      <w:pPr>
        <w:rPr>
          <w:b/>
          <w:bCs/>
          <w:sz w:val="20"/>
          <w:szCs w:val="20"/>
        </w:rPr>
      </w:pPr>
      <w:r w:rsidRPr="00A02779">
        <w:rPr>
          <w:b/>
          <w:bCs/>
          <w:sz w:val="20"/>
          <w:szCs w:val="20"/>
        </w:rPr>
        <w:lastRenderedPageBreak/>
        <w:t>Path-based routing</w:t>
      </w:r>
    </w:p>
    <w:p w14:paraId="38B240E8" w14:textId="77777777" w:rsidR="00A02779" w:rsidRPr="00A02779" w:rsidRDefault="00A02779" w:rsidP="00A02779">
      <w:pPr>
        <w:rPr>
          <w:sz w:val="20"/>
          <w:szCs w:val="20"/>
        </w:rPr>
      </w:pPr>
      <w:hyperlink r:id="rId59" w:history="1">
        <w:r w:rsidRPr="00A02779">
          <w:rPr>
            <w:rStyle w:val="Hyperlink"/>
            <w:sz w:val="20"/>
            <w:szCs w:val="20"/>
          </w:rPr>
          <w:t>Path-based routing</w:t>
        </w:r>
      </w:hyperlink>
      <w:r w:rsidRPr="00A02779">
        <w:rPr>
          <w:sz w:val="20"/>
          <w:szCs w:val="20"/>
        </w:rPr>
        <w:t> sends requests with different URL paths to different pools of back-end servers. For example, you could direct video requests to a back-end pool optimized to handle video streaming. You could also direct image requests to a pool of servers that handles image retrieval.</w:t>
      </w:r>
    </w:p>
    <w:p w14:paraId="2970C938" w14:textId="7EEDE840" w:rsidR="00A02779" w:rsidRPr="00A02779" w:rsidRDefault="00A02779" w:rsidP="00A02779">
      <w:pPr>
        <w:rPr>
          <w:sz w:val="20"/>
          <w:szCs w:val="20"/>
        </w:rPr>
      </w:pPr>
      <w:r w:rsidRPr="00A02779">
        <w:rPr>
          <w:sz w:val="20"/>
          <w:szCs w:val="20"/>
        </w:rPr>
        <w:drawing>
          <wp:inline distT="0" distB="0" distL="0" distR="0" wp14:anchorId="59BD46FB" wp14:editId="7ABCEAF9">
            <wp:extent cx="2975764" cy="1972697"/>
            <wp:effectExtent l="0" t="0" r="0" b="8890"/>
            <wp:docPr id="1222866626" name="Picture 49" descr="Diagram that depicts path-based routing in Azure Application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Diagram that depicts path-based routing in Azure Application Gateway."/>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80563" cy="1975879"/>
                    </a:xfrm>
                    <a:prstGeom prst="rect">
                      <a:avLst/>
                    </a:prstGeom>
                    <a:noFill/>
                    <a:ln>
                      <a:noFill/>
                    </a:ln>
                  </pic:spPr>
                </pic:pic>
              </a:graphicData>
            </a:graphic>
          </wp:inline>
        </w:drawing>
      </w:r>
    </w:p>
    <w:p w14:paraId="66E42103" w14:textId="77777777" w:rsidR="00A02779" w:rsidRPr="00A02779" w:rsidRDefault="00A02779" w:rsidP="00A02779">
      <w:pPr>
        <w:rPr>
          <w:b/>
          <w:bCs/>
          <w:sz w:val="20"/>
          <w:szCs w:val="20"/>
        </w:rPr>
      </w:pPr>
      <w:r w:rsidRPr="00A02779">
        <w:rPr>
          <w:b/>
          <w:bCs/>
          <w:sz w:val="20"/>
          <w:szCs w:val="20"/>
        </w:rPr>
        <w:t>Multiple site routings</w:t>
      </w:r>
    </w:p>
    <w:p w14:paraId="58D36EB8" w14:textId="77777777" w:rsidR="00A02779" w:rsidRPr="00A02779" w:rsidRDefault="00A02779" w:rsidP="00A02779">
      <w:pPr>
        <w:rPr>
          <w:sz w:val="20"/>
          <w:szCs w:val="20"/>
        </w:rPr>
      </w:pPr>
      <w:hyperlink r:id="rId61" w:history="1">
        <w:r w:rsidRPr="00A02779">
          <w:rPr>
            <w:rStyle w:val="Hyperlink"/>
            <w:sz w:val="20"/>
            <w:szCs w:val="20"/>
          </w:rPr>
          <w:t>Multiple site routing</w:t>
        </w:r>
      </w:hyperlink>
      <w:r w:rsidRPr="00A02779">
        <w:rPr>
          <w:sz w:val="20"/>
          <w:szCs w:val="20"/>
        </w:rPr>
        <w:t> configures more than one web application on the same Application Gateway instance. In a multiple site configuration, you register multiple DNS names (CNAMEs) for the IP address of the application gateway, specifying the name of each site. Application Gateway uses separate listeners to wait for requests for each site. Each listener passes the request to a different rule, which can route the requests to servers in a different back-end pool. For example, you could direct all requests for http://contoso.com to a specific backend pool.</w:t>
      </w:r>
    </w:p>
    <w:p w14:paraId="5B27757F" w14:textId="68E09522" w:rsidR="0026252F" w:rsidRDefault="00A02779">
      <w:pPr>
        <w:rPr>
          <w:sz w:val="20"/>
          <w:szCs w:val="20"/>
        </w:rPr>
      </w:pPr>
      <w:r w:rsidRPr="00A02779">
        <w:rPr>
          <w:sz w:val="20"/>
          <w:szCs w:val="20"/>
        </w:rPr>
        <w:drawing>
          <wp:inline distT="0" distB="0" distL="0" distR="0" wp14:anchorId="4D58F282" wp14:editId="38DF84CC">
            <wp:extent cx="3045767" cy="2024366"/>
            <wp:effectExtent l="0" t="0" r="2540" b="0"/>
            <wp:docPr id="1582390363" name="Picture 48" descr="Diagram that depicts multi-site routing in Azure Application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Diagram that depicts multi-site routing in Azure Application Gateway."/>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51211" cy="2027984"/>
                    </a:xfrm>
                    <a:prstGeom prst="rect">
                      <a:avLst/>
                    </a:prstGeom>
                    <a:noFill/>
                    <a:ln>
                      <a:noFill/>
                    </a:ln>
                  </pic:spPr>
                </pic:pic>
              </a:graphicData>
            </a:graphic>
          </wp:inline>
        </w:drawing>
      </w:r>
    </w:p>
    <w:p w14:paraId="5C709468" w14:textId="77777777" w:rsidR="0046591A" w:rsidRPr="0046591A" w:rsidRDefault="0046591A" w:rsidP="0046591A">
      <w:pPr>
        <w:rPr>
          <w:b/>
          <w:bCs/>
          <w:sz w:val="20"/>
          <w:szCs w:val="20"/>
        </w:rPr>
      </w:pPr>
      <w:r w:rsidRPr="0046591A">
        <w:rPr>
          <w:b/>
          <w:bCs/>
          <w:sz w:val="20"/>
          <w:szCs w:val="20"/>
        </w:rPr>
        <w:t>Other routing capabilities</w:t>
      </w:r>
    </w:p>
    <w:p w14:paraId="65FA4AD9" w14:textId="77777777" w:rsidR="0046591A" w:rsidRPr="0046591A" w:rsidRDefault="0046591A" w:rsidP="0046591A">
      <w:pPr>
        <w:rPr>
          <w:sz w:val="20"/>
          <w:szCs w:val="20"/>
        </w:rPr>
      </w:pPr>
      <w:r w:rsidRPr="0046591A">
        <w:rPr>
          <w:sz w:val="20"/>
          <w:szCs w:val="20"/>
        </w:rPr>
        <w:t>Along with path-based routing and multiple site hosting, there are a few other capabilities when routing with Application Gateway.</w:t>
      </w:r>
    </w:p>
    <w:p w14:paraId="4E164458" w14:textId="77777777" w:rsidR="0046591A" w:rsidRPr="0046591A" w:rsidRDefault="0046591A" w:rsidP="00202056">
      <w:pPr>
        <w:numPr>
          <w:ilvl w:val="0"/>
          <w:numId w:val="38"/>
        </w:numPr>
        <w:rPr>
          <w:sz w:val="20"/>
          <w:szCs w:val="20"/>
        </w:rPr>
      </w:pPr>
      <w:hyperlink r:id="rId63" w:history="1">
        <w:r w:rsidRPr="0046591A">
          <w:rPr>
            <w:rStyle w:val="Hyperlink"/>
            <w:sz w:val="20"/>
            <w:szCs w:val="20"/>
          </w:rPr>
          <w:t>Redirection</w:t>
        </w:r>
      </w:hyperlink>
      <w:r w:rsidRPr="0046591A">
        <w:rPr>
          <w:sz w:val="20"/>
          <w:szCs w:val="20"/>
        </w:rPr>
        <w:t>. Redirection can be used to another site, or from HTTP to HTTPS. For example, redirecting HTTP requests to a secure HTTPS shopping site.</w:t>
      </w:r>
    </w:p>
    <w:p w14:paraId="4748B1D2" w14:textId="77777777" w:rsidR="0046591A" w:rsidRPr="0046591A" w:rsidRDefault="0046591A" w:rsidP="00202056">
      <w:pPr>
        <w:numPr>
          <w:ilvl w:val="0"/>
          <w:numId w:val="38"/>
        </w:numPr>
        <w:rPr>
          <w:sz w:val="20"/>
          <w:szCs w:val="20"/>
        </w:rPr>
      </w:pPr>
      <w:r w:rsidRPr="0046591A">
        <w:rPr>
          <w:sz w:val="20"/>
          <w:szCs w:val="20"/>
        </w:rPr>
        <w:t>Rewrite HTTP headers. HTTP headers allow the client and server to pass additional information with the request or the response.</w:t>
      </w:r>
    </w:p>
    <w:p w14:paraId="4ADA9490" w14:textId="77777777" w:rsidR="0046591A" w:rsidRPr="0046591A" w:rsidRDefault="0046591A" w:rsidP="00202056">
      <w:pPr>
        <w:numPr>
          <w:ilvl w:val="0"/>
          <w:numId w:val="38"/>
        </w:numPr>
        <w:rPr>
          <w:sz w:val="20"/>
          <w:szCs w:val="20"/>
        </w:rPr>
      </w:pPr>
      <w:r w:rsidRPr="0046591A">
        <w:rPr>
          <w:sz w:val="20"/>
          <w:szCs w:val="20"/>
        </w:rPr>
        <w:t>Custom error pages. Application Gateway allows you to create custom error pages instead of displaying default error pages. You can use your own branding and layout using a custom error page.</w:t>
      </w:r>
    </w:p>
    <w:p w14:paraId="755F0F65" w14:textId="77777777" w:rsidR="008C2DF8" w:rsidRPr="008C2DF8" w:rsidRDefault="008C2DF8" w:rsidP="008C2DF8">
      <w:pPr>
        <w:rPr>
          <w:b/>
          <w:bCs/>
          <w:sz w:val="20"/>
          <w:szCs w:val="20"/>
        </w:rPr>
      </w:pPr>
      <w:r w:rsidRPr="008C2DF8">
        <w:rPr>
          <w:b/>
          <w:bCs/>
          <w:sz w:val="20"/>
          <w:szCs w:val="20"/>
        </w:rPr>
        <w:lastRenderedPageBreak/>
        <w:t>Architecture diagram</w:t>
      </w:r>
    </w:p>
    <w:p w14:paraId="5ADE8662" w14:textId="2AA86C0E" w:rsidR="008C2DF8" w:rsidRPr="008C2DF8" w:rsidRDefault="008C2DF8" w:rsidP="008C2DF8">
      <w:pPr>
        <w:rPr>
          <w:sz w:val="20"/>
          <w:szCs w:val="20"/>
        </w:rPr>
      </w:pPr>
      <w:r w:rsidRPr="008C2DF8">
        <w:rPr>
          <w:sz w:val="20"/>
          <w:szCs w:val="20"/>
        </w:rPr>
        <w:drawing>
          <wp:inline distT="0" distB="0" distL="0" distR="0" wp14:anchorId="628A795F" wp14:editId="57349E20">
            <wp:extent cx="3688286" cy="2352069"/>
            <wp:effectExtent l="0" t="0" r="7620" b="0"/>
            <wp:docPr id="1128682491" name="Picture 51" descr="Diagram of application gatewa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iagram of application gateway architectur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91835" cy="2354332"/>
                    </a:xfrm>
                    <a:prstGeom prst="rect">
                      <a:avLst/>
                    </a:prstGeom>
                    <a:noFill/>
                    <a:ln>
                      <a:noFill/>
                    </a:ln>
                  </pic:spPr>
                </pic:pic>
              </a:graphicData>
            </a:graphic>
          </wp:inline>
        </w:drawing>
      </w:r>
    </w:p>
    <w:p w14:paraId="25D63EA3" w14:textId="77777777" w:rsidR="008C2DF8" w:rsidRPr="008C2DF8" w:rsidRDefault="008C2DF8" w:rsidP="008C2DF8">
      <w:pPr>
        <w:rPr>
          <w:b/>
          <w:bCs/>
          <w:sz w:val="20"/>
          <w:szCs w:val="20"/>
        </w:rPr>
      </w:pPr>
      <w:r w:rsidRPr="008C2DF8">
        <w:rPr>
          <w:b/>
          <w:bCs/>
          <w:sz w:val="20"/>
          <w:szCs w:val="20"/>
        </w:rPr>
        <w:t>Objectives</w:t>
      </w:r>
    </w:p>
    <w:p w14:paraId="272DAF4F" w14:textId="77777777" w:rsidR="008C2DF8" w:rsidRPr="008C2DF8" w:rsidRDefault="008C2DF8" w:rsidP="00202056">
      <w:pPr>
        <w:numPr>
          <w:ilvl w:val="0"/>
          <w:numId w:val="39"/>
        </w:numPr>
        <w:rPr>
          <w:sz w:val="20"/>
          <w:szCs w:val="20"/>
        </w:rPr>
      </w:pPr>
      <w:r w:rsidRPr="008C2DF8">
        <w:rPr>
          <w:b/>
          <w:bCs/>
          <w:sz w:val="20"/>
          <w:szCs w:val="20"/>
        </w:rPr>
        <w:t>Task 1</w:t>
      </w:r>
      <w:r w:rsidRPr="008C2DF8">
        <w:rPr>
          <w:sz w:val="20"/>
          <w:szCs w:val="20"/>
        </w:rPr>
        <w:t>: Create an application gateway</w:t>
      </w:r>
    </w:p>
    <w:p w14:paraId="1EAB371A" w14:textId="77777777" w:rsidR="008C2DF8" w:rsidRPr="008C2DF8" w:rsidRDefault="008C2DF8" w:rsidP="00202056">
      <w:pPr>
        <w:numPr>
          <w:ilvl w:val="0"/>
          <w:numId w:val="39"/>
        </w:numPr>
        <w:rPr>
          <w:sz w:val="20"/>
          <w:szCs w:val="20"/>
        </w:rPr>
      </w:pPr>
      <w:r w:rsidRPr="008C2DF8">
        <w:rPr>
          <w:b/>
          <w:bCs/>
          <w:sz w:val="20"/>
          <w:szCs w:val="20"/>
        </w:rPr>
        <w:t>Task 2</w:t>
      </w:r>
      <w:r w:rsidRPr="008C2DF8">
        <w:rPr>
          <w:sz w:val="20"/>
          <w:szCs w:val="20"/>
        </w:rPr>
        <w:t>: Add backend targets</w:t>
      </w:r>
    </w:p>
    <w:p w14:paraId="296DAC46" w14:textId="77777777" w:rsidR="008C2DF8" w:rsidRPr="008C2DF8" w:rsidRDefault="008C2DF8" w:rsidP="00202056">
      <w:pPr>
        <w:numPr>
          <w:ilvl w:val="1"/>
          <w:numId w:val="39"/>
        </w:numPr>
        <w:rPr>
          <w:sz w:val="20"/>
          <w:szCs w:val="20"/>
        </w:rPr>
      </w:pPr>
      <w:r w:rsidRPr="008C2DF8">
        <w:rPr>
          <w:sz w:val="20"/>
          <w:szCs w:val="20"/>
        </w:rPr>
        <w:t>Use a template to create the virtual machines. You can review the </w:t>
      </w:r>
      <w:hyperlink r:id="rId65" w:history="1">
        <w:r w:rsidRPr="008C2DF8">
          <w:rPr>
            <w:rStyle w:val="Hyperlink"/>
            <w:sz w:val="20"/>
            <w:szCs w:val="20"/>
          </w:rPr>
          <w:t>lab template</w:t>
        </w:r>
      </w:hyperlink>
      <w:r w:rsidRPr="008C2DF8">
        <w:rPr>
          <w:sz w:val="20"/>
          <w:szCs w:val="20"/>
        </w:rPr>
        <w:t>.</w:t>
      </w:r>
    </w:p>
    <w:p w14:paraId="6F76CC5F" w14:textId="77777777" w:rsidR="008C2DF8" w:rsidRPr="008C2DF8" w:rsidRDefault="008C2DF8" w:rsidP="00202056">
      <w:pPr>
        <w:numPr>
          <w:ilvl w:val="1"/>
          <w:numId w:val="39"/>
        </w:numPr>
        <w:rPr>
          <w:sz w:val="20"/>
          <w:szCs w:val="20"/>
        </w:rPr>
      </w:pPr>
      <w:r w:rsidRPr="008C2DF8">
        <w:rPr>
          <w:sz w:val="20"/>
          <w:szCs w:val="20"/>
        </w:rPr>
        <w:t>Use Azure PowerShell to deploy the template.</w:t>
      </w:r>
    </w:p>
    <w:p w14:paraId="3B8B5BA3" w14:textId="77777777" w:rsidR="008C2DF8" w:rsidRPr="008C2DF8" w:rsidRDefault="008C2DF8" w:rsidP="00202056">
      <w:pPr>
        <w:numPr>
          <w:ilvl w:val="0"/>
          <w:numId w:val="39"/>
        </w:numPr>
        <w:rPr>
          <w:sz w:val="20"/>
          <w:szCs w:val="20"/>
        </w:rPr>
      </w:pPr>
      <w:r w:rsidRPr="008C2DF8">
        <w:rPr>
          <w:b/>
          <w:bCs/>
          <w:sz w:val="20"/>
          <w:szCs w:val="20"/>
        </w:rPr>
        <w:t>Task 3</w:t>
      </w:r>
      <w:r w:rsidRPr="008C2DF8">
        <w:rPr>
          <w:sz w:val="20"/>
          <w:szCs w:val="20"/>
        </w:rPr>
        <w:t>: Add backend servers to backend pool</w:t>
      </w:r>
    </w:p>
    <w:p w14:paraId="6C475142" w14:textId="77777777" w:rsidR="008C2DF8" w:rsidRPr="008C2DF8" w:rsidRDefault="008C2DF8" w:rsidP="00202056">
      <w:pPr>
        <w:numPr>
          <w:ilvl w:val="0"/>
          <w:numId w:val="39"/>
        </w:numPr>
        <w:rPr>
          <w:sz w:val="20"/>
          <w:szCs w:val="20"/>
        </w:rPr>
      </w:pPr>
      <w:r w:rsidRPr="008C2DF8">
        <w:rPr>
          <w:b/>
          <w:bCs/>
          <w:sz w:val="20"/>
          <w:szCs w:val="20"/>
        </w:rPr>
        <w:t>Task 4</w:t>
      </w:r>
      <w:r w:rsidRPr="008C2DF8">
        <w:rPr>
          <w:sz w:val="20"/>
          <w:szCs w:val="20"/>
        </w:rPr>
        <w:t>: Test the application gateway</w:t>
      </w:r>
    </w:p>
    <w:p w14:paraId="189335A8" w14:textId="77777777" w:rsidR="0018704B" w:rsidRPr="0018704B" w:rsidRDefault="0018704B" w:rsidP="0018704B">
      <w:pPr>
        <w:rPr>
          <w:b/>
          <w:bCs/>
          <w:color w:val="FF0000"/>
        </w:rPr>
      </w:pPr>
      <w:r w:rsidRPr="0018704B">
        <w:rPr>
          <w:b/>
          <w:bCs/>
          <w:color w:val="FF0000"/>
        </w:rPr>
        <w:t>Design and configure Azure Front Door</w:t>
      </w:r>
    </w:p>
    <w:p w14:paraId="0AAB7C57" w14:textId="77777777" w:rsidR="0018704B" w:rsidRPr="0018704B" w:rsidRDefault="0018704B" w:rsidP="0018704B">
      <w:pPr>
        <w:rPr>
          <w:sz w:val="20"/>
          <w:szCs w:val="20"/>
        </w:rPr>
      </w:pPr>
      <w:hyperlink r:id="rId66" w:history="1">
        <w:r w:rsidRPr="0018704B">
          <w:rPr>
            <w:rStyle w:val="Hyperlink"/>
            <w:sz w:val="20"/>
            <w:szCs w:val="20"/>
          </w:rPr>
          <w:t>Azure Front Door</w:t>
        </w:r>
      </w:hyperlink>
      <w:r w:rsidRPr="0018704B">
        <w:rPr>
          <w:sz w:val="20"/>
          <w:szCs w:val="20"/>
        </w:rPr>
        <w:t> is Microsoft’s modern cloud Content Delivery Network (CDN) that provides fast, reliable, and secure access between your users and your applications. Azure Front Door delivers your content using the Microsoft’s global edge network with hundreds of global and local POPs distributed around the world close to both your enterprise and consumer end users.</w:t>
      </w:r>
    </w:p>
    <w:p w14:paraId="09D4205B" w14:textId="77777777" w:rsidR="00BE1BC1" w:rsidRDefault="00BE1BC1" w:rsidP="00BE1BC1">
      <w:pPr>
        <w:rPr>
          <w:sz w:val="20"/>
          <w:szCs w:val="20"/>
        </w:rPr>
      </w:pPr>
      <w:r w:rsidRPr="00BE1BC1">
        <w:rPr>
          <w:sz w:val="20"/>
          <w:szCs w:val="20"/>
        </w:rPr>
        <w:t>Azure Front Door provides both content delivery and security features. </w:t>
      </w:r>
    </w:p>
    <w:p w14:paraId="50A74FAA" w14:textId="33C78F60" w:rsidR="00BE1BC1" w:rsidRPr="00BE1BC1" w:rsidRDefault="00BE1BC1" w:rsidP="00BE1BC1">
      <w:pPr>
        <w:rPr>
          <w:sz w:val="20"/>
          <w:szCs w:val="20"/>
        </w:rPr>
      </w:pPr>
      <w:r w:rsidRPr="00BE1BC1">
        <w:rPr>
          <w:b/>
          <w:bCs/>
          <w:sz w:val="20"/>
          <w:szCs w:val="20"/>
        </w:rPr>
        <w:t>Azure Front Door Standard</w:t>
      </w:r>
      <w:r w:rsidRPr="00BE1BC1">
        <w:rPr>
          <w:sz w:val="20"/>
          <w:szCs w:val="20"/>
        </w:rPr>
        <w:t xml:space="preserve"> is </w:t>
      </w:r>
      <w:proofErr w:type="gramStart"/>
      <w:r w:rsidRPr="00BE1BC1">
        <w:rPr>
          <w:sz w:val="20"/>
          <w:szCs w:val="20"/>
        </w:rPr>
        <w:t>content-delivery</w:t>
      </w:r>
      <w:proofErr w:type="gramEnd"/>
      <w:r w:rsidRPr="00BE1BC1">
        <w:rPr>
          <w:sz w:val="20"/>
          <w:szCs w:val="20"/>
        </w:rPr>
        <w:t xml:space="preserve"> optimized.</w:t>
      </w:r>
    </w:p>
    <w:p w14:paraId="3DA81296" w14:textId="77777777" w:rsidR="00BE1BC1" w:rsidRPr="00BE1BC1" w:rsidRDefault="00BE1BC1" w:rsidP="00202056">
      <w:pPr>
        <w:numPr>
          <w:ilvl w:val="0"/>
          <w:numId w:val="40"/>
        </w:numPr>
        <w:rPr>
          <w:sz w:val="20"/>
          <w:szCs w:val="20"/>
        </w:rPr>
      </w:pPr>
      <w:r w:rsidRPr="00BE1BC1">
        <w:rPr>
          <w:sz w:val="20"/>
          <w:szCs w:val="20"/>
        </w:rPr>
        <w:t>Provide for both static and dynamic content acceleration.</w:t>
      </w:r>
    </w:p>
    <w:p w14:paraId="73DDD88F" w14:textId="77777777" w:rsidR="00BE1BC1" w:rsidRPr="00BE1BC1" w:rsidRDefault="00BE1BC1" w:rsidP="00202056">
      <w:pPr>
        <w:numPr>
          <w:ilvl w:val="0"/>
          <w:numId w:val="40"/>
        </w:numPr>
        <w:rPr>
          <w:sz w:val="20"/>
          <w:szCs w:val="20"/>
        </w:rPr>
      </w:pPr>
      <w:r w:rsidRPr="00BE1BC1">
        <w:rPr>
          <w:sz w:val="20"/>
          <w:szCs w:val="20"/>
        </w:rPr>
        <w:t>Support global load balancing.</w:t>
      </w:r>
    </w:p>
    <w:p w14:paraId="20C9DE83" w14:textId="77777777" w:rsidR="00BE1BC1" w:rsidRPr="00BE1BC1" w:rsidRDefault="00BE1BC1" w:rsidP="00202056">
      <w:pPr>
        <w:numPr>
          <w:ilvl w:val="0"/>
          <w:numId w:val="40"/>
        </w:numPr>
        <w:rPr>
          <w:sz w:val="20"/>
          <w:szCs w:val="20"/>
        </w:rPr>
      </w:pPr>
      <w:r w:rsidRPr="00BE1BC1">
        <w:rPr>
          <w:sz w:val="20"/>
          <w:szCs w:val="20"/>
        </w:rPr>
        <w:t>Implement SSL offload.</w:t>
      </w:r>
    </w:p>
    <w:p w14:paraId="7B6A051A" w14:textId="77777777" w:rsidR="00BE1BC1" w:rsidRPr="00BE1BC1" w:rsidRDefault="00BE1BC1" w:rsidP="00202056">
      <w:pPr>
        <w:numPr>
          <w:ilvl w:val="0"/>
          <w:numId w:val="40"/>
        </w:numPr>
        <w:rPr>
          <w:sz w:val="20"/>
          <w:szCs w:val="20"/>
        </w:rPr>
      </w:pPr>
      <w:r w:rsidRPr="00BE1BC1">
        <w:rPr>
          <w:sz w:val="20"/>
          <w:szCs w:val="20"/>
        </w:rPr>
        <w:t>Implement domain and certificate management.</w:t>
      </w:r>
    </w:p>
    <w:p w14:paraId="2D52BB85" w14:textId="77777777" w:rsidR="00BE1BC1" w:rsidRPr="00BE1BC1" w:rsidRDefault="00BE1BC1" w:rsidP="00202056">
      <w:pPr>
        <w:numPr>
          <w:ilvl w:val="0"/>
          <w:numId w:val="40"/>
        </w:numPr>
        <w:rPr>
          <w:sz w:val="20"/>
          <w:szCs w:val="20"/>
        </w:rPr>
      </w:pPr>
      <w:r w:rsidRPr="00BE1BC1">
        <w:rPr>
          <w:sz w:val="20"/>
          <w:szCs w:val="20"/>
        </w:rPr>
        <w:t>Benefit from enhanced traffic analytics.</w:t>
      </w:r>
    </w:p>
    <w:p w14:paraId="59F0A792" w14:textId="77777777" w:rsidR="00BE1BC1" w:rsidRPr="00BE1BC1" w:rsidRDefault="00BE1BC1" w:rsidP="00202056">
      <w:pPr>
        <w:numPr>
          <w:ilvl w:val="0"/>
          <w:numId w:val="40"/>
        </w:numPr>
        <w:rPr>
          <w:sz w:val="20"/>
          <w:szCs w:val="20"/>
        </w:rPr>
      </w:pPr>
      <w:r w:rsidRPr="00BE1BC1">
        <w:rPr>
          <w:sz w:val="20"/>
          <w:szCs w:val="20"/>
        </w:rPr>
        <w:t>Benefit from basic security capabilities.</w:t>
      </w:r>
    </w:p>
    <w:p w14:paraId="0059661B" w14:textId="77777777" w:rsidR="00BE1BC1" w:rsidRPr="00BE1BC1" w:rsidRDefault="00BE1BC1" w:rsidP="00BE1BC1">
      <w:pPr>
        <w:rPr>
          <w:sz w:val="20"/>
          <w:szCs w:val="20"/>
        </w:rPr>
      </w:pPr>
      <w:r w:rsidRPr="00BE1BC1">
        <w:rPr>
          <w:b/>
          <w:bCs/>
          <w:sz w:val="20"/>
          <w:szCs w:val="20"/>
        </w:rPr>
        <w:t>Azure Front Door Premium</w:t>
      </w:r>
      <w:r w:rsidRPr="00BE1BC1">
        <w:rPr>
          <w:sz w:val="20"/>
          <w:szCs w:val="20"/>
        </w:rPr>
        <w:t> is security optimized.</w:t>
      </w:r>
    </w:p>
    <w:p w14:paraId="00AEDA07" w14:textId="77777777" w:rsidR="00BE1BC1" w:rsidRPr="00BE1BC1" w:rsidRDefault="00BE1BC1" w:rsidP="00202056">
      <w:pPr>
        <w:numPr>
          <w:ilvl w:val="0"/>
          <w:numId w:val="41"/>
        </w:numPr>
        <w:rPr>
          <w:sz w:val="20"/>
          <w:szCs w:val="20"/>
        </w:rPr>
      </w:pPr>
      <w:r w:rsidRPr="00BE1BC1">
        <w:rPr>
          <w:sz w:val="20"/>
          <w:szCs w:val="20"/>
        </w:rPr>
        <w:t>Extensive security capabilities across Web Application Firewall.</w:t>
      </w:r>
    </w:p>
    <w:p w14:paraId="4EEEE535" w14:textId="77777777" w:rsidR="00BE1BC1" w:rsidRPr="00BE1BC1" w:rsidRDefault="00BE1BC1" w:rsidP="00202056">
      <w:pPr>
        <w:numPr>
          <w:ilvl w:val="0"/>
          <w:numId w:val="41"/>
        </w:numPr>
        <w:rPr>
          <w:sz w:val="20"/>
          <w:szCs w:val="20"/>
        </w:rPr>
      </w:pPr>
      <w:r w:rsidRPr="00BE1BC1">
        <w:rPr>
          <w:sz w:val="20"/>
          <w:szCs w:val="20"/>
        </w:rPr>
        <w:lastRenderedPageBreak/>
        <w:t>BOT protection.</w:t>
      </w:r>
    </w:p>
    <w:p w14:paraId="3DDBFFFA" w14:textId="77777777" w:rsidR="00BE1BC1" w:rsidRPr="00BE1BC1" w:rsidRDefault="00BE1BC1" w:rsidP="00202056">
      <w:pPr>
        <w:numPr>
          <w:ilvl w:val="0"/>
          <w:numId w:val="41"/>
        </w:numPr>
        <w:rPr>
          <w:sz w:val="20"/>
          <w:szCs w:val="20"/>
        </w:rPr>
      </w:pPr>
      <w:r w:rsidRPr="00BE1BC1">
        <w:rPr>
          <w:sz w:val="20"/>
          <w:szCs w:val="20"/>
        </w:rPr>
        <w:t>Private Link support.</w:t>
      </w:r>
    </w:p>
    <w:p w14:paraId="3BF7F130" w14:textId="77777777" w:rsidR="00BE1BC1" w:rsidRPr="00BE1BC1" w:rsidRDefault="00BE1BC1" w:rsidP="00202056">
      <w:pPr>
        <w:numPr>
          <w:ilvl w:val="0"/>
          <w:numId w:val="41"/>
        </w:numPr>
        <w:rPr>
          <w:sz w:val="20"/>
          <w:szCs w:val="20"/>
        </w:rPr>
      </w:pPr>
      <w:r w:rsidRPr="00BE1BC1">
        <w:rPr>
          <w:sz w:val="20"/>
          <w:szCs w:val="20"/>
        </w:rPr>
        <w:t>Integration with Microsoft Threat Intelligence and security analytics.</w:t>
      </w:r>
    </w:p>
    <w:p w14:paraId="31FF4B33" w14:textId="77777777" w:rsidR="00A60365" w:rsidRPr="00A60365" w:rsidRDefault="00A60365" w:rsidP="00A60365">
      <w:pPr>
        <w:rPr>
          <w:b/>
          <w:bCs/>
          <w:sz w:val="20"/>
          <w:szCs w:val="20"/>
        </w:rPr>
      </w:pPr>
      <w:r w:rsidRPr="00A60365">
        <w:rPr>
          <w:b/>
          <w:bCs/>
          <w:sz w:val="20"/>
          <w:szCs w:val="20"/>
        </w:rPr>
        <w:t>Azure Front Door usage cases</w:t>
      </w:r>
    </w:p>
    <w:p w14:paraId="29F4B9EC" w14:textId="0FA5B45D" w:rsidR="00A60365" w:rsidRPr="00A60365" w:rsidRDefault="00A60365" w:rsidP="00A60365">
      <w:pPr>
        <w:rPr>
          <w:sz w:val="20"/>
          <w:szCs w:val="20"/>
        </w:rPr>
      </w:pPr>
      <w:r w:rsidRPr="00A60365">
        <w:rPr>
          <w:sz w:val="20"/>
          <w:szCs w:val="20"/>
        </w:rPr>
        <w:drawing>
          <wp:inline distT="0" distB="0" distL="0" distR="0" wp14:anchorId="5F1133DB" wp14:editId="4EEC77F0">
            <wp:extent cx="3588079" cy="3414464"/>
            <wp:effectExtent l="0" t="0" r="0" b="0"/>
            <wp:docPr id="526513087" name="Picture 53" descr="Diagram of the Azure Front Do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Diagram of the Azure Front Door architectur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96161" cy="3422155"/>
                    </a:xfrm>
                    <a:prstGeom prst="rect">
                      <a:avLst/>
                    </a:prstGeom>
                    <a:noFill/>
                    <a:ln>
                      <a:noFill/>
                    </a:ln>
                  </pic:spPr>
                </pic:pic>
              </a:graphicData>
            </a:graphic>
          </wp:inline>
        </w:drawing>
      </w:r>
    </w:p>
    <w:p w14:paraId="2C8D56C5" w14:textId="77777777" w:rsidR="00A60365" w:rsidRPr="00A60365" w:rsidRDefault="00A60365" w:rsidP="00A60365">
      <w:pPr>
        <w:rPr>
          <w:sz w:val="20"/>
          <w:szCs w:val="20"/>
        </w:rPr>
      </w:pPr>
      <w:r w:rsidRPr="00A60365">
        <w:rPr>
          <w:sz w:val="20"/>
          <w:szCs w:val="20"/>
        </w:rPr>
        <w:t>This diagram shows a user request processed by Azure Front Door.</w:t>
      </w:r>
    </w:p>
    <w:p w14:paraId="45469AB5" w14:textId="77777777" w:rsidR="00A60365" w:rsidRPr="00A60365" w:rsidRDefault="00A60365" w:rsidP="00202056">
      <w:pPr>
        <w:numPr>
          <w:ilvl w:val="0"/>
          <w:numId w:val="42"/>
        </w:numPr>
        <w:rPr>
          <w:sz w:val="20"/>
          <w:szCs w:val="20"/>
        </w:rPr>
      </w:pPr>
      <w:r w:rsidRPr="00A60365">
        <w:rPr>
          <w:sz w:val="20"/>
          <w:szCs w:val="20"/>
        </w:rPr>
        <w:t xml:space="preserve">A user is requesting www.contoso.com. This request is routed from the client to Azure Front Door. Azure Front Door resides at the edge of the Microsoft Global Network. In Azure, an edge location is a data </w:t>
      </w:r>
      <w:proofErr w:type="spellStart"/>
      <w:r w:rsidRPr="00A60365">
        <w:rPr>
          <w:sz w:val="20"/>
          <w:szCs w:val="20"/>
        </w:rPr>
        <w:t>center</w:t>
      </w:r>
      <w:proofErr w:type="spellEnd"/>
      <w:r w:rsidRPr="00A60365">
        <w:rPr>
          <w:sz w:val="20"/>
          <w:szCs w:val="20"/>
        </w:rPr>
        <w:t xml:space="preserve"> that's geographically closer to end-users than traditional Azure regions. These locations are designed to cache content and deliver services with lower latency, improving the speed and responsiveness of applications for users worldwide.</w:t>
      </w:r>
    </w:p>
    <w:p w14:paraId="40A9F51C" w14:textId="77777777" w:rsidR="00A60365" w:rsidRPr="00A60365" w:rsidRDefault="00A60365" w:rsidP="00202056">
      <w:pPr>
        <w:numPr>
          <w:ilvl w:val="0"/>
          <w:numId w:val="42"/>
        </w:numPr>
        <w:rPr>
          <w:sz w:val="20"/>
          <w:szCs w:val="20"/>
        </w:rPr>
      </w:pPr>
      <w:r w:rsidRPr="00A60365">
        <w:rPr>
          <w:sz w:val="20"/>
          <w:szCs w:val="20"/>
        </w:rPr>
        <w:t>Azure Front Door determines where to direct the client request. The routing process includes the web application firewall, routing rules, rules engine, and caching configuration.</w:t>
      </w:r>
    </w:p>
    <w:p w14:paraId="532D0777" w14:textId="77777777" w:rsidR="00A60365" w:rsidRPr="00A60365" w:rsidRDefault="00A60365" w:rsidP="00202056">
      <w:pPr>
        <w:numPr>
          <w:ilvl w:val="0"/>
          <w:numId w:val="42"/>
        </w:numPr>
        <w:rPr>
          <w:sz w:val="20"/>
          <w:szCs w:val="20"/>
        </w:rPr>
      </w:pPr>
      <w:r w:rsidRPr="00A60365">
        <w:rPr>
          <w:sz w:val="20"/>
          <w:szCs w:val="20"/>
        </w:rPr>
        <w:t>A nonspecific request can be routed to any one of the three regions.</w:t>
      </w:r>
    </w:p>
    <w:p w14:paraId="01844756" w14:textId="77777777" w:rsidR="00A60365" w:rsidRPr="00A60365" w:rsidRDefault="00A60365" w:rsidP="00202056">
      <w:pPr>
        <w:numPr>
          <w:ilvl w:val="0"/>
          <w:numId w:val="42"/>
        </w:numPr>
        <w:rPr>
          <w:sz w:val="20"/>
          <w:szCs w:val="20"/>
        </w:rPr>
      </w:pPr>
      <w:r w:rsidRPr="00A60365">
        <w:rPr>
          <w:sz w:val="20"/>
          <w:szCs w:val="20"/>
        </w:rPr>
        <w:t>A search request can be routed to a specific region optimized for search.</w:t>
      </w:r>
    </w:p>
    <w:p w14:paraId="4AB15F52" w14:textId="77777777" w:rsidR="00A60365" w:rsidRPr="00A60365" w:rsidRDefault="00A60365" w:rsidP="00202056">
      <w:pPr>
        <w:numPr>
          <w:ilvl w:val="0"/>
          <w:numId w:val="42"/>
        </w:numPr>
        <w:rPr>
          <w:sz w:val="20"/>
          <w:szCs w:val="20"/>
        </w:rPr>
      </w:pPr>
      <w:r w:rsidRPr="00A60365">
        <w:rPr>
          <w:sz w:val="20"/>
          <w:szCs w:val="20"/>
        </w:rPr>
        <w:t>A request can even be routed to a region with another cloud service.</w:t>
      </w:r>
    </w:p>
    <w:p w14:paraId="11A2A5A9" w14:textId="77777777" w:rsidR="00A60365" w:rsidRPr="00A60365" w:rsidRDefault="00A60365" w:rsidP="00A60365">
      <w:pPr>
        <w:rPr>
          <w:b/>
          <w:bCs/>
          <w:sz w:val="20"/>
          <w:szCs w:val="20"/>
        </w:rPr>
      </w:pPr>
      <w:r w:rsidRPr="00A60365">
        <w:rPr>
          <w:b/>
          <w:bCs/>
          <w:sz w:val="20"/>
          <w:szCs w:val="20"/>
        </w:rPr>
        <w:t>Other things to know</w:t>
      </w:r>
    </w:p>
    <w:p w14:paraId="27B9ED4F" w14:textId="77777777" w:rsidR="00A60365" w:rsidRPr="00A60365" w:rsidRDefault="00A60365" w:rsidP="00202056">
      <w:pPr>
        <w:numPr>
          <w:ilvl w:val="0"/>
          <w:numId w:val="43"/>
        </w:numPr>
        <w:rPr>
          <w:sz w:val="20"/>
          <w:szCs w:val="20"/>
        </w:rPr>
      </w:pPr>
      <w:r w:rsidRPr="00A60365">
        <w:rPr>
          <w:b/>
          <w:bCs/>
          <w:sz w:val="20"/>
          <w:szCs w:val="20"/>
        </w:rPr>
        <w:t>Routing algorithm</w:t>
      </w:r>
      <w:r w:rsidRPr="00A60365">
        <w:rPr>
          <w:sz w:val="20"/>
          <w:szCs w:val="20"/>
        </w:rPr>
        <w:t>. The Azure Front Door routing algorithm first matches based on HTTP protocol, then frontend host, then the Path.</w:t>
      </w:r>
    </w:p>
    <w:p w14:paraId="22D1A9EC" w14:textId="77777777" w:rsidR="00A60365" w:rsidRPr="00A60365" w:rsidRDefault="00A60365" w:rsidP="00202056">
      <w:pPr>
        <w:numPr>
          <w:ilvl w:val="1"/>
          <w:numId w:val="43"/>
        </w:numPr>
        <w:rPr>
          <w:sz w:val="20"/>
          <w:szCs w:val="20"/>
        </w:rPr>
      </w:pPr>
      <w:r w:rsidRPr="00A60365">
        <w:rPr>
          <w:sz w:val="20"/>
          <w:szCs w:val="20"/>
        </w:rPr>
        <w:t>HTTP Protocols (HTTP/HTTPS)</w:t>
      </w:r>
    </w:p>
    <w:p w14:paraId="60707B61" w14:textId="77777777" w:rsidR="00A60365" w:rsidRPr="00A60365" w:rsidRDefault="00A60365" w:rsidP="00202056">
      <w:pPr>
        <w:numPr>
          <w:ilvl w:val="1"/>
          <w:numId w:val="43"/>
        </w:numPr>
        <w:rPr>
          <w:sz w:val="20"/>
          <w:szCs w:val="20"/>
        </w:rPr>
      </w:pPr>
      <w:r w:rsidRPr="00A60365">
        <w:rPr>
          <w:sz w:val="20"/>
          <w:szCs w:val="20"/>
        </w:rPr>
        <w:t>Hosts (for example, </w:t>
      </w:r>
      <w:hyperlink r:id="rId68" w:history="1">
        <w:r w:rsidRPr="00A60365">
          <w:rPr>
            <w:rStyle w:val="Hyperlink"/>
            <w:sz w:val="20"/>
            <w:szCs w:val="20"/>
          </w:rPr>
          <w:t>www.foo.com</w:t>
        </w:r>
      </w:hyperlink>
      <w:r w:rsidRPr="00A60365">
        <w:rPr>
          <w:sz w:val="20"/>
          <w:szCs w:val="20"/>
        </w:rPr>
        <w:t>, *.bar.com)</w:t>
      </w:r>
    </w:p>
    <w:p w14:paraId="563A1E5D" w14:textId="77777777" w:rsidR="00A60365" w:rsidRPr="00A60365" w:rsidRDefault="00A60365" w:rsidP="00202056">
      <w:pPr>
        <w:numPr>
          <w:ilvl w:val="1"/>
          <w:numId w:val="43"/>
        </w:numPr>
        <w:rPr>
          <w:sz w:val="20"/>
          <w:szCs w:val="20"/>
        </w:rPr>
      </w:pPr>
      <w:r w:rsidRPr="00A60365">
        <w:rPr>
          <w:sz w:val="20"/>
          <w:szCs w:val="20"/>
        </w:rPr>
        <w:t>Paths (for example, /</w:t>
      </w:r>
      <w:r w:rsidRPr="00A60365">
        <w:rPr>
          <w:i/>
          <w:iCs/>
          <w:sz w:val="20"/>
          <w:szCs w:val="20"/>
        </w:rPr>
        <w:t>, /users/</w:t>
      </w:r>
      <w:r w:rsidRPr="00A60365">
        <w:rPr>
          <w:sz w:val="20"/>
          <w:szCs w:val="20"/>
        </w:rPr>
        <w:t>, /file.gif)</w:t>
      </w:r>
    </w:p>
    <w:p w14:paraId="0EABC5BB" w14:textId="77777777" w:rsidR="00A60365" w:rsidRPr="00A60365" w:rsidRDefault="00A60365" w:rsidP="00202056">
      <w:pPr>
        <w:numPr>
          <w:ilvl w:val="0"/>
          <w:numId w:val="43"/>
        </w:numPr>
        <w:rPr>
          <w:sz w:val="20"/>
          <w:szCs w:val="20"/>
        </w:rPr>
      </w:pPr>
      <w:r w:rsidRPr="00A60365">
        <w:rPr>
          <w:b/>
          <w:bCs/>
          <w:sz w:val="20"/>
          <w:szCs w:val="20"/>
        </w:rPr>
        <w:lastRenderedPageBreak/>
        <w:t>Response codes</w:t>
      </w:r>
      <w:r w:rsidRPr="00A60365">
        <w:rPr>
          <w:sz w:val="20"/>
          <w:szCs w:val="20"/>
        </w:rPr>
        <w:t>. Azure Front Door response codes help clients understand the purpose of the redirect. You can set the protocol used for redirection. The most common use case of the redirect feature is to set HTTP to HTTPS redirection.</w:t>
      </w:r>
    </w:p>
    <w:p w14:paraId="6ECD58A5" w14:textId="77777777" w:rsidR="00A60365" w:rsidRPr="00A60365" w:rsidRDefault="00A60365" w:rsidP="00202056">
      <w:pPr>
        <w:numPr>
          <w:ilvl w:val="0"/>
          <w:numId w:val="43"/>
        </w:numPr>
        <w:rPr>
          <w:sz w:val="20"/>
          <w:szCs w:val="20"/>
        </w:rPr>
      </w:pPr>
      <w:r w:rsidRPr="00A60365">
        <w:rPr>
          <w:b/>
          <w:bCs/>
          <w:sz w:val="20"/>
          <w:szCs w:val="20"/>
        </w:rPr>
        <w:t>Health probes</w:t>
      </w:r>
      <w:r w:rsidRPr="00A60365">
        <w:rPr>
          <w:sz w:val="20"/>
          <w:szCs w:val="20"/>
        </w:rPr>
        <w:t>. Front Door periodically sends a synthetic HTTP/HTTPS request to each of your configured backends. Front Door then uses these responses from the probe to determine the "best" backend resources to route your client requests.</w:t>
      </w:r>
    </w:p>
    <w:p w14:paraId="47295B8F" w14:textId="77777777" w:rsidR="00304292" w:rsidRPr="00304292" w:rsidRDefault="00304292" w:rsidP="00304292">
      <w:pPr>
        <w:rPr>
          <w:b/>
          <w:bCs/>
          <w:sz w:val="20"/>
          <w:szCs w:val="20"/>
        </w:rPr>
      </w:pPr>
      <w:r w:rsidRPr="00304292">
        <w:rPr>
          <w:b/>
          <w:bCs/>
          <w:sz w:val="20"/>
          <w:szCs w:val="20"/>
        </w:rPr>
        <w:t>Lab scenario</w:t>
      </w:r>
    </w:p>
    <w:p w14:paraId="18AA59B7" w14:textId="77777777" w:rsidR="00304292" w:rsidRPr="00304292" w:rsidRDefault="00304292" w:rsidP="00304292">
      <w:pPr>
        <w:rPr>
          <w:sz w:val="20"/>
          <w:szCs w:val="20"/>
        </w:rPr>
      </w:pPr>
      <w:r w:rsidRPr="00304292">
        <w:rPr>
          <w:sz w:val="20"/>
          <w:szCs w:val="20"/>
        </w:rPr>
        <w:t>In this lab, you set up an Azure Front Door configuration that pools two instances of a web application that runs in different Azure regions. This configuration directs traffic to the nearest site that runs the application. Azure Front Door continuously monitors the web application. You demonstrate automatic failover to the next available site when the nearest site is unavailable.</w:t>
      </w:r>
    </w:p>
    <w:p w14:paraId="5A407002" w14:textId="77777777" w:rsidR="00304292" w:rsidRPr="00304292" w:rsidRDefault="00304292" w:rsidP="00304292">
      <w:pPr>
        <w:rPr>
          <w:b/>
          <w:bCs/>
          <w:sz w:val="20"/>
          <w:szCs w:val="20"/>
        </w:rPr>
      </w:pPr>
      <w:r w:rsidRPr="00304292">
        <w:rPr>
          <w:b/>
          <w:bCs/>
          <w:sz w:val="20"/>
          <w:szCs w:val="20"/>
        </w:rPr>
        <w:t>Architecture diagram</w:t>
      </w:r>
    </w:p>
    <w:p w14:paraId="7515F535" w14:textId="399C5417" w:rsidR="00304292" w:rsidRPr="00304292" w:rsidRDefault="00304292" w:rsidP="00304292">
      <w:pPr>
        <w:rPr>
          <w:sz w:val="20"/>
          <w:szCs w:val="20"/>
        </w:rPr>
      </w:pPr>
      <w:r w:rsidRPr="00304292">
        <w:rPr>
          <w:sz w:val="20"/>
          <w:szCs w:val="20"/>
        </w:rPr>
        <w:drawing>
          <wp:inline distT="0" distB="0" distL="0" distR="0" wp14:anchorId="523B4741" wp14:editId="201BE26E">
            <wp:extent cx="3884879" cy="1972138"/>
            <wp:effectExtent l="0" t="0" r="1905" b="9525"/>
            <wp:docPr id="2090446090" name="Picture 55" descr="Diagram of the lab networ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iagram of the lab network configuration."/>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94289" cy="1976915"/>
                    </a:xfrm>
                    <a:prstGeom prst="rect">
                      <a:avLst/>
                    </a:prstGeom>
                    <a:noFill/>
                    <a:ln>
                      <a:noFill/>
                    </a:ln>
                  </pic:spPr>
                </pic:pic>
              </a:graphicData>
            </a:graphic>
          </wp:inline>
        </w:drawing>
      </w:r>
    </w:p>
    <w:p w14:paraId="666CF574" w14:textId="77777777" w:rsidR="00304292" w:rsidRPr="00304292" w:rsidRDefault="00304292" w:rsidP="00304292">
      <w:pPr>
        <w:rPr>
          <w:b/>
          <w:bCs/>
          <w:sz w:val="20"/>
          <w:szCs w:val="20"/>
        </w:rPr>
      </w:pPr>
      <w:r w:rsidRPr="00304292">
        <w:rPr>
          <w:b/>
          <w:bCs/>
          <w:sz w:val="20"/>
          <w:szCs w:val="20"/>
        </w:rPr>
        <w:t>Objectives</w:t>
      </w:r>
    </w:p>
    <w:p w14:paraId="7D113F13" w14:textId="77777777" w:rsidR="00304292" w:rsidRPr="00304292" w:rsidRDefault="00304292" w:rsidP="00202056">
      <w:pPr>
        <w:numPr>
          <w:ilvl w:val="0"/>
          <w:numId w:val="44"/>
        </w:numPr>
        <w:rPr>
          <w:sz w:val="20"/>
          <w:szCs w:val="20"/>
        </w:rPr>
      </w:pPr>
      <w:r w:rsidRPr="00304292">
        <w:rPr>
          <w:b/>
          <w:bCs/>
          <w:sz w:val="20"/>
          <w:szCs w:val="20"/>
        </w:rPr>
        <w:t>Task 1</w:t>
      </w:r>
      <w:r w:rsidRPr="00304292">
        <w:rPr>
          <w:sz w:val="20"/>
          <w:szCs w:val="20"/>
        </w:rPr>
        <w:t>: Create two instances of a web app</w:t>
      </w:r>
    </w:p>
    <w:p w14:paraId="19ADB73D" w14:textId="77777777" w:rsidR="00304292" w:rsidRPr="00304292" w:rsidRDefault="00304292" w:rsidP="00202056">
      <w:pPr>
        <w:numPr>
          <w:ilvl w:val="0"/>
          <w:numId w:val="44"/>
        </w:numPr>
        <w:rPr>
          <w:sz w:val="20"/>
          <w:szCs w:val="20"/>
        </w:rPr>
      </w:pPr>
      <w:r w:rsidRPr="00304292">
        <w:rPr>
          <w:b/>
          <w:bCs/>
          <w:sz w:val="20"/>
          <w:szCs w:val="20"/>
        </w:rPr>
        <w:t>Task 2</w:t>
      </w:r>
      <w:r w:rsidRPr="00304292">
        <w:rPr>
          <w:sz w:val="20"/>
          <w:szCs w:val="20"/>
        </w:rPr>
        <w:t>: Create a Front Door for your application</w:t>
      </w:r>
    </w:p>
    <w:p w14:paraId="385B520A" w14:textId="77777777" w:rsidR="00304292" w:rsidRPr="00304292" w:rsidRDefault="00304292" w:rsidP="00202056">
      <w:pPr>
        <w:numPr>
          <w:ilvl w:val="0"/>
          <w:numId w:val="44"/>
        </w:numPr>
        <w:rPr>
          <w:sz w:val="20"/>
          <w:szCs w:val="20"/>
        </w:rPr>
      </w:pPr>
      <w:r w:rsidRPr="00304292">
        <w:rPr>
          <w:b/>
          <w:bCs/>
          <w:sz w:val="20"/>
          <w:szCs w:val="20"/>
        </w:rPr>
        <w:t>Task 3</w:t>
      </w:r>
      <w:r w:rsidRPr="00304292">
        <w:rPr>
          <w:sz w:val="20"/>
          <w:szCs w:val="20"/>
        </w:rPr>
        <w:t>: View Azure Front Door in action</w:t>
      </w:r>
    </w:p>
    <w:p w14:paraId="32E73BB2" w14:textId="77777777" w:rsidR="0026252F" w:rsidRDefault="0026252F">
      <w:pPr>
        <w:rPr>
          <w:sz w:val="20"/>
          <w:szCs w:val="20"/>
        </w:rPr>
      </w:pPr>
    </w:p>
    <w:p w14:paraId="15C92084" w14:textId="77777777" w:rsidR="00D85619" w:rsidRDefault="00D85619" w:rsidP="00E5457D">
      <w:pPr>
        <w:jc w:val="center"/>
        <w:rPr>
          <w:b/>
          <w:bCs/>
          <w:color w:val="FF0000"/>
          <w:sz w:val="28"/>
          <w:szCs w:val="28"/>
        </w:rPr>
      </w:pPr>
    </w:p>
    <w:p w14:paraId="3ECD471C" w14:textId="77777777" w:rsidR="00D85619" w:rsidRDefault="00D85619" w:rsidP="00E5457D">
      <w:pPr>
        <w:jc w:val="center"/>
        <w:rPr>
          <w:b/>
          <w:bCs/>
          <w:color w:val="FF0000"/>
          <w:sz w:val="28"/>
          <w:szCs w:val="28"/>
        </w:rPr>
      </w:pPr>
    </w:p>
    <w:p w14:paraId="4BD55453" w14:textId="77777777" w:rsidR="00D85619" w:rsidRDefault="00D85619" w:rsidP="00E5457D">
      <w:pPr>
        <w:jc w:val="center"/>
        <w:rPr>
          <w:b/>
          <w:bCs/>
          <w:color w:val="FF0000"/>
          <w:sz w:val="28"/>
          <w:szCs w:val="28"/>
        </w:rPr>
      </w:pPr>
    </w:p>
    <w:p w14:paraId="6A1FF66B" w14:textId="77777777" w:rsidR="00D85619" w:rsidRDefault="00D85619" w:rsidP="00E5457D">
      <w:pPr>
        <w:jc w:val="center"/>
        <w:rPr>
          <w:b/>
          <w:bCs/>
          <w:color w:val="FF0000"/>
          <w:sz w:val="28"/>
          <w:szCs w:val="28"/>
        </w:rPr>
      </w:pPr>
    </w:p>
    <w:p w14:paraId="3538A8A9" w14:textId="77777777" w:rsidR="00D85619" w:rsidRDefault="00D85619" w:rsidP="00E5457D">
      <w:pPr>
        <w:jc w:val="center"/>
        <w:rPr>
          <w:b/>
          <w:bCs/>
          <w:color w:val="FF0000"/>
          <w:sz w:val="28"/>
          <w:szCs w:val="28"/>
        </w:rPr>
      </w:pPr>
    </w:p>
    <w:p w14:paraId="14D056E2" w14:textId="77777777" w:rsidR="00D85619" w:rsidRDefault="00D85619" w:rsidP="00E5457D">
      <w:pPr>
        <w:jc w:val="center"/>
        <w:rPr>
          <w:b/>
          <w:bCs/>
          <w:color w:val="FF0000"/>
          <w:sz w:val="28"/>
          <w:szCs w:val="28"/>
        </w:rPr>
      </w:pPr>
    </w:p>
    <w:p w14:paraId="3507198D" w14:textId="77777777" w:rsidR="00D85619" w:rsidRDefault="00D85619" w:rsidP="00E5457D">
      <w:pPr>
        <w:jc w:val="center"/>
        <w:rPr>
          <w:b/>
          <w:bCs/>
          <w:color w:val="FF0000"/>
          <w:sz w:val="28"/>
          <w:szCs w:val="28"/>
        </w:rPr>
      </w:pPr>
    </w:p>
    <w:p w14:paraId="0900FB9B" w14:textId="17A1CB76" w:rsidR="00E5457D" w:rsidRDefault="00E5457D" w:rsidP="00E5457D">
      <w:pPr>
        <w:jc w:val="center"/>
        <w:rPr>
          <w:b/>
          <w:bCs/>
          <w:color w:val="FF0000"/>
          <w:sz w:val="28"/>
          <w:szCs w:val="28"/>
        </w:rPr>
      </w:pPr>
      <w:r w:rsidRPr="00E300D2">
        <w:rPr>
          <w:b/>
          <w:bCs/>
          <w:color w:val="FF0000"/>
          <w:sz w:val="28"/>
          <w:szCs w:val="28"/>
        </w:rPr>
        <w:lastRenderedPageBreak/>
        <w:t>Design and implement network security</w:t>
      </w:r>
    </w:p>
    <w:p w14:paraId="08679663" w14:textId="75BE4B6A" w:rsidR="00E5457D" w:rsidRPr="006B063D" w:rsidRDefault="006B063D">
      <w:pPr>
        <w:rPr>
          <w:sz w:val="20"/>
          <w:szCs w:val="20"/>
        </w:rPr>
      </w:pPr>
      <w:r w:rsidRPr="006B063D">
        <w:rPr>
          <w:sz w:val="20"/>
          <w:szCs w:val="20"/>
        </w:rPr>
        <w:t>https://learn.microsoft.com/en-us/training/modules/design-implement-network-security-monitoring/1-introduction</w:t>
      </w:r>
    </w:p>
    <w:p w14:paraId="638BCB47" w14:textId="7308F038" w:rsidR="00D85619" w:rsidRPr="00D85619" w:rsidRDefault="00D85619" w:rsidP="00D85619">
      <w:pPr>
        <w:rPr>
          <w:sz w:val="20"/>
          <w:szCs w:val="20"/>
        </w:rPr>
      </w:pPr>
      <w:r w:rsidRPr="00D85619">
        <w:rPr>
          <w:sz w:val="20"/>
          <w:szCs w:val="20"/>
        </w:rPr>
        <w:t xml:space="preserve">Network security is the process of protecting resources from unauthorized access or attack by applying controls to network traffic. </w:t>
      </w:r>
    </w:p>
    <w:p w14:paraId="0502609A" w14:textId="77777777" w:rsidR="00D85619" w:rsidRPr="00D85619" w:rsidRDefault="00D85619" w:rsidP="00D85619">
      <w:pPr>
        <w:rPr>
          <w:sz w:val="20"/>
          <w:szCs w:val="20"/>
        </w:rPr>
      </w:pPr>
      <w:r w:rsidRPr="00D85619">
        <w:rPr>
          <w:sz w:val="20"/>
          <w:szCs w:val="20"/>
        </w:rPr>
        <w:t>Your security requirements might include:</w:t>
      </w:r>
    </w:p>
    <w:p w14:paraId="4740A672" w14:textId="77777777" w:rsidR="00D85619" w:rsidRPr="00D85619" w:rsidRDefault="00D85619" w:rsidP="00202056">
      <w:pPr>
        <w:numPr>
          <w:ilvl w:val="0"/>
          <w:numId w:val="45"/>
        </w:numPr>
        <w:rPr>
          <w:sz w:val="20"/>
          <w:szCs w:val="20"/>
        </w:rPr>
      </w:pPr>
      <w:r w:rsidRPr="00D85619">
        <w:rPr>
          <w:sz w:val="20"/>
          <w:szCs w:val="20"/>
        </w:rPr>
        <w:t>Authentication and authorization (for your application)</w:t>
      </w:r>
    </w:p>
    <w:p w14:paraId="163E4D97" w14:textId="77777777" w:rsidR="00D85619" w:rsidRPr="00D85619" w:rsidRDefault="00D85619" w:rsidP="00202056">
      <w:pPr>
        <w:numPr>
          <w:ilvl w:val="0"/>
          <w:numId w:val="45"/>
        </w:numPr>
        <w:rPr>
          <w:sz w:val="20"/>
          <w:szCs w:val="20"/>
        </w:rPr>
      </w:pPr>
      <w:r w:rsidRPr="00D85619">
        <w:rPr>
          <w:sz w:val="20"/>
          <w:szCs w:val="20"/>
        </w:rPr>
        <w:t>Intrusion detection and response</w:t>
      </w:r>
    </w:p>
    <w:p w14:paraId="6F335C17" w14:textId="77777777" w:rsidR="00D85619" w:rsidRPr="00D85619" w:rsidRDefault="00D85619" w:rsidP="00202056">
      <w:pPr>
        <w:numPr>
          <w:ilvl w:val="0"/>
          <w:numId w:val="45"/>
        </w:numPr>
        <w:rPr>
          <w:sz w:val="20"/>
          <w:szCs w:val="20"/>
        </w:rPr>
      </w:pPr>
      <w:r w:rsidRPr="00D85619">
        <w:rPr>
          <w:sz w:val="20"/>
          <w:szCs w:val="20"/>
        </w:rPr>
        <w:t>URL filtering</w:t>
      </w:r>
    </w:p>
    <w:p w14:paraId="2060CE13" w14:textId="77777777" w:rsidR="00D85619" w:rsidRPr="00D85619" w:rsidRDefault="00D85619" w:rsidP="00202056">
      <w:pPr>
        <w:numPr>
          <w:ilvl w:val="0"/>
          <w:numId w:val="45"/>
        </w:numPr>
        <w:rPr>
          <w:sz w:val="20"/>
          <w:szCs w:val="20"/>
        </w:rPr>
      </w:pPr>
      <w:r w:rsidRPr="00D85619">
        <w:rPr>
          <w:sz w:val="20"/>
          <w:szCs w:val="20"/>
        </w:rPr>
        <w:t>Application access control</w:t>
      </w:r>
    </w:p>
    <w:p w14:paraId="3CCE8226" w14:textId="77777777" w:rsidR="00D85619" w:rsidRPr="00D85619" w:rsidRDefault="00D85619" w:rsidP="00202056">
      <w:pPr>
        <w:numPr>
          <w:ilvl w:val="0"/>
          <w:numId w:val="45"/>
        </w:numPr>
        <w:rPr>
          <w:sz w:val="20"/>
          <w:szCs w:val="20"/>
        </w:rPr>
      </w:pPr>
      <w:r w:rsidRPr="00D85619">
        <w:rPr>
          <w:sz w:val="20"/>
          <w:szCs w:val="20"/>
        </w:rPr>
        <w:t>DDoS protection</w:t>
      </w:r>
    </w:p>
    <w:p w14:paraId="08F25C03" w14:textId="519B37AE" w:rsidR="00B779FD" w:rsidRPr="00B779FD" w:rsidRDefault="00B779FD">
      <w:pPr>
        <w:rPr>
          <w:b/>
          <w:bCs/>
          <w:sz w:val="22"/>
          <w:szCs w:val="22"/>
        </w:rPr>
      </w:pPr>
      <w:r w:rsidRPr="00B779FD">
        <w:rPr>
          <w:b/>
          <w:bCs/>
          <w:sz w:val="22"/>
          <w:szCs w:val="22"/>
        </w:rPr>
        <w:t>Network Security</w:t>
      </w:r>
    </w:p>
    <w:p w14:paraId="081D7751" w14:textId="2DAE0B40" w:rsidR="0026252F" w:rsidRDefault="0082463B">
      <w:pPr>
        <w:rPr>
          <w:sz w:val="20"/>
          <w:szCs w:val="20"/>
        </w:rPr>
      </w:pPr>
      <w:r w:rsidRPr="0082463B">
        <w:rPr>
          <w:sz w:val="20"/>
          <w:szCs w:val="20"/>
        </w:rPr>
        <w:t>Network Security covers controls to secure and protect Azure networks. These controls include securing virtual networks, establishing private connections, preventing and mitigating external attacks, and securing DNS. A full description of the network security controls can be found at </w:t>
      </w:r>
      <w:hyperlink r:id="rId70" w:history="1">
        <w:r w:rsidRPr="0082463B">
          <w:rPr>
            <w:rStyle w:val="Hyperlink"/>
            <w:sz w:val="20"/>
            <w:szCs w:val="20"/>
          </w:rPr>
          <w:t>Securi</w:t>
        </w:r>
        <w:r w:rsidRPr="0082463B">
          <w:rPr>
            <w:rStyle w:val="Hyperlink"/>
            <w:sz w:val="20"/>
            <w:szCs w:val="20"/>
          </w:rPr>
          <w:t>t</w:t>
        </w:r>
        <w:r w:rsidRPr="0082463B">
          <w:rPr>
            <w:rStyle w:val="Hyperlink"/>
            <w:sz w:val="20"/>
            <w:szCs w:val="20"/>
          </w:rPr>
          <w:t>y Control V3: Network Security on Microsoft Learn</w:t>
        </w:r>
      </w:hyperlink>
      <w:r w:rsidRPr="0082463B">
        <w:rPr>
          <w:sz w:val="20"/>
          <w:szCs w:val="20"/>
        </w:rPr>
        <w:t>.</w:t>
      </w:r>
    </w:p>
    <w:p w14:paraId="3F99A840" w14:textId="77777777" w:rsidR="00275A06" w:rsidRPr="00275A06" w:rsidRDefault="00275A06" w:rsidP="00275A06">
      <w:pPr>
        <w:rPr>
          <w:b/>
          <w:bCs/>
          <w:sz w:val="20"/>
          <w:szCs w:val="20"/>
        </w:rPr>
      </w:pPr>
      <w:r w:rsidRPr="00275A06">
        <w:rPr>
          <w:b/>
          <w:bCs/>
          <w:sz w:val="20"/>
          <w:szCs w:val="20"/>
        </w:rPr>
        <w:t>NS-1: Establish network segmentation boundaries</w:t>
      </w:r>
    </w:p>
    <w:p w14:paraId="04D87559" w14:textId="77777777" w:rsidR="00275A06" w:rsidRPr="00275A06" w:rsidRDefault="00275A06" w:rsidP="00275A06">
      <w:pPr>
        <w:rPr>
          <w:sz w:val="20"/>
          <w:szCs w:val="20"/>
        </w:rPr>
      </w:pPr>
      <w:r w:rsidRPr="00275A06">
        <w:rPr>
          <w:b/>
          <w:bCs/>
          <w:sz w:val="20"/>
          <w:szCs w:val="20"/>
        </w:rPr>
        <w:t>Security Principle</w:t>
      </w:r>
      <w:r w:rsidRPr="00275A06">
        <w:rPr>
          <w:sz w:val="20"/>
          <w:szCs w:val="20"/>
        </w:rPr>
        <w:t>. Ensure that your virtual network deployment aligns to your enterprise segmentation strategy. Any workload that incurs higher risk for the organization should be in isolated virtual networks.</w:t>
      </w:r>
    </w:p>
    <w:p w14:paraId="7F1A7F7D" w14:textId="77777777" w:rsidR="00275A06" w:rsidRPr="00275A06" w:rsidRDefault="00275A06" w:rsidP="00275A06">
      <w:pPr>
        <w:rPr>
          <w:b/>
          <w:bCs/>
          <w:sz w:val="20"/>
          <w:szCs w:val="20"/>
        </w:rPr>
      </w:pPr>
      <w:r w:rsidRPr="00275A06">
        <w:rPr>
          <w:b/>
          <w:bCs/>
          <w:sz w:val="20"/>
          <w:szCs w:val="20"/>
        </w:rPr>
        <w:t>NS-2: Secure cloud services with network controls</w:t>
      </w:r>
    </w:p>
    <w:p w14:paraId="3699EC66" w14:textId="77777777" w:rsidR="00275A06" w:rsidRPr="00275A06" w:rsidRDefault="00275A06" w:rsidP="00275A06">
      <w:pPr>
        <w:rPr>
          <w:sz w:val="20"/>
          <w:szCs w:val="20"/>
        </w:rPr>
      </w:pPr>
      <w:r w:rsidRPr="00275A06">
        <w:rPr>
          <w:b/>
          <w:bCs/>
          <w:sz w:val="20"/>
          <w:szCs w:val="20"/>
        </w:rPr>
        <w:t>Security Principle</w:t>
      </w:r>
      <w:r w:rsidRPr="00275A06">
        <w:rPr>
          <w:sz w:val="20"/>
          <w:szCs w:val="20"/>
        </w:rPr>
        <w:t>. Secure cloud services by establishing a private access point for the resources. You should also disable or restrict access from public network when possible.</w:t>
      </w:r>
    </w:p>
    <w:p w14:paraId="4A0EE6FC" w14:textId="77777777" w:rsidR="00275A06" w:rsidRPr="00275A06" w:rsidRDefault="00275A06" w:rsidP="00275A06">
      <w:pPr>
        <w:rPr>
          <w:b/>
          <w:bCs/>
          <w:sz w:val="20"/>
          <w:szCs w:val="20"/>
        </w:rPr>
      </w:pPr>
      <w:r w:rsidRPr="00275A06">
        <w:rPr>
          <w:b/>
          <w:bCs/>
          <w:sz w:val="20"/>
          <w:szCs w:val="20"/>
        </w:rPr>
        <w:t>NS-3: Deploy firewall at the edge of enterprise network</w:t>
      </w:r>
    </w:p>
    <w:p w14:paraId="38C03AE6" w14:textId="77777777" w:rsidR="00275A06" w:rsidRPr="00275A06" w:rsidRDefault="00275A06" w:rsidP="00275A06">
      <w:pPr>
        <w:rPr>
          <w:sz w:val="20"/>
          <w:szCs w:val="20"/>
        </w:rPr>
      </w:pPr>
      <w:r w:rsidRPr="00275A06">
        <w:rPr>
          <w:b/>
          <w:bCs/>
          <w:sz w:val="20"/>
          <w:szCs w:val="20"/>
        </w:rPr>
        <w:t>Security Principle</w:t>
      </w:r>
      <w:r w:rsidRPr="00275A06">
        <w:rPr>
          <w:sz w:val="20"/>
          <w:szCs w:val="20"/>
        </w:rPr>
        <w:t>. Deploy a firewall to perform advanced filtering on network traffic to and from external networks. You can also use firewalls between internal segments to support a segmentation strategy. If necessary, use custom routes for your subnet to override the system route. This method forces the network traffic to go through a network appliance for security control purpose.</w:t>
      </w:r>
    </w:p>
    <w:p w14:paraId="41A04BDE" w14:textId="77777777" w:rsidR="00275A06" w:rsidRPr="00275A06" w:rsidRDefault="00275A06" w:rsidP="00275A06">
      <w:pPr>
        <w:rPr>
          <w:b/>
          <w:bCs/>
          <w:sz w:val="20"/>
          <w:szCs w:val="20"/>
        </w:rPr>
      </w:pPr>
      <w:r w:rsidRPr="00275A06">
        <w:rPr>
          <w:b/>
          <w:bCs/>
          <w:sz w:val="20"/>
          <w:szCs w:val="20"/>
        </w:rPr>
        <w:t>NS-4: Deploy intrusion detection/intrusion prevention systems (IDS/IPS)</w:t>
      </w:r>
    </w:p>
    <w:p w14:paraId="3D8B53F9" w14:textId="77777777" w:rsidR="00275A06" w:rsidRPr="00275A06" w:rsidRDefault="00275A06" w:rsidP="00275A06">
      <w:pPr>
        <w:rPr>
          <w:sz w:val="20"/>
          <w:szCs w:val="20"/>
        </w:rPr>
      </w:pPr>
      <w:r w:rsidRPr="00275A06">
        <w:rPr>
          <w:b/>
          <w:bCs/>
          <w:sz w:val="20"/>
          <w:szCs w:val="20"/>
        </w:rPr>
        <w:t>Security Principle</w:t>
      </w:r>
      <w:r w:rsidRPr="00275A06">
        <w:rPr>
          <w:sz w:val="20"/>
          <w:szCs w:val="20"/>
        </w:rPr>
        <w:t>. Use network intrusion detection and intrusion prevention systems (IDS/IPS) to inspect the network and payload traffic to or from your workload. Ensure that IDS/IPS is always tuned to provide high-quality alerts to your solution.</w:t>
      </w:r>
    </w:p>
    <w:p w14:paraId="25214682" w14:textId="77777777" w:rsidR="00275A06" w:rsidRPr="00275A06" w:rsidRDefault="00275A06" w:rsidP="00275A06">
      <w:pPr>
        <w:rPr>
          <w:b/>
          <w:bCs/>
          <w:sz w:val="20"/>
          <w:szCs w:val="20"/>
        </w:rPr>
      </w:pPr>
      <w:r w:rsidRPr="00275A06">
        <w:rPr>
          <w:b/>
          <w:bCs/>
          <w:sz w:val="20"/>
          <w:szCs w:val="20"/>
        </w:rPr>
        <w:t>NS-5: Deploy DDOS protection</w:t>
      </w:r>
    </w:p>
    <w:p w14:paraId="089AB4E8" w14:textId="77777777" w:rsidR="00275A06" w:rsidRPr="00275A06" w:rsidRDefault="00275A06" w:rsidP="00275A06">
      <w:pPr>
        <w:rPr>
          <w:sz w:val="20"/>
          <w:szCs w:val="20"/>
        </w:rPr>
      </w:pPr>
      <w:r w:rsidRPr="00275A06">
        <w:rPr>
          <w:b/>
          <w:bCs/>
          <w:sz w:val="20"/>
          <w:szCs w:val="20"/>
        </w:rPr>
        <w:t>Security Principle</w:t>
      </w:r>
      <w:r w:rsidRPr="00275A06">
        <w:rPr>
          <w:sz w:val="20"/>
          <w:szCs w:val="20"/>
        </w:rPr>
        <w:t>. Deploy distributed denial of service (DDoS) protection to protect your network and applications from attacks.</w:t>
      </w:r>
    </w:p>
    <w:p w14:paraId="321AED4B" w14:textId="77777777" w:rsidR="00275A06" w:rsidRPr="00275A06" w:rsidRDefault="00275A06" w:rsidP="00275A06">
      <w:pPr>
        <w:rPr>
          <w:b/>
          <w:bCs/>
          <w:sz w:val="20"/>
          <w:szCs w:val="20"/>
        </w:rPr>
      </w:pPr>
      <w:r w:rsidRPr="00275A06">
        <w:rPr>
          <w:b/>
          <w:bCs/>
          <w:sz w:val="20"/>
          <w:szCs w:val="20"/>
        </w:rPr>
        <w:t>NS-6: Deploy web application firewall</w:t>
      </w:r>
    </w:p>
    <w:p w14:paraId="4E0E14E3" w14:textId="77777777" w:rsidR="00275A06" w:rsidRPr="00275A06" w:rsidRDefault="00275A06" w:rsidP="00275A06">
      <w:pPr>
        <w:rPr>
          <w:sz w:val="20"/>
          <w:szCs w:val="20"/>
        </w:rPr>
      </w:pPr>
      <w:r w:rsidRPr="00275A06">
        <w:rPr>
          <w:b/>
          <w:bCs/>
          <w:sz w:val="20"/>
          <w:szCs w:val="20"/>
        </w:rPr>
        <w:lastRenderedPageBreak/>
        <w:t>Security Principle</w:t>
      </w:r>
      <w:r w:rsidRPr="00275A06">
        <w:rPr>
          <w:sz w:val="20"/>
          <w:szCs w:val="20"/>
        </w:rPr>
        <w:t>. Deploy a web application firewall (WAF) and configure the appropriate rules to protect your web applications and APIs from application-specific attacks.</w:t>
      </w:r>
    </w:p>
    <w:p w14:paraId="0D441C9D" w14:textId="77777777" w:rsidR="00275A06" w:rsidRPr="00275A06" w:rsidRDefault="00275A06" w:rsidP="00275A06">
      <w:pPr>
        <w:rPr>
          <w:b/>
          <w:bCs/>
          <w:sz w:val="20"/>
          <w:szCs w:val="20"/>
        </w:rPr>
      </w:pPr>
      <w:r w:rsidRPr="00275A06">
        <w:rPr>
          <w:b/>
          <w:bCs/>
          <w:sz w:val="20"/>
          <w:szCs w:val="20"/>
        </w:rPr>
        <w:t>NS-7: Simplify network security configuration</w:t>
      </w:r>
    </w:p>
    <w:p w14:paraId="090A65D7" w14:textId="77777777" w:rsidR="00275A06" w:rsidRPr="00275A06" w:rsidRDefault="00275A06" w:rsidP="00275A06">
      <w:pPr>
        <w:rPr>
          <w:sz w:val="20"/>
          <w:szCs w:val="20"/>
        </w:rPr>
      </w:pPr>
      <w:r w:rsidRPr="00275A06">
        <w:rPr>
          <w:b/>
          <w:bCs/>
          <w:sz w:val="20"/>
          <w:szCs w:val="20"/>
        </w:rPr>
        <w:t>Security Principle</w:t>
      </w:r>
      <w:r w:rsidRPr="00275A06">
        <w:rPr>
          <w:sz w:val="20"/>
          <w:szCs w:val="20"/>
        </w:rPr>
        <w:t>. When managing a complex network environment, use tools to simplify, centralize, and enhance the network security management.</w:t>
      </w:r>
    </w:p>
    <w:p w14:paraId="6EF1A26C" w14:textId="77777777" w:rsidR="00275A06" w:rsidRPr="00275A06" w:rsidRDefault="00275A06" w:rsidP="00275A06">
      <w:pPr>
        <w:rPr>
          <w:b/>
          <w:bCs/>
          <w:sz w:val="20"/>
          <w:szCs w:val="20"/>
        </w:rPr>
      </w:pPr>
      <w:r w:rsidRPr="00275A06">
        <w:rPr>
          <w:b/>
          <w:bCs/>
          <w:sz w:val="20"/>
          <w:szCs w:val="20"/>
        </w:rPr>
        <w:t>NS-8: Detect and disable insecure services and protocols</w:t>
      </w:r>
    </w:p>
    <w:p w14:paraId="46F107B7" w14:textId="77777777" w:rsidR="00275A06" w:rsidRPr="00275A06" w:rsidRDefault="00275A06" w:rsidP="00275A06">
      <w:pPr>
        <w:rPr>
          <w:sz w:val="20"/>
          <w:szCs w:val="20"/>
        </w:rPr>
      </w:pPr>
      <w:r w:rsidRPr="00275A06">
        <w:rPr>
          <w:b/>
          <w:bCs/>
          <w:sz w:val="20"/>
          <w:szCs w:val="20"/>
        </w:rPr>
        <w:t>Security Principle</w:t>
      </w:r>
      <w:r w:rsidRPr="00275A06">
        <w:rPr>
          <w:sz w:val="20"/>
          <w:szCs w:val="20"/>
        </w:rPr>
        <w:t>. Detect and disable insecure services and protocols at the OS, application, or software package layer. Deploy compensating controls if disabling insecure services and protocols aren't possible.</w:t>
      </w:r>
    </w:p>
    <w:p w14:paraId="27C1C256" w14:textId="77777777" w:rsidR="00275A06" w:rsidRPr="00275A06" w:rsidRDefault="00275A06" w:rsidP="00275A06">
      <w:pPr>
        <w:rPr>
          <w:b/>
          <w:bCs/>
          <w:sz w:val="20"/>
          <w:szCs w:val="20"/>
        </w:rPr>
      </w:pPr>
      <w:r w:rsidRPr="00275A06">
        <w:rPr>
          <w:b/>
          <w:bCs/>
          <w:sz w:val="20"/>
          <w:szCs w:val="20"/>
        </w:rPr>
        <w:t>NS-9: Connect on-premises or cloud network privately</w:t>
      </w:r>
    </w:p>
    <w:p w14:paraId="4F492253" w14:textId="77777777" w:rsidR="00275A06" w:rsidRPr="00275A06" w:rsidRDefault="00275A06" w:rsidP="00275A06">
      <w:pPr>
        <w:rPr>
          <w:sz w:val="20"/>
          <w:szCs w:val="20"/>
        </w:rPr>
      </w:pPr>
      <w:r w:rsidRPr="00275A06">
        <w:rPr>
          <w:b/>
          <w:bCs/>
          <w:sz w:val="20"/>
          <w:szCs w:val="20"/>
        </w:rPr>
        <w:t>Security Principle</w:t>
      </w:r>
      <w:r w:rsidRPr="00275A06">
        <w:rPr>
          <w:sz w:val="20"/>
          <w:szCs w:val="20"/>
        </w:rPr>
        <w:t xml:space="preserve">. Use private connections for secure communication between different networks, such as cloud service provider </w:t>
      </w:r>
      <w:proofErr w:type="spellStart"/>
      <w:r w:rsidRPr="00275A06">
        <w:rPr>
          <w:sz w:val="20"/>
          <w:szCs w:val="20"/>
        </w:rPr>
        <w:t>datacenters</w:t>
      </w:r>
      <w:proofErr w:type="spellEnd"/>
      <w:r w:rsidRPr="00275A06">
        <w:rPr>
          <w:sz w:val="20"/>
          <w:szCs w:val="20"/>
        </w:rPr>
        <w:t xml:space="preserve"> and on-premises infrastructure in a colocation environment.</w:t>
      </w:r>
    </w:p>
    <w:p w14:paraId="43B6B620" w14:textId="77777777" w:rsidR="00275A06" w:rsidRPr="00275A06" w:rsidRDefault="00275A06" w:rsidP="00275A06">
      <w:pPr>
        <w:rPr>
          <w:b/>
          <w:bCs/>
          <w:sz w:val="20"/>
          <w:szCs w:val="20"/>
        </w:rPr>
      </w:pPr>
      <w:r w:rsidRPr="00275A06">
        <w:rPr>
          <w:b/>
          <w:bCs/>
          <w:sz w:val="20"/>
          <w:szCs w:val="20"/>
        </w:rPr>
        <w:t>NS-10: Ensure Domain Name System (DNS) security</w:t>
      </w:r>
    </w:p>
    <w:p w14:paraId="5375B9A6" w14:textId="77777777" w:rsidR="00275A06" w:rsidRPr="00275A06" w:rsidRDefault="00275A06" w:rsidP="00275A06">
      <w:pPr>
        <w:rPr>
          <w:sz w:val="20"/>
          <w:szCs w:val="20"/>
        </w:rPr>
      </w:pPr>
      <w:r w:rsidRPr="00275A06">
        <w:rPr>
          <w:b/>
          <w:bCs/>
          <w:sz w:val="20"/>
          <w:szCs w:val="20"/>
        </w:rPr>
        <w:t>Security Principle</w:t>
      </w:r>
      <w:r w:rsidRPr="00275A06">
        <w:rPr>
          <w:sz w:val="20"/>
          <w:szCs w:val="20"/>
        </w:rPr>
        <w:t>. Ensure that Domain Name System (DNS) security configuration protects against known risks.</w:t>
      </w:r>
    </w:p>
    <w:p w14:paraId="285EC87A" w14:textId="77777777" w:rsidR="006651E9" w:rsidRPr="006651E9" w:rsidRDefault="006651E9" w:rsidP="006651E9">
      <w:pPr>
        <w:rPr>
          <w:b/>
          <w:bCs/>
          <w:color w:val="FF0000"/>
        </w:rPr>
      </w:pPr>
      <w:r w:rsidRPr="006651E9">
        <w:rPr>
          <w:b/>
          <w:bCs/>
          <w:color w:val="FF0000"/>
        </w:rPr>
        <w:t>Deploy Azure DDoS Protection by using the Azure portal</w:t>
      </w:r>
    </w:p>
    <w:p w14:paraId="525535F8" w14:textId="77777777" w:rsidR="006651E9" w:rsidRPr="006651E9" w:rsidRDefault="006651E9" w:rsidP="006651E9">
      <w:pPr>
        <w:rPr>
          <w:b/>
          <w:bCs/>
          <w:sz w:val="20"/>
          <w:szCs w:val="20"/>
        </w:rPr>
      </w:pPr>
      <w:r w:rsidRPr="006651E9">
        <w:rPr>
          <w:b/>
          <w:bCs/>
          <w:sz w:val="20"/>
          <w:szCs w:val="20"/>
        </w:rPr>
        <w:t>Distributed Denial of Service (DDoS)</w:t>
      </w:r>
    </w:p>
    <w:p w14:paraId="0C809663" w14:textId="5602741D" w:rsidR="0026252F" w:rsidRDefault="0069673E">
      <w:pPr>
        <w:rPr>
          <w:sz w:val="20"/>
          <w:szCs w:val="20"/>
        </w:rPr>
      </w:pPr>
      <w:r w:rsidRPr="0069673E">
        <w:rPr>
          <w:sz w:val="20"/>
          <w:szCs w:val="20"/>
        </w:rPr>
        <w:t>DDoS attacks are some of the largest availability and security concerns facing customers that are moving their applications to the cloud. A DDoS attack tries to drain an APIs or application's resources, making that application unavailable to legitimate users. DDoS attacks can be targeted at any endpoint that is publicly reachable through the internet.</w:t>
      </w:r>
    </w:p>
    <w:p w14:paraId="79FC303B" w14:textId="77777777" w:rsidR="007C4F9B" w:rsidRPr="007C4F9B" w:rsidRDefault="007C4F9B" w:rsidP="007C4F9B">
      <w:pPr>
        <w:rPr>
          <w:b/>
          <w:bCs/>
          <w:sz w:val="20"/>
          <w:szCs w:val="20"/>
        </w:rPr>
      </w:pPr>
      <w:r w:rsidRPr="007C4F9B">
        <w:rPr>
          <w:b/>
          <w:bCs/>
          <w:sz w:val="20"/>
          <w:szCs w:val="20"/>
        </w:rPr>
        <w:t>DDoS implementation</w:t>
      </w:r>
    </w:p>
    <w:p w14:paraId="5AD353B3" w14:textId="77777777" w:rsidR="007C4F9B" w:rsidRPr="007C4F9B" w:rsidRDefault="007C4F9B" w:rsidP="007C4F9B">
      <w:pPr>
        <w:rPr>
          <w:sz w:val="20"/>
          <w:szCs w:val="20"/>
        </w:rPr>
      </w:pPr>
      <w:r w:rsidRPr="007C4F9B">
        <w:rPr>
          <w:sz w:val="20"/>
          <w:szCs w:val="20"/>
        </w:rPr>
        <w:t xml:space="preserve">Azure DDoS Protection, combined with application design best practices, provide </w:t>
      </w:r>
      <w:proofErr w:type="spellStart"/>
      <w:r w:rsidRPr="007C4F9B">
        <w:rPr>
          <w:sz w:val="20"/>
          <w:szCs w:val="20"/>
        </w:rPr>
        <w:t>defense</w:t>
      </w:r>
      <w:proofErr w:type="spellEnd"/>
      <w:r w:rsidRPr="007C4F9B">
        <w:rPr>
          <w:sz w:val="20"/>
          <w:szCs w:val="20"/>
        </w:rPr>
        <w:t xml:space="preserve"> against DDoS attacks. Azure DDoS Protection provides the following service tiers:</w:t>
      </w:r>
    </w:p>
    <w:p w14:paraId="783ED510" w14:textId="77777777" w:rsidR="007C4F9B" w:rsidRPr="007C4F9B" w:rsidRDefault="007C4F9B" w:rsidP="00202056">
      <w:pPr>
        <w:numPr>
          <w:ilvl w:val="0"/>
          <w:numId w:val="46"/>
        </w:numPr>
        <w:rPr>
          <w:sz w:val="20"/>
          <w:szCs w:val="20"/>
        </w:rPr>
      </w:pPr>
      <w:r w:rsidRPr="007C4F9B">
        <w:rPr>
          <w:b/>
          <w:bCs/>
          <w:sz w:val="20"/>
          <w:szCs w:val="20"/>
        </w:rPr>
        <w:t>Network Protection</w:t>
      </w:r>
      <w:r w:rsidRPr="007C4F9B">
        <w:rPr>
          <w:sz w:val="20"/>
          <w:szCs w:val="20"/>
        </w:rPr>
        <w:t xml:space="preserve">. Provides mitigation capabilities over DDoS infrastructure Protection that are tuned specifically to Azure Virtual Network resources. Azure DDoS Protection is simple to </w:t>
      </w:r>
      <w:proofErr w:type="gramStart"/>
      <w:r w:rsidRPr="007C4F9B">
        <w:rPr>
          <w:sz w:val="20"/>
          <w:szCs w:val="20"/>
        </w:rPr>
        <w:t>enable, and</w:t>
      </w:r>
      <w:proofErr w:type="gramEnd"/>
      <w:r w:rsidRPr="007C4F9B">
        <w:rPr>
          <w:sz w:val="20"/>
          <w:szCs w:val="20"/>
        </w:rPr>
        <w:t xml:space="preserve"> requires no application changes. Policies are applied to public IP addresses associated to resources deployed in virtual networks. Real-time telemetry is available through Azure Monitor views during an attack, and for history. Rich attack mitigation analytics are available via diagnostic settings. Application layer protection can be added through the Azure Application Gateway Web Application Firewall (WAF). Protection is provided for IPv4 and IPv6 Azure public IP addresses.</w:t>
      </w:r>
    </w:p>
    <w:p w14:paraId="1D80BB41" w14:textId="77777777" w:rsidR="007C4F9B" w:rsidRPr="007C4F9B" w:rsidRDefault="007C4F9B" w:rsidP="00202056">
      <w:pPr>
        <w:numPr>
          <w:ilvl w:val="0"/>
          <w:numId w:val="46"/>
        </w:numPr>
        <w:rPr>
          <w:sz w:val="20"/>
          <w:szCs w:val="20"/>
        </w:rPr>
      </w:pPr>
      <w:r w:rsidRPr="007C4F9B">
        <w:rPr>
          <w:b/>
          <w:bCs/>
          <w:sz w:val="20"/>
          <w:szCs w:val="20"/>
        </w:rPr>
        <w:t>IP Protection</w:t>
      </w:r>
      <w:r w:rsidRPr="007C4F9B">
        <w:rPr>
          <w:sz w:val="20"/>
          <w:szCs w:val="20"/>
        </w:rPr>
        <w:t>. DDoS IP Protection is a pay-per-protected IP model. DDoS IP Protection contains the same core engineering features as DDoS Network Protection. However, there are value-added services like DDoS rapid response support, cost protection, and discounts on WAF.</w:t>
      </w:r>
    </w:p>
    <w:p w14:paraId="7E2126C0" w14:textId="0B3D0445" w:rsidR="0069673E" w:rsidRDefault="0020460D">
      <w:pPr>
        <w:rPr>
          <w:sz w:val="20"/>
          <w:szCs w:val="20"/>
        </w:rPr>
      </w:pPr>
      <w:r w:rsidRPr="0020460D">
        <w:rPr>
          <w:sz w:val="20"/>
          <w:szCs w:val="20"/>
        </w:rPr>
        <w:t>DDoS Protection protects resources in a virtual network. Protection includes virtual machine public IP addresses, load balancers, and application gateways. When coupled with the Application Gateway WAF, DDoS Protection can provide full layer 3 to layer 7 mitigation capabilities.</w:t>
      </w:r>
    </w:p>
    <w:p w14:paraId="1A7AD5EC" w14:textId="77777777" w:rsidR="0020460D" w:rsidRDefault="0020460D">
      <w:pPr>
        <w:rPr>
          <w:sz w:val="20"/>
          <w:szCs w:val="20"/>
        </w:rPr>
      </w:pPr>
    </w:p>
    <w:p w14:paraId="73152A29" w14:textId="77777777" w:rsidR="002C2BEC" w:rsidRPr="002C2BEC" w:rsidRDefault="002C2BEC" w:rsidP="002C2BEC">
      <w:pPr>
        <w:rPr>
          <w:b/>
          <w:bCs/>
          <w:sz w:val="20"/>
          <w:szCs w:val="20"/>
        </w:rPr>
      </w:pPr>
      <w:r w:rsidRPr="002C2BEC">
        <w:rPr>
          <w:b/>
          <w:bCs/>
          <w:sz w:val="20"/>
          <w:szCs w:val="20"/>
        </w:rPr>
        <w:lastRenderedPageBreak/>
        <w:t>Types of DDoS attacks</w:t>
      </w:r>
    </w:p>
    <w:p w14:paraId="0DFF52B8" w14:textId="77777777" w:rsidR="002C2BEC" w:rsidRPr="002C2BEC" w:rsidRDefault="002C2BEC" w:rsidP="002C2BEC">
      <w:pPr>
        <w:rPr>
          <w:sz w:val="20"/>
          <w:szCs w:val="20"/>
        </w:rPr>
      </w:pPr>
      <w:r w:rsidRPr="002C2BEC">
        <w:rPr>
          <w:sz w:val="20"/>
          <w:szCs w:val="20"/>
        </w:rPr>
        <w:t>DDoS Protection can mitigate the following types of attacks.</w:t>
      </w:r>
    </w:p>
    <w:p w14:paraId="17151F02" w14:textId="77777777" w:rsidR="002C2BEC" w:rsidRPr="002C2BEC" w:rsidRDefault="002C2BEC" w:rsidP="00202056">
      <w:pPr>
        <w:numPr>
          <w:ilvl w:val="0"/>
          <w:numId w:val="47"/>
        </w:numPr>
        <w:rPr>
          <w:sz w:val="20"/>
          <w:szCs w:val="20"/>
        </w:rPr>
      </w:pPr>
      <w:r w:rsidRPr="002C2BEC">
        <w:rPr>
          <w:b/>
          <w:bCs/>
          <w:sz w:val="20"/>
          <w:szCs w:val="20"/>
        </w:rPr>
        <w:t>Volumetric attacks</w:t>
      </w:r>
      <w:r w:rsidRPr="002C2BEC">
        <w:rPr>
          <w:sz w:val="20"/>
          <w:szCs w:val="20"/>
        </w:rPr>
        <w:t>. These attacks flood the network layer with a substantial amount of seemingly legitimate traffic. They include UDP floods, amplification floods, and other spoofed-packet floods.</w:t>
      </w:r>
    </w:p>
    <w:p w14:paraId="2053521E" w14:textId="77777777" w:rsidR="002C2BEC" w:rsidRPr="002C2BEC" w:rsidRDefault="002C2BEC" w:rsidP="00202056">
      <w:pPr>
        <w:numPr>
          <w:ilvl w:val="0"/>
          <w:numId w:val="47"/>
        </w:numPr>
        <w:rPr>
          <w:sz w:val="20"/>
          <w:szCs w:val="20"/>
        </w:rPr>
      </w:pPr>
      <w:r w:rsidRPr="002C2BEC">
        <w:rPr>
          <w:b/>
          <w:bCs/>
          <w:sz w:val="20"/>
          <w:szCs w:val="20"/>
        </w:rPr>
        <w:t>Protocol attacks</w:t>
      </w:r>
      <w:r w:rsidRPr="002C2BEC">
        <w:rPr>
          <w:sz w:val="20"/>
          <w:szCs w:val="20"/>
        </w:rPr>
        <w:t>. These attacks render a target inaccessible, by exploiting a weakness in the layer 3 and layer 4 protocol stack. Attacks include SYN flood attacks, reflection attacks, and other protocol attacks.</w:t>
      </w:r>
    </w:p>
    <w:p w14:paraId="3781F9D4" w14:textId="77777777" w:rsidR="002C2BEC" w:rsidRPr="002C2BEC" w:rsidRDefault="002C2BEC" w:rsidP="00202056">
      <w:pPr>
        <w:numPr>
          <w:ilvl w:val="0"/>
          <w:numId w:val="47"/>
        </w:numPr>
        <w:rPr>
          <w:sz w:val="20"/>
          <w:szCs w:val="20"/>
        </w:rPr>
      </w:pPr>
      <w:r w:rsidRPr="002C2BEC">
        <w:rPr>
          <w:b/>
          <w:bCs/>
          <w:sz w:val="20"/>
          <w:szCs w:val="20"/>
        </w:rPr>
        <w:t>Resource (application) layer attacks</w:t>
      </w:r>
      <w:r w:rsidRPr="002C2BEC">
        <w:rPr>
          <w:sz w:val="20"/>
          <w:szCs w:val="20"/>
        </w:rPr>
        <w:t>. These attacks target web application packets, to disrupt the transmission of data between hosts. Attacks include HTTP protocol violations, SQL injection, cross-site scripting, and other layer 7 attacks.</w:t>
      </w:r>
    </w:p>
    <w:p w14:paraId="326730B8" w14:textId="77777777" w:rsidR="004B3566" w:rsidRPr="004B3566" w:rsidRDefault="004B3566" w:rsidP="004B3566">
      <w:pPr>
        <w:rPr>
          <w:b/>
          <w:bCs/>
          <w:sz w:val="20"/>
          <w:szCs w:val="20"/>
        </w:rPr>
      </w:pPr>
      <w:r w:rsidRPr="004B3566">
        <w:rPr>
          <w:b/>
          <w:bCs/>
          <w:sz w:val="20"/>
          <w:szCs w:val="20"/>
        </w:rPr>
        <w:t>Azure DDoS protection features</w:t>
      </w:r>
    </w:p>
    <w:p w14:paraId="3BC4D02C" w14:textId="77777777" w:rsidR="004B3566" w:rsidRPr="004B3566" w:rsidRDefault="004B3566" w:rsidP="004B3566">
      <w:pPr>
        <w:rPr>
          <w:sz w:val="20"/>
          <w:szCs w:val="20"/>
        </w:rPr>
      </w:pPr>
      <w:r w:rsidRPr="004B3566">
        <w:rPr>
          <w:sz w:val="20"/>
          <w:szCs w:val="20"/>
        </w:rPr>
        <w:t>Some of Azure DDoS protection features include:</w:t>
      </w:r>
    </w:p>
    <w:p w14:paraId="0872ECD9" w14:textId="77777777" w:rsidR="004B3566" w:rsidRPr="004B3566" w:rsidRDefault="004B3566" w:rsidP="00202056">
      <w:pPr>
        <w:numPr>
          <w:ilvl w:val="0"/>
          <w:numId w:val="48"/>
        </w:numPr>
        <w:rPr>
          <w:sz w:val="20"/>
          <w:szCs w:val="20"/>
        </w:rPr>
      </w:pPr>
      <w:r w:rsidRPr="004B3566">
        <w:rPr>
          <w:b/>
          <w:bCs/>
          <w:sz w:val="20"/>
          <w:szCs w:val="20"/>
        </w:rPr>
        <w:t>Native platform integration</w:t>
      </w:r>
      <w:r w:rsidRPr="004B3566">
        <w:rPr>
          <w:sz w:val="20"/>
          <w:szCs w:val="20"/>
        </w:rPr>
        <w:t>. Natively integrated into Azure and configured through portal.</w:t>
      </w:r>
    </w:p>
    <w:p w14:paraId="3BF4F189" w14:textId="77777777" w:rsidR="004B3566" w:rsidRPr="004B3566" w:rsidRDefault="004B3566" w:rsidP="00202056">
      <w:pPr>
        <w:numPr>
          <w:ilvl w:val="0"/>
          <w:numId w:val="48"/>
        </w:numPr>
        <w:rPr>
          <w:sz w:val="20"/>
          <w:szCs w:val="20"/>
        </w:rPr>
      </w:pPr>
      <w:r w:rsidRPr="004B3566">
        <w:rPr>
          <w:b/>
          <w:bCs/>
          <w:sz w:val="20"/>
          <w:szCs w:val="20"/>
        </w:rPr>
        <w:t>Turnkey protection</w:t>
      </w:r>
      <w:r w:rsidRPr="004B3566">
        <w:rPr>
          <w:sz w:val="20"/>
          <w:szCs w:val="20"/>
        </w:rPr>
        <w:t>. Simplified configuration protecting all resources immediately.</w:t>
      </w:r>
    </w:p>
    <w:p w14:paraId="3EE2F128" w14:textId="77777777" w:rsidR="004B3566" w:rsidRPr="004B3566" w:rsidRDefault="004B3566" w:rsidP="00202056">
      <w:pPr>
        <w:numPr>
          <w:ilvl w:val="0"/>
          <w:numId w:val="48"/>
        </w:numPr>
        <w:rPr>
          <w:sz w:val="20"/>
          <w:szCs w:val="20"/>
        </w:rPr>
      </w:pPr>
      <w:r w:rsidRPr="004B3566">
        <w:rPr>
          <w:b/>
          <w:bCs/>
          <w:sz w:val="20"/>
          <w:szCs w:val="20"/>
        </w:rPr>
        <w:t>Always-on traffic monitoring</w:t>
      </w:r>
      <w:r w:rsidRPr="004B3566">
        <w:rPr>
          <w:sz w:val="20"/>
          <w:szCs w:val="20"/>
        </w:rPr>
        <w:t>. Your application traffic patterns are monitored 24 hours a day, 7 days a week, looking for indicators of DDoS attacks.</w:t>
      </w:r>
    </w:p>
    <w:p w14:paraId="234A63F3" w14:textId="77777777" w:rsidR="004B3566" w:rsidRPr="004B3566" w:rsidRDefault="004B3566" w:rsidP="00202056">
      <w:pPr>
        <w:numPr>
          <w:ilvl w:val="0"/>
          <w:numId w:val="48"/>
        </w:numPr>
        <w:rPr>
          <w:sz w:val="20"/>
          <w:szCs w:val="20"/>
        </w:rPr>
      </w:pPr>
      <w:r w:rsidRPr="004B3566">
        <w:rPr>
          <w:b/>
          <w:bCs/>
          <w:sz w:val="20"/>
          <w:szCs w:val="20"/>
        </w:rPr>
        <w:t>Adaptive tuning</w:t>
      </w:r>
      <w:r w:rsidRPr="004B3566">
        <w:rPr>
          <w:sz w:val="20"/>
          <w:szCs w:val="20"/>
        </w:rPr>
        <w:t>. Profiling and adjusting to your service's traffic.</w:t>
      </w:r>
    </w:p>
    <w:p w14:paraId="77E921A3" w14:textId="77777777" w:rsidR="004B3566" w:rsidRPr="004B3566" w:rsidRDefault="004B3566" w:rsidP="00202056">
      <w:pPr>
        <w:numPr>
          <w:ilvl w:val="0"/>
          <w:numId w:val="48"/>
        </w:numPr>
        <w:rPr>
          <w:sz w:val="20"/>
          <w:szCs w:val="20"/>
        </w:rPr>
      </w:pPr>
      <w:r w:rsidRPr="004B3566">
        <w:rPr>
          <w:b/>
          <w:bCs/>
          <w:sz w:val="20"/>
          <w:szCs w:val="20"/>
        </w:rPr>
        <w:t>Attack analytics</w:t>
      </w:r>
      <w:r w:rsidRPr="004B3566">
        <w:rPr>
          <w:sz w:val="20"/>
          <w:szCs w:val="20"/>
        </w:rPr>
        <w:t>. Get detailed reports in five-minute increments during an attack, and a complete summary after the attack ends.</w:t>
      </w:r>
    </w:p>
    <w:p w14:paraId="45BC6B8B" w14:textId="77777777" w:rsidR="004B3566" w:rsidRPr="004B3566" w:rsidRDefault="004B3566" w:rsidP="00202056">
      <w:pPr>
        <w:numPr>
          <w:ilvl w:val="0"/>
          <w:numId w:val="48"/>
        </w:numPr>
        <w:rPr>
          <w:sz w:val="20"/>
          <w:szCs w:val="20"/>
        </w:rPr>
      </w:pPr>
      <w:r w:rsidRPr="004B3566">
        <w:rPr>
          <w:b/>
          <w:bCs/>
          <w:sz w:val="20"/>
          <w:szCs w:val="20"/>
        </w:rPr>
        <w:t>Attack metrics and alerts</w:t>
      </w:r>
      <w:r w:rsidRPr="004B3566">
        <w:rPr>
          <w:sz w:val="20"/>
          <w:szCs w:val="20"/>
        </w:rPr>
        <w:t>. Summarized metrics from each attack are accessible through Azure Monitor. Alerts can be configured at the start and stop of an attack, and over the attack's duration, using built-in attack metrics.</w:t>
      </w:r>
    </w:p>
    <w:p w14:paraId="68767AC0" w14:textId="77777777" w:rsidR="004B3566" w:rsidRPr="004B3566" w:rsidRDefault="004B3566" w:rsidP="00202056">
      <w:pPr>
        <w:numPr>
          <w:ilvl w:val="0"/>
          <w:numId w:val="48"/>
        </w:numPr>
        <w:rPr>
          <w:sz w:val="20"/>
          <w:szCs w:val="20"/>
        </w:rPr>
      </w:pPr>
      <w:r w:rsidRPr="004B3566">
        <w:rPr>
          <w:b/>
          <w:bCs/>
          <w:sz w:val="20"/>
          <w:szCs w:val="20"/>
        </w:rPr>
        <w:t>Multi-layered protection</w:t>
      </w:r>
      <w:r w:rsidRPr="004B3566">
        <w:rPr>
          <w:sz w:val="20"/>
          <w:szCs w:val="20"/>
        </w:rPr>
        <w:t>. When deployed with a WAF, DDoS Protection protects both at the network layer and the application layer.</w:t>
      </w:r>
    </w:p>
    <w:p w14:paraId="164B9187" w14:textId="77777777" w:rsidR="001B76CD" w:rsidRPr="001B76CD" w:rsidRDefault="001B76CD" w:rsidP="001B76CD">
      <w:pPr>
        <w:rPr>
          <w:b/>
          <w:bCs/>
          <w:sz w:val="20"/>
          <w:szCs w:val="20"/>
        </w:rPr>
      </w:pPr>
      <w:r w:rsidRPr="001B76CD">
        <w:rPr>
          <w:b/>
          <w:bCs/>
          <w:sz w:val="20"/>
          <w:szCs w:val="20"/>
        </w:rPr>
        <w:t>Always-on traffic monitoring</w:t>
      </w:r>
    </w:p>
    <w:p w14:paraId="6C1AAAF4" w14:textId="77777777" w:rsidR="001B76CD" w:rsidRPr="001B76CD" w:rsidRDefault="001B76CD" w:rsidP="001B76CD">
      <w:pPr>
        <w:rPr>
          <w:sz w:val="20"/>
          <w:szCs w:val="20"/>
        </w:rPr>
      </w:pPr>
      <w:r w:rsidRPr="001B76CD">
        <w:rPr>
          <w:sz w:val="20"/>
          <w:szCs w:val="20"/>
        </w:rPr>
        <w:t>DDoS Protection monitors actual traffic utilization and constantly compares it against the thresholds defined in the DDoS Policy. When the traffic threshold is exceeded, DDoS mitigation is initiated automatically. When traffic returns below the thresholds, the mitigation is stopped.</w:t>
      </w:r>
    </w:p>
    <w:p w14:paraId="561D3459" w14:textId="52A55DAF" w:rsidR="001B76CD" w:rsidRPr="001B76CD" w:rsidRDefault="001B76CD" w:rsidP="001B76CD">
      <w:pPr>
        <w:rPr>
          <w:sz w:val="20"/>
          <w:szCs w:val="20"/>
        </w:rPr>
      </w:pPr>
      <w:r w:rsidRPr="001B76CD">
        <w:rPr>
          <w:sz w:val="20"/>
          <w:szCs w:val="20"/>
        </w:rPr>
        <w:drawing>
          <wp:inline distT="0" distB="0" distL="0" distR="0" wp14:anchorId="0A02538A" wp14:editId="67FC3C62">
            <wp:extent cx="5731510" cy="861695"/>
            <wp:effectExtent l="0" t="0" r="2540" b="0"/>
            <wp:docPr id="92367015" name="Picture 57" descr="Diagram illustrating always-on traffic monitoring with DDoS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Diagram illustrating always-on traffic monitoring with DDoS protectio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861695"/>
                    </a:xfrm>
                    <a:prstGeom prst="rect">
                      <a:avLst/>
                    </a:prstGeom>
                    <a:noFill/>
                    <a:ln>
                      <a:noFill/>
                    </a:ln>
                  </pic:spPr>
                </pic:pic>
              </a:graphicData>
            </a:graphic>
          </wp:inline>
        </w:drawing>
      </w:r>
    </w:p>
    <w:p w14:paraId="4E39B6F8" w14:textId="77777777" w:rsidR="001B76CD" w:rsidRPr="001B76CD" w:rsidRDefault="001B76CD" w:rsidP="00202056">
      <w:pPr>
        <w:numPr>
          <w:ilvl w:val="0"/>
          <w:numId w:val="49"/>
        </w:numPr>
        <w:rPr>
          <w:sz w:val="20"/>
          <w:szCs w:val="20"/>
        </w:rPr>
      </w:pPr>
      <w:r w:rsidRPr="001B76CD">
        <w:rPr>
          <w:sz w:val="20"/>
          <w:szCs w:val="20"/>
        </w:rPr>
        <w:t>Ensure packets conform to internet specifications and aren't malformed.</w:t>
      </w:r>
    </w:p>
    <w:p w14:paraId="172D174C" w14:textId="77777777" w:rsidR="001B76CD" w:rsidRPr="001B76CD" w:rsidRDefault="001B76CD" w:rsidP="00202056">
      <w:pPr>
        <w:numPr>
          <w:ilvl w:val="0"/>
          <w:numId w:val="49"/>
        </w:numPr>
        <w:rPr>
          <w:sz w:val="20"/>
          <w:szCs w:val="20"/>
        </w:rPr>
      </w:pPr>
      <w:r w:rsidRPr="001B76CD">
        <w:rPr>
          <w:sz w:val="20"/>
          <w:szCs w:val="20"/>
        </w:rPr>
        <w:t>Interact with the client to determine if the traffic is potentially a spoofed packet (</w:t>
      </w:r>
      <w:proofErr w:type="spellStart"/>
      <w:r w:rsidRPr="001B76CD">
        <w:rPr>
          <w:sz w:val="20"/>
          <w:szCs w:val="20"/>
        </w:rPr>
        <w:t>e.g</w:t>
      </w:r>
      <w:proofErr w:type="spellEnd"/>
      <w:r w:rsidRPr="001B76CD">
        <w:rPr>
          <w:sz w:val="20"/>
          <w:szCs w:val="20"/>
        </w:rPr>
        <w:t>: SYN Auth or SYN Cookie or by dropping a packet for the source to retransmit it).</w:t>
      </w:r>
    </w:p>
    <w:p w14:paraId="37E371DC" w14:textId="77777777" w:rsidR="001B76CD" w:rsidRPr="001B76CD" w:rsidRDefault="001B76CD" w:rsidP="00202056">
      <w:pPr>
        <w:numPr>
          <w:ilvl w:val="0"/>
          <w:numId w:val="49"/>
        </w:numPr>
        <w:rPr>
          <w:sz w:val="20"/>
          <w:szCs w:val="20"/>
        </w:rPr>
      </w:pPr>
      <w:r w:rsidRPr="001B76CD">
        <w:rPr>
          <w:sz w:val="20"/>
          <w:szCs w:val="20"/>
        </w:rPr>
        <w:t>Rate-limit packets if no other enforcement method can be performed.</w:t>
      </w:r>
    </w:p>
    <w:p w14:paraId="05032EF0" w14:textId="77777777" w:rsidR="00CC0647" w:rsidRPr="00CC0647" w:rsidRDefault="00CC0647" w:rsidP="00CC0647">
      <w:pPr>
        <w:rPr>
          <w:b/>
          <w:bCs/>
          <w:sz w:val="20"/>
          <w:szCs w:val="20"/>
        </w:rPr>
      </w:pPr>
      <w:r w:rsidRPr="00CC0647">
        <w:rPr>
          <w:b/>
          <w:bCs/>
          <w:sz w:val="20"/>
          <w:szCs w:val="20"/>
        </w:rPr>
        <w:lastRenderedPageBreak/>
        <w:t>Adaptive real-time tuning</w:t>
      </w:r>
    </w:p>
    <w:p w14:paraId="662C5D70" w14:textId="77777777" w:rsidR="00CC0647" w:rsidRPr="00CC0647" w:rsidRDefault="00CC0647" w:rsidP="00CC0647">
      <w:pPr>
        <w:rPr>
          <w:sz w:val="20"/>
          <w:szCs w:val="20"/>
        </w:rPr>
      </w:pPr>
      <w:r w:rsidRPr="00CC0647">
        <w:rPr>
          <w:sz w:val="20"/>
          <w:szCs w:val="20"/>
        </w:rPr>
        <w:t xml:space="preserve">The Azure DDoS Protection service helps protect customers and prevent impacts to other customers. For example, if a service is provisioned for a typical volume of legitimate incoming traffic that is smaller than the trigger rate of the infrastructure-wide DDoS Protection policy, a DDoS attack on that customer’s resources might go unnoticed. More generally, the complexity of recent attacks (for example, multi-vector DDoS) and the application-specific </w:t>
      </w:r>
      <w:proofErr w:type="spellStart"/>
      <w:r w:rsidRPr="00CC0647">
        <w:rPr>
          <w:sz w:val="20"/>
          <w:szCs w:val="20"/>
        </w:rPr>
        <w:t>behaviors</w:t>
      </w:r>
      <w:proofErr w:type="spellEnd"/>
      <w:r w:rsidRPr="00CC0647">
        <w:rPr>
          <w:sz w:val="20"/>
          <w:szCs w:val="20"/>
        </w:rPr>
        <w:t xml:space="preserve"> of tenants call for per-customer, tailored protection policies.</w:t>
      </w:r>
    </w:p>
    <w:p w14:paraId="4F0990FD" w14:textId="4F5053DC" w:rsidR="00CC0647" w:rsidRPr="00CC0647" w:rsidRDefault="00CC0647" w:rsidP="00CC0647">
      <w:pPr>
        <w:rPr>
          <w:sz w:val="20"/>
          <w:szCs w:val="20"/>
        </w:rPr>
      </w:pPr>
      <w:r w:rsidRPr="00CC0647">
        <w:rPr>
          <w:sz w:val="20"/>
          <w:szCs w:val="20"/>
        </w:rPr>
        <w:drawing>
          <wp:inline distT="0" distB="0" distL="0" distR="0" wp14:anchorId="331D4595" wp14:editId="7B1CEF79">
            <wp:extent cx="4587857" cy="1942189"/>
            <wp:effectExtent l="0" t="0" r="3810" b="1270"/>
            <wp:docPr id="666171414" name="Picture 60" descr="Diagram illustrating adaptive real-time tuning in DDoS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iagram illustrating adaptive real-time tuning in DDoS protecti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97189" cy="1946140"/>
                    </a:xfrm>
                    <a:prstGeom prst="rect">
                      <a:avLst/>
                    </a:prstGeom>
                    <a:noFill/>
                    <a:ln>
                      <a:noFill/>
                    </a:ln>
                  </pic:spPr>
                </pic:pic>
              </a:graphicData>
            </a:graphic>
          </wp:inline>
        </w:drawing>
      </w:r>
    </w:p>
    <w:p w14:paraId="4B4F6B63" w14:textId="77777777" w:rsidR="00565450" w:rsidRPr="00565450" w:rsidRDefault="00565450" w:rsidP="00565450">
      <w:pPr>
        <w:rPr>
          <w:b/>
          <w:bCs/>
          <w:sz w:val="20"/>
          <w:szCs w:val="20"/>
        </w:rPr>
      </w:pPr>
      <w:r w:rsidRPr="00565450">
        <w:rPr>
          <w:b/>
          <w:bCs/>
          <w:sz w:val="20"/>
          <w:szCs w:val="20"/>
        </w:rPr>
        <w:t>Attack metrics, alerts, and logs</w:t>
      </w:r>
    </w:p>
    <w:p w14:paraId="40D797A5" w14:textId="77777777" w:rsidR="00565450" w:rsidRPr="00565450" w:rsidRDefault="00565450" w:rsidP="00565450">
      <w:pPr>
        <w:rPr>
          <w:sz w:val="20"/>
          <w:szCs w:val="20"/>
        </w:rPr>
      </w:pPr>
      <w:r w:rsidRPr="00565450">
        <w:rPr>
          <w:sz w:val="20"/>
          <w:szCs w:val="20"/>
        </w:rPr>
        <w:t>DDoS Protection exposes rich telemetry via the Azure Monitor tool. You can configure alerts for any of the Azure Monitor metrics that DDoS Protection uses. You can integrate logging with Splunk (Azure Event Hubs), Azure Monitor logs, and Azure Storage for advanced analysis via the Azure Monitor Diagnostics interface.</w:t>
      </w:r>
    </w:p>
    <w:p w14:paraId="29E17740" w14:textId="77777777" w:rsidR="00565450" w:rsidRPr="00565450" w:rsidRDefault="00565450" w:rsidP="00565450">
      <w:pPr>
        <w:rPr>
          <w:sz w:val="20"/>
          <w:szCs w:val="20"/>
        </w:rPr>
      </w:pPr>
      <w:r w:rsidRPr="00565450">
        <w:rPr>
          <w:sz w:val="20"/>
          <w:szCs w:val="20"/>
        </w:rPr>
        <w:t>In the Azure portal, select </w:t>
      </w:r>
      <w:r w:rsidRPr="00565450">
        <w:rPr>
          <w:b/>
          <w:bCs/>
          <w:sz w:val="20"/>
          <w:szCs w:val="20"/>
        </w:rPr>
        <w:t>Monitor &gt; Metrics</w:t>
      </w:r>
      <w:r w:rsidRPr="00565450">
        <w:rPr>
          <w:sz w:val="20"/>
          <w:szCs w:val="20"/>
        </w:rPr>
        <w:t>. In the </w:t>
      </w:r>
      <w:r w:rsidRPr="00565450">
        <w:rPr>
          <w:b/>
          <w:bCs/>
          <w:sz w:val="20"/>
          <w:szCs w:val="20"/>
        </w:rPr>
        <w:t>Metrics</w:t>
      </w:r>
      <w:r w:rsidRPr="00565450">
        <w:rPr>
          <w:sz w:val="20"/>
          <w:szCs w:val="20"/>
        </w:rPr>
        <w:t> pane, select the resource group, select a resource type of </w:t>
      </w:r>
      <w:r w:rsidRPr="00565450">
        <w:rPr>
          <w:b/>
          <w:bCs/>
          <w:sz w:val="20"/>
          <w:szCs w:val="20"/>
        </w:rPr>
        <w:t>Public IP Address</w:t>
      </w:r>
      <w:r w:rsidRPr="00565450">
        <w:rPr>
          <w:sz w:val="20"/>
          <w:szCs w:val="20"/>
        </w:rPr>
        <w:t>, and select your Azure public IP address. DDoS metrics are visible in the </w:t>
      </w:r>
      <w:r w:rsidRPr="00565450">
        <w:rPr>
          <w:b/>
          <w:bCs/>
          <w:sz w:val="20"/>
          <w:szCs w:val="20"/>
        </w:rPr>
        <w:t>Available metrics</w:t>
      </w:r>
      <w:r w:rsidRPr="00565450">
        <w:rPr>
          <w:sz w:val="20"/>
          <w:szCs w:val="20"/>
        </w:rPr>
        <w:t> pane.</w:t>
      </w:r>
    </w:p>
    <w:p w14:paraId="156C452D" w14:textId="77777777" w:rsidR="00131A3C" w:rsidRPr="00131A3C" w:rsidRDefault="00131A3C" w:rsidP="00131A3C">
      <w:pPr>
        <w:rPr>
          <w:b/>
          <w:bCs/>
          <w:sz w:val="20"/>
          <w:szCs w:val="20"/>
        </w:rPr>
      </w:pPr>
      <w:r w:rsidRPr="00131A3C">
        <w:rPr>
          <w:b/>
          <w:bCs/>
          <w:sz w:val="20"/>
          <w:szCs w:val="20"/>
        </w:rPr>
        <w:t>Multi-layered protection</w:t>
      </w:r>
    </w:p>
    <w:p w14:paraId="75A67F39" w14:textId="77777777" w:rsidR="00131A3C" w:rsidRPr="00131A3C" w:rsidRDefault="00131A3C" w:rsidP="00131A3C">
      <w:pPr>
        <w:rPr>
          <w:sz w:val="20"/>
          <w:szCs w:val="20"/>
        </w:rPr>
      </w:pPr>
      <w:r w:rsidRPr="00131A3C">
        <w:rPr>
          <w:sz w:val="20"/>
          <w:szCs w:val="20"/>
        </w:rPr>
        <w:t>Specific to resource attacks at the application layer, you should configure a WAF to help secure web applications. A WAF inspects inbound web traffic to block SQL injections, cross-site scripting, DDoS, and other Layer 7 attacks. Azure provides WAF as a feature of </w:t>
      </w:r>
      <w:r w:rsidRPr="00131A3C">
        <w:rPr>
          <w:b/>
          <w:bCs/>
          <w:sz w:val="20"/>
          <w:szCs w:val="20"/>
        </w:rPr>
        <w:t>Application Gateway</w:t>
      </w:r>
      <w:r w:rsidRPr="00131A3C">
        <w:rPr>
          <w:sz w:val="20"/>
          <w:szCs w:val="20"/>
        </w:rPr>
        <w:t> for centralized protection of your web applications from common exploits and vulnerabilities. There are other WAF offerings available from Azure partners in the Azure Marketplace.</w:t>
      </w:r>
    </w:p>
    <w:p w14:paraId="0F6BB089" w14:textId="236C6F59" w:rsidR="00131A3C" w:rsidRPr="00131A3C" w:rsidRDefault="00131A3C" w:rsidP="00131A3C">
      <w:pPr>
        <w:rPr>
          <w:sz w:val="20"/>
          <w:szCs w:val="20"/>
        </w:rPr>
      </w:pPr>
      <w:r w:rsidRPr="00131A3C">
        <w:rPr>
          <w:sz w:val="20"/>
          <w:szCs w:val="20"/>
        </w:rPr>
        <w:drawing>
          <wp:inline distT="0" distB="0" distL="0" distR="0" wp14:anchorId="7C59A06C" wp14:editId="5F38AF95">
            <wp:extent cx="3567746" cy="2184286"/>
            <wp:effectExtent l="0" t="0" r="0" b="6985"/>
            <wp:docPr id="1554535725" name="Picture 62" descr="Diagram illustrating the Web Application Firewall Application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Diagram illustrating the Web Application Firewall Application Gateway."/>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571941" cy="2186855"/>
                    </a:xfrm>
                    <a:prstGeom prst="rect">
                      <a:avLst/>
                    </a:prstGeom>
                    <a:noFill/>
                    <a:ln>
                      <a:noFill/>
                    </a:ln>
                  </pic:spPr>
                </pic:pic>
              </a:graphicData>
            </a:graphic>
          </wp:inline>
        </w:drawing>
      </w:r>
    </w:p>
    <w:p w14:paraId="27DD9131" w14:textId="77777777" w:rsidR="000B4695" w:rsidRPr="000B4695" w:rsidRDefault="000B4695" w:rsidP="000B4695">
      <w:pPr>
        <w:rPr>
          <w:b/>
          <w:bCs/>
          <w:sz w:val="20"/>
          <w:szCs w:val="20"/>
        </w:rPr>
      </w:pPr>
      <w:r w:rsidRPr="000B4695">
        <w:rPr>
          <w:b/>
          <w:bCs/>
          <w:sz w:val="20"/>
          <w:szCs w:val="20"/>
        </w:rPr>
        <w:lastRenderedPageBreak/>
        <w:t>Deploying a DDoS protection plan</w:t>
      </w:r>
    </w:p>
    <w:p w14:paraId="7A17CB3B" w14:textId="77777777" w:rsidR="000B4695" w:rsidRPr="000B4695" w:rsidRDefault="000B4695" w:rsidP="000B4695">
      <w:pPr>
        <w:rPr>
          <w:sz w:val="20"/>
          <w:szCs w:val="20"/>
        </w:rPr>
      </w:pPr>
      <w:r w:rsidRPr="000B4695">
        <w:rPr>
          <w:sz w:val="20"/>
          <w:szCs w:val="20"/>
        </w:rPr>
        <w:t>The key stages of deploying a DDoS Protection plan are as follows:</w:t>
      </w:r>
    </w:p>
    <w:p w14:paraId="7DDC8CBE" w14:textId="77777777" w:rsidR="000B4695" w:rsidRPr="000B4695" w:rsidRDefault="000B4695" w:rsidP="00202056">
      <w:pPr>
        <w:numPr>
          <w:ilvl w:val="0"/>
          <w:numId w:val="50"/>
        </w:numPr>
        <w:rPr>
          <w:sz w:val="20"/>
          <w:szCs w:val="20"/>
        </w:rPr>
      </w:pPr>
      <w:r w:rsidRPr="000B4695">
        <w:rPr>
          <w:sz w:val="20"/>
          <w:szCs w:val="20"/>
        </w:rPr>
        <w:t>Create a resource group</w:t>
      </w:r>
    </w:p>
    <w:p w14:paraId="11104E09" w14:textId="77777777" w:rsidR="000B4695" w:rsidRPr="000B4695" w:rsidRDefault="000B4695" w:rsidP="00202056">
      <w:pPr>
        <w:numPr>
          <w:ilvl w:val="0"/>
          <w:numId w:val="50"/>
        </w:numPr>
        <w:rPr>
          <w:sz w:val="20"/>
          <w:szCs w:val="20"/>
        </w:rPr>
      </w:pPr>
      <w:r w:rsidRPr="000B4695">
        <w:rPr>
          <w:sz w:val="20"/>
          <w:szCs w:val="20"/>
        </w:rPr>
        <w:t>Create a DDoS Protection Plan</w:t>
      </w:r>
    </w:p>
    <w:p w14:paraId="398E703C" w14:textId="77777777" w:rsidR="000B4695" w:rsidRPr="000B4695" w:rsidRDefault="000B4695" w:rsidP="00202056">
      <w:pPr>
        <w:numPr>
          <w:ilvl w:val="0"/>
          <w:numId w:val="50"/>
        </w:numPr>
        <w:rPr>
          <w:sz w:val="20"/>
          <w:szCs w:val="20"/>
        </w:rPr>
      </w:pPr>
      <w:r w:rsidRPr="000B4695">
        <w:rPr>
          <w:sz w:val="20"/>
          <w:szCs w:val="20"/>
        </w:rPr>
        <w:t>Enable DDoS protection on a new or existing virtual network or IP address</w:t>
      </w:r>
    </w:p>
    <w:p w14:paraId="287473C8" w14:textId="77777777" w:rsidR="000B4695" w:rsidRPr="000B4695" w:rsidRDefault="000B4695" w:rsidP="00202056">
      <w:pPr>
        <w:numPr>
          <w:ilvl w:val="0"/>
          <w:numId w:val="50"/>
        </w:numPr>
        <w:rPr>
          <w:sz w:val="20"/>
          <w:szCs w:val="20"/>
        </w:rPr>
      </w:pPr>
      <w:r w:rsidRPr="000B4695">
        <w:rPr>
          <w:sz w:val="20"/>
          <w:szCs w:val="20"/>
        </w:rPr>
        <w:t>Configure DDoS telemetry</w:t>
      </w:r>
    </w:p>
    <w:p w14:paraId="168A8C29" w14:textId="77777777" w:rsidR="000B4695" w:rsidRPr="000B4695" w:rsidRDefault="000B4695" w:rsidP="00202056">
      <w:pPr>
        <w:numPr>
          <w:ilvl w:val="0"/>
          <w:numId w:val="50"/>
        </w:numPr>
        <w:rPr>
          <w:sz w:val="20"/>
          <w:szCs w:val="20"/>
        </w:rPr>
      </w:pPr>
      <w:r w:rsidRPr="000B4695">
        <w:rPr>
          <w:sz w:val="20"/>
          <w:szCs w:val="20"/>
        </w:rPr>
        <w:t>Configure DDoS diagnostic logs</w:t>
      </w:r>
    </w:p>
    <w:p w14:paraId="5C2FC5D4" w14:textId="77777777" w:rsidR="000B4695" w:rsidRPr="000B4695" w:rsidRDefault="000B4695" w:rsidP="00202056">
      <w:pPr>
        <w:numPr>
          <w:ilvl w:val="0"/>
          <w:numId w:val="50"/>
        </w:numPr>
        <w:rPr>
          <w:sz w:val="20"/>
          <w:szCs w:val="20"/>
        </w:rPr>
      </w:pPr>
      <w:r w:rsidRPr="000B4695">
        <w:rPr>
          <w:sz w:val="20"/>
          <w:szCs w:val="20"/>
        </w:rPr>
        <w:t>Configure DDoS alerts</w:t>
      </w:r>
    </w:p>
    <w:p w14:paraId="2FC5340D" w14:textId="77777777" w:rsidR="000B4695" w:rsidRPr="000B4695" w:rsidRDefault="000B4695" w:rsidP="00202056">
      <w:pPr>
        <w:numPr>
          <w:ilvl w:val="0"/>
          <w:numId w:val="50"/>
        </w:numPr>
        <w:rPr>
          <w:sz w:val="20"/>
          <w:szCs w:val="20"/>
        </w:rPr>
      </w:pPr>
      <w:r w:rsidRPr="000B4695">
        <w:rPr>
          <w:sz w:val="20"/>
          <w:szCs w:val="20"/>
        </w:rPr>
        <w:t>Run a test DDoS attack and monitor the results.</w:t>
      </w:r>
    </w:p>
    <w:p w14:paraId="5E216F2E" w14:textId="77777777" w:rsidR="000974BC" w:rsidRPr="000974BC" w:rsidRDefault="000974BC" w:rsidP="000974BC">
      <w:pPr>
        <w:rPr>
          <w:b/>
          <w:bCs/>
          <w:sz w:val="20"/>
          <w:szCs w:val="20"/>
        </w:rPr>
      </w:pPr>
      <w:r w:rsidRPr="000974BC">
        <w:rPr>
          <w:b/>
          <w:bCs/>
          <w:sz w:val="20"/>
          <w:szCs w:val="20"/>
        </w:rPr>
        <w:t>Architecture diagram</w:t>
      </w:r>
    </w:p>
    <w:p w14:paraId="43B321BC" w14:textId="6E2A2B61" w:rsidR="000974BC" w:rsidRPr="000974BC" w:rsidRDefault="000974BC" w:rsidP="000974BC">
      <w:pPr>
        <w:rPr>
          <w:sz w:val="20"/>
          <w:szCs w:val="20"/>
        </w:rPr>
      </w:pPr>
      <w:r w:rsidRPr="000974BC">
        <w:rPr>
          <w:sz w:val="20"/>
          <w:szCs w:val="20"/>
        </w:rPr>
        <w:drawing>
          <wp:inline distT="0" distB="0" distL="0" distR="0" wp14:anchorId="6F2AF5B7" wp14:editId="6D6400C8">
            <wp:extent cx="3213614" cy="1833960"/>
            <wp:effectExtent l="0" t="0" r="6350" b="0"/>
            <wp:docPr id="1967204502" name="Picture 64" descr="Diagram of the DDoS la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Diagram of the DDoS lab architectur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38122" cy="1847946"/>
                    </a:xfrm>
                    <a:prstGeom prst="rect">
                      <a:avLst/>
                    </a:prstGeom>
                    <a:noFill/>
                    <a:ln>
                      <a:noFill/>
                    </a:ln>
                  </pic:spPr>
                </pic:pic>
              </a:graphicData>
            </a:graphic>
          </wp:inline>
        </w:drawing>
      </w:r>
    </w:p>
    <w:p w14:paraId="4A2203F6" w14:textId="77777777" w:rsidR="000974BC" w:rsidRPr="000974BC" w:rsidRDefault="000974BC" w:rsidP="000974BC">
      <w:pPr>
        <w:rPr>
          <w:b/>
          <w:bCs/>
          <w:sz w:val="20"/>
          <w:szCs w:val="20"/>
        </w:rPr>
      </w:pPr>
      <w:r w:rsidRPr="000974BC">
        <w:rPr>
          <w:b/>
          <w:bCs/>
          <w:sz w:val="20"/>
          <w:szCs w:val="20"/>
        </w:rPr>
        <w:t>Objectives</w:t>
      </w:r>
    </w:p>
    <w:p w14:paraId="15FEC5F8" w14:textId="77777777" w:rsidR="000974BC" w:rsidRPr="000974BC" w:rsidRDefault="000974BC" w:rsidP="00202056">
      <w:pPr>
        <w:numPr>
          <w:ilvl w:val="0"/>
          <w:numId w:val="51"/>
        </w:numPr>
        <w:rPr>
          <w:sz w:val="20"/>
          <w:szCs w:val="20"/>
        </w:rPr>
      </w:pPr>
      <w:r w:rsidRPr="000974BC">
        <w:rPr>
          <w:b/>
          <w:bCs/>
          <w:sz w:val="20"/>
          <w:szCs w:val="20"/>
        </w:rPr>
        <w:t>Task 1</w:t>
      </w:r>
      <w:r w:rsidRPr="000974BC">
        <w:rPr>
          <w:sz w:val="20"/>
          <w:szCs w:val="20"/>
        </w:rPr>
        <w:t>: Create a DDoS Protection plan.</w:t>
      </w:r>
    </w:p>
    <w:p w14:paraId="69FD6726" w14:textId="77777777" w:rsidR="000974BC" w:rsidRPr="000974BC" w:rsidRDefault="000974BC" w:rsidP="00202056">
      <w:pPr>
        <w:numPr>
          <w:ilvl w:val="0"/>
          <w:numId w:val="51"/>
        </w:numPr>
        <w:rPr>
          <w:sz w:val="20"/>
          <w:szCs w:val="20"/>
        </w:rPr>
      </w:pPr>
      <w:r w:rsidRPr="000974BC">
        <w:rPr>
          <w:b/>
          <w:bCs/>
          <w:sz w:val="20"/>
          <w:szCs w:val="20"/>
        </w:rPr>
        <w:t>Task 2</w:t>
      </w:r>
      <w:r w:rsidRPr="000974BC">
        <w:rPr>
          <w:sz w:val="20"/>
          <w:szCs w:val="20"/>
        </w:rPr>
        <w:t>: Enable DDoS Protection on a new virtual network.</w:t>
      </w:r>
    </w:p>
    <w:p w14:paraId="396B1584" w14:textId="77777777" w:rsidR="000974BC" w:rsidRPr="000974BC" w:rsidRDefault="000974BC" w:rsidP="00202056">
      <w:pPr>
        <w:numPr>
          <w:ilvl w:val="0"/>
          <w:numId w:val="51"/>
        </w:numPr>
        <w:rPr>
          <w:sz w:val="20"/>
          <w:szCs w:val="20"/>
        </w:rPr>
      </w:pPr>
      <w:r w:rsidRPr="000974BC">
        <w:rPr>
          <w:b/>
          <w:bCs/>
          <w:sz w:val="20"/>
          <w:szCs w:val="20"/>
        </w:rPr>
        <w:t>Task 3</w:t>
      </w:r>
      <w:r w:rsidRPr="000974BC">
        <w:rPr>
          <w:sz w:val="20"/>
          <w:szCs w:val="20"/>
        </w:rPr>
        <w:t>: Configure DDoS telemetry.</w:t>
      </w:r>
    </w:p>
    <w:p w14:paraId="5C253454" w14:textId="77777777" w:rsidR="000974BC" w:rsidRPr="000974BC" w:rsidRDefault="000974BC" w:rsidP="00202056">
      <w:pPr>
        <w:numPr>
          <w:ilvl w:val="0"/>
          <w:numId w:val="51"/>
        </w:numPr>
        <w:rPr>
          <w:sz w:val="20"/>
          <w:szCs w:val="20"/>
        </w:rPr>
      </w:pPr>
      <w:r w:rsidRPr="000974BC">
        <w:rPr>
          <w:b/>
          <w:bCs/>
          <w:sz w:val="20"/>
          <w:szCs w:val="20"/>
        </w:rPr>
        <w:t>Task 4</w:t>
      </w:r>
      <w:r w:rsidRPr="000974BC">
        <w:rPr>
          <w:sz w:val="20"/>
          <w:szCs w:val="20"/>
        </w:rPr>
        <w:t>: Configure DDoS diagnostic logs.</w:t>
      </w:r>
    </w:p>
    <w:p w14:paraId="1A557061" w14:textId="77777777" w:rsidR="000974BC" w:rsidRPr="000974BC" w:rsidRDefault="000974BC" w:rsidP="00202056">
      <w:pPr>
        <w:numPr>
          <w:ilvl w:val="0"/>
          <w:numId w:val="51"/>
        </w:numPr>
        <w:rPr>
          <w:sz w:val="20"/>
          <w:szCs w:val="20"/>
        </w:rPr>
      </w:pPr>
      <w:r w:rsidRPr="000974BC">
        <w:rPr>
          <w:b/>
          <w:bCs/>
          <w:sz w:val="20"/>
          <w:szCs w:val="20"/>
        </w:rPr>
        <w:t>Task 5</w:t>
      </w:r>
      <w:r w:rsidRPr="000974BC">
        <w:rPr>
          <w:sz w:val="20"/>
          <w:szCs w:val="20"/>
        </w:rPr>
        <w:t>: Configure DDoS alerts.</w:t>
      </w:r>
    </w:p>
    <w:p w14:paraId="5AC5085C" w14:textId="77777777" w:rsidR="000974BC" w:rsidRPr="000974BC" w:rsidRDefault="000974BC" w:rsidP="00202056">
      <w:pPr>
        <w:numPr>
          <w:ilvl w:val="0"/>
          <w:numId w:val="51"/>
        </w:numPr>
        <w:rPr>
          <w:sz w:val="20"/>
          <w:szCs w:val="20"/>
        </w:rPr>
      </w:pPr>
      <w:r w:rsidRPr="000974BC">
        <w:rPr>
          <w:b/>
          <w:bCs/>
          <w:sz w:val="20"/>
          <w:szCs w:val="20"/>
        </w:rPr>
        <w:t>Task 6</w:t>
      </w:r>
      <w:r w:rsidRPr="000974BC">
        <w:rPr>
          <w:sz w:val="20"/>
          <w:szCs w:val="20"/>
        </w:rPr>
        <w:t>: Monitor a DDoS test attack.</w:t>
      </w:r>
    </w:p>
    <w:p w14:paraId="02F76C8E" w14:textId="77777777" w:rsidR="0072675F" w:rsidRPr="0072675F" w:rsidRDefault="0072675F" w:rsidP="0072675F">
      <w:pPr>
        <w:rPr>
          <w:b/>
          <w:bCs/>
          <w:color w:val="FF0000"/>
          <w:sz w:val="20"/>
          <w:szCs w:val="20"/>
        </w:rPr>
      </w:pPr>
      <w:r w:rsidRPr="0072675F">
        <w:rPr>
          <w:b/>
          <w:bCs/>
          <w:color w:val="FF0000"/>
          <w:sz w:val="20"/>
          <w:szCs w:val="20"/>
        </w:rPr>
        <w:t>Deploy Network Security Groups by using the Azure portal</w:t>
      </w:r>
    </w:p>
    <w:p w14:paraId="7AB7E741" w14:textId="77777777" w:rsidR="0072675F" w:rsidRPr="0072675F" w:rsidRDefault="0072675F" w:rsidP="0072675F">
      <w:pPr>
        <w:rPr>
          <w:sz w:val="20"/>
          <w:szCs w:val="20"/>
        </w:rPr>
      </w:pPr>
      <w:r w:rsidRPr="0072675F">
        <w:rPr>
          <w:sz w:val="20"/>
          <w:szCs w:val="20"/>
        </w:rPr>
        <w:t>A Network Security Group (NSG) in Azure allows you to filter network traffic to and from Azure resources in an Azure virtual network. A network security group contains security rules that allow or deny inbound network traffic to, or outbound network traffic from, several types of Azure resources. For each rule, you can specify source and destination, port, and protocol.</w:t>
      </w:r>
    </w:p>
    <w:p w14:paraId="0A0C75D2" w14:textId="77777777" w:rsidR="000A2230" w:rsidRPr="000A2230" w:rsidRDefault="000A2230" w:rsidP="000A2230">
      <w:pPr>
        <w:rPr>
          <w:b/>
          <w:bCs/>
          <w:sz w:val="20"/>
          <w:szCs w:val="20"/>
        </w:rPr>
      </w:pPr>
      <w:r w:rsidRPr="000A2230">
        <w:rPr>
          <w:b/>
          <w:bCs/>
          <w:sz w:val="20"/>
          <w:szCs w:val="20"/>
        </w:rPr>
        <w:t>NSG security rules</w:t>
      </w:r>
    </w:p>
    <w:p w14:paraId="1B10AFB1" w14:textId="77777777" w:rsidR="000A2230" w:rsidRPr="000A2230" w:rsidRDefault="000A2230" w:rsidP="000A2230">
      <w:pPr>
        <w:rPr>
          <w:sz w:val="20"/>
          <w:szCs w:val="20"/>
        </w:rPr>
      </w:pPr>
      <w:r w:rsidRPr="000A2230">
        <w:rPr>
          <w:sz w:val="20"/>
          <w:szCs w:val="20"/>
        </w:rPr>
        <w:t>A network security group contains zero, or as many rules as desired, within Azure subscription limits. Each rule has these properties.</w:t>
      </w:r>
    </w:p>
    <w:p w14:paraId="6A30C7D4" w14:textId="77777777" w:rsidR="000A2230" w:rsidRPr="000A2230" w:rsidRDefault="000A2230" w:rsidP="00202056">
      <w:pPr>
        <w:numPr>
          <w:ilvl w:val="0"/>
          <w:numId w:val="52"/>
        </w:numPr>
        <w:rPr>
          <w:sz w:val="20"/>
          <w:szCs w:val="20"/>
        </w:rPr>
      </w:pPr>
      <w:r w:rsidRPr="000A2230">
        <w:rPr>
          <w:b/>
          <w:bCs/>
          <w:sz w:val="20"/>
          <w:szCs w:val="20"/>
        </w:rPr>
        <w:t>Name</w:t>
      </w:r>
      <w:r w:rsidRPr="000A2230">
        <w:rPr>
          <w:sz w:val="20"/>
          <w:szCs w:val="20"/>
        </w:rPr>
        <w:t>. Must be a unique name within the network security group.</w:t>
      </w:r>
    </w:p>
    <w:p w14:paraId="6C6F087F" w14:textId="77777777" w:rsidR="000A2230" w:rsidRPr="000A2230" w:rsidRDefault="000A2230" w:rsidP="00202056">
      <w:pPr>
        <w:numPr>
          <w:ilvl w:val="0"/>
          <w:numId w:val="52"/>
        </w:numPr>
        <w:rPr>
          <w:sz w:val="20"/>
          <w:szCs w:val="20"/>
        </w:rPr>
      </w:pPr>
      <w:r w:rsidRPr="000A2230">
        <w:rPr>
          <w:b/>
          <w:bCs/>
          <w:sz w:val="20"/>
          <w:szCs w:val="20"/>
        </w:rPr>
        <w:lastRenderedPageBreak/>
        <w:t>Priority</w:t>
      </w:r>
      <w:r w:rsidRPr="000A2230">
        <w:rPr>
          <w:sz w:val="20"/>
          <w:szCs w:val="20"/>
        </w:rPr>
        <w:t>. Can be any number between 100 and 4096. Rules are processed in priority order, with lower numbers processed before higher numbers, because lower numbers have higher priority. Once traffic matches a rule, processing stops. A</w:t>
      </w:r>
    </w:p>
    <w:p w14:paraId="7AA5F355" w14:textId="77777777" w:rsidR="000A2230" w:rsidRPr="000A2230" w:rsidRDefault="000A2230" w:rsidP="00202056">
      <w:pPr>
        <w:numPr>
          <w:ilvl w:val="0"/>
          <w:numId w:val="52"/>
        </w:numPr>
        <w:rPr>
          <w:sz w:val="20"/>
          <w:szCs w:val="20"/>
        </w:rPr>
      </w:pPr>
      <w:r w:rsidRPr="000A2230">
        <w:rPr>
          <w:b/>
          <w:bCs/>
          <w:sz w:val="20"/>
          <w:szCs w:val="20"/>
        </w:rPr>
        <w:t>Source or destination</w:t>
      </w:r>
      <w:r w:rsidRPr="000A2230">
        <w:rPr>
          <w:sz w:val="20"/>
          <w:szCs w:val="20"/>
        </w:rPr>
        <w:t>. Can be set to Any, or an individual IP address, or classless inter-domain routing (CIDR) block (10.0.0.0/24, for example), service tag, or application security group.</w:t>
      </w:r>
    </w:p>
    <w:p w14:paraId="4B75062E" w14:textId="77777777" w:rsidR="000A2230" w:rsidRPr="000A2230" w:rsidRDefault="000A2230" w:rsidP="00202056">
      <w:pPr>
        <w:numPr>
          <w:ilvl w:val="0"/>
          <w:numId w:val="52"/>
        </w:numPr>
        <w:rPr>
          <w:sz w:val="20"/>
          <w:szCs w:val="20"/>
        </w:rPr>
      </w:pPr>
      <w:r w:rsidRPr="000A2230">
        <w:rPr>
          <w:b/>
          <w:bCs/>
          <w:sz w:val="20"/>
          <w:szCs w:val="20"/>
        </w:rPr>
        <w:t>Protocol</w:t>
      </w:r>
      <w:r w:rsidRPr="000A2230">
        <w:rPr>
          <w:sz w:val="20"/>
          <w:szCs w:val="20"/>
        </w:rPr>
        <w:t>. Can be TCP, UDP, ICMP, ESP, AH, or Any.</w:t>
      </w:r>
    </w:p>
    <w:p w14:paraId="637AE7C1" w14:textId="77777777" w:rsidR="000A2230" w:rsidRPr="000A2230" w:rsidRDefault="000A2230" w:rsidP="00202056">
      <w:pPr>
        <w:numPr>
          <w:ilvl w:val="0"/>
          <w:numId w:val="52"/>
        </w:numPr>
        <w:rPr>
          <w:sz w:val="20"/>
          <w:szCs w:val="20"/>
        </w:rPr>
      </w:pPr>
      <w:r w:rsidRPr="000A2230">
        <w:rPr>
          <w:b/>
          <w:bCs/>
          <w:sz w:val="20"/>
          <w:szCs w:val="20"/>
        </w:rPr>
        <w:t>Direction</w:t>
      </w:r>
      <w:r w:rsidRPr="000A2230">
        <w:rPr>
          <w:sz w:val="20"/>
          <w:szCs w:val="20"/>
        </w:rPr>
        <w:t>. Can be configured to apply to inbound, or outbound traffic.</w:t>
      </w:r>
    </w:p>
    <w:p w14:paraId="7D19B72B" w14:textId="77777777" w:rsidR="000A2230" w:rsidRPr="000A2230" w:rsidRDefault="000A2230" w:rsidP="00202056">
      <w:pPr>
        <w:numPr>
          <w:ilvl w:val="0"/>
          <w:numId w:val="52"/>
        </w:numPr>
        <w:rPr>
          <w:sz w:val="20"/>
          <w:szCs w:val="20"/>
        </w:rPr>
      </w:pPr>
      <w:r w:rsidRPr="000A2230">
        <w:rPr>
          <w:b/>
          <w:bCs/>
          <w:sz w:val="20"/>
          <w:szCs w:val="20"/>
        </w:rPr>
        <w:t>Port range</w:t>
      </w:r>
      <w:r w:rsidRPr="000A2230">
        <w:rPr>
          <w:sz w:val="20"/>
          <w:szCs w:val="20"/>
        </w:rPr>
        <w:t>. Can be specified either as an individual port or range of ports. For example, you could specify 80 or 10000-10005. Specifying ranges enables you to create fewer security rules.</w:t>
      </w:r>
    </w:p>
    <w:p w14:paraId="5E94E794" w14:textId="77777777" w:rsidR="000A2230" w:rsidRPr="000A2230" w:rsidRDefault="000A2230" w:rsidP="00202056">
      <w:pPr>
        <w:numPr>
          <w:ilvl w:val="0"/>
          <w:numId w:val="52"/>
        </w:numPr>
        <w:rPr>
          <w:sz w:val="20"/>
          <w:szCs w:val="20"/>
        </w:rPr>
      </w:pPr>
      <w:r w:rsidRPr="000A2230">
        <w:rPr>
          <w:b/>
          <w:bCs/>
          <w:sz w:val="20"/>
          <w:szCs w:val="20"/>
        </w:rPr>
        <w:t>Action</w:t>
      </w:r>
      <w:r w:rsidRPr="000A2230">
        <w:rPr>
          <w:sz w:val="20"/>
          <w:szCs w:val="20"/>
        </w:rPr>
        <w:t>. Can be configured to allow or deny.</w:t>
      </w:r>
    </w:p>
    <w:p w14:paraId="3336D696" w14:textId="0D0483FA" w:rsidR="0026252F" w:rsidRDefault="00A27A80">
      <w:pPr>
        <w:rPr>
          <w:sz w:val="20"/>
          <w:szCs w:val="20"/>
        </w:rPr>
      </w:pPr>
      <w:r>
        <w:rPr>
          <w:noProof/>
        </w:rPr>
        <w:drawing>
          <wp:inline distT="0" distB="0" distL="0" distR="0" wp14:anchorId="6412DBC9" wp14:editId="085A5892">
            <wp:extent cx="3028315" cy="2695575"/>
            <wp:effectExtent l="0" t="0" r="635" b="9525"/>
            <wp:docPr id="1080368501" name="Picture 65" descr="Diagram of the network security grou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Diagram of the network security group exampl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28315" cy="2695575"/>
                    </a:xfrm>
                    <a:prstGeom prst="rect">
                      <a:avLst/>
                    </a:prstGeom>
                    <a:noFill/>
                    <a:ln>
                      <a:noFill/>
                    </a:ln>
                  </pic:spPr>
                </pic:pic>
              </a:graphicData>
            </a:graphic>
          </wp:inline>
        </w:drawing>
      </w:r>
    </w:p>
    <w:p w14:paraId="7A48E462" w14:textId="77777777" w:rsidR="00FC0D4D" w:rsidRPr="00FC0D4D" w:rsidRDefault="00FC0D4D" w:rsidP="00FC0D4D">
      <w:pPr>
        <w:rPr>
          <w:sz w:val="20"/>
          <w:szCs w:val="20"/>
        </w:rPr>
      </w:pPr>
      <w:r w:rsidRPr="00FC0D4D">
        <w:rPr>
          <w:sz w:val="20"/>
          <w:szCs w:val="20"/>
        </w:rPr>
        <w:t>For </w:t>
      </w:r>
      <w:r w:rsidRPr="00FC0D4D">
        <w:rPr>
          <w:b/>
          <w:bCs/>
          <w:sz w:val="20"/>
          <w:szCs w:val="20"/>
        </w:rPr>
        <w:t>inbound traffic</w:t>
      </w:r>
      <w:r w:rsidRPr="00FC0D4D">
        <w:rPr>
          <w:sz w:val="20"/>
          <w:szCs w:val="20"/>
        </w:rPr>
        <w:t> Azure processes the rules in a network security group associated to a subnet first, if there's one, and then the rules in a network security group associated to the network interface, if there's one.</w:t>
      </w:r>
    </w:p>
    <w:p w14:paraId="596E7651" w14:textId="77777777" w:rsidR="00FC0D4D" w:rsidRPr="00FC0D4D" w:rsidRDefault="00FC0D4D" w:rsidP="00202056">
      <w:pPr>
        <w:numPr>
          <w:ilvl w:val="0"/>
          <w:numId w:val="53"/>
        </w:numPr>
        <w:rPr>
          <w:sz w:val="20"/>
          <w:szCs w:val="20"/>
        </w:rPr>
      </w:pPr>
      <w:r w:rsidRPr="00FC0D4D">
        <w:rPr>
          <w:b/>
          <w:bCs/>
          <w:sz w:val="20"/>
          <w:szCs w:val="20"/>
        </w:rPr>
        <w:t>VM1:</w:t>
      </w:r>
      <w:r w:rsidRPr="00FC0D4D">
        <w:rPr>
          <w:sz w:val="20"/>
          <w:szCs w:val="20"/>
        </w:rPr>
        <w:t> Subnet1 is associated with NSG1, so the security rules are processed, and VM1 is in Subnet1. Unless you created a rule that allows port 80 inbound, the </w:t>
      </w:r>
      <w:proofErr w:type="spellStart"/>
      <w:r w:rsidRPr="00FC0D4D">
        <w:rPr>
          <w:sz w:val="20"/>
          <w:szCs w:val="20"/>
        </w:rPr>
        <w:t>DenyAllInbound</w:t>
      </w:r>
      <w:proofErr w:type="spellEnd"/>
      <w:r w:rsidRPr="00FC0D4D">
        <w:rPr>
          <w:sz w:val="20"/>
          <w:szCs w:val="20"/>
        </w:rPr>
        <w:t> default security rule denies the traffic, and never evaluated by NSG2, since NSG2 is associated to the network interface. If NSG1 has a security rule that allows port 80, NSG2 then processes the traffic. To allow port 80 to the virtual machine, both NSG1 and NSG2 must have a rule that allows port 80 from the internet.</w:t>
      </w:r>
    </w:p>
    <w:p w14:paraId="7DBDDEDC" w14:textId="77777777" w:rsidR="00FC0D4D" w:rsidRPr="00FC0D4D" w:rsidRDefault="00FC0D4D" w:rsidP="00202056">
      <w:pPr>
        <w:numPr>
          <w:ilvl w:val="0"/>
          <w:numId w:val="53"/>
        </w:numPr>
        <w:rPr>
          <w:sz w:val="20"/>
          <w:szCs w:val="20"/>
        </w:rPr>
      </w:pPr>
      <w:r w:rsidRPr="00FC0D4D">
        <w:rPr>
          <w:b/>
          <w:bCs/>
          <w:sz w:val="20"/>
          <w:szCs w:val="20"/>
        </w:rPr>
        <w:t>VM2:</w:t>
      </w:r>
      <w:r w:rsidRPr="00FC0D4D">
        <w:rPr>
          <w:sz w:val="20"/>
          <w:szCs w:val="20"/>
        </w:rPr>
        <w:t> The rules in NSG1 are processed because VM2 is also in Subnet1. Since VM2 doesn't have a network security group associated to its network interface, it receives all traffic allowed through NSG1 or is denied all traffic denied by NSG1. Traffic is either allowed or denied to all resources in the same subnet when a network security group is associated to a subnet.</w:t>
      </w:r>
    </w:p>
    <w:p w14:paraId="781B8B2A" w14:textId="77777777" w:rsidR="00FC0D4D" w:rsidRPr="00FC0D4D" w:rsidRDefault="00FC0D4D" w:rsidP="00202056">
      <w:pPr>
        <w:numPr>
          <w:ilvl w:val="0"/>
          <w:numId w:val="53"/>
        </w:numPr>
        <w:rPr>
          <w:sz w:val="20"/>
          <w:szCs w:val="20"/>
        </w:rPr>
      </w:pPr>
      <w:r w:rsidRPr="00FC0D4D">
        <w:rPr>
          <w:b/>
          <w:bCs/>
          <w:sz w:val="20"/>
          <w:szCs w:val="20"/>
        </w:rPr>
        <w:t>VM3:</w:t>
      </w:r>
      <w:r w:rsidRPr="00FC0D4D">
        <w:rPr>
          <w:sz w:val="20"/>
          <w:szCs w:val="20"/>
        </w:rPr>
        <w:t> Since there's no network security group associated to Subnet2, traffic is allowed into the subnet and processed by NSG2, because NSG2 is associated to the network interface attached to VM3.</w:t>
      </w:r>
    </w:p>
    <w:p w14:paraId="53B6C42A" w14:textId="77777777" w:rsidR="00FC0D4D" w:rsidRPr="00FC0D4D" w:rsidRDefault="00FC0D4D" w:rsidP="00202056">
      <w:pPr>
        <w:numPr>
          <w:ilvl w:val="0"/>
          <w:numId w:val="53"/>
        </w:numPr>
        <w:rPr>
          <w:sz w:val="20"/>
          <w:szCs w:val="20"/>
        </w:rPr>
      </w:pPr>
      <w:r w:rsidRPr="00FC0D4D">
        <w:rPr>
          <w:b/>
          <w:bCs/>
          <w:sz w:val="20"/>
          <w:szCs w:val="20"/>
        </w:rPr>
        <w:lastRenderedPageBreak/>
        <w:t>VM4:</w:t>
      </w:r>
      <w:r w:rsidRPr="00FC0D4D">
        <w:rPr>
          <w:sz w:val="20"/>
          <w:szCs w:val="20"/>
        </w:rPr>
        <w:t> Traffic is allowed to VM4, because a network security group isn't associated to Subnet3, or the network interface in the virtual machine. All network traffic is allowed through a subnet and network interface if they don't have a network security group associated to them.</w:t>
      </w:r>
    </w:p>
    <w:p w14:paraId="25906D7B" w14:textId="77777777" w:rsidR="00FC0D4D" w:rsidRPr="00FC0D4D" w:rsidRDefault="00FC0D4D" w:rsidP="00FC0D4D">
      <w:pPr>
        <w:rPr>
          <w:sz w:val="20"/>
          <w:szCs w:val="20"/>
        </w:rPr>
      </w:pPr>
      <w:r w:rsidRPr="00FC0D4D">
        <w:rPr>
          <w:sz w:val="20"/>
          <w:szCs w:val="20"/>
        </w:rPr>
        <w:t>For </w:t>
      </w:r>
      <w:r w:rsidRPr="00FC0D4D">
        <w:rPr>
          <w:b/>
          <w:bCs/>
          <w:sz w:val="20"/>
          <w:szCs w:val="20"/>
        </w:rPr>
        <w:t>outbound traffic</w:t>
      </w:r>
      <w:r w:rsidRPr="00FC0D4D">
        <w:rPr>
          <w:sz w:val="20"/>
          <w:szCs w:val="20"/>
        </w:rPr>
        <w:t>, Azure processes the rules in a network security group associated to a network interface first, if there's one, and then the rules in a network security group associated to the subnet, if there's one.</w:t>
      </w:r>
    </w:p>
    <w:p w14:paraId="30C4C294" w14:textId="77777777" w:rsidR="00FC0D4D" w:rsidRPr="00FC0D4D" w:rsidRDefault="00FC0D4D" w:rsidP="00202056">
      <w:pPr>
        <w:numPr>
          <w:ilvl w:val="0"/>
          <w:numId w:val="54"/>
        </w:numPr>
        <w:rPr>
          <w:sz w:val="20"/>
          <w:szCs w:val="20"/>
        </w:rPr>
      </w:pPr>
      <w:r w:rsidRPr="00FC0D4D">
        <w:rPr>
          <w:b/>
          <w:bCs/>
          <w:sz w:val="20"/>
          <w:szCs w:val="20"/>
        </w:rPr>
        <w:t>VM1:</w:t>
      </w:r>
      <w:r w:rsidRPr="00FC0D4D">
        <w:rPr>
          <w:sz w:val="20"/>
          <w:szCs w:val="20"/>
        </w:rPr>
        <w:t xml:space="preserve"> The security rules in NSG2 are processed. Unless you create a security rule that denies port 80 outbound to the internet, the </w:t>
      </w:r>
      <w:proofErr w:type="spellStart"/>
      <w:r w:rsidRPr="00FC0D4D">
        <w:rPr>
          <w:sz w:val="20"/>
          <w:szCs w:val="20"/>
        </w:rPr>
        <w:t>AllowInternetOutbound</w:t>
      </w:r>
      <w:proofErr w:type="spellEnd"/>
      <w:r w:rsidRPr="00FC0D4D">
        <w:rPr>
          <w:sz w:val="20"/>
          <w:szCs w:val="20"/>
        </w:rPr>
        <w:t xml:space="preserve"> default security rule allows the traffic in both NSG1 and NSG2. If NSG2 has a security rule that denies port 80, the traffic is denied, and NSG1 never evaluates it. To deny port 80 from the virtual machine, either, or </w:t>
      </w:r>
      <w:proofErr w:type="gramStart"/>
      <w:r w:rsidRPr="00FC0D4D">
        <w:rPr>
          <w:sz w:val="20"/>
          <w:szCs w:val="20"/>
        </w:rPr>
        <w:t>both of the network</w:t>
      </w:r>
      <w:proofErr w:type="gramEnd"/>
      <w:r w:rsidRPr="00FC0D4D">
        <w:rPr>
          <w:sz w:val="20"/>
          <w:szCs w:val="20"/>
        </w:rPr>
        <w:t xml:space="preserve"> security groups must have a rule that denies port 80 to the internet.</w:t>
      </w:r>
    </w:p>
    <w:p w14:paraId="076978C4" w14:textId="77777777" w:rsidR="00FC0D4D" w:rsidRPr="00FC0D4D" w:rsidRDefault="00FC0D4D" w:rsidP="00202056">
      <w:pPr>
        <w:numPr>
          <w:ilvl w:val="0"/>
          <w:numId w:val="54"/>
        </w:numPr>
        <w:rPr>
          <w:sz w:val="20"/>
          <w:szCs w:val="20"/>
        </w:rPr>
      </w:pPr>
      <w:r w:rsidRPr="00FC0D4D">
        <w:rPr>
          <w:b/>
          <w:bCs/>
          <w:sz w:val="20"/>
          <w:szCs w:val="20"/>
        </w:rPr>
        <w:t>VM2:</w:t>
      </w:r>
      <w:r w:rsidRPr="00FC0D4D">
        <w:rPr>
          <w:sz w:val="20"/>
          <w:szCs w:val="20"/>
        </w:rPr>
        <w:t> All traffic is sent through the network interface to the subnet, since the network interface attached to VM2 doesn't have a network security group associated to it. The rules in NSG1 are processed.</w:t>
      </w:r>
    </w:p>
    <w:p w14:paraId="744AB83D" w14:textId="77777777" w:rsidR="00FC0D4D" w:rsidRPr="00FC0D4D" w:rsidRDefault="00FC0D4D" w:rsidP="00202056">
      <w:pPr>
        <w:numPr>
          <w:ilvl w:val="0"/>
          <w:numId w:val="54"/>
        </w:numPr>
        <w:rPr>
          <w:sz w:val="20"/>
          <w:szCs w:val="20"/>
        </w:rPr>
      </w:pPr>
      <w:r w:rsidRPr="00FC0D4D">
        <w:rPr>
          <w:b/>
          <w:bCs/>
          <w:sz w:val="20"/>
          <w:szCs w:val="20"/>
        </w:rPr>
        <w:t>VM3:</w:t>
      </w:r>
      <w:r w:rsidRPr="00FC0D4D">
        <w:rPr>
          <w:sz w:val="20"/>
          <w:szCs w:val="20"/>
        </w:rPr>
        <w:t> If NSG2 has a security rule that denies port 80, the traffic is denied. If NSG2 has a security rule that allows port 80, then port 80 is allowed outbound to the internet, since a network security group isn't associated to Subnet2.</w:t>
      </w:r>
    </w:p>
    <w:p w14:paraId="7D47C3AB" w14:textId="4F5ED195" w:rsidR="00FC0D4D" w:rsidRPr="00DF3289" w:rsidRDefault="00FC0D4D" w:rsidP="00202056">
      <w:pPr>
        <w:numPr>
          <w:ilvl w:val="0"/>
          <w:numId w:val="54"/>
        </w:numPr>
        <w:rPr>
          <w:sz w:val="20"/>
          <w:szCs w:val="20"/>
        </w:rPr>
      </w:pPr>
      <w:r w:rsidRPr="00FC0D4D">
        <w:rPr>
          <w:b/>
          <w:bCs/>
          <w:sz w:val="20"/>
          <w:szCs w:val="20"/>
        </w:rPr>
        <w:t>VM4:</w:t>
      </w:r>
      <w:r w:rsidRPr="00FC0D4D">
        <w:rPr>
          <w:sz w:val="20"/>
          <w:szCs w:val="20"/>
        </w:rPr>
        <w:t> All network traffic is allowed from VM4, because a network security group isn't associated to the network interface attached to the virtual machine, or to Subnet3.</w:t>
      </w:r>
    </w:p>
    <w:p w14:paraId="58C3D490" w14:textId="77777777" w:rsidR="00DF3289" w:rsidRPr="00DF3289" w:rsidRDefault="00DF3289" w:rsidP="00DF3289">
      <w:pPr>
        <w:rPr>
          <w:b/>
          <w:bCs/>
          <w:sz w:val="20"/>
          <w:szCs w:val="20"/>
        </w:rPr>
      </w:pPr>
      <w:r w:rsidRPr="00DF3289">
        <w:rPr>
          <w:b/>
          <w:bCs/>
          <w:sz w:val="20"/>
          <w:szCs w:val="20"/>
        </w:rPr>
        <w:t>Application Security Groups</w:t>
      </w:r>
    </w:p>
    <w:p w14:paraId="6BBE6AF5" w14:textId="77777777" w:rsidR="00DF3289" w:rsidRPr="00DF3289" w:rsidRDefault="00DF3289" w:rsidP="00DF3289">
      <w:pPr>
        <w:rPr>
          <w:sz w:val="20"/>
          <w:szCs w:val="20"/>
        </w:rPr>
      </w:pPr>
      <w:r w:rsidRPr="00DF3289">
        <w:rPr>
          <w:sz w:val="20"/>
          <w:szCs w:val="20"/>
        </w:rPr>
        <w:t>An Application Security Group (ASG) enables you to configure network security as a natural extension of an application's structure, allowing you to group virtual machines and define network security policies based on those groups. You can reuse your security policy at scale without manual maintenance of explicit IP addresses.</w:t>
      </w:r>
    </w:p>
    <w:p w14:paraId="7A5B6286" w14:textId="77777777" w:rsidR="00EB1FF9" w:rsidRPr="00EB1FF9" w:rsidRDefault="00EB1FF9" w:rsidP="00EB1FF9">
      <w:pPr>
        <w:rPr>
          <w:b/>
          <w:bCs/>
          <w:sz w:val="20"/>
          <w:szCs w:val="20"/>
        </w:rPr>
      </w:pPr>
      <w:r w:rsidRPr="00EB1FF9">
        <w:rPr>
          <w:b/>
          <w:bCs/>
          <w:sz w:val="20"/>
          <w:szCs w:val="20"/>
        </w:rPr>
        <w:t>Filter network traffic with an NSG using the Azure portal</w:t>
      </w:r>
    </w:p>
    <w:p w14:paraId="1EDFB0D5" w14:textId="77777777" w:rsidR="00EB1FF9" w:rsidRPr="00EB1FF9" w:rsidRDefault="00EB1FF9" w:rsidP="00EB1FF9">
      <w:pPr>
        <w:rPr>
          <w:sz w:val="20"/>
          <w:szCs w:val="20"/>
        </w:rPr>
      </w:pPr>
      <w:r w:rsidRPr="00EB1FF9">
        <w:rPr>
          <w:sz w:val="20"/>
          <w:szCs w:val="20"/>
        </w:rPr>
        <w:t>You can use a network security group to filter network traffic inbound and outbound from a virtual network subnet. Network security groups contain security rules that filter network traffic by IP address, port, and protocol. Security rules are applied to resources deployed in a subnet.</w:t>
      </w:r>
    </w:p>
    <w:p w14:paraId="068FA27D" w14:textId="77777777" w:rsidR="00EB1FF9" w:rsidRPr="00EB1FF9" w:rsidRDefault="00EB1FF9" w:rsidP="00EB1FF9">
      <w:pPr>
        <w:rPr>
          <w:sz w:val="20"/>
          <w:szCs w:val="20"/>
        </w:rPr>
      </w:pPr>
      <w:r w:rsidRPr="00EB1FF9">
        <w:rPr>
          <w:sz w:val="20"/>
          <w:szCs w:val="20"/>
        </w:rPr>
        <w:t>The key stages to filter network traffic with an NSG are:</w:t>
      </w:r>
    </w:p>
    <w:p w14:paraId="4F595759" w14:textId="77777777" w:rsidR="00EB1FF9" w:rsidRPr="00EB1FF9" w:rsidRDefault="00EB1FF9" w:rsidP="00202056">
      <w:pPr>
        <w:numPr>
          <w:ilvl w:val="0"/>
          <w:numId w:val="55"/>
        </w:numPr>
        <w:rPr>
          <w:sz w:val="20"/>
          <w:szCs w:val="20"/>
        </w:rPr>
      </w:pPr>
      <w:r w:rsidRPr="00EB1FF9">
        <w:rPr>
          <w:sz w:val="20"/>
          <w:szCs w:val="20"/>
        </w:rPr>
        <w:t>Create a resource group.</w:t>
      </w:r>
    </w:p>
    <w:p w14:paraId="3178C52E" w14:textId="77777777" w:rsidR="00EB1FF9" w:rsidRPr="00EB1FF9" w:rsidRDefault="00EB1FF9" w:rsidP="00202056">
      <w:pPr>
        <w:numPr>
          <w:ilvl w:val="0"/>
          <w:numId w:val="55"/>
        </w:numPr>
        <w:rPr>
          <w:sz w:val="20"/>
          <w:szCs w:val="20"/>
        </w:rPr>
      </w:pPr>
      <w:r w:rsidRPr="00EB1FF9">
        <w:rPr>
          <w:sz w:val="20"/>
          <w:szCs w:val="20"/>
        </w:rPr>
        <w:t>Create a virtual network.</w:t>
      </w:r>
    </w:p>
    <w:p w14:paraId="01313302" w14:textId="77777777" w:rsidR="00EB1FF9" w:rsidRPr="00EB1FF9" w:rsidRDefault="00EB1FF9" w:rsidP="00202056">
      <w:pPr>
        <w:numPr>
          <w:ilvl w:val="0"/>
          <w:numId w:val="55"/>
        </w:numPr>
        <w:rPr>
          <w:sz w:val="20"/>
          <w:szCs w:val="20"/>
        </w:rPr>
      </w:pPr>
      <w:r w:rsidRPr="00EB1FF9">
        <w:rPr>
          <w:sz w:val="20"/>
          <w:szCs w:val="20"/>
        </w:rPr>
        <w:t>Create application security groups.</w:t>
      </w:r>
    </w:p>
    <w:p w14:paraId="577E772B" w14:textId="77777777" w:rsidR="00EB1FF9" w:rsidRPr="00EB1FF9" w:rsidRDefault="00EB1FF9" w:rsidP="00202056">
      <w:pPr>
        <w:numPr>
          <w:ilvl w:val="0"/>
          <w:numId w:val="55"/>
        </w:numPr>
        <w:rPr>
          <w:sz w:val="20"/>
          <w:szCs w:val="20"/>
        </w:rPr>
      </w:pPr>
      <w:r w:rsidRPr="00EB1FF9">
        <w:rPr>
          <w:sz w:val="20"/>
          <w:szCs w:val="20"/>
        </w:rPr>
        <w:t>Create a network security group.</w:t>
      </w:r>
    </w:p>
    <w:p w14:paraId="29AE833E" w14:textId="77777777" w:rsidR="00EB1FF9" w:rsidRPr="00EB1FF9" w:rsidRDefault="00EB1FF9" w:rsidP="00202056">
      <w:pPr>
        <w:numPr>
          <w:ilvl w:val="0"/>
          <w:numId w:val="55"/>
        </w:numPr>
        <w:rPr>
          <w:sz w:val="20"/>
          <w:szCs w:val="20"/>
        </w:rPr>
      </w:pPr>
      <w:r w:rsidRPr="00EB1FF9">
        <w:rPr>
          <w:sz w:val="20"/>
          <w:szCs w:val="20"/>
        </w:rPr>
        <w:t>Associate a network security group with a subnet.</w:t>
      </w:r>
    </w:p>
    <w:p w14:paraId="26ED9F91" w14:textId="77777777" w:rsidR="00EB1FF9" w:rsidRPr="00EB1FF9" w:rsidRDefault="00EB1FF9" w:rsidP="00202056">
      <w:pPr>
        <w:numPr>
          <w:ilvl w:val="0"/>
          <w:numId w:val="55"/>
        </w:numPr>
        <w:rPr>
          <w:sz w:val="20"/>
          <w:szCs w:val="20"/>
        </w:rPr>
      </w:pPr>
      <w:r w:rsidRPr="00EB1FF9">
        <w:rPr>
          <w:sz w:val="20"/>
          <w:szCs w:val="20"/>
        </w:rPr>
        <w:t>Create security rules.</w:t>
      </w:r>
    </w:p>
    <w:p w14:paraId="050F4071" w14:textId="77777777" w:rsidR="00EB1FF9" w:rsidRPr="00EB1FF9" w:rsidRDefault="00EB1FF9" w:rsidP="00202056">
      <w:pPr>
        <w:numPr>
          <w:ilvl w:val="0"/>
          <w:numId w:val="55"/>
        </w:numPr>
        <w:rPr>
          <w:sz w:val="20"/>
          <w:szCs w:val="20"/>
        </w:rPr>
      </w:pPr>
      <w:r w:rsidRPr="00EB1FF9">
        <w:rPr>
          <w:sz w:val="20"/>
          <w:szCs w:val="20"/>
        </w:rPr>
        <w:t>Associate NICs to an ASG.</w:t>
      </w:r>
    </w:p>
    <w:p w14:paraId="3527DC75" w14:textId="77777777" w:rsidR="00EB1FF9" w:rsidRPr="00EB1FF9" w:rsidRDefault="00EB1FF9" w:rsidP="00202056">
      <w:pPr>
        <w:numPr>
          <w:ilvl w:val="0"/>
          <w:numId w:val="55"/>
        </w:numPr>
        <w:rPr>
          <w:sz w:val="20"/>
          <w:szCs w:val="20"/>
        </w:rPr>
      </w:pPr>
      <w:r w:rsidRPr="00EB1FF9">
        <w:rPr>
          <w:sz w:val="20"/>
          <w:szCs w:val="20"/>
        </w:rPr>
        <w:t>Test traffic filters.</w:t>
      </w:r>
    </w:p>
    <w:p w14:paraId="118457C7" w14:textId="77777777" w:rsidR="0026252F" w:rsidRDefault="0026252F">
      <w:pPr>
        <w:rPr>
          <w:sz w:val="20"/>
          <w:szCs w:val="20"/>
        </w:rPr>
      </w:pPr>
    </w:p>
    <w:p w14:paraId="424D6849" w14:textId="77777777" w:rsidR="009B5499" w:rsidRPr="009B5499" w:rsidRDefault="009B5499" w:rsidP="009B5499">
      <w:pPr>
        <w:rPr>
          <w:b/>
          <w:bCs/>
          <w:sz w:val="22"/>
          <w:szCs w:val="22"/>
        </w:rPr>
      </w:pPr>
      <w:r w:rsidRPr="009B5499">
        <w:rPr>
          <w:b/>
          <w:bCs/>
          <w:sz w:val="22"/>
          <w:szCs w:val="22"/>
        </w:rPr>
        <w:lastRenderedPageBreak/>
        <w:t>Design and implement Azure Firewall</w:t>
      </w:r>
    </w:p>
    <w:p w14:paraId="3411CBE5" w14:textId="77777777" w:rsidR="00F5144F" w:rsidRPr="00F5144F" w:rsidRDefault="00F5144F" w:rsidP="00F5144F">
      <w:pPr>
        <w:rPr>
          <w:sz w:val="20"/>
          <w:szCs w:val="20"/>
        </w:rPr>
      </w:pPr>
      <w:r w:rsidRPr="00F5144F">
        <w:rPr>
          <w:sz w:val="20"/>
          <w:szCs w:val="20"/>
        </w:rPr>
        <w:t>Azure Firewall is a managed, cloud-based network security service that protects your Azure Virtual Network resources. It's a fully stateful firewall as a service with built-in high availability and unrestricted cloud scalability.</w:t>
      </w:r>
    </w:p>
    <w:p w14:paraId="29C7DA4C" w14:textId="63C72745" w:rsidR="00F5144F" w:rsidRDefault="00F5144F" w:rsidP="00F5144F">
      <w:pPr>
        <w:rPr>
          <w:sz w:val="20"/>
          <w:szCs w:val="20"/>
        </w:rPr>
      </w:pPr>
      <w:r w:rsidRPr="00F5144F">
        <w:rPr>
          <w:sz w:val="20"/>
          <w:szCs w:val="20"/>
        </w:rPr>
        <w:drawing>
          <wp:inline distT="0" distB="0" distL="0" distR="0" wp14:anchorId="1F73AF1E" wp14:editId="123CD945">
            <wp:extent cx="4101586" cy="3200019"/>
            <wp:effectExtent l="0" t="0" r="0" b="635"/>
            <wp:docPr id="1116628495" name="Picture 67" descr="Diagram of Azure firewal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iagram of Azure firewall configuratio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16646" cy="3211769"/>
                    </a:xfrm>
                    <a:prstGeom prst="rect">
                      <a:avLst/>
                    </a:prstGeom>
                    <a:noFill/>
                    <a:ln>
                      <a:noFill/>
                    </a:ln>
                  </pic:spPr>
                </pic:pic>
              </a:graphicData>
            </a:graphic>
          </wp:inline>
        </w:drawing>
      </w:r>
    </w:p>
    <w:p w14:paraId="1FB13F9B" w14:textId="77777777" w:rsidR="00E35468" w:rsidRPr="00E35468" w:rsidRDefault="00E35468" w:rsidP="00E35468">
      <w:pPr>
        <w:rPr>
          <w:b/>
          <w:bCs/>
          <w:sz w:val="20"/>
          <w:szCs w:val="20"/>
        </w:rPr>
      </w:pPr>
      <w:r w:rsidRPr="00E35468">
        <w:rPr>
          <w:b/>
          <w:bCs/>
          <w:sz w:val="20"/>
          <w:szCs w:val="20"/>
        </w:rPr>
        <w:t>Rule processing in Azure Firewall</w:t>
      </w:r>
    </w:p>
    <w:p w14:paraId="76D68B77" w14:textId="4B7E8B8C" w:rsidR="00E35468" w:rsidRPr="00F5144F" w:rsidRDefault="00E35468" w:rsidP="00F5144F">
      <w:pPr>
        <w:rPr>
          <w:sz w:val="20"/>
          <w:szCs w:val="20"/>
        </w:rPr>
      </w:pPr>
      <w:r w:rsidRPr="00E35468">
        <w:rPr>
          <w:sz w:val="20"/>
          <w:szCs w:val="20"/>
        </w:rPr>
        <w:t>In the Azure Firewall, you can configure NAT rules, network rules, and applications rules. An Azure Firewall denies all traffic by default, until rules are manually configured to allow traffic.</w:t>
      </w:r>
    </w:p>
    <w:p w14:paraId="730E61BC" w14:textId="77777777" w:rsidR="00F5144F" w:rsidRPr="00F5144F" w:rsidRDefault="00F5144F" w:rsidP="00F5144F">
      <w:pPr>
        <w:rPr>
          <w:b/>
          <w:bCs/>
          <w:sz w:val="20"/>
          <w:szCs w:val="20"/>
        </w:rPr>
      </w:pPr>
      <w:r w:rsidRPr="00F5144F">
        <w:rPr>
          <w:b/>
          <w:bCs/>
          <w:sz w:val="20"/>
          <w:szCs w:val="20"/>
        </w:rPr>
        <w:t>Azure Firewall features</w:t>
      </w:r>
    </w:p>
    <w:p w14:paraId="39D155C1" w14:textId="77777777" w:rsidR="0098748E" w:rsidRPr="0098748E" w:rsidRDefault="0098748E" w:rsidP="0098748E">
      <w:pPr>
        <w:rPr>
          <w:sz w:val="20"/>
          <w:szCs w:val="20"/>
        </w:rPr>
      </w:pPr>
      <w:r w:rsidRPr="0098748E">
        <w:rPr>
          <w:sz w:val="20"/>
          <w:szCs w:val="20"/>
        </w:rPr>
        <w:t>Azure Firewall includes these features.</w:t>
      </w:r>
    </w:p>
    <w:p w14:paraId="2ED39977" w14:textId="77777777" w:rsidR="0098748E" w:rsidRPr="0098748E" w:rsidRDefault="0098748E" w:rsidP="00202056">
      <w:pPr>
        <w:numPr>
          <w:ilvl w:val="0"/>
          <w:numId w:val="56"/>
        </w:numPr>
        <w:rPr>
          <w:sz w:val="20"/>
          <w:szCs w:val="20"/>
        </w:rPr>
      </w:pPr>
      <w:r w:rsidRPr="0098748E">
        <w:rPr>
          <w:b/>
          <w:bCs/>
          <w:sz w:val="20"/>
          <w:szCs w:val="20"/>
        </w:rPr>
        <w:t>Built-in high availability</w:t>
      </w:r>
      <w:r w:rsidRPr="0098748E">
        <w:rPr>
          <w:sz w:val="20"/>
          <w:szCs w:val="20"/>
        </w:rPr>
        <w:t>. High availability is built in, so no extra load balancers are required and there's nothing you need to configure.</w:t>
      </w:r>
    </w:p>
    <w:p w14:paraId="06B34798" w14:textId="77777777" w:rsidR="0098748E" w:rsidRPr="0098748E" w:rsidRDefault="0098748E" w:rsidP="00202056">
      <w:pPr>
        <w:numPr>
          <w:ilvl w:val="0"/>
          <w:numId w:val="56"/>
        </w:numPr>
        <w:rPr>
          <w:sz w:val="20"/>
          <w:szCs w:val="20"/>
        </w:rPr>
      </w:pPr>
      <w:r w:rsidRPr="0098748E">
        <w:rPr>
          <w:b/>
          <w:bCs/>
          <w:sz w:val="20"/>
          <w:szCs w:val="20"/>
        </w:rPr>
        <w:t>Unrestricted cloud scalability</w:t>
      </w:r>
      <w:r w:rsidRPr="0098748E">
        <w:rPr>
          <w:sz w:val="20"/>
          <w:szCs w:val="20"/>
        </w:rPr>
        <w:t>. Azure Firewall can scale out as much as you need to accommodate changing network traffic flows, so you don't need to budget for your peak traffic.</w:t>
      </w:r>
    </w:p>
    <w:p w14:paraId="26CE5222" w14:textId="77777777" w:rsidR="0098748E" w:rsidRPr="0098748E" w:rsidRDefault="0098748E" w:rsidP="00202056">
      <w:pPr>
        <w:numPr>
          <w:ilvl w:val="0"/>
          <w:numId w:val="56"/>
        </w:numPr>
        <w:rPr>
          <w:sz w:val="20"/>
          <w:szCs w:val="20"/>
        </w:rPr>
      </w:pPr>
      <w:r w:rsidRPr="0098748E">
        <w:rPr>
          <w:b/>
          <w:bCs/>
          <w:sz w:val="20"/>
          <w:szCs w:val="20"/>
        </w:rPr>
        <w:t>Application FQDN filtering rules</w:t>
      </w:r>
      <w:r w:rsidRPr="0098748E">
        <w:rPr>
          <w:sz w:val="20"/>
          <w:szCs w:val="20"/>
        </w:rPr>
        <w:t>. You can limit outbound HTTP/S traffic or Azure SQL traffic to a specified list of fully qualified domain names (FQDN) including wild cards. This feature doesn't require TLS termination.</w:t>
      </w:r>
    </w:p>
    <w:p w14:paraId="5431B9DE" w14:textId="77777777" w:rsidR="0098748E" w:rsidRPr="0098748E" w:rsidRDefault="0098748E" w:rsidP="00202056">
      <w:pPr>
        <w:numPr>
          <w:ilvl w:val="0"/>
          <w:numId w:val="56"/>
        </w:numPr>
        <w:rPr>
          <w:sz w:val="20"/>
          <w:szCs w:val="20"/>
        </w:rPr>
      </w:pPr>
      <w:r w:rsidRPr="0098748E">
        <w:rPr>
          <w:b/>
          <w:bCs/>
          <w:sz w:val="20"/>
          <w:szCs w:val="20"/>
        </w:rPr>
        <w:t>Network traffic filtering rules</w:t>
      </w:r>
      <w:r w:rsidRPr="0098748E">
        <w:rPr>
          <w:sz w:val="20"/>
          <w:szCs w:val="20"/>
        </w:rPr>
        <w:t>. You can centrally create allow or deny network filtering rules by source and destination IP address, port, and protocol. Azure Firewall is fully stateful, so it can distinguish legitimate packets for different types of connections. Rules are enforced and logged across multiple subscriptions and virtual networks.</w:t>
      </w:r>
    </w:p>
    <w:p w14:paraId="12B4597C" w14:textId="77777777" w:rsidR="0098748E" w:rsidRPr="0098748E" w:rsidRDefault="0098748E" w:rsidP="00202056">
      <w:pPr>
        <w:numPr>
          <w:ilvl w:val="0"/>
          <w:numId w:val="56"/>
        </w:numPr>
        <w:rPr>
          <w:sz w:val="20"/>
          <w:szCs w:val="20"/>
        </w:rPr>
      </w:pPr>
      <w:r w:rsidRPr="0098748E">
        <w:rPr>
          <w:b/>
          <w:bCs/>
          <w:sz w:val="20"/>
          <w:szCs w:val="20"/>
        </w:rPr>
        <w:t>FQDN tags</w:t>
      </w:r>
      <w:r w:rsidRPr="0098748E">
        <w:rPr>
          <w:sz w:val="20"/>
          <w:szCs w:val="20"/>
        </w:rPr>
        <w:t>. These tags make it easy for you to allow well-known Azure service network traffic through your firewall. For example, say you want to allow Windows Update network traffic through your firewall. You create an application rule and include the Windows Update tag. Now network traffic from Windows Update can flow through your firewall.</w:t>
      </w:r>
    </w:p>
    <w:p w14:paraId="2BD9A9BD" w14:textId="77777777" w:rsidR="0098748E" w:rsidRPr="0098748E" w:rsidRDefault="0098748E" w:rsidP="00202056">
      <w:pPr>
        <w:numPr>
          <w:ilvl w:val="0"/>
          <w:numId w:val="56"/>
        </w:numPr>
        <w:rPr>
          <w:sz w:val="20"/>
          <w:szCs w:val="20"/>
        </w:rPr>
      </w:pPr>
      <w:r w:rsidRPr="0098748E">
        <w:rPr>
          <w:b/>
          <w:bCs/>
          <w:sz w:val="20"/>
          <w:szCs w:val="20"/>
        </w:rPr>
        <w:lastRenderedPageBreak/>
        <w:t>Service tags</w:t>
      </w:r>
      <w:r w:rsidRPr="0098748E">
        <w:rPr>
          <w:sz w:val="20"/>
          <w:szCs w:val="20"/>
        </w:rPr>
        <w:t xml:space="preserve">. A service tag represents a group of IP address prefixes to help minimize complexity for security rule creation. You can't create your own service tag, nor specify which IP addresses are included within a tag. Microsoft manages the address prefixes encompassed by the service </w:t>
      </w:r>
      <w:proofErr w:type="gramStart"/>
      <w:r w:rsidRPr="0098748E">
        <w:rPr>
          <w:sz w:val="20"/>
          <w:szCs w:val="20"/>
        </w:rPr>
        <w:t>tag, and</w:t>
      </w:r>
      <w:proofErr w:type="gramEnd"/>
      <w:r w:rsidRPr="0098748E">
        <w:rPr>
          <w:sz w:val="20"/>
          <w:szCs w:val="20"/>
        </w:rPr>
        <w:t xml:space="preserve"> automatically updates the service tag as addresses change.</w:t>
      </w:r>
    </w:p>
    <w:p w14:paraId="58517A45" w14:textId="77777777" w:rsidR="0098748E" w:rsidRPr="0098748E" w:rsidRDefault="0098748E" w:rsidP="00202056">
      <w:pPr>
        <w:numPr>
          <w:ilvl w:val="0"/>
          <w:numId w:val="56"/>
        </w:numPr>
        <w:rPr>
          <w:sz w:val="20"/>
          <w:szCs w:val="20"/>
        </w:rPr>
      </w:pPr>
      <w:r w:rsidRPr="0098748E">
        <w:rPr>
          <w:b/>
          <w:bCs/>
          <w:sz w:val="20"/>
          <w:szCs w:val="20"/>
        </w:rPr>
        <w:t>Threat intelligence</w:t>
      </w:r>
      <w:r w:rsidRPr="0098748E">
        <w:rPr>
          <w:sz w:val="20"/>
          <w:szCs w:val="20"/>
        </w:rPr>
        <w:t>. Threat intelligence-based filtering (IDPS) can be enabled for your firewall to alert and deny traffic from/to known malicious IP addresses and domains. The IP addresses and domains are sourced from the Microsoft Threat Intelligence feed.</w:t>
      </w:r>
    </w:p>
    <w:p w14:paraId="48CC9543" w14:textId="77777777" w:rsidR="0098748E" w:rsidRPr="0098748E" w:rsidRDefault="0098748E" w:rsidP="00202056">
      <w:pPr>
        <w:numPr>
          <w:ilvl w:val="0"/>
          <w:numId w:val="56"/>
        </w:numPr>
        <w:rPr>
          <w:sz w:val="20"/>
          <w:szCs w:val="20"/>
        </w:rPr>
      </w:pPr>
      <w:r w:rsidRPr="0098748E">
        <w:rPr>
          <w:b/>
          <w:bCs/>
          <w:sz w:val="20"/>
          <w:szCs w:val="20"/>
        </w:rPr>
        <w:t>TLS inspection</w:t>
      </w:r>
      <w:r w:rsidRPr="0098748E">
        <w:rPr>
          <w:sz w:val="20"/>
          <w:szCs w:val="20"/>
        </w:rPr>
        <w:t>. The firewall can decrypt outbound traffic, processes the data, then encrypt the data and sends it to the destination.</w:t>
      </w:r>
    </w:p>
    <w:p w14:paraId="6B871044" w14:textId="77777777" w:rsidR="0098748E" w:rsidRPr="0098748E" w:rsidRDefault="0098748E" w:rsidP="00202056">
      <w:pPr>
        <w:numPr>
          <w:ilvl w:val="0"/>
          <w:numId w:val="56"/>
        </w:numPr>
        <w:rPr>
          <w:sz w:val="20"/>
          <w:szCs w:val="20"/>
        </w:rPr>
      </w:pPr>
      <w:r w:rsidRPr="0098748E">
        <w:rPr>
          <w:b/>
          <w:bCs/>
          <w:sz w:val="20"/>
          <w:szCs w:val="20"/>
        </w:rPr>
        <w:t>Outbound SNAT support</w:t>
      </w:r>
      <w:r w:rsidRPr="0098748E">
        <w:rPr>
          <w:sz w:val="20"/>
          <w:szCs w:val="20"/>
        </w:rPr>
        <w:t>. All outbound virtual network traffic IP addresses are translated to the Azure Firewall public IP (Source Network Address Translation (SNAT)). You can identify and allow traffic originating from your virtual network to remote Internet destinations.</w:t>
      </w:r>
    </w:p>
    <w:p w14:paraId="3787F43E" w14:textId="77777777" w:rsidR="0098748E" w:rsidRPr="0098748E" w:rsidRDefault="0098748E" w:rsidP="00202056">
      <w:pPr>
        <w:numPr>
          <w:ilvl w:val="0"/>
          <w:numId w:val="56"/>
        </w:numPr>
        <w:rPr>
          <w:sz w:val="20"/>
          <w:szCs w:val="20"/>
        </w:rPr>
      </w:pPr>
      <w:r w:rsidRPr="0098748E">
        <w:rPr>
          <w:b/>
          <w:bCs/>
          <w:sz w:val="20"/>
          <w:szCs w:val="20"/>
        </w:rPr>
        <w:t>Inbound DNAT support</w:t>
      </w:r>
      <w:r w:rsidRPr="0098748E">
        <w:rPr>
          <w:sz w:val="20"/>
          <w:szCs w:val="20"/>
        </w:rPr>
        <w:t>. Inbound Internet network traffic to your firewall public IP address is translated (Destination Network Address Translation) and filtered to the private IP addresses on your virtual networks.</w:t>
      </w:r>
    </w:p>
    <w:p w14:paraId="75B1CBF5" w14:textId="77777777" w:rsidR="0098748E" w:rsidRPr="0098748E" w:rsidRDefault="0098748E" w:rsidP="00202056">
      <w:pPr>
        <w:numPr>
          <w:ilvl w:val="0"/>
          <w:numId w:val="56"/>
        </w:numPr>
        <w:rPr>
          <w:sz w:val="20"/>
          <w:szCs w:val="20"/>
        </w:rPr>
      </w:pPr>
      <w:r w:rsidRPr="0098748E">
        <w:rPr>
          <w:b/>
          <w:bCs/>
          <w:sz w:val="20"/>
          <w:szCs w:val="20"/>
        </w:rPr>
        <w:t>Multiple public IP addresses</w:t>
      </w:r>
      <w:r w:rsidRPr="0098748E">
        <w:rPr>
          <w:sz w:val="20"/>
          <w:szCs w:val="20"/>
        </w:rPr>
        <w:t>. You can associate multiple public IP addresses (up to 250) with your firewall, to enable specific DNAT and SNAT scenarios.</w:t>
      </w:r>
    </w:p>
    <w:p w14:paraId="40EA6340" w14:textId="77777777" w:rsidR="0098748E" w:rsidRPr="0098748E" w:rsidRDefault="0098748E" w:rsidP="00202056">
      <w:pPr>
        <w:numPr>
          <w:ilvl w:val="0"/>
          <w:numId w:val="56"/>
        </w:numPr>
        <w:rPr>
          <w:sz w:val="20"/>
          <w:szCs w:val="20"/>
        </w:rPr>
      </w:pPr>
      <w:r w:rsidRPr="0098748E">
        <w:rPr>
          <w:b/>
          <w:bCs/>
          <w:sz w:val="20"/>
          <w:szCs w:val="20"/>
        </w:rPr>
        <w:t>Azure Monitor logging</w:t>
      </w:r>
      <w:r w:rsidRPr="0098748E">
        <w:rPr>
          <w:sz w:val="20"/>
          <w:szCs w:val="20"/>
        </w:rPr>
        <w:t>. All events are integrated with Azure Monitor, allowing you to archive logs to a storage account, stream events to your Event Hubs, or send them to Azure Monitor logs.</w:t>
      </w:r>
    </w:p>
    <w:p w14:paraId="7AEE61CB" w14:textId="77777777" w:rsidR="0098748E" w:rsidRPr="0098748E" w:rsidRDefault="0098748E" w:rsidP="00202056">
      <w:pPr>
        <w:numPr>
          <w:ilvl w:val="0"/>
          <w:numId w:val="56"/>
        </w:numPr>
        <w:rPr>
          <w:sz w:val="20"/>
          <w:szCs w:val="20"/>
        </w:rPr>
      </w:pPr>
      <w:r w:rsidRPr="0098748E">
        <w:rPr>
          <w:b/>
          <w:bCs/>
          <w:sz w:val="20"/>
          <w:szCs w:val="20"/>
        </w:rPr>
        <w:t xml:space="preserve">Forced </w:t>
      </w:r>
      <w:proofErr w:type="spellStart"/>
      <w:r w:rsidRPr="0098748E">
        <w:rPr>
          <w:b/>
          <w:bCs/>
          <w:sz w:val="20"/>
          <w:szCs w:val="20"/>
        </w:rPr>
        <w:t>tunneling</w:t>
      </w:r>
      <w:proofErr w:type="spellEnd"/>
      <w:r w:rsidRPr="0098748E">
        <w:rPr>
          <w:sz w:val="20"/>
          <w:szCs w:val="20"/>
        </w:rPr>
        <w:t>. You can configure Azure Firewall to route all Internet-bound traffic to a designated next hop instead of going directly to the Internet. For example, you have an on-premises edge firewall or other network virtual appliance (NVA) to process Internet network traffic.</w:t>
      </w:r>
    </w:p>
    <w:p w14:paraId="262A96E5" w14:textId="77777777" w:rsidR="0098748E" w:rsidRPr="0098748E" w:rsidRDefault="0098748E" w:rsidP="00202056">
      <w:pPr>
        <w:numPr>
          <w:ilvl w:val="0"/>
          <w:numId w:val="56"/>
        </w:numPr>
        <w:rPr>
          <w:sz w:val="20"/>
          <w:szCs w:val="20"/>
        </w:rPr>
      </w:pPr>
      <w:r w:rsidRPr="0098748E">
        <w:rPr>
          <w:b/>
          <w:bCs/>
          <w:sz w:val="20"/>
          <w:szCs w:val="20"/>
        </w:rPr>
        <w:t>Web categories</w:t>
      </w:r>
      <w:r w:rsidRPr="0098748E">
        <w:rPr>
          <w:sz w:val="20"/>
          <w:szCs w:val="20"/>
        </w:rPr>
        <w:t>. Web categories let administrators allow or deny user access to web site categories such as gambling websites, social media websites, and others. Web categories are included in Azure Firewall Standard, but it's more fine-tuned in Azure Firewall Premium Preview. As opposed to the Web categories capability in the Standard SKU that matches the category based on an FQDN, the Premium SKU matches the category according to the entire URL for both HTTP and HTTPS traffic.</w:t>
      </w:r>
    </w:p>
    <w:p w14:paraId="4465EB22" w14:textId="11EC915D" w:rsidR="0026252F" w:rsidRPr="00895FF2" w:rsidRDefault="0098748E" w:rsidP="00202056">
      <w:pPr>
        <w:numPr>
          <w:ilvl w:val="0"/>
          <w:numId w:val="56"/>
        </w:numPr>
        <w:rPr>
          <w:sz w:val="20"/>
          <w:szCs w:val="20"/>
        </w:rPr>
      </w:pPr>
      <w:r w:rsidRPr="0098748E">
        <w:rPr>
          <w:b/>
          <w:bCs/>
          <w:sz w:val="20"/>
          <w:szCs w:val="20"/>
        </w:rPr>
        <w:t>Certifications</w:t>
      </w:r>
      <w:r w:rsidRPr="0098748E">
        <w:rPr>
          <w:sz w:val="20"/>
          <w:szCs w:val="20"/>
        </w:rPr>
        <w:t>. Azure Firewall is Payment Card Industry (PCI), Service Organization Controls (SOC), International Organization for Standardization (ISO), and ICSA Labs compliant.</w:t>
      </w:r>
    </w:p>
    <w:p w14:paraId="00261A26" w14:textId="77777777" w:rsidR="00895FF2" w:rsidRPr="00E35468" w:rsidRDefault="00895FF2" w:rsidP="00895FF2">
      <w:pPr>
        <w:rPr>
          <w:b/>
          <w:bCs/>
          <w:sz w:val="20"/>
          <w:szCs w:val="20"/>
        </w:rPr>
      </w:pPr>
      <w:r w:rsidRPr="00E35468">
        <w:rPr>
          <w:b/>
          <w:bCs/>
          <w:sz w:val="20"/>
          <w:szCs w:val="20"/>
        </w:rPr>
        <w:t>Rule processing in Azure Firewall</w:t>
      </w:r>
    </w:p>
    <w:p w14:paraId="50C5D52F" w14:textId="77777777" w:rsidR="00895FF2" w:rsidRPr="00E35468" w:rsidRDefault="00895FF2" w:rsidP="00895FF2">
      <w:pPr>
        <w:rPr>
          <w:sz w:val="20"/>
          <w:szCs w:val="20"/>
        </w:rPr>
      </w:pPr>
      <w:r w:rsidRPr="00E35468">
        <w:rPr>
          <w:sz w:val="20"/>
          <w:szCs w:val="20"/>
        </w:rPr>
        <w:t>In the Azure Firewall, you can configure NAT rules, network rules, and applications rules. An Azure Firewall denies all traffic by default, until rules are manually configured to allow traffic.</w:t>
      </w:r>
    </w:p>
    <w:p w14:paraId="78886F92" w14:textId="77777777" w:rsidR="00E305AF" w:rsidRPr="00E305AF" w:rsidRDefault="00E305AF" w:rsidP="00E305AF">
      <w:pPr>
        <w:rPr>
          <w:b/>
          <w:bCs/>
          <w:sz w:val="20"/>
          <w:szCs w:val="20"/>
        </w:rPr>
      </w:pPr>
      <w:r w:rsidRPr="00E305AF">
        <w:rPr>
          <w:b/>
          <w:bCs/>
          <w:sz w:val="20"/>
          <w:szCs w:val="20"/>
        </w:rPr>
        <w:t>Architecture diagram</w:t>
      </w:r>
    </w:p>
    <w:p w14:paraId="252D1F90" w14:textId="6F220BD5" w:rsidR="00E305AF" w:rsidRPr="00E305AF" w:rsidRDefault="00E305AF" w:rsidP="00E305AF">
      <w:pPr>
        <w:rPr>
          <w:sz w:val="20"/>
          <w:szCs w:val="20"/>
        </w:rPr>
      </w:pPr>
      <w:r w:rsidRPr="00E305AF">
        <w:rPr>
          <w:sz w:val="20"/>
          <w:szCs w:val="20"/>
        </w:rPr>
        <w:lastRenderedPageBreak/>
        <w:drawing>
          <wp:inline distT="0" distB="0" distL="0" distR="0" wp14:anchorId="45696D07" wp14:editId="43F2A172">
            <wp:extent cx="4149156" cy="2652408"/>
            <wp:effectExtent l="0" t="0" r="3810" b="0"/>
            <wp:docPr id="108008009" name="Picture 69" descr="Diagram of virtual network with Azure Firewal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iagram of virtual network with Azure Firewall architectur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164491" cy="2662211"/>
                    </a:xfrm>
                    <a:prstGeom prst="rect">
                      <a:avLst/>
                    </a:prstGeom>
                    <a:noFill/>
                    <a:ln>
                      <a:noFill/>
                    </a:ln>
                  </pic:spPr>
                </pic:pic>
              </a:graphicData>
            </a:graphic>
          </wp:inline>
        </w:drawing>
      </w:r>
    </w:p>
    <w:p w14:paraId="4F20A3F7" w14:textId="77777777" w:rsidR="00E305AF" w:rsidRPr="00E305AF" w:rsidRDefault="00E305AF" w:rsidP="00E305AF">
      <w:pPr>
        <w:rPr>
          <w:b/>
          <w:bCs/>
          <w:sz w:val="20"/>
          <w:szCs w:val="20"/>
        </w:rPr>
      </w:pPr>
      <w:r w:rsidRPr="00E305AF">
        <w:rPr>
          <w:b/>
          <w:bCs/>
          <w:sz w:val="20"/>
          <w:szCs w:val="20"/>
        </w:rPr>
        <w:t>Objectives</w:t>
      </w:r>
    </w:p>
    <w:p w14:paraId="323F0D9A" w14:textId="77777777" w:rsidR="00E305AF" w:rsidRPr="00E305AF" w:rsidRDefault="00E305AF" w:rsidP="00202056">
      <w:pPr>
        <w:numPr>
          <w:ilvl w:val="0"/>
          <w:numId w:val="57"/>
        </w:numPr>
        <w:rPr>
          <w:sz w:val="20"/>
          <w:szCs w:val="20"/>
        </w:rPr>
      </w:pPr>
      <w:r w:rsidRPr="00E305AF">
        <w:rPr>
          <w:b/>
          <w:bCs/>
          <w:sz w:val="20"/>
          <w:szCs w:val="20"/>
        </w:rPr>
        <w:t>Task 1</w:t>
      </w:r>
      <w:r w:rsidRPr="00E305AF">
        <w:rPr>
          <w:sz w:val="20"/>
          <w:szCs w:val="20"/>
        </w:rPr>
        <w:t>: Create a virtual network and subnets.</w:t>
      </w:r>
    </w:p>
    <w:p w14:paraId="37F9A2BD" w14:textId="77777777" w:rsidR="00E305AF" w:rsidRPr="00E305AF" w:rsidRDefault="00E305AF" w:rsidP="00202056">
      <w:pPr>
        <w:numPr>
          <w:ilvl w:val="0"/>
          <w:numId w:val="57"/>
        </w:numPr>
        <w:rPr>
          <w:sz w:val="20"/>
          <w:szCs w:val="20"/>
        </w:rPr>
      </w:pPr>
      <w:r w:rsidRPr="00E305AF">
        <w:rPr>
          <w:b/>
          <w:bCs/>
          <w:sz w:val="20"/>
          <w:szCs w:val="20"/>
        </w:rPr>
        <w:t>Task 2</w:t>
      </w:r>
      <w:r w:rsidRPr="00E305AF">
        <w:rPr>
          <w:sz w:val="20"/>
          <w:szCs w:val="20"/>
        </w:rPr>
        <w:t>: Create a virtual machine.</w:t>
      </w:r>
    </w:p>
    <w:p w14:paraId="7EE505AC" w14:textId="77777777" w:rsidR="00E305AF" w:rsidRPr="00E305AF" w:rsidRDefault="00E305AF" w:rsidP="00202056">
      <w:pPr>
        <w:numPr>
          <w:ilvl w:val="1"/>
          <w:numId w:val="57"/>
        </w:numPr>
        <w:rPr>
          <w:sz w:val="20"/>
          <w:szCs w:val="20"/>
        </w:rPr>
      </w:pPr>
      <w:r w:rsidRPr="00E305AF">
        <w:rPr>
          <w:sz w:val="20"/>
          <w:szCs w:val="20"/>
        </w:rPr>
        <w:t>Use a template to create the virtual machines. You can review the </w:t>
      </w:r>
      <w:hyperlink r:id="rId78" w:history="1">
        <w:r w:rsidRPr="00E305AF">
          <w:rPr>
            <w:rStyle w:val="Hyperlink"/>
            <w:sz w:val="20"/>
            <w:szCs w:val="20"/>
          </w:rPr>
          <w:t>lab template</w:t>
        </w:r>
      </w:hyperlink>
      <w:r w:rsidRPr="00E305AF">
        <w:rPr>
          <w:sz w:val="20"/>
          <w:szCs w:val="20"/>
        </w:rPr>
        <w:t>.</w:t>
      </w:r>
    </w:p>
    <w:p w14:paraId="33178F98" w14:textId="77777777" w:rsidR="00E305AF" w:rsidRPr="00E305AF" w:rsidRDefault="00E305AF" w:rsidP="00202056">
      <w:pPr>
        <w:numPr>
          <w:ilvl w:val="1"/>
          <w:numId w:val="57"/>
        </w:numPr>
        <w:rPr>
          <w:sz w:val="20"/>
          <w:szCs w:val="20"/>
        </w:rPr>
      </w:pPr>
      <w:r w:rsidRPr="00E305AF">
        <w:rPr>
          <w:sz w:val="20"/>
          <w:szCs w:val="20"/>
        </w:rPr>
        <w:t>Use Azure PowerShell to deploy the template.</w:t>
      </w:r>
    </w:p>
    <w:p w14:paraId="29EC9AA7" w14:textId="77777777" w:rsidR="00E305AF" w:rsidRPr="00E305AF" w:rsidRDefault="00E305AF" w:rsidP="00202056">
      <w:pPr>
        <w:numPr>
          <w:ilvl w:val="0"/>
          <w:numId w:val="57"/>
        </w:numPr>
        <w:rPr>
          <w:sz w:val="20"/>
          <w:szCs w:val="20"/>
        </w:rPr>
      </w:pPr>
      <w:r w:rsidRPr="00E305AF">
        <w:rPr>
          <w:b/>
          <w:bCs/>
          <w:sz w:val="20"/>
          <w:szCs w:val="20"/>
        </w:rPr>
        <w:t>Task 3</w:t>
      </w:r>
      <w:r w:rsidRPr="00E305AF">
        <w:rPr>
          <w:sz w:val="20"/>
          <w:szCs w:val="20"/>
        </w:rPr>
        <w:t>: Deploy the firewall and firewall policy.</w:t>
      </w:r>
    </w:p>
    <w:p w14:paraId="74F5C9BD" w14:textId="77777777" w:rsidR="00E305AF" w:rsidRPr="00E305AF" w:rsidRDefault="00E305AF" w:rsidP="00202056">
      <w:pPr>
        <w:numPr>
          <w:ilvl w:val="0"/>
          <w:numId w:val="57"/>
        </w:numPr>
        <w:rPr>
          <w:sz w:val="20"/>
          <w:szCs w:val="20"/>
        </w:rPr>
      </w:pPr>
      <w:r w:rsidRPr="00E305AF">
        <w:rPr>
          <w:b/>
          <w:bCs/>
          <w:sz w:val="20"/>
          <w:szCs w:val="20"/>
        </w:rPr>
        <w:t>Task 4</w:t>
      </w:r>
      <w:r w:rsidRPr="00E305AF">
        <w:rPr>
          <w:sz w:val="20"/>
          <w:szCs w:val="20"/>
        </w:rPr>
        <w:t>: Create a default route.</w:t>
      </w:r>
    </w:p>
    <w:p w14:paraId="14494608" w14:textId="77777777" w:rsidR="00E305AF" w:rsidRPr="00E305AF" w:rsidRDefault="00E305AF" w:rsidP="00202056">
      <w:pPr>
        <w:numPr>
          <w:ilvl w:val="0"/>
          <w:numId w:val="57"/>
        </w:numPr>
        <w:rPr>
          <w:sz w:val="20"/>
          <w:szCs w:val="20"/>
        </w:rPr>
      </w:pPr>
      <w:r w:rsidRPr="00E305AF">
        <w:rPr>
          <w:b/>
          <w:bCs/>
          <w:sz w:val="20"/>
          <w:szCs w:val="20"/>
        </w:rPr>
        <w:t>Task 5</w:t>
      </w:r>
      <w:r w:rsidRPr="00E305AF">
        <w:rPr>
          <w:sz w:val="20"/>
          <w:szCs w:val="20"/>
        </w:rPr>
        <w:t>: Configure an application rule.</w:t>
      </w:r>
    </w:p>
    <w:p w14:paraId="5A1069CF" w14:textId="77777777" w:rsidR="00E305AF" w:rsidRPr="00E305AF" w:rsidRDefault="00E305AF" w:rsidP="00202056">
      <w:pPr>
        <w:numPr>
          <w:ilvl w:val="0"/>
          <w:numId w:val="57"/>
        </w:numPr>
        <w:rPr>
          <w:sz w:val="20"/>
          <w:szCs w:val="20"/>
        </w:rPr>
      </w:pPr>
      <w:r w:rsidRPr="00E305AF">
        <w:rPr>
          <w:b/>
          <w:bCs/>
          <w:sz w:val="20"/>
          <w:szCs w:val="20"/>
        </w:rPr>
        <w:t>Task 6</w:t>
      </w:r>
      <w:r w:rsidRPr="00E305AF">
        <w:rPr>
          <w:sz w:val="20"/>
          <w:szCs w:val="20"/>
        </w:rPr>
        <w:t>: Configure a network rule.</w:t>
      </w:r>
    </w:p>
    <w:p w14:paraId="42B82049" w14:textId="77777777" w:rsidR="00E305AF" w:rsidRPr="00E305AF" w:rsidRDefault="00E305AF" w:rsidP="00202056">
      <w:pPr>
        <w:numPr>
          <w:ilvl w:val="0"/>
          <w:numId w:val="57"/>
        </w:numPr>
        <w:rPr>
          <w:sz w:val="20"/>
          <w:szCs w:val="20"/>
        </w:rPr>
      </w:pPr>
      <w:r w:rsidRPr="00E305AF">
        <w:rPr>
          <w:b/>
          <w:bCs/>
          <w:sz w:val="20"/>
          <w:szCs w:val="20"/>
        </w:rPr>
        <w:t>Task 7</w:t>
      </w:r>
      <w:r w:rsidRPr="00E305AF">
        <w:rPr>
          <w:sz w:val="20"/>
          <w:szCs w:val="20"/>
        </w:rPr>
        <w:t>: Configure a Destination NAT (DNAT) rule.</w:t>
      </w:r>
    </w:p>
    <w:p w14:paraId="2CBB748D" w14:textId="77777777" w:rsidR="00E305AF" w:rsidRPr="00E305AF" w:rsidRDefault="00E305AF" w:rsidP="00202056">
      <w:pPr>
        <w:numPr>
          <w:ilvl w:val="0"/>
          <w:numId w:val="57"/>
        </w:numPr>
        <w:rPr>
          <w:sz w:val="20"/>
          <w:szCs w:val="20"/>
        </w:rPr>
      </w:pPr>
      <w:r w:rsidRPr="00E305AF">
        <w:rPr>
          <w:b/>
          <w:bCs/>
          <w:sz w:val="20"/>
          <w:szCs w:val="20"/>
        </w:rPr>
        <w:t>Task 8</w:t>
      </w:r>
      <w:r w:rsidRPr="00E305AF">
        <w:rPr>
          <w:sz w:val="20"/>
          <w:szCs w:val="20"/>
        </w:rPr>
        <w:t>: Change the primary and secondary DNS address for the server's network interface.</w:t>
      </w:r>
    </w:p>
    <w:p w14:paraId="64C6F6EA" w14:textId="0F236D8F" w:rsidR="0026252F" w:rsidRPr="002F729F" w:rsidRDefault="00E305AF" w:rsidP="00202056">
      <w:pPr>
        <w:numPr>
          <w:ilvl w:val="0"/>
          <w:numId w:val="57"/>
        </w:numPr>
        <w:rPr>
          <w:sz w:val="20"/>
          <w:szCs w:val="20"/>
        </w:rPr>
      </w:pPr>
      <w:r w:rsidRPr="00E305AF">
        <w:rPr>
          <w:b/>
          <w:bCs/>
          <w:sz w:val="20"/>
          <w:szCs w:val="20"/>
        </w:rPr>
        <w:t>Task 9</w:t>
      </w:r>
      <w:r w:rsidRPr="00E305AF">
        <w:rPr>
          <w:sz w:val="20"/>
          <w:szCs w:val="20"/>
        </w:rPr>
        <w:t>: Test the firewall.</w:t>
      </w:r>
    </w:p>
    <w:p w14:paraId="57919B64" w14:textId="77777777" w:rsidR="002F729F" w:rsidRPr="002F729F" w:rsidRDefault="002F729F" w:rsidP="002F729F">
      <w:pPr>
        <w:rPr>
          <w:b/>
          <w:bCs/>
          <w:sz w:val="20"/>
          <w:szCs w:val="20"/>
        </w:rPr>
      </w:pPr>
      <w:r w:rsidRPr="002F729F">
        <w:rPr>
          <w:b/>
          <w:bCs/>
          <w:sz w:val="22"/>
          <w:szCs w:val="22"/>
        </w:rPr>
        <w:t>Secure your networks with Azure Firewall Manager</w:t>
      </w:r>
    </w:p>
    <w:p w14:paraId="2A9E8B09" w14:textId="388DEDCD" w:rsidR="0026252F" w:rsidRDefault="002F36BD">
      <w:pPr>
        <w:rPr>
          <w:sz w:val="20"/>
          <w:szCs w:val="20"/>
        </w:rPr>
      </w:pPr>
      <w:r w:rsidRPr="002F36BD">
        <w:rPr>
          <w:sz w:val="20"/>
          <w:szCs w:val="20"/>
        </w:rPr>
        <w:t>If you manage multiple firewalls, it's often difficult to keep the firewall rules in sync.</w:t>
      </w:r>
    </w:p>
    <w:p w14:paraId="1CC97017" w14:textId="6D0A5599" w:rsidR="002F36BD" w:rsidRDefault="00864A78">
      <w:pPr>
        <w:rPr>
          <w:sz w:val="20"/>
          <w:szCs w:val="20"/>
        </w:rPr>
      </w:pPr>
      <w:hyperlink r:id="rId79" w:history="1">
        <w:r w:rsidRPr="00864A78">
          <w:rPr>
            <w:rStyle w:val="Hyperlink"/>
            <w:sz w:val="20"/>
            <w:szCs w:val="20"/>
          </w:rPr>
          <w:t>Azure Firewall Manager</w:t>
        </w:r>
      </w:hyperlink>
      <w:r w:rsidRPr="00864A78">
        <w:rPr>
          <w:sz w:val="20"/>
          <w:szCs w:val="20"/>
        </w:rPr>
        <w:t> helps solve these problems. Azure Firewall Manager provides centralized configuration and management across multiple Azure Firewall instances. Azure Firewall Manager lets you create one or more firewall policies and rapidly apply them to multiple firewalls.</w:t>
      </w:r>
    </w:p>
    <w:p w14:paraId="24BA64A8" w14:textId="0DAA1BDD" w:rsidR="00936BF9" w:rsidRPr="00936BF9" w:rsidRDefault="00936BF9" w:rsidP="00936BF9">
      <w:pPr>
        <w:rPr>
          <w:sz w:val="20"/>
          <w:szCs w:val="20"/>
        </w:rPr>
      </w:pPr>
      <w:r w:rsidRPr="00936BF9">
        <w:rPr>
          <w:sz w:val="20"/>
          <w:szCs w:val="20"/>
        </w:rPr>
        <w:drawing>
          <wp:inline distT="0" distB="0" distL="0" distR="0" wp14:anchorId="215FA8CF" wp14:editId="1830CD8F">
            <wp:extent cx="4243324" cy="1316101"/>
            <wp:effectExtent l="0" t="0" r="5080" b="0"/>
            <wp:docPr id="768183313" name="Picture 73" descr="Diagram of the Azure Firewall Manager that shows multiple fire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iagram of the Azure Firewall Manager that shows multiple firewall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281145" cy="1327831"/>
                    </a:xfrm>
                    <a:prstGeom prst="rect">
                      <a:avLst/>
                    </a:prstGeom>
                    <a:noFill/>
                    <a:ln>
                      <a:noFill/>
                    </a:ln>
                  </pic:spPr>
                </pic:pic>
              </a:graphicData>
            </a:graphic>
          </wp:inline>
        </w:drawing>
      </w:r>
    </w:p>
    <w:p w14:paraId="1DB447FE" w14:textId="77777777" w:rsidR="00936BF9" w:rsidRPr="00936BF9" w:rsidRDefault="00936BF9" w:rsidP="00936BF9">
      <w:pPr>
        <w:rPr>
          <w:sz w:val="20"/>
          <w:szCs w:val="20"/>
        </w:rPr>
      </w:pPr>
      <w:r w:rsidRPr="00936BF9">
        <w:rPr>
          <w:sz w:val="20"/>
          <w:szCs w:val="20"/>
        </w:rPr>
        <w:lastRenderedPageBreak/>
        <w:t xml:space="preserve">Firewall Manager can provide security management for secured virtual hubs and </w:t>
      </w:r>
      <w:proofErr w:type="gramStart"/>
      <w:r w:rsidRPr="00936BF9">
        <w:rPr>
          <w:sz w:val="20"/>
          <w:szCs w:val="20"/>
        </w:rPr>
        <w:t>hub</w:t>
      </w:r>
      <w:proofErr w:type="gramEnd"/>
      <w:r w:rsidRPr="00936BF9">
        <w:rPr>
          <w:sz w:val="20"/>
          <w:szCs w:val="20"/>
        </w:rPr>
        <w:t xml:space="preserve"> virtual networks.</w:t>
      </w:r>
    </w:p>
    <w:p w14:paraId="283A8F47" w14:textId="62BC768A" w:rsidR="00936BF9" w:rsidRPr="00936BF9" w:rsidRDefault="00936BF9" w:rsidP="00936BF9">
      <w:pPr>
        <w:rPr>
          <w:sz w:val="20"/>
          <w:szCs w:val="20"/>
        </w:rPr>
      </w:pPr>
      <w:r w:rsidRPr="00936BF9">
        <w:rPr>
          <w:sz w:val="20"/>
          <w:szCs w:val="20"/>
        </w:rPr>
        <w:drawing>
          <wp:inline distT="0" distB="0" distL="0" distR="0" wp14:anchorId="6DDBCFA8" wp14:editId="71DDF5E4">
            <wp:extent cx="2711487" cy="3773450"/>
            <wp:effectExtent l="0" t="0" r="0" b="0"/>
            <wp:docPr id="1578110967" name="Picture 72" descr="Diagram of the Azure Firewall Manager with secured and hub virtu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Diagram of the Azure Firewall Manager with secured and hub virtual network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17652" cy="3782030"/>
                    </a:xfrm>
                    <a:prstGeom prst="rect">
                      <a:avLst/>
                    </a:prstGeom>
                    <a:noFill/>
                    <a:ln>
                      <a:noFill/>
                    </a:ln>
                  </pic:spPr>
                </pic:pic>
              </a:graphicData>
            </a:graphic>
          </wp:inline>
        </w:drawing>
      </w:r>
    </w:p>
    <w:p w14:paraId="763FEA9C" w14:textId="77777777" w:rsidR="00D04D30" w:rsidRPr="00D04D30" w:rsidRDefault="00D04D30" w:rsidP="00202056">
      <w:pPr>
        <w:numPr>
          <w:ilvl w:val="0"/>
          <w:numId w:val="58"/>
        </w:numPr>
        <w:rPr>
          <w:sz w:val="20"/>
          <w:szCs w:val="20"/>
        </w:rPr>
      </w:pPr>
      <w:r w:rsidRPr="00D04D30">
        <w:rPr>
          <w:b/>
          <w:bCs/>
          <w:sz w:val="20"/>
          <w:szCs w:val="20"/>
        </w:rPr>
        <w:t>Secured Virtual Hub</w:t>
      </w:r>
      <w:r w:rsidRPr="00D04D30">
        <w:rPr>
          <w:sz w:val="20"/>
          <w:szCs w:val="20"/>
        </w:rPr>
        <w:t>. A Microsoft-managed resource that enables you to easily create hub and spoke architectures. When you associate policies, you're using a secured virtual hub. The underlying resource is a virtual WAN hub.</w:t>
      </w:r>
    </w:p>
    <w:p w14:paraId="1A4A3D9C" w14:textId="4A930539" w:rsidR="00864A78" w:rsidRPr="00304CAC" w:rsidRDefault="00D04D30" w:rsidP="00202056">
      <w:pPr>
        <w:numPr>
          <w:ilvl w:val="0"/>
          <w:numId w:val="58"/>
        </w:numPr>
        <w:rPr>
          <w:sz w:val="20"/>
          <w:szCs w:val="20"/>
        </w:rPr>
      </w:pPr>
      <w:r w:rsidRPr="00D04D30">
        <w:rPr>
          <w:b/>
          <w:bCs/>
          <w:sz w:val="20"/>
          <w:szCs w:val="20"/>
        </w:rPr>
        <w:t>Hub Virtual Network</w:t>
      </w:r>
      <w:r w:rsidRPr="00D04D30">
        <w:rPr>
          <w:sz w:val="20"/>
          <w:szCs w:val="20"/>
        </w:rPr>
        <w:t>. A standard Azure virtual network that you create and manage. When you associate firewall policies with this type of hub, you're creating a hub virtual network. This architecture's underlying resource is a virtual network.</w:t>
      </w:r>
    </w:p>
    <w:p w14:paraId="19582843" w14:textId="77777777" w:rsidR="00304CAC" w:rsidRPr="00304CAC" w:rsidRDefault="00304CAC" w:rsidP="00304CAC">
      <w:pPr>
        <w:rPr>
          <w:b/>
          <w:bCs/>
          <w:sz w:val="20"/>
          <w:szCs w:val="20"/>
        </w:rPr>
      </w:pPr>
      <w:r w:rsidRPr="00304CAC">
        <w:rPr>
          <w:b/>
          <w:bCs/>
          <w:sz w:val="20"/>
          <w:szCs w:val="20"/>
        </w:rPr>
        <w:t>Azure Firewall Manager features</w:t>
      </w:r>
    </w:p>
    <w:p w14:paraId="660D52A0" w14:textId="77777777" w:rsidR="00304CAC" w:rsidRPr="00304CAC" w:rsidRDefault="00304CAC" w:rsidP="00304CAC">
      <w:pPr>
        <w:rPr>
          <w:sz w:val="20"/>
          <w:szCs w:val="20"/>
        </w:rPr>
      </w:pPr>
      <w:r w:rsidRPr="00304CAC">
        <w:rPr>
          <w:sz w:val="20"/>
          <w:szCs w:val="20"/>
        </w:rPr>
        <w:t>If your organization has multiple Azure Firewall instances, you benefit from centralizing these configurations. Firewall Manager enables you to:</w:t>
      </w:r>
    </w:p>
    <w:p w14:paraId="2827BE7C" w14:textId="77777777" w:rsidR="00304CAC" w:rsidRPr="00304CAC" w:rsidRDefault="00304CAC" w:rsidP="00202056">
      <w:pPr>
        <w:numPr>
          <w:ilvl w:val="0"/>
          <w:numId w:val="59"/>
        </w:numPr>
        <w:rPr>
          <w:sz w:val="20"/>
          <w:szCs w:val="20"/>
        </w:rPr>
      </w:pPr>
      <w:r w:rsidRPr="00304CAC">
        <w:rPr>
          <w:sz w:val="20"/>
          <w:szCs w:val="20"/>
        </w:rPr>
        <w:t>Span multiple Azure subscriptions.</w:t>
      </w:r>
    </w:p>
    <w:p w14:paraId="17C36647" w14:textId="77777777" w:rsidR="00304CAC" w:rsidRPr="00304CAC" w:rsidRDefault="00304CAC" w:rsidP="00202056">
      <w:pPr>
        <w:numPr>
          <w:ilvl w:val="0"/>
          <w:numId w:val="59"/>
        </w:numPr>
        <w:rPr>
          <w:sz w:val="20"/>
          <w:szCs w:val="20"/>
        </w:rPr>
      </w:pPr>
      <w:r w:rsidRPr="00304CAC">
        <w:rPr>
          <w:sz w:val="20"/>
          <w:szCs w:val="20"/>
        </w:rPr>
        <w:t>Span different Azure regions.</w:t>
      </w:r>
    </w:p>
    <w:p w14:paraId="3E7EE08A" w14:textId="1907E298" w:rsidR="0026252F" w:rsidRPr="00A131FD" w:rsidRDefault="00304CAC" w:rsidP="00202056">
      <w:pPr>
        <w:numPr>
          <w:ilvl w:val="0"/>
          <w:numId w:val="59"/>
        </w:numPr>
        <w:rPr>
          <w:sz w:val="20"/>
          <w:szCs w:val="20"/>
        </w:rPr>
      </w:pPr>
      <w:r w:rsidRPr="00304CAC">
        <w:rPr>
          <w:sz w:val="20"/>
          <w:szCs w:val="20"/>
        </w:rPr>
        <w:t>Implement hub and spoke architectures to provide for traffic governance and protection.</w:t>
      </w:r>
    </w:p>
    <w:p w14:paraId="24EDDED1" w14:textId="77777777" w:rsidR="00A131FD" w:rsidRPr="00A131FD" w:rsidRDefault="00A131FD" w:rsidP="00A131FD">
      <w:pPr>
        <w:rPr>
          <w:b/>
          <w:bCs/>
          <w:sz w:val="22"/>
          <w:szCs w:val="22"/>
        </w:rPr>
      </w:pPr>
      <w:r w:rsidRPr="00A131FD">
        <w:rPr>
          <w:b/>
          <w:bCs/>
          <w:sz w:val="22"/>
          <w:szCs w:val="22"/>
        </w:rPr>
        <w:t>Implement a Web Application Firewall</w:t>
      </w:r>
    </w:p>
    <w:p w14:paraId="4DF7C6A9" w14:textId="5CB8374E" w:rsidR="0026252F" w:rsidRDefault="001A5B86">
      <w:pPr>
        <w:rPr>
          <w:sz w:val="20"/>
          <w:szCs w:val="20"/>
        </w:rPr>
      </w:pPr>
      <w:hyperlink r:id="rId82" w:history="1">
        <w:r w:rsidRPr="001A5B86">
          <w:rPr>
            <w:rStyle w:val="Hyperlink"/>
            <w:sz w:val="20"/>
            <w:szCs w:val="20"/>
          </w:rPr>
          <w:t>Web Application Firewall (WAF)</w:t>
        </w:r>
      </w:hyperlink>
      <w:r w:rsidRPr="001A5B86">
        <w:rPr>
          <w:sz w:val="20"/>
          <w:szCs w:val="20"/>
        </w:rPr>
        <w:t> provides centralized protection of your web applications from common exploits and vulnerabilities. SQL injections and cross-site scripting are among the most common attacks.</w:t>
      </w:r>
    </w:p>
    <w:p w14:paraId="41CC6C02" w14:textId="01F79818" w:rsidR="0031197C" w:rsidRPr="0031197C" w:rsidRDefault="0067590A" w:rsidP="0031197C">
      <w:pPr>
        <w:rPr>
          <w:sz w:val="20"/>
          <w:szCs w:val="20"/>
        </w:rPr>
      </w:pPr>
      <w:r w:rsidRPr="0067590A">
        <w:rPr>
          <w:sz w:val="20"/>
          <w:szCs w:val="20"/>
        </w:rPr>
        <w:t>Preventing attacks in application code is challenging. Prevention can require rigorous maintenance, patching, and monitoring at multiple layers of the application. A centralized WAF helps make security management simpler. A WAF also gives application administrators better assurance of protection against threats and intrusions. A WAF solution can react to a security threat faster by centrally patching a known vulnerability, instead of securing each individual web application.</w:t>
      </w:r>
    </w:p>
    <w:p w14:paraId="5A584F3C" w14:textId="7B8F6C40" w:rsidR="0031197C" w:rsidRDefault="0031197C" w:rsidP="0031197C">
      <w:pPr>
        <w:rPr>
          <w:sz w:val="20"/>
          <w:szCs w:val="20"/>
        </w:rPr>
      </w:pPr>
      <w:r w:rsidRPr="0031197C">
        <w:rPr>
          <w:sz w:val="20"/>
          <w:szCs w:val="20"/>
        </w:rPr>
        <w:lastRenderedPageBreak/>
        <w:drawing>
          <wp:inline distT="0" distB="0" distL="0" distR="0" wp14:anchorId="67E7C70F" wp14:editId="0D773ECC">
            <wp:extent cx="3403894" cy="1965555"/>
            <wp:effectExtent l="0" t="0" r="6350" b="0"/>
            <wp:docPr id="105872821" name="Picture 75" descr="Diagram of the WAF protecting against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Diagram of the WAF protecting against threat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420795" cy="1975314"/>
                    </a:xfrm>
                    <a:prstGeom prst="rect">
                      <a:avLst/>
                    </a:prstGeom>
                    <a:noFill/>
                    <a:ln>
                      <a:noFill/>
                    </a:ln>
                  </pic:spPr>
                </pic:pic>
              </a:graphicData>
            </a:graphic>
          </wp:inline>
        </w:drawing>
      </w:r>
    </w:p>
    <w:p w14:paraId="7389028E" w14:textId="77777777" w:rsidR="00653A31" w:rsidRPr="00653A31" w:rsidRDefault="00653A31" w:rsidP="00653A31">
      <w:pPr>
        <w:rPr>
          <w:sz w:val="20"/>
          <w:szCs w:val="20"/>
        </w:rPr>
      </w:pPr>
      <w:r w:rsidRPr="00653A31">
        <w:rPr>
          <w:sz w:val="20"/>
          <w:szCs w:val="20"/>
        </w:rPr>
        <w:t>There are two WAF policy modes: Detection and Prevention. By default, the WAF policy is in Detection mode. In Detection mode, WAF doesn't block any requests. Instead, requests matching the WAF rules are logged. In Prevention mode, requests that match rules are blocked and logged.</w:t>
      </w:r>
    </w:p>
    <w:p w14:paraId="6A340289" w14:textId="50CEF21A" w:rsidR="00653A31" w:rsidRPr="00653A31" w:rsidRDefault="00653A31" w:rsidP="00653A31">
      <w:pPr>
        <w:rPr>
          <w:sz w:val="20"/>
          <w:szCs w:val="20"/>
        </w:rPr>
      </w:pPr>
      <w:r w:rsidRPr="00653A31">
        <w:rPr>
          <w:sz w:val="20"/>
          <w:szCs w:val="20"/>
        </w:rPr>
        <w:drawing>
          <wp:inline distT="0" distB="0" distL="0" distR="0" wp14:anchorId="2830CF2F" wp14:editId="051EE657">
            <wp:extent cx="4217868" cy="1630884"/>
            <wp:effectExtent l="0" t="0" r="0" b="7620"/>
            <wp:docPr id="143325654" name="Picture 77" descr="Screenshot of the WAF policy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creenshot of the WAF policy mode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36507" cy="1638091"/>
                    </a:xfrm>
                    <a:prstGeom prst="rect">
                      <a:avLst/>
                    </a:prstGeom>
                    <a:noFill/>
                    <a:ln>
                      <a:noFill/>
                    </a:ln>
                  </pic:spPr>
                </pic:pic>
              </a:graphicData>
            </a:graphic>
          </wp:inline>
        </w:drawing>
      </w:r>
    </w:p>
    <w:p w14:paraId="685232D6" w14:textId="77777777" w:rsidR="00653A31" w:rsidRPr="00653A31" w:rsidRDefault="00653A31" w:rsidP="00653A31">
      <w:pPr>
        <w:rPr>
          <w:sz w:val="20"/>
          <w:szCs w:val="20"/>
        </w:rPr>
      </w:pPr>
      <w:r w:rsidRPr="00653A31">
        <w:rPr>
          <w:sz w:val="20"/>
          <w:szCs w:val="20"/>
        </w:rPr>
        <w:t>The Web Application Firewall works with the Application Gateway, Azure Front Door Service, and the Azure CDN Service.</w:t>
      </w:r>
    </w:p>
    <w:p w14:paraId="42DDA9EE" w14:textId="77777777" w:rsidR="00476251" w:rsidRPr="00476251" w:rsidRDefault="00476251" w:rsidP="00476251">
      <w:pPr>
        <w:rPr>
          <w:b/>
          <w:bCs/>
          <w:sz w:val="20"/>
          <w:szCs w:val="20"/>
        </w:rPr>
      </w:pPr>
      <w:r w:rsidRPr="00476251">
        <w:rPr>
          <w:b/>
          <w:bCs/>
          <w:sz w:val="20"/>
          <w:szCs w:val="20"/>
        </w:rPr>
        <w:t>Microsoft managed rule sets, rule groups, and rules</w:t>
      </w:r>
    </w:p>
    <w:p w14:paraId="4CCCDBBD" w14:textId="77777777" w:rsidR="00476251" w:rsidRPr="00476251" w:rsidRDefault="00476251" w:rsidP="00476251">
      <w:pPr>
        <w:rPr>
          <w:sz w:val="20"/>
          <w:szCs w:val="20"/>
        </w:rPr>
      </w:pPr>
      <w:r w:rsidRPr="00476251">
        <w:rPr>
          <w:sz w:val="20"/>
          <w:szCs w:val="20"/>
        </w:rPr>
        <w:t>Azure Web Application Firewall thwarts known exploits by applying rules to an app's incoming HTTP/HTTPS requests. A rule is designed to recognize and prevent a particular threat.</w:t>
      </w:r>
    </w:p>
    <w:p w14:paraId="049FB520" w14:textId="77777777" w:rsidR="00476251" w:rsidRPr="00476251" w:rsidRDefault="00476251" w:rsidP="00202056">
      <w:pPr>
        <w:numPr>
          <w:ilvl w:val="0"/>
          <w:numId w:val="60"/>
        </w:numPr>
        <w:rPr>
          <w:sz w:val="20"/>
          <w:szCs w:val="20"/>
        </w:rPr>
      </w:pPr>
      <w:r w:rsidRPr="00476251">
        <w:rPr>
          <w:b/>
          <w:bCs/>
          <w:sz w:val="20"/>
          <w:szCs w:val="20"/>
        </w:rPr>
        <w:t>Cross-site scripting</w:t>
      </w:r>
      <w:r w:rsidRPr="00476251">
        <w:rPr>
          <w:sz w:val="20"/>
          <w:szCs w:val="20"/>
        </w:rPr>
        <w:t>. A threat actor uses a web application to send malicious code to another user's web browser.</w:t>
      </w:r>
    </w:p>
    <w:p w14:paraId="7DF43D66" w14:textId="77777777" w:rsidR="00476251" w:rsidRPr="00476251" w:rsidRDefault="00476251" w:rsidP="00202056">
      <w:pPr>
        <w:numPr>
          <w:ilvl w:val="0"/>
          <w:numId w:val="60"/>
        </w:numPr>
        <w:rPr>
          <w:sz w:val="20"/>
          <w:szCs w:val="20"/>
        </w:rPr>
      </w:pPr>
      <w:r w:rsidRPr="00476251">
        <w:rPr>
          <w:b/>
          <w:bCs/>
          <w:sz w:val="20"/>
          <w:szCs w:val="20"/>
        </w:rPr>
        <w:t>Local file inclusion</w:t>
      </w:r>
      <w:r w:rsidRPr="00476251">
        <w:rPr>
          <w:sz w:val="20"/>
          <w:szCs w:val="20"/>
        </w:rPr>
        <w:t>. An attacker exploits vulnerabilities in a server's handling of include statements, most often in PHP scripts.</w:t>
      </w:r>
    </w:p>
    <w:p w14:paraId="1DE47BC6" w14:textId="77777777" w:rsidR="00476251" w:rsidRPr="00476251" w:rsidRDefault="00476251" w:rsidP="00202056">
      <w:pPr>
        <w:numPr>
          <w:ilvl w:val="0"/>
          <w:numId w:val="60"/>
        </w:numPr>
        <w:rPr>
          <w:sz w:val="20"/>
          <w:szCs w:val="20"/>
        </w:rPr>
      </w:pPr>
      <w:r w:rsidRPr="00476251">
        <w:rPr>
          <w:b/>
          <w:bCs/>
          <w:sz w:val="20"/>
          <w:szCs w:val="20"/>
        </w:rPr>
        <w:t>PHP injection attacks</w:t>
      </w:r>
      <w:r w:rsidRPr="00476251">
        <w:rPr>
          <w:sz w:val="20"/>
          <w:szCs w:val="20"/>
        </w:rPr>
        <w:t>. The attacker inserts text specially configured to trick the server into running PHP commands.</w:t>
      </w:r>
    </w:p>
    <w:p w14:paraId="616D2F5F" w14:textId="77777777" w:rsidR="00476251" w:rsidRPr="00476251" w:rsidRDefault="00476251" w:rsidP="00202056">
      <w:pPr>
        <w:numPr>
          <w:ilvl w:val="0"/>
          <w:numId w:val="60"/>
        </w:numPr>
        <w:rPr>
          <w:sz w:val="20"/>
          <w:szCs w:val="20"/>
        </w:rPr>
      </w:pPr>
      <w:r w:rsidRPr="00476251">
        <w:rPr>
          <w:b/>
          <w:bCs/>
          <w:sz w:val="20"/>
          <w:szCs w:val="20"/>
        </w:rPr>
        <w:t>Remote command execution</w:t>
      </w:r>
      <w:r w:rsidRPr="00476251">
        <w:rPr>
          <w:sz w:val="20"/>
          <w:szCs w:val="20"/>
        </w:rPr>
        <w:t>. The attacker tricks a server into running commands associated with the server's operating system.</w:t>
      </w:r>
    </w:p>
    <w:p w14:paraId="34BF448D" w14:textId="77777777" w:rsidR="00476251" w:rsidRPr="00476251" w:rsidRDefault="00476251" w:rsidP="00202056">
      <w:pPr>
        <w:numPr>
          <w:ilvl w:val="0"/>
          <w:numId w:val="60"/>
        </w:numPr>
        <w:rPr>
          <w:sz w:val="20"/>
          <w:szCs w:val="20"/>
        </w:rPr>
      </w:pPr>
      <w:r w:rsidRPr="00476251">
        <w:rPr>
          <w:b/>
          <w:bCs/>
          <w:sz w:val="20"/>
          <w:szCs w:val="20"/>
        </w:rPr>
        <w:t>Session fixation</w:t>
      </w:r>
      <w:r w:rsidRPr="00476251">
        <w:rPr>
          <w:sz w:val="20"/>
          <w:szCs w:val="20"/>
        </w:rPr>
        <w:t>. An attacker exploits a web app vulnerability that allows the attacker to obtain a valid session ID.</w:t>
      </w:r>
    </w:p>
    <w:p w14:paraId="28B5A46C" w14:textId="77777777" w:rsidR="00476251" w:rsidRPr="00476251" w:rsidRDefault="00476251" w:rsidP="00202056">
      <w:pPr>
        <w:numPr>
          <w:ilvl w:val="0"/>
          <w:numId w:val="60"/>
        </w:numPr>
        <w:rPr>
          <w:sz w:val="20"/>
          <w:szCs w:val="20"/>
        </w:rPr>
      </w:pPr>
      <w:r w:rsidRPr="00476251">
        <w:rPr>
          <w:b/>
          <w:bCs/>
          <w:sz w:val="20"/>
          <w:szCs w:val="20"/>
        </w:rPr>
        <w:t>SQL injection protection</w:t>
      </w:r>
      <w:r w:rsidRPr="00476251">
        <w:rPr>
          <w:sz w:val="20"/>
          <w:szCs w:val="20"/>
        </w:rPr>
        <w:t>. In a web form field, the attacker inserts (or "injects") text specially configured to trick the server into running SQL commands.</w:t>
      </w:r>
    </w:p>
    <w:p w14:paraId="0C8718DB" w14:textId="045D6A43" w:rsidR="0031197C" w:rsidRPr="0031197C" w:rsidRDefault="00476251" w:rsidP="00202056">
      <w:pPr>
        <w:numPr>
          <w:ilvl w:val="0"/>
          <w:numId w:val="60"/>
        </w:numPr>
        <w:rPr>
          <w:sz w:val="20"/>
          <w:szCs w:val="20"/>
        </w:rPr>
      </w:pPr>
      <w:r w:rsidRPr="00476251">
        <w:rPr>
          <w:b/>
          <w:bCs/>
          <w:sz w:val="20"/>
          <w:szCs w:val="20"/>
        </w:rPr>
        <w:t>Protocol attackers</w:t>
      </w:r>
      <w:r w:rsidRPr="00476251">
        <w:rPr>
          <w:sz w:val="20"/>
          <w:szCs w:val="20"/>
        </w:rPr>
        <w:t>. An attacker inserts specially configured text into an HTTP/HTTPS request header.</w:t>
      </w:r>
    </w:p>
    <w:p w14:paraId="342C567C" w14:textId="77777777" w:rsidR="004E1978" w:rsidRDefault="004E1978" w:rsidP="004E1978">
      <w:pPr>
        <w:jc w:val="center"/>
        <w:rPr>
          <w:b/>
          <w:bCs/>
          <w:color w:val="FF0000"/>
          <w:sz w:val="28"/>
          <w:szCs w:val="28"/>
        </w:rPr>
      </w:pPr>
      <w:r w:rsidRPr="005362E4">
        <w:rPr>
          <w:b/>
          <w:bCs/>
          <w:color w:val="FF0000"/>
          <w:sz w:val="28"/>
          <w:szCs w:val="28"/>
        </w:rPr>
        <w:lastRenderedPageBreak/>
        <w:t>Design and implement private access to Azure Services</w:t>
      </w:r>
    </w:p>
    <w:p w14:paraId="46ABBD6A" w14:textId="394C979D" w:rsidR="001A5B86" w:rsidRDefault="00092FA8">
      <w:pPr>
        <w:rPr>
          <w:sz w:val="20"/>
          <w:szCs w:val="20"/>
        </w:rPr>
      </w:pPr>
      <w:hyperlink r:id="rId85" w:history="1">
        <w:r w:rsidRPr="00C44DDF">
          <w:rPr>
            <w:rStyle w:val="Hyperlink"/>
            <w:sz w:val="20"/>
            <w:szCs w:val="20"/>
          </w:rPr>
          <w:t>https://learn.microsoft.com/en-us/training/modules/design-implement-private-access-to-azure-services/1-introduction</w:t>
        </w:r>
      </w:hyperlink>
    </w:p>
    <w:p w14:paraId="1A0F36BD" w14:textId="2B68F7FA" w:rsidR="00092FA8" w:rsidRDefault="006E4CD7">
      <w:pPr>
        <w:rPr>
          <w:sz w:val="20"/>
          <w:szCs w:val="20"/>
        </w:rPr>
      </w:pPr>
      <w:r w:rsidRPr="006E4CD7">
        <w:rPr>
          <w:sz w:val="20"/>
          <w:szCs w:val="20"/>
        </w:rPr>
        <w:t>Azure provides a range of services and features to enhance the security and privacy of your network connections. These services include Virtual Network Service Endpoints, Azure Private Link, Private Endpoint, and Azure Private Link Service. These technologies allow for secure and direct connectivity to Azure services over the Azure backbone network, replacing public endpoints with private network interfaces, and providing granular access control.</w:t>
      </w:r>
    </w:p>
    <w:p w14:paraId="25044479" w14:textId="77777777" w:rsidR="00D150B6" w:rsidRPr="00D150B6" w:rsidRDefault="00D150B6" w:rsidP="00D150B6">
      <w:pPr>
        <w:rPr>
          <w:sz w:val="20"/>
          <w:szCs w:val="20"/>
        </w:rPr>
      </w:pPr>
      <w:hyperlink r:id="rId86" w:history="1">
        <w:r w:rsidRPr="00D150B6">
          <w:rPr>
            <w:rStyle w:val="Hyperlink"/>
            <w:sz w:val="20"/>
            <w:szCs w:val="20"/>
          </w:rPr>
          <w:t>Virtual Network (</w:t>
        </w:r>
        <w:proofErr w:type="spellStart"/>
        <w:r w:rsidRPr="00D150B6">
          <w:rPr>
            <w:rStyle w:val="Hyperlink"/>
            <w:sz w:val="20"/>
            <w:szCs w:val="20"/>
          </w:rPr>
          <w:t>VNet</w:t>
        </w:r>
        <w:proofErr w:type="spellEnd"/>
        <w:r w:rsidRPr="00D150B6">
          <w:rPr>
            <w:rStyle w:val="Hyperlink"/>
            <w:sz w:val="20"/>
            <w:szCs w:val="20"/>
          </w:rPr>
          <w:t>) Service Endpoint</w:t>
        </w:r>
      </w:hyperlink>
      <w:r w:rsidRPr="00D150B6">
        <w:rPr>
          <w:sz w:val="20"/>
          <w:szCs w:val="20"/>
        </w:rPr>
        <w:t> provides secure and direct connectivity to Azure services over the Azure backbone network. Endpoints allow you to secure your critical Azure service resources to only your virtual networks. Service endpoints enable private IP addresses in the virtual network to reach the endpoint of an Azure service.</w:t>
      </w:r>
    </w:p>
    <w:p w14:paraId="2FC3A562" w14:textId="14B7BEA2" w:rsidR="00D150B6" w:rsidRPr="00D150B6" w:rsidRDefault="00D150B6" w:rsidP="00D150B6">
      <w:pPr>
        <w:rPr>
          <w:sz w:val="20"/>
          <w:szCs w:val="20"/>
        </w:rPr>
      </w:pPr>
      <w:r w:rsidRPr="00D150B6">
        <w:rPr>
          <w:sz w:val="20"/>
          <w:szCs w:val="20"/>
        </w:rPr>
        <w:drawing>
          <wp:inline distT="0" distB="0" distL="0" distR="0" wp14:anchorId="404EAB09" wp14:editId="36484FC6">
            <wp:extent cx="2637489" cy="1705576"/>
            <wp:effectExtent l="0" t="0" r="0" b="9525"/>
            <wp:docPr id="285404903" name="Picture 79" descr="Diagram showing web server, database server, and Service Endpoint within a V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Diagram showing web server, database server, and Service Endpoint within a VNe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43463" cy="1709439"/>
                    </a:xfrm>
                    <a:prstGeom prst="rect">
                      <a:avLst/>
                    </a:prstGeom>
                    <a:noFill/>
                    <a:ln>
                      <a:noFill/>
                    </a:ln>
                  </pic:spPr>
                </pic:pic>
              </a:graphicData>
            </a:graphic>
          </wp:inline>
        </w:drawing>
      </w:r>
    </w:p>
    <w:p w14:paraId="790B167F" w14:textId="77777777" w:rsidR="001D7627" w:rsidRPr="001D7627" w:rsidRDefault="001D7627" w:rsidP="001D7627">
      <w:pPr>
        <w:rPr>
          <w:sz w:val="20"/>
          <w:szCs w:val="20"/>
        </w:rPr>
      </w:pPr>
      <w:r w:rsidRPr="001D7627">
        <w:rPr>
          <w:sz w:val="20"/>
          <w:szCs w:val="20"/>
        </w:rPr>
        <w:t>Azure Service Endpoints are available for many services, such as:</w:t>
      </w:r>
    </w:p>
    <w:p w14:paraId="396B1075" w14:textId="77777777" w:rsidR="001D7627" w:rsidRPr="001D7627" w:rsidRDefault="001D7627" w:rsidP="00202056">
      <w:pPr>
        <w:numPr>
          <w:ilvl w:val="0"/>
          <w:numId w:val="61"/>
        </w:numPr>
        <w:rPr>
          <w:sz w:val="20"/>
          <w:szCs w:val="20"/>
        </w:rPr>
      </w:pPr>
      <w:r w:rsidRPr="001D7627">
        <w:rPr>
          <w:sz w:val="20"/>
          <w:szCs w:val="20"/>
        </w:rPr>
        <w:t>Azure Storage</w:t>
      </w:r>
    </w:p>
    <w:p w14:paraId="5B6317F8" w14:textId="77777777" w:rsidR="001D7627" w:rsidRPr="001D7627" w:rsidRDefault="001D7627" w:rsidP="00202056">
      <w:pPr>
        <w:numPr>
          <w:ilvl w:val="0"/>
          <w:numId w:val="61"/>
        </w:numPr>
        <w:rPr>
          <w:sz w:val="20"/>
          <w:szCs w:val="20"/>
        </w:rPr>
      </w:pPr>
      <w:r w:rsidRPr="001D7627">
        <w:rPr>
          <w:sz w:val="20"/>
          <w:szCs w:val="20"/>
        </w:rPr>
        <w:t>Azure SQL Database</w:t>
      </w:r>
    </w:p>
    <w:p w14:paraId="039B592B" w14:textId="77777777" w:rsidR="001D7627" w:rsidRPr="001D7627" w:rsidRDefault="001D7627" w:rsidP="00202056">
      <w:pPr>
        <w:numPr>
          <w:ilvl w:val="0"/>
          <w:numId w:val="61"/>
        </w:numPr>
        <w:rPr>
          <w:sz w:val="20"/>
          <w:szCs w:val="20"/>
        </w:rPr>
      </w:pPr>
      <w:r w:rsidRPr="001D7627">
        <w:rPr>
          <w:sz w:val="20"/>
          <w:szCs w:val="20"/>
        </w:rPr>
        <w:t>Azure Cosmos DB</w:t>
      </w:r>
    </w:p>
    <w:p w14:paraId="79B87273" w14:textId="77777777" w:rsidR="001D7627" w:rsidRPr="001D7627" w:rsidRDefault="001D7627" w:rsidP="00202056">
      <w:pPr>
        <w:numPr>
          <w:ilvl w:val="0"/>
          <w:numId w:val="61"/>
        </w:numPr>
        <w:rPr>
          <w:sz w:val="20"/>
          <w:szCs w:val="20"/>
        </w:rPr>
      </w:pPr>
      <w:r w:rsidRPr="001D7627">
        <w:rPr>
          <w:sz w:val="20"/>
          <w:szCs w:val="20"/>
        </w:rPr>
        <w:t>Azure Key Vault</w:t>
      </w:r>
    </w:p>
    <w:p w14:paraId="340BAFF2" w14:textId="77777777" w:rsidR="001D7627" w:rsidRPr="001D7627" w:rsidRDefault="001D7627" w:rsidP="00202056">
      <w:pPr>
        <w:numPr>
          <w:ilvl w:val="0"/>
          <w:numId w:val="61"/>
        </w:numPr>
        <w:rPr>
          <w:sz w:val="20"/>
          <w:szCs w:val="20"/>
        </w:rPr>
      </w:pPr>
      <w:r w:rsidRPr="001D7627">
        <w:rPr>
          <w:sz w:val="20"/>
          <w:szCs w:val="20"/>
        </w:rPr>
        <w:t>Azure Service Bus</w:t>
      </w:r>
    </w:p>
    <w:p w14:paraId="04E6F59B" w14:textId="5838F3B3" w:rsidR="0026252F" w:rsidRPr="00B1741C" w:rsidRDefault="001D7627" w:rsidP="00202056">
      <w:pPr>
        <w:numPr>
          <w:ilvl w:val="0"/>
          <w:numId w:val="61"/>
        </w:numPr>
        <w:rPr>
          <w:sz w:val="20"/>
          <w:szCs w:val="20"/>
        </w:rPr>
      </w:pPr>
      <w:r w:rsidRPr="001D7627">
        <w:rPr>
          <w:sz w:val="20"/>
          <w:szCs w:val="20"/>
        </w:rPr>
        <w:t>Azure Data Lake</w:t>
      </w:r>
    </w:p>
    <w:p w14:paraId="3E766366" w14:textId="77777777" w:rsidR="00B1741C" w:rsidRPr="00B1741C" w:rsidRDefault="00B1741C" w:rsidP="00B1741C">
      <w:pPr>
        <w:rPr>
          <w:sz w:val="20"/>
          <w:szCs w:val="20"/>
        </w:rPr>
      </w:pPr>
      <w:hyperlink r:id="rId88" w:history="1">
        <w:r w:rsidRPr="00B1741C">
          <w:rPr>
            <w:rStyle w:val="Hyperlink"/>
            <w:sz w:val="20"/>
            <w:szCs w:val="20"/>
          </w:rPr>
          <w:t>Virtual Network Service Endpoint policies</w:t>
        </w:r>
      </w:hyperlink>
      <w:r w:rsidRPr="00B1741C">
        <w:rPr>
          <w:sz w:val="20"/>
          <w:szCs w:val="20"/>
        </w:rPr>
        <w:t> Service endpoint policies enable you to filter virtual network traffic to specific Azure resources, over service endpoints. For example, endpoint policies could provide granular access control for virtual network traffic to Azure Storage when connecting over a Service Endpoint.</w:t>
      </w:r>
    </w:p>
    <w:p w14:paraId="5ED00403" w14:textId="6AD05020" w:rsidR="00B1741C" w:rsidRPr="00B1741C" w:rsidRDefault="00B1741C" w:rsidP="00B1741C">
      <w:pPr>
        <w:rPr>
          <w:sz w:val="20"/>
          <w:szCs w:val="20"/>
        </w:rPr>
      </w:pPr>
      <w:r w:rsidRPr="00B1741C">
        <w:rPr>
          <w:sz w:val="20"/>
          <w:szCs w:val="20"/>
        </w:rPr>
        <w:drawing>
          <wp:inline distT="0" distB="0" distL="0" distR="0" wp14:anchorId="2074DE07" wp14:editId="3D27BB54">
            <wp:extent cx="3177208" cy="1516953"/>
            <wp:effectExtent l="0" t="0" r="4445" b="7620"/>
            <wp:docPr id="822318998" name="Picture 82" descr="Diagram showing an endpoint policy restriction on a storag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Diagram showing an endpoint policy restriction on a storage accoun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00579" cy="1528111"/>
                    </a:xfrm>
                    <a:prstGeom prst="rect">
                      <a:avLst/>
                    </a:prstGeom>
                    <a:noFill/>
                    <a:ln>
                      <a:noFill/>
                    </a:ln>
                  </pic:spPr>
                </pic:pic>
              </a:graphicData>
            </a:graphic>
          </wp:inline>
        </w:drawing>
      </w:r>
    </w:p>
    <w:p w14:paraId="47E57DE3" w14:textId="77777777" w:rsidR="00B843A7" w:rsidRPr="00B843A7" w:rsidRDefault="00B843A7" w:rsidP="00B843A7">
      <w:pPr>
        <w:rPr>
          <w:b/>
          <w:bCs/>
          <w:sz w:val="22"/>
          <w:szCs w:val="22"/>
        </w:rPr>
      </w:pPr>
      <w:r w:rsidRPr="00B843A7">
        <w:rPr>
          <w:b/>
          <w:bCs/>
          <w:sz w:val="22"/>
          <w:szCs w:val="22"/>
        </w:rPr>
        <w:lastRenderedPageBreak/>
        <w:t>Define Private Link Service and private endpoint</w:t>
      </w:r>
    </w:p>
    <w:p w14:paraId="0FAEF440" w14:textId="77777777" w:rsidR="00EB5A20" w:rsidRPr="00EB5A20" w:rsidRDefault="00EB5A20" w:rsidP="00EB5A20">
      <w:pPr>
        <w:rPr>
          <w:sz w:val="20"/>
          <w:szCs w:val="20"/>
        </w:rPr>
      </w:pPr>
      <w:r w:rsidRPr="00EB5A20">
        <w:rPr>
          <w:sz w:val="20"/>
          <w:szCs w:val="20"/>
        </w:rPr>
        <w:t>even though both your virtual network and the Azure SQL database are located within the Azure cloud, the connection between them takes place over the internet.</w:t>
      </w:r>
    </w:p>
    <w:p w14:paraId="45DCE463" w14:textId="77777777" w:rsidR="00EB5A20" w:rsidRPr="00EB5A20" w:rsidRDefault="00EB5A20" w:rsidP="00EB5A20">
      <w:pPr>
        <w:rPr>
          <w:sz w:val="20"/>
          <w:szCs w:val="20"/>
        </w:rPr>
      </w:pPr>
      <w:r w:rsidRPr="00EB5A20">
        <w:rPr>
          <w:sz w:val="20"/>
          <w:szCs w:val="20"/>
        </w:rPr>
        <w:t>The concern here's that your Azure SQL database is exposed to the internet through its public IP address. This exposure creates multiple security risks.</w:t>
      </w:r>
    </w:p>
    <w:p w14:paraId="05799F14" w14:textId="77777777" w:rsidR="00D661FE" w:rsidRPr="00D661FE" w:rsidRDefault="00D661FE" w:rsidP="00D661FE">
      <w:pPr>
        <w:rPr>
          <w:b/>
          <w:bCs/>
          <w:sz w:val="20"/>
          <w:szCs w:val="20"/>
        </w:rPr>
      </w:pPr>
      <w:r w:rsidRPr="00D661FE">
        <w:rPr>
          <w:b/>
          <w:bCs/>
          <w:sz w:val="20"/>
          <w:szCs w:val="20"/>
        </w:rPr>
        <w:t>What is Azure Private Link?</w:t>
      </w:r>
    </w:p>
    <w:p w14:paraId="25D86F00" w14:textId="77777777" w:rsidR="00D661FE" w:rsidRPr="00D661FE" w:rsidRDefault="00D661FE" w:rsidP="00D661FE">
      <w:pPr>
        <w:rPr>
          <w:sz w:val="20"/>
          <w:szCs w:val="20"/>
        </w:rPr>
      </w:pPr>
      <w:hyperlink r:id="rId90" w:history="1">
        <w:r w:rsidRPr="00D661FE">
          <w:rPr>
            <w:rStyle w:val="Hyperlink"/>
            <w:sz w:val="20"/>
            <w:szCs w:val="20"/>
          </w:rPr>
          <w:t>Azure Private Link</w:t>
        </w:r>
      </w:hyperlink>
      <w:r w:rsidRPr="00D661FE">
        <w:rPr>
          <w:sz w:val="20"/>
          <w:szCs w:val="20"/>
        </w:rPr>
        <w:t> enables you to access Azure PaaS Services and Azure hosted customer-owned/partner services over a Private Endpoint in your virtual network. Private Link is designed to eliminate security risks by removing the public part of the connection.</w:t>
      </w:r>
    </w:p>
    <w:p w14:paraId="58508503" w14:textId="77777777" w:rsidR="00774642" w:rsidRPr="00774642" w:rsidRDefault="00774642" w:rsidP="00774642">
      <w:pPr>
        <w:rPr>
          <w:sz w:val="20"/>
          <w:szCs w:val="20"/>
        </w:rPr>
      </w:pPr>
      <w:r w:rsidRPr="00774642">
        <w:rPr>
          <w:sz w:val="20"/>
          <w:szCs w:val="20"/>
        </w:rPr>
        <w:t>There are three key points to consider with this new architecture.</w:t>
      </w:r>
    </w:p>
    <w:p w14:paraId="240BB6CF" w14:textId="77777777" w:rsidR="00774642" w:rsidRPr="00774642" w:rsidRDefault="00774642" w:rsidP="00202056">
      <w:pPr>
        <w:numPr>
          <w:ilvl w:val="0"/>
          <w:numId w:val="62"/>
        </w:numPr>
        <w:rPr>
          <w:sz w:val="20"/>
          <w:szCs w:val="20"/>
        </w:rPr>
      </w:pPr>
      <w:r w:rsidRPr="00774642">
        <w:rPr>
          <w:sz w:val="20"/>
          <w:szCs w:val="20"/>
        </w:rPr>
        <w:t>The Azure resource becomes, in a sense, a part of your virtual network.</w:t>
      </w:r>
    </w:p>
    <w:p w14:paraId="7070DA32" w14:textId="77777777" w:rsidR="00774642" w:rsidRPr="00774642" w:rsidRDefault="00774642" w:rsidP="00202056">
      <w:pPr>
        <w:numPr>
          <w:ilvl w:val="0"/>
          <w:numId w:val="62"/>
        </w:numPr>
        <w:rPr>
          <w:sz w:val="20"/>
          <w:szCs w:val="20"/>
        </w:rPr>
      </w:pPr>
      <w:r w:rsidRPr="00774642">
        <w:rPr>
          <w:sz w:val="20"/>
          <w:szCs w:val="20"/>
        </w:rPr>
        <w:t>The connection to the resource now uses the Microsoft Azure backbone network instead of the public internet.</w:t>
      </w:r>
    </w:p>
    <w:p w14:paraId="73DCA3D8" w14:textId="26AD233A" w:rsidR="0026252F" w:rsidRPr="00B371E7" w:rsidRDefault="00774642" w:rsidP="00202056">
      <w:pPr>
        <w:numPr>
          <w:ilvl w:val="0"/>
          <w:numId w:val="62"/>
        </w:numPr>
        <w:rPr>
          <w:sz w:val="20"/>
          <w:szCs w:val="20"/>
        </w:rPr>
      </w:pPr>
      <w:r w:rsidRPr="00774642">
        <w:rPr>
          <w:sz w:val="20"/>
          <w:szCs w:val="20"/>
        </w:rPr>
        <w:t>You can configure the Azure resource to no longer expose its public IP address, which eliminates that potential security risk.</w:t>
      </w:r>
    </w:p>
    <w:p w14:paraId="620A6225" w14:textId="77777777" w:rsidR="00B371E7" w:rsidRPr="00B371E7" w:rsidRDefault="00B371E7" w:rsidP="00B371E7">
      <w:pPr>
        <w:rPr>
          <w:b/>
          <w:bCs/>
          <w:sz w:val="20"/>
          <w:szCs w:val="20"/>
        </w:rPr>
      </w:pPr>
      <w:r w:rsidRPr="00B371E7">
        <w:rPr>
          <w:b/>
          <w:bCs/>
          <w:sz w:val="20"/>
          <w:szCs w:val="20"/>
        </w:rPr>
        <w:t>What is Azure Private Endpoint?</w:t>
      </w:r>
    </w:p>
    <w:p w14:paraId="436400C7" w14:textId="77777777" w:rsidR="00B371E7" w:rsidRPr="00B371E7" w:rsidRDefault="00B371E7" w:rsidP="00B371E7">
      <w:pPr>
        <w:rPr>
          <w:sz w:val="20"/>
          <w:szCs w:val="20"/>
        </w:rPr>
      </w:pPr>
      <w:hyperlink r:id="rId91" w:history="1">
        <w:r w:rsidRPr="00B371E7">
          <w:rPr>
            <w:rStyle w:val="Hyperlink"/>
            <w:sz w:val="20"/>
            <w:szCs w:val="20"/>
          </w:rPr>
          <w:t>Azure private endpoint</w:t>
        </w:r>
      </w:hyperlink>
      <w:r w:rsidRPr="00B371E7">
        <w:rPr>
          <w:sz w:val="20"/>
          <w:szCs w:val="20"/>
        </w:rPr>
        <w:t> is the key technology behind private link. Private endpoint is a network interface that enables a private and secure connection between your virtual network and an Azure service. In other words, private endpoint is the network interface that replaces the resource's public endpoint</w:t>
      </w:r>
    </w:p>
    <w:p w14:paraId="50292C9A" w14:textId="4EBB94B1" w:rsidR="00B1741C" w:rsidRDefault="00280C51">
      <w:pPr>
        <w:rPr>
          <w:sz w:val="20"/>
          <w:szCs w:val="20"/>
        </w:rPr>
      </w:pPr>
      <w:r w:rsidRPr="00280C51">
        <w:rPr>
          <w:sz w:val="20"/>
          <w:szCs w:val="20"/>
        </w:rPr>
        <w:t>Private Link provides secure access to Azure services. Private Link achieves that security by replacing a resource's public endpoint with a private network interface. Private Endpoint uses the private IP address for services into the virtual network.</w:t>
      </w:r>
    </w:p>
    <w:p w14:paraId="2F1DF19E" w14:textId="48B62DE9" w:rsidR="00224222" w:rsidRDefault="00224222">
      <w:pPr>
        <w:rPr>
          <w:sz w:val="20"/>
          <w:szCs w:val="20"/>
        </w:rPr>
      </w:pPr>
      <w:r>
        <w:rPr>
          <w:noProof/>
        </w:rPr>
        <w:drawing>
          <wp:inline distT="0" distB="0" distL="0" distR="0" wp14:anchorId="5D4C7D17" wp14:editId="76352AD5">
            <wp:extent cx="1723089" cy="2007863"/>
            <wp:effectExtent l="0" t="0" r="0" b="0"/>
            <wp:docPr id="839465250" name="Picture 83" descr="Diagram showing private endpoint and private link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Diagram showing private endpoint and private link zon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30692" cy="2016723"/>
                    </a:xfrm>
                    <a:prstGeom prst="rect">
                      <a:avLst/>
                    </a:prstGeom>
                    <a:noFill/>
                    <a:ln>
                      <a:noFill/>
                    </a:ln>
                  </pic:spPr>
                </pic:pic>
              </a:graphicData>
            </a:graphic>
          </wp:inline>
        </w:drawing>
      </w:r>
    </w:p>
    <w:p w14:paraId="35DB2C88" w14:textId="77777777" w:rsidR="00AC23A8" w:rsidRPr="00AC23A8" w:rsidRDefault="00AC23A8" w:rsidP="00AC23A8">
      <w:pPr>
        <w:rPr>
          <w:b/>
          <w:bCs/>
          <w:sz w:val="20"/>
          <w:szCs w:val="20"/>
        </w:rPr>
      </w:pPr>
      <w:r w:rsidRPr="00AC23A8">
        <w:rPr>
          <w:b/>
          <w:bCs/>
          <w:sz w:val="20"/>
          <w:szCs w:val="20"/>
        </w:rPr>
        <w:t>How is Azure Private Endpoint different from a service endpoint?</w:t>
      </w:r>
    </w:p>
    <w:p w14:paraId="344828EF" w14:textId="77777777" w:rsidR="00AC23A8" w:rsidRPr="00AC23A8" w:rsidRDefault="00AC23A8" w:rsidP="00AC23A8">
      <w:pPr>
        <w:rPr>
          <w:sz w:val="20"/>
          <w:szCs w:val="20"/>
        </w:rPr>
      </w:pPr>
      <w:r w:rsidRPr="00AC23A8">
        <w:rPr>
          <w:sz w:val="20"/>
          <w:szCs w:val="20"/>
        </w:rPr>
        <w:t>Private Endpoints grant network access to specific resources behind a given service providing granular segmentation. Traffic can reach the service resource from on premises without using public endpoints.</w:t>
      </w:r>
    </w:p>
    <w:p w14:paraId="4F573642" w14:textId="77777777" w:rsidR="00AC23A8" w:rsidRPr="00AC23A8" w:rsidRDefault="00AC23A8" w:rsidP="00AC23A8">
      <w:pPr>
        <w:rPr>
          <w:sz w:val="20"/>
          <w:szCs w:val="20"/>
        </w:rPr>
      </w:pPr>
      <w:r w:rsidRPr="00AC23A8">
        <w:rPr>
          <w:sz w:val="20"/>
          <w:szCs w:val="20"/>
        </w:rPr>
        <w:t>A service endpoint remains a publicly routable IP address. A private endpoint is a private IP in the address space of the virtual network where the private endpoint is configured.</w:t>
      </w:r>
    </w:p>
    <w:p w14:paraId="3618F329" w14:textId="77777777" w:rsidR="00224222" w:rsidRDefault="00224222">
      <w:pPr>
        <w:rPr>
          <w:sz w:val="20"/>
          <w:szCs w:val="20"/>
        </w:rPr>
      </w:pPr>
    </w:p>
    <w:p w14:paraId="7DCFB8F4" w14:textId="77777777" w:rsidR="00D661BF" w:rsidRPr="00D661BF" w:rsidRDefault="00D661BF" w:rsidP="00D661BF">
      <w:pPr>
        <w:rPr>
          <w:b/>
          <w:bCs/>
          <w:sz w:val="22"/>
          <w:szCs w:val="22"/>
        </w:rPr>
      </w:pPr>
      <w:r w:rsidRPr="00D661BF">
        <w:rPr>
          <w:b/>
          <w:bCs/>
          <w:sz w:val="22"/>
          <w:szCs w:val="22"/>
        </w:rPr>
        <w:lastRenderedPageBreak/>
        <w:t>Integrate private endpoint with Domain Name Service</w:t>
      </w:r>
    </w:p>
    <w:p w14:paraId="74169FD3" w14:textId="77777777" w:rsidR="00850A6A" w:rsidRPr="00850A6A" w:rsidRDefault="00850A6A" w:rsidP="00850A6A">
      <w:pPr>
        <w:rPr>
          <w:b/>
          <w:bCs/>
          <w:sz w:val="20"/>
          <w:szCs w:val="20"/>
        </w:rPr>
      </w:pPr>
      <w:r w:rsidRPr="00850A6A">
        <w:rPr>
          <w:b/>
          <w:bCs/>
          <w:sz w:val="20"/>
          <w:szCs w:val="20"/>
        </w:rPr>
        <w:t>What is Azure Private Link Service?</w:t>
      </w:r>
    </w:p>
    <w:p w14:paraId="78C4F834" w14:textId="55554B7E" w:rsidR="00B1741C" w:rsidRDefault="00E745A3">
      <w:pPr>
        <w:rPr>
          <w:sz w:val="20"/>
          <w:szCs w:val="20"/>
        </w:rPr>
      </w:pPr>
      <w:r w:rsidRPr="00E745A3">
        <w:rPr>
          <w:sz w:val="20"/>
          <w:szCs w:val="20"/>
        </w:rPr>
        <w:t xml:space="preserve">Azure Private Link service is the reference to your own service that is powered by Azure Private Link. Your service that is running behind Azure standard load balancer can be enabled for Private Link access so that consumers to your service can access it privately from their own </w:t>
      </w:r>
      <w:proofErr w:type="spellStart"/>
      <w:r w:rsidRPr="00E745A3">
        <w:rPr>
          <w:sz w:val="20"/>
          <w:szCs w:val="20"/>
        </w:rPr>
        <w:t>VNets</w:t>
      </w:r>
      <w:proofErr w:type="spellEnd"/>
      <w:r w:rsidRPr="00E745A3">
        <w:rPr>
          <w:sz w:val="20"/>
          <w:szCs w:val="20"/>
        </w:rPr>
        <w:t>.</w:t>
      </w:r>
    </w:p>
    <w:p w14:paraId="3D5229E4" w14:textId="7EFE251D" w:rsidR="00C202FA" w:rsidRPr="00C202FA" w:rsidRDefault="00C202FA" w:rsidP="00C202FA">
      <w:pPr>
        <w:rPr>
          <w:sz w:val="20"/>
          <w:szCs w:val="20"/>
        </w:rPr>
      </w:pPr>
      <w:r w:rsidRPr="00C202FA">
        <w:rPr>
          <w:sz w:val="20"/>
          <w:szCs w:val="20"/>
        </w:rPr>
        <w:drawing>
          <wp:inline distT="0" distB="0" distL="0" distR="0" wp14:anchorId="3BBEE34C" wp14:editId="3A001E79">
            <wp:extent cx="3393323" cy="1307929"/>
            <wp:effectExtent l="0" t="0" r="0" b="6985"/>
            <wp:docPr id="684325506" name="Picture 87" descr="Diagram of the private link service workflow.">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Diagram of the private link service workflow.">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399739" cy="1310402"/>
                    </a:xfrm>
                    <a:prstGeom prst="rect">
                      <a:avLst/>
                    </a:prstGeom>
                    <a:noFill/>
                    <a:ln>
                      <a:noFill/>
                    </a:ln>
                  </pic:spPr>
                </pic:pic>
              </a:graphicData>
            </a:graphic>
          </wp:inline>
        </w:drawing>
      </w:r>
    </w:p>
    <w:p w14:paraId="141DF4D6" w14:textId="77777777" w:rsidR="00C202FA" w:rsidRPr="00C202FA" w:rsidRDefault="00C202FA" w:rsidP="00C202FA">
      <w:pPr>
        <w:rPr>
          <w:b/>
          <w:bCs/>
          <w:sz w:val="20"/>
          <w:szCs w:val="20"/>
        </w:rPr>
      </w:pPr>
      <w:r w:rsidRPr="00C202FA">
        <w:rPr>
          <w:b/>
          <w:bCs/>
          <w:sz w:val="20"/>
          <w:szCs w:val="20"/>
        </w:rPr>
        <w:t>Private link and DNS integration for hub-spoke networks</w:t>
      </w:r>
    </w:p>
    <w:p w14:paraId="5C466386" w14:textId="77777777" w:rsidR="00C202FA" w:rsidRPr="00C202FA" w:rsidRDefault="00C202FA" w:rsidP="00C202FA">
      <w:pPr>
        <w:rPr>
          <w:sz w:val="20"/>
          <w:szCs w:val="20"/>
        </w:rPr>
      </w:pPr>
      <w:r w:rsidRPr="00C202FA">
        <w:rPr>
          <w:sz w:val="20"/>
          <w:szCs w:val="20"/>
        </w:rPr>
        <w:t>The following diagram shows a typical high-level architecture for enterprise environments with central DNS resolution. The network architecture is hub-spoke network with Private Link resources and Azure Private DNS.</w:t>
      </w:r>
    </w:p>
    <w:p w14:paraId="1364E4D9" w14:textId="41F706A3" w:rsidR="00C202FA" w:rsidRPr="00C202FA" w:rsidRDefault="00C202FA" w:rsidP="00C202FA">
      <w:pPr>
        <w:rPr>
          <w:sz w:val="20"/>
          <w:szCs w:val="20"/>
        </w:rPr>
      </w:pPr>
      <w:r w:rsidRPr="00C202FA">
        <w:rPr>
          <w:sz w:val="20"/>
          <w:szCs w:val="20"/>
        </w:rPr>
        <w:drawing>
          <wp:inline distT="0" distB="0" distL="0" distR="0" wp14:anchorId="2522A64A" wp14:editId="381BB597">
            <wp:extent cx="4143871" cy="2434628"/>
            <wp:effectExtent l="0" t="0" r="9525" b="3810"/>
            <wp:docPr id="574203967" name="Picture 86" descr="Diagram of high-level workflow of enterprise environments with central DNS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Diagram of high-level workflow of enterprise environments with central DNS resolution."/>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147309" cy="2436648"/>
                    </a:xfrm>
                    <a:prstGeom prst="rect">
                      <a:avLst/>
                    </a:prstGeom>
                    <a:noFill/>
                    <a:ln>
                      <a:noFill/>
                    </a:ln>
                  </pic:spPr>
                </pic:pic>
              </a:graphicData>
            </a:graphic>
          </wp:inline>
        </w:drawing>
      </w:r>
    </w:p>
    <w:p w14:paraId="20AC1228" w14:textId="77777777" w:rsidR="00C202FA" w:rsidRPr="00C202FA" w:rsidRDefault="00C202FA" w:rsidP="00C202FA">
      <w:pPr>
        <w:rPr>
          <w:sz w:val="20"/>
          <w:szCs w:val="20"/>
        </w:rPr>
      </w:pPr>
      <w:r w:rsidRPr="00C202FA">
        <w:rPr>
          <w:sz w:val="20"/>
          <w:szCs w:val="20"/>
        </w:rPr>
        <w:t>In the previous diagram, it's important to highlight:</w:t>
      </w:r>
    </w:p>
    <w:p w14:paraId="04413A4A" w14:textId="77777777" w:rsidR="00C202FA" w:rsidRPr="00C202FA" w:rsidRDefault="00C202FA" w:rsidP="00202056">
      <w:pPr>
        <w:numPr>
          <w:ilvl w:val="0"/>
          <w:numId w:val="63"/>
        </w:numPr>
        <w:rPr>
          <w:sz w:val="20"/>
          <w:szCs w:val="20"/>
        </w:rPr>
      </w:pPr>
      <w:r w:rsidRPr="00C202FA">
        <w:rPr>
          <w:sz w:val="20"/>
          <w:szCs w:val="20"/>
        </w:rPr>
        <w:t>All Azure virtual networks use the DNS private resolver that is hosted in the hub virtual network.</w:t>
      </w:r>
    </w:p>
    <w:p w14:paraId="5565CD5F" w14:textId="77777777" w:rsidR="00C202FA" w:rsidRPr="00C202FA" w:rsidRDefault="00C202FA" w:rsidP="00202056">
      <w:pPr>
        <w:numPr>
          <w:ilvl w:val="0"/>
          <w:numId w:val="63"/>
        </w:numPr>
        <w:rPr>
          <w:sz w:val="20"/>
          <w:szCs w:val="20"/>
        </w:rPr>
      </w:pPr>
      <w:r w:rsidRPr="00C202FA">
        <w:rPr>
          <w:sz w:val="20"/>
          <w:szCs w:val="20"/>
        </w:rPr>
        <w:t>On-premises DNS servers have conditional forwarders configured for each private endpoint public DNS zone, pointing to the DNS private resolver hosted in the hub virtual network.</w:t>
      </w:r>
    </w:p>
    <w:p w14:paraId="3D84A0F6" w14:textId="77777777" w:rsidR="00C202FA" w:rsidRPr="00C202FA" w:rsidRDefault="00C202FA" w:rsidP="00202056">
      <w:pPr>
        <w:numPr>
          <w:ilvl w:val="0"/>
          <w:numId w:val="63"/>
        </w:numPr>
        <w:rPr>
          <w:sz w:val="20"/>
          <w:szCs w:val="20"/>
        </w:rPr>
      </w:pPr>
      <w:r w:rsidRPr="00C202FA">
        <w:rPr>
          <w:sz w:val="20"/>
          <w:szCs w:val="20"/>
        </w:rPr>
        <w:t>The DNS private resolver hosted in the hub virtual network uses the Azure-provided DNS (168.63.129.16) as a forwarder. IP address 168.63.129.16 is a virtual public IP address that facilitates a communication channel to Azure platform resources.</w:t>
      </w:r>
    </w:p>
    <w:p w14:paraId="241FC2FA" w14:textId="77777777" w:rsidR="00C202FA" w:rsidRPr="00C202FA" w:rsidRDefault="00C202FA" w:rsidP="00202056">
      <w:pPr>
        <w:numPr>
          <w:ilvl w:val="0"/>
          <w:numId w:val="63"/>
        </w:numPr>
        <w:rPr>
          <w:sz w:val="20"/>
          <w:szCs w:val="20"/>
        </w:rPr>
      </w:pPr>
      <w:r w:rsidRPr="00C202FA">
        <w:rPr>
          <w:sz w:val="20"/>
          <w:szCs w:val="20"/>
        </w:rPr>
        <w:t>The hub virtual network must be linked to the Private DNS zone names for Azure services, such as privatelink.blob.core.windows.net, as shown in the diagram.</w:t>
      </w:r>
    </w:p>
    <w:p w14:paraId="2E00D210" w14:textId="77777777" w:rsidR="0026252F" w:rsidRDefault="0026252F">
      <w:pPr>
        <w:rPr>
          <w:sz w:val="20"/>
          <w:szCs w:val="20"/>
        </w:rPr>
      </w:pPr>
    </w:p>
    <w:p w14:paraId="198DAACB" w14:textId="77777777" w:rsidR="0026252F" w:rsidRDefault="0026252F">
      <w:pPr>
        <w:rPr>
          <w:sz w:val="20"/>
          <w:szCs w:val="20"/>
        </w:rPr>
      </w:pPr>
    </w:p>
    <w:p w14:paraId="473B7C56" w14:textId="2B5864F8" w:rsidR="00C202FA" w:rsidRPr="00B93DD0" w:rsidRDefault="00B93DD0">
      <w:pPr>
        <w:rPr>
          <w:b/>
          <w:bCs/>
          <w:sz w:val="20"/>
          <w:szCs w:val="20"/>
        </w:rPr>
      </w:pPr>
      <w:r w:rsidRPr="00B93DD0">
        <w:rPr>
          <w:b/>
          <w:bCs/>
          <w:sz w:val="20"/>
          <w:szCs w:val="20"/>
        </w:rPr>
        <w:lastRenderedPageBreak/>
        <w:t>Exercise: Restrict network access to PaaS resources with virtual network service endpoints using the Azure portal</w:t>
      </w:r>
    </w:p>
    <w:p w14:paraId="244D1E8F" w14:textId="7F706A0D" w:rsidR="00C202FA" w:rsidRDefault="00CF63DB">
      <w:pPr>
        <w:rPr>
          <w:sz w:val="20"/>
          <w:szCs w:val="20"/>
        </w:rPr>
      </w:pPr>
      <w:r w:rsidRPr="00CF63DB">
        <w:rPr>
          <w:sz w:val="20"/>
          <w:szCs w:val="20"/>
        </w:rPr>
        <w:t>Service endpoints provide direct connection from your virtual network to supported Azure services, letting you use your virtual network's private address space to access the Azure services. Traffic destined to Azure resources through service endpoints always stays on the Microsoft Azure backbone network.</w:t>
      </w:r>
    </w:p>
    <w:p w14:paraId="29F7FA55" w14:textId="3456225F" w:rsidR="00BF5057" w:rsidRPr="00BF5057" w:rsidRDefault="00BF5057" w:rsidP="00BF5057">
      <w:pPr>
        <w:rPr>
          <w:sz w:val="20"/>
          <w:szCs w:val="20"/>
        </w:rPr>
      </w:pPr>
      <w:r w:rsidRPr="00BF5057">
        <w:rPr>
          <w:sz w:val="20"/>
          <w:szCs w:val="20"/>
        </w:rPr>
        <w:drawing>
          <wp:inline distT="0" distB="0" distL="0" distR="0" wp14:anchorId="65D7FC53" wp14:editId="2D7B3A1D">
            <wp:extent cx="4529716" cy="3548094"/>
            <wp:effectExtent l="0" t="0" r="4445" b="0"/>
            <wp:docPr id="1090705085" name="Picture 89" descr="Diagram of a virtual network service endpoi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Diagram of a virtual network service endpoint architectur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35075" cy="3552291"/>
                    </a:xfrm>
                    <a:prstGeom prst="rect">
                      <a:avLst/>
                    </a:prstGeom>
                    <a:noFill/>
                    <a:ln>
                      <a:noFill/>
                    </a:ln>
                  </pic:spPr>
                </pic:pic>
              </a:graphicData>
            </a:graphic>
          </wp:inline>
        </w:drawing>
      </w:r>
    </w:p>
    <w:p w14:paraId="294B6439" w14:textId="77777777" w:rsidR="00BF5057" w:rsidRPr="00BF5057" w:rsidRDefault="00BF5057" w:rsidP="00BF5057">
      <w:pPr>
        <w:rPr>
          <w:b/>
          <w:bCs/>
          <w:sz w:val="20"/>
          <w:szCs w:val="20"/>
        </w:rPr>
      </w:pPr>
      <w:r w:rsidRPr="00BF5057">
        <w:rPr>
          <w:b/>
          <w:bCs/>
          <w:sz w:val="20"/>
          <w:szCs w:val="20"/>
        </w:rPr>
        <w:t>Objectives</w:t>
      </w:r>
    </w:p>
    <w:p w14:paraId="4C50B446" w14:textId="77777777" w:rsidR="00BF5057" w:rsidRPr="00BF5057" w:rsidRDefault="00BF5057" w:rsidP="00202056">
      <w:pPr>
        <w:numPr>
          <w:ilvl w:val="0"/>
          <w:numId w:val="64"/>
        </w:numPr>
        <w:rPr>
          <w:sz w:val="20"/>
          <w:szCs w:val="20"/>
        </w:rPr>
      </w:pPr>
      <w:r w:rsidRPr="00BF5057">
        <w:rPr>
          <w:b/>
          <w:bCs/>
          <w:sz w:val="20"/>
          <w:szCs w:val="20"/>
        </w:rPr>
        <w:t>Task 1</w:t>
      </w:r>
      <w:r w:rsidRPr="00BF5057">
        <w:rPr>
          <w:sz w:val="20"/>
          <w:szCs w:val="20"/>
        </w:rPr>
        <w:t>: Create a virtual network.</w:t>
      </w:r>
    </w:p>
    <w:p w14:paraId="4F20CBE7" w14:textId="77777777" w:rsidR="00BF5057" w:rsidRPr="00BF5057" w:rsidRDefault="00BF5057" w:rsidP="00202056">
      <w:pPr>
        <w:numPr>
          <w:ilvl w:val="0"/>
          <w:numId w:val="64"/>
        </w:numPr>
        <w:rPr>
          <w:sz w:val="20"/>
          <w:szCs w:val="20"/>
        </w:rPr>
      </w:pPr>
      <w:r w:rsidRPr="00BF5057">
        <w:rPr>
          <w:b/>
          <w:bCs/>
          <w:sz w:val="20"/>
          <w:szCs w:val="20"/>
        </w:rPr>
        <w:t>Task 2</w:t>
      </w:r>
      <w:r w:rsidRPr="00BF5057">
        <w:rPr>
          <w:sz w:val="20"/>
          <w:szCs w:val="20"/>
        </w:rPr>
        <w:t>: Enable a service endpoint.</w:t>
      </w:r>
    </w:p>
    <w:p w14:paraId="383B3B07" w14:textId="77777777" w:rsidR="00BF5057" w:rsidRPr="00BF5057" w:rsidRDefault="00BF5057" w:rsidP="00202056">
      <w:pPr>
        <w:numPr>
          <w:ilvl w:val="0"/>
          <w:numId w:val="64"/>
        </w:numPr>
        <w:rPr>
          <w:sz w:val="20"/>
          <w:szCs w:val="20"/>
        </w:rPr>
      </w:pPr>
      <w:r w:rsidRPr="00BF5057">
        <w:rPr>
          <w:b/>
          <w:bCs/>
          <w:sz w:val="20"/>
          <w:szCs w:val="20"/>
        </w:rPr>
        <w:t>Task 3</w:t>
      </w:r>
      <w:r w:rsidRPr="00BF5057">
        <w:rPr>
          <w:sz w:val="20"/>
          <w:szCs w:val="20"/>
        </w:rPr>
        <w:t>: Restrict network access for a subnet.</w:t>
      </w:r>
    </w:p>
    <w:p w14:paraId="53545AC7" w14:textId="77777777" w:rsidR="00BF5057" w:rsidRPr="00BF5057" w:rsidRDefault="00BF5057" w:rsidP="00202056">
      <w:pPr>
        <w:numPr>
          <w:ilvl w:val="0"/>
          <w:numId w:val="64"/>
        </w:numPr>
        <w:rPr>
          <w:sz w:val="20"/>
          <w:szCs w:val="20"/>
        </w:rPr>
      </w:pPr>
      <w:r w:rsidRPr="00BF5057">
        <w:rPr>
          <w:b/>
          <w:bCs/>
          <w:sz w:val="20"/>
          <w:szCs w:val="20"/>
        </w:rPr>
        <w:t>Task 4</w:t>
      </w:r>
      <w:r w:rsidRPr="00BF5057">
        <w:rPr>
          <w:sz w:val="20"/>
          <w:szCs w:val="20"/>
        </w:rPr>
        <w:t>: Add other outbound rules.</w:t>
      </w:r>
    </w:p>
    <w:p w14:paraId="662B58F6" w14:textId="77777777" w:rsidR="00BF5057" w:rsidRPr="00BF5057" w:rsidRDefault="00BF5057" w:rsidP="00202056">
      <w:pPr>
        <w:numPr>
          <w:ilvl w:val="0"/>
          <w:numId w:val="64"/>
        </w:numPr>
        <w:rPr>
          <w:sz w:val="20"/>
          <w:szCs w:val="20"/>
        </w:rPr>
      </w:pPr>
      <w:r w:rsidRPr="00BF5057">
        <w:rPr>
          <w:b/>
          <w:bCs/>
          <w:sz w:val="20"/>
          <w:szCs w:val="20"/>
        </w:rPr>
        <w:t>Task 5</w:t>
      </w:r>
      <w:r w:rsidRPr="00BF5057">
        <w:rPr>
          <w:sz w:val="20"/>
          <w:szCs w:val="20"/>
        </w:rPr>
        <w:t>: Allow access for RDP connections.</w:t>
      </w:r>
    </w:p>
    <w:p w14:paraId="2800B8F3" w14:textId="77777777" w:rsidR="00BF5057" w:rsidRPr="00BF5057" w:rsidRDefault="00BF5057" w:rsidP="00202056">
      <w:pPr>
        <w:numPr>
          <w:ilvl w:val="0"/>
          <w:numId w:val="64"/>
        </w:numPr>
        <w:rPr>
          <w:sz w:val="20"/>
          <w:szCs w:val="20"/>
        </w:rPr>
      </w:pPr>
      <w:r w:rsidRPr="00BF5057">
        <w:rPr>
          <w:b/>
          <w:bCs/>
          <w:sz w:val="20"/>
          <w:szCs w:val="20"/>
        </w:rPr>
        <w:t>Task 6</w:t>
      </w:r>
      <w:r w:rsidRPr="00BF5057">
        <w:rPr>
          <w:sz w:val="20"/>
          <w:szCs w:val="20"/>
        </w:rPr>
        <w:t>: Restrict network access to a resource.</w:t>
      </w:r>
    </w:p>
    <w:p w14:paraId="3EC4051D" w14:textId="77777777" w:rsidR="00BF5057" w:rsidRPr="00BF5057" w:rsidRDefault="00BF5057" w:rsidP="00202056">
      <w:pPr>
        <w:numPr>
          <w:ilvl w:val="0"/>
          <w:numId w:val="64"/>
        </w:numPr>
        <w:rPr>
          <w:sz w:val="20"/>
          <w:szCs w:val="20"/>
        </w:rPr>
      </w:pPr>
      <w:r w:rsidRPr="00BF5057">
        <w:rPr>
          <w:b/>
          <w:bCs/>
          <w:sz w:val="20"/>
          <w:szCs w:val="20"/>
        </w:rPr>
        <w:t>Task 7</w:t>
      </w:r>
      <w:r w:rsidRPr="00BF5057">
        <w:rPr>
          <w:sz w:val="20"/>
          <w:szCs w:val="20"/>
        </w:rPr>
        <w:t>: Create a file share in the storage account.</w:t>
      </w:r>
    </w:p>
    <w:p w14:paraId="01050447" w14:textId="77777777" w:rsidR="00BF5057" w:rsidRPr="00BF5057" w:rsidRDefault="00BF5057" w:rsidP="00202056">
      <w:pPr>
        <w:numPr>
          <w:ilvl w:val="0"/>
          <w:numId w:val="64"/>
        </w:numPr>
        <w:rPr>
          <w:sz w:val="20"/>
          <w:szCs w:val="20"/>
        </w:rPr>
      </w:pPr>
      <w:r w:rsidRPr="00BF5057">
        <w:rPr>
          <w:b/>
          <w:bCs/>
          <w:sz w:val="20"/>
          <w:szCs w:val="20"/>
        </w:rPr>
        <w:t>Task 8</w:t>
      </w:r>
      <w:r w:rsidRPr="00BF5057">
        <w:rPr>
          <w:sz w:val="20"/>
          <w:szCs w:val="20"/>
        </w:rPr>
        <w:t>: Restrict network access to a subnet.</w:t>
      </w:r>
    </w:p>
    <w:p w14:paraId="3881C9FF" w14:textId="77777777" w:rsidR="00BF5057" w:rsidRPr="00BF5057" w:rsidRDefault="00BF5057" w:rsidP="00202056">
      <w:pPr>
        <w:numPr>
          <w:ilvl w:val="0"/>
          <w:numId w:val="64"/>
        </w:numPr>
        <w:rPr>
          <w:sz w:val="20"/>
          <w:szCs w:val="20"/>
        </w:rPr>
      </w:pPr>
      <w:r w:rsidRPr="00BF5057">
        <w:rPr>
          <w:b/>
          <w:bCs/>
          <w:sz w:val="20"/>
          <w:szCs w:val="20"/>
        </w:rPr>
        <w:t>Task 9</w:t>
      </w:r>
      <w:r w:rsidRPr="00BF5057">
        <w:rPr>
          <w:sz w:val="20"/>
          <w:szCs w:val="20"/>
        </w:rPr>
        <w:t>: Create virtual machines.</w:t>
      </w:r>
    </w:p>
    <w:p w14:paraId="662F09F0" w14:textId="77777777" w:rsidR="00BF5057" w:rsidRPr="00BF5057" w:rsidRDefault="00BF5057" w:rsidP="00202056">
      <w:pPr>
        <w:numPr>
          <w:ilvl w:val="1"/>
          <w:numId w:val="64"/>
        </w:numPr>
        <w:rPr>
          <w:sz w:val="20"/>
          <w:szCs w:val="20"/>
        </w:rPr>
      </w:pPr>
      <w:r w:rsidRPr="00BF5057">
        <w:rPr>
          <w:sz w:val="20"/>
          <w:szCs w:val="20"/>
        </w:rPr>
        <w:t>Use a template to create the virtual machines. You can review the </w:t>
      </w:r>
      <w:hyperlink r:id="rId97" w:history="1">
        <w:r w:rsidRPr="00BF5057">
          <w:rPr>
            <w:rStyle w:val="Hyperlink"/>
            <w:sz w:val="20"/>
            <w:szCs w:val="20"/>
          </w:rPr>
          <w:t>lab template</w:t>
        </w:r>
      </w:hyperlink>
      <w:r w:rsidRPr="00BF5057">
        <w:rPr>
          <w:sz w:val="20"/>
          <w:szCs w:val="20"/>
        </w:rPr>
        <w:t>.</w:t>
      </w:r>
    </w:p>
    <w:p w14:paraId="359D1A60" w14:textId="77777777" w:rsidR="00BF5057" w:rsidRPr="00BF5057" w:rsidRDefault="00BF5057" w:rsidP="00202056">
      <w:pPr>
        <w:numPr>
          <w:ilvl w:val="1"/>
          <w:numId w:val="64"/>
        </w:numPr>
        <w:rPr>
          <w:sz w:val="20"/>
          <w:szCs w:val="20"/>
        </w:rPr>
      </w:pPr>
      <w:r w:rsidRPr="00BF5057">
        <w:rPr>
          <w:sz w:val="20"/>
          <w:szCs w:val="20"/>
        </w:rPr>
        <w:t>Use Azure PowerShell to deploy the template.</w:t>
      </w:r>
    </w:p>
    <w:p w14:paraId="670994B6" w14:textId="77777777" w:rsidR="00BF5057" w:rsidRPr="00BF5057" w:rsidRDefault="00BF5057" w:rsidP="00202056">
      <w:pPr>
        <w:numPr>
          <w:ilvl w:val="0"/>
          <w:numId w:val="64"/>
        </w:numPr>
        <w:rPr>
          <w:sz w:val="20"/>
          <w:szCs w:val="20"/>
        </w:rPr>
      </w:pPr>
      <w:r w:rsidRPr="00BF5057">
        <w:rPr>
          <w:b/>
          <w:bCs/>
          <w:sz w:val="20"/>
          <w:szCs w:val="20"/>
        </w:rPr>
        <w:t>Task 10</w:t>
      </w:r>
      <w:r w:rsidRPr="00BF5057">
        <w:rPr>
          <w:sz w:val="20"/>
          <w:szCs w:val="20"/>
        </w:rPr>
        <w:t>: Confirm access to storage account.</w:t>
      </w:r>
    </w:p>
    <w:p w14:paraId="3DF73FBC" w14:textId="77777777" w:rsidR="00CE1EA0" w:rsidRDefault="00CE1EA0">
      <w:pPr>
        <w:rPr>
          <w:sz w:val="20"/>
          <w:szCs w:val="20"/>
        </w:rPr>
      </w:pPr>
    </w:p>
    <w:p w14:paraId="08182830" w14:textId="77777777" w:rsidR="0034733B" w:rsidRPr="0034733B" w:rsidRDefault="0034733B" w:rsidP="0034733B">
      <w:pPr>
        <w:rPr>
          <w:b/>
          <w:bCs/>
          <w:sz w:val="22"/>
          <w:szCs w:val="22"/>
        </w:rPr>
      </w:pPr>
      <w:r w:rsidRPr="0034733B">
        <w:rPr>
          <w:b/>
          <w:bCs/>
          <w:sz w:val="22"/>
          <w:szCs w:val="22"/>
        </w:rPr>
        <w:lastRenderedPageBreak/>
        <w:t>Exercise: Create an Azure private endpoint using Azure PowerShell</w:t>
      </w:r>
    </w:p>
    <w:p w14:paraId="14019A8E" w14:textId="235FA86C" w:rsidR="003B1502" w:rsidRPr="003B1502" w:rsidRDefault="003B1502" w:rsidP="003B1502">
      <w:pPr>
        <w:rPr>
          <w:sz w:val="20"/>
          <w:szCs w:val="20"/>
        </w:rPr>
      </w:pPr>
      <w:r w:rsidRPr="003B1502">
        <w:rPr>
          <w:sz w:val="20"/>
          <w:szCs w:val="20"/>
        </w:rPr>
        <w:drawing>
          <wp:inline distT="0" distB="0" distL="0" distR="0" wp14:anchorId="7D3F4E14" wp14:editId="3758DE51">
            <wp:extent cx="3303468" cy="1908297"/>
            <wp:effectExtent l="0" t="0" r="0" b="0"/>
            <wp:docPr id="1438861038" name="Picture 91" descr="Diagram of a private endpoi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Diagram of a private endpoint architectur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332658" cy="1925159"/>
                    </a:xfrm>
                    <a:prstGeom prst="rect">
                      <a:avLst/>
                    </a:prstGeom>
                    <a:noFill/>
                    <a:ln>
                      <a:noFill/>
                    </a:ln>
                  </pic:spPr>
                </pic:pic>
              </a:graphicData>
            </a:graphic>
          </wp:inline>
        </w:drawing>
      </w:r>
    </w:p>
    <w:p w14:paraId="1C92F47C" w14:textId="77777777" w:rsidR="003B1502" w:rsidRPr="003B1502" w:rsidRDefault="003B1502" w:rsidP="003B1502">
      <w:pPr>
        <w:rPr>
          <w:b/>
          <w:bCs/>
          <w:sz w:val="20"/>
          <w:szCs w:val="20"/>
        </w:rPr>
      </w:pPr>
      <w:r w:rsidRPr="003B1502">
        <w:rPr>
          <w:b/>
          <w:bCs/>
          <w:sz w:val="20"/>
          <w:szCs w:val="20"/>
        </w:rPr>
        <w:t>Objectives</w:t>
      </w:r>
    </w:p>
    <w:p w14:paraId="4CB9EF2F" w14:textId="77777777" w:rsidR="003B1502" w:rsidRPr="003B1502" w:rsidRDefault="003B1502" w:rsidP="00202056">
      <w:pPr>
        <w:numPr>
          <w:ilvl w:val="0"/>
          <w:numId w:val="65"/>
        </w:numPr>
        <w:rPr>
          <w:sz w:val="20"/>
          <w:szCs w:val="20"/>
        </w:rPr>
      </w:pPr>
      <w:r w:rsidRPr="003B1502">
        <w:rPr>
          <w:b/>
          <w:bCs/>
          <w:sz w:val="20"/>
          <w:szCs w:val="20"/>
        </w:rPr>
        <w:t>Task 1</w:t>
      </w:r>
      <w:r w:rsidRPr="003B1502">
        <w:rPr>
          <w:sz w:val="20"/>
          <w:szCs w:val="20"/>
        </w:rPr>
        <w:t>: Create a resource group and deploy the prerequisite web app.</w:t>
      </w:r>
    </w:p>
    <w:p w14:paraId="1419ADC3" w14:textId="77777777" w:rsidR="003B1502" w:rsidRPr="003B1502" w:rsidRDefault="003B1502" w:rsidP="00202056">
      <w:pPr>
        <w:numPr>
          <w:ilvl w:val="1"/>
          <w:numId w:val="65"/>
        </w:numPr>
        <w:rPr>
          <w:sz w:val="20"/>
          <w:szCs w:val="20"/>
        </w:rPr>
      </w:pPr>
      <w:r w:rsidRPr="003B1502">
        <w:rPr>
          <w:sz w:val="20"/>
          <w:szCs w:val="20"/>
        </w:rPr>
        <w:t>Use a template to create the virtual machines. You can review the </w:t>
      </w:r>
      <w:hyperlink r:id="rId99" w:history="1">
        <w:r w:rsidRPr="003B1502">
          <w:rPr>
            <w:rStyle w:val="Hyperlink"/>
            <w:sz w:val="20"/>
            <w:szCs w:val="20"/>
          </w:rPr>
          <w:t>lab template</w:t>
        </w:r>
      </w:hyperlink>
      <w:r w:rsidRPr="003B1502">
        <w:rPr>
          <w:sz w:val="20"/>
          <w:szCs w:val="20"/>
        </w:rPr>
        <w:t>.</w:t>
      </w:r>
    </w:p>
    <w:p w14:paraId="382BDF2B" w14:textId="77777777" w:rsidR="003B1502" w:rsidRPr="003B1502" w:rsidRDefault="003B1502" w:rsidP="00202056">
      <w:pPr>
        <w:numPr>
          <w:ilvl w:val="1"/>
          <w:numId w:val="65"/>
        </w:numPr>
        <w:rPr>
          <w:sz w:val="20"/>
          <w:szCs w:val="20"/>
        </w:rPr>
      </w:pPr>
      <w:r w:rsidRPr="003B1502">
        <w:rPr>
          <w:sz w:val="20"/>
          <w:szCs w:val="20"/>
        </w:rPr>
        <w:t>Use Azure PowerShell to deploy the template.</w:t>
      </w:r>
    </w:p>
    <w:p w14:paraId="061D397C" w14:textId="77777777" w:rsidR="003B1502" w:rsidRPr="003B1502" w:rsidRDefault="003B1502" w:rsidP="00202056">
      <w:pPr>
        <w:numPr>
          <w:ilvl w:val="0"/>
          <w:numId w:val="65"/>
        </w:numPr>
        <w:rPr>
          <w:sz w:val="20"/>
          <w:szCs w:val="20"/>
        </w:rPr>
      </w:pPr>
      <w:r w:rsidRPr="003B1502">
        <w:rPr>
          <w:b/>
          <w:bCs/>
          <w:sz w:val="20"/>
          <w:szCs w:val="20"/>
        </w:rPr>
        <w:t>Task 2</w:t>
      </w:r>
      <w:r w:rsidRPr="003B1502">
        <w:rPr>
          <w:sz w:val="20"/>
          <w:szCs w:val="20"/>
        </w:rPr>
        <w:t>: Create a virtual network and bastion host.</w:t>
      </w:r>
    </w:p>
    <w:p w14:paraId="2A32FAC0" w14:textId="77777777" w:rsidR="003B1502" w:rsidRPr="003B1502" w:rsidRDefault="003B1502" w:rsidP="00202056">
      <w:pPr>
        <w:numPr>
          <w:ilvl w:val="0"/>
          <w:numId w:val="65"/>
        </w:numPr>
        <w:rPr>
          <w:sz w:val="20"/>
          <w:szCs w:val="20"/>
        </w:rPr>
      </w:pPr>
      <w:r w:rsidRPr="003B1502">
        <w:rPr>
          <w:b/>
          <w:bCs/>
          <w:sz w:val="20"/>
          <w:szCs w:val="20"/>
        </w:rPr>
        <w:t>Task 3</w:t>
      </w:r>
      <w:r w:rsidRPr="003B1502">
        <w:rPr>
          <w:sz w:val="20"/>
          <w:szCs w:val="20"/>
        </w:rPr>
        <w:t>: Create a test virtual machine.</w:t>
      </w:r>
    </w:p>
    <w:p w14:paraId="00CA7424" w14:textId="77777777" w:rsidR="003B1502" w:rsidRPr="003B1502" w:rsidRDefault="003B1502" w:rsidP="00202056">
      <w:pPr>
        <w:numPr>
          <w:ilvl w:val="0"/>
          <w:numId w:val="65"/>
        </w:numPr>
        <w:rPr>
          <w:sz w:val="20"/>
          <w:szCs w:val="20"/>
        </w:rPr>
      </w:pPr>
      <w:r w:rsidRPr="003B1502">
        <w:rPr>
          <w:b/>
          <w:bCs/>
          <w:sz w:val="20"/>
          <w:szCs w:val="20"/>
        </w:rPr>
        <w:t>Task 4</w:t>
      </w:r>
      <w:r w:rsidRPr="003B1502">
        <w:rPr>
          <w:sz w:val="20"/>
          <w:szCs w:val="20"/>
        </w:rPr>
        <w:t>: Create a private endpoint.</w:t>
      </w:r>
    </w:p>
    <w:p w14:paraId="71D63B21" w14:textId="77777777" w:rsidR="003B1502" w:rsidRPr="003B1502" w:rsidRDefault="003B1502" w:rsidP="00202056">
      <w:pPr>
        <w:numPr>
          <w:ilvl w:val="0"/>
          <w:numId w:val="65"/>
        </w:numPr>
        <w:rPr>
          <w:sz w:val="20"/>
          <w:szCs w:val="20"/>
        </w:rPr>
      </w:pPr>
      <w:r w:rsidRPr="003B1502">
        <w:rPr>
          <w:b/>
          <w:bCs/>
          <w:sz w:val="20"/>
          <w:szCs w:val="20"/>
        </w:rPr>
        <w:t>Task 5</w:t>
      </w:r>
      <w:r w:rsidRPr="003B1502">
        <w:rPr>
          <w:sz w:val="20"/>
          <w:szCs w:val="20"/>
        </w:rPr>
        <w:t>: Configure the private DNS zone.</w:t>
      </w:r>
    </w:p>
    <w:p w14:paraId="4589AFB7" w14:textId="6A17A56C" w:rsidR="0030367A" w:rsidRPr="00966354" w:rsidRDefault="003B1502" w:rsidP="00202056">
      <w:pPr>
        <w:numPr>
          <w:ilvl w:val="0"/>
          <w:numId w:val="65"/>
        </w:numPr>
        <w:rPr>
          <w:sz w:val="20"/>
          <w:szCs w:val="20"/>
        </w:rPr>
      </w:pPr>
      <w:r w:rsidRPr="003B1502">
        <w:rPr>
          <w:b/>
          <w:bCs/>
          <w:sz w:val="20"/>
          <w:szCs w:val="20"/>
        </w:rPr>
        <w:t>Task 6</w:t>
      </w:r>
      <w:r w:rsidRPr="003B1502">
        <w:rPr>
          <w:sz w:val="20"/>
          <w:szCs w:val="20"/>
        </w:rPr>
        <w:t>: Test connectivity across the private endpoint.</w:t>
      </w:r>
    </w:p>
    <w:p w14:paraId="68762F15" w14:textId="77777777" w:rsidR="00966354" w:rsidRPr="00966354" w:rsidRDefault="00966354" w:rsidP="00966354">
      <w:pPr>
        <w:rPr>
          <w:sz w:val="20"/>
          <w:szCs w:val="20"/>
        </w:rPr>
      </w:pPr>
      <w:r w:rsidRPr="00966354">
        <w:rPr>
          <w:b/>
          <w:bCs/>
          <w:sz w:val="20"/>
          <w:szCs w:val="20"/>
        </w:rPr>
        <w:t>The main takeaways from this module are:</w:t>
      </w:r>
    </w:p>
    <w:p w14:paraId="18F92295" w14:textId="77777777" w:rsidR="00966354" w:rsidRPr="00966354" w:rsidRDefault="00966354" w:rsidP="00202056">
      <w:pPr>
        <w:numPr>
          <w:ilvl w:val="0"/>
          <w:numId w:val="66"/>
        </w:numPr>
        <w:rPr>
          <w:sz w:val="20"/>
          <w:szCs w:val="20"/>
        </w:rPr>
      </w:pPr>
      <w:r w:rsidRPr="00966354">
        <w:rPr>
          <w:b/>
          <w:bCs/>
          <w:sz w:val="20"/>
          <w:szCs w:val="20"/>
        </w:rPr>
        <w:t>Service Endpoints</w:t>
      </w:r>
      <w:r w:rsidRPr="00966354">
        <w:rPr>
          <w:sz w:val="20"/>
          <w:szCs w:val="20"/>
        </w:rPr>
        <w:t> limit the Azure service's access to the allowed virtual network and subnet. Service endpoints provide network-level security and isolation of the Azure service traffic.</w:t>
      </w:r>
    </w:p>
    <w:p w14:paraId="28B05B76" w14:textId="77777777" w:rsidR="00966354" w:rsidRPr="00966354" w:rsidRDefault="00966354" w:rsidP="00202056">
      <w:pPr>
        <w:numPr>
          <w:ilvl w:val="0"/>
          <w:numId w:val="66"/>
        </w:numPr>
        <w:rPr>
          <w:sz w:val="20"/>
          <w:szCs w:val="20"/>
        </w:rPr>
      </w:pPr>
      <w:r w:rsidRPr="00966354">
        <w:rPr>
          <w:b/>
          <w:bCs/>
          <w:sz w:val="20"/>
          <w:szCs w:val="20"/>
        </w:rPr>
        <w:t>Service Endpoint policies</w:t>
      </w:r>
      <w:r w:rsidRPr="00966354">
        <w:rPr>
          <w:sz w:val="20"/>
          <w:szCs w:val="20"/>
        </w:rPr>
        <w:t xml:space="preserve"> allow you to filter egress virtual network </w:t>
      </w:r>
      <w:proofErr w:type="spellStart"/>
      <w:r w:rsidRPr="00966354">
        <w:rPr>
          <w:sz w:val="20"/>
          <w:szCs w:val="20"/>
        </w:rPr>
        <w:t>trafficto</w:t>
      </w:r>
      <w:proofErr w:type="spellEnd"/>
      <w:r w:rsidRPr="00966354">
        <w:rPr>
          <w:sz w:val="20"/>
          <w:szCs w:val="20"/>
        </w:rPr>
        <w:t xml:space="preserve"> the Service Endpoint. Policies</w:t>
      </w:r>
    </w:p>
    <w:p w14:paraId="10B19397" w14:textId="77777777" w:rsidR="00966354" w:rsidRPr="00966354" w:rsidRDefault="00966354" w:rsidP="00202056">
      <w:pPr>
        <w:numPr>
          <w:ilvl w:val="0"/>
          <w:numId w:val="66"/>
        </w:numPr>
        <w:rPr>
          <w:sz w:val="20"/>
          <w:szCs w:val="20"/>
        </w:rPr>
      </w:pPr>
      <w:r w:rsidRPr="00966354">
        <w:rPr>
          <w:b/>
          <w:bCs/>
          <w:sz w:val="20"/>
          <w:szCs w:val="20"/>
        </w:rPr>
        <w:t>Azure Private Link</w:t>
      </w:r>
      <w:r w:rsidRPr="00966354">
        <w:rPr>
          <w:sz w:val="20"/>
          <w:szCs w:val="20"/>
        </w:rPr>
        <w:t> enables you to access Azure PaaS Services and Azure hosted customer-owned/partner services over a Private Endpoint in your virtual network. Private Link is designed to eliminate security risks by removing the public part of the connection.</w:t>
      </w:r>
    </w:p>
    <w:p w14:paraId="0777B38B" w14:textId="77777777" w:rsidR="00966354" w:rsidRPr="00966354" w:rsidRDefault="00966354" w:rsidP="00202056">
      <w:pPr>
        <w:numPr>
          <w:ilvl w:val="0"/>
          <w:numId w:val="66"/>
        </w:numPr>
        <w:rPr>
          <w:sz w:val="20"/>
          <w:szCs w:val="20"/>
        </w:rPr>
      </w:pPr>
      <w:r w:rsidRPr="00966354">
        <w:rPr>
          <w:b/>
          <w:bCs/>
          <w:sz w:val="20"/>
          <w:szCs w:val="20"/>
        </w:rPr>
        <w:t>Azure private endpoint</w:t>
      </w:r>
      <w:r w:rsidRPr="00966354">
        <w:rPr>
          <w:sz w:val="20"/>
          <w:szCs w:val="20"/>
        </w:rPr>
        <w:t> is the key technology behind private link. Private endpoint is a network interface that enables a private and secure connection between your virtual network and an Azure service.</w:t>
      </w:r>
    </w:p>
    <w:p w14:paraId="162F8B01" w14:textId="77777777" w:rsidR="00966354" w:rsidRPr="00966354" w:rsidRDefault="00966354" w:rsidP="00202056">
      <w:pPr>
        <w:numPr>
          <w:ilvl w:val="0"/>
          <w:numId w:val="66"/>
        </w:numPr>
        <w:rPr>
          <w:sz w:val="20"/>
          <w:szCs w:val="20"/>
        </w:rPr>
      </w:pPr>
      <w:r w:rsidRPr="00966354">
        <w:rPr>
          <w:b/>
          <w:bCs/>
          <w:sz w:val="20"/>
          <w:szCs w:val="20"/>
        </w:rPr>
        <w:t>Azure Private Link service</w:t>
      </w:r>
      <w:r w:rsidRPr="00966354">
        <w:rPr>
          <w:sz w:val="20"/>
          <w:szCs w:val="20"/>
        </w:rPr>
        <w:t> lets you offer Private Link connections to your custom Azure services. Consumers of your custom services can then access those services privately—that is, without using the internet—from their own Azure virtual networks.</w:t>
      </w:r>
    </w:p>
    <w:p w14:paraId="40C58EFB" w14:textId="7B02F67B" w:rsidR="0030367A" w:rsidRPr="00D13A83" w:rsidRDefault="00966354" w:rsidP="00202056">
      <w:pPr>
        <w:numPr>
          <w:ilvl w:val="0"/>
          <w:numId w:val="66"/>
        </w:numPr>
        <w:rPr>
          <w:sz w:val="20"/>
          <w:szCs w:val="20"/>
        </w:rPr>
      </w:pPr>
      <w:r w:rsidRPr="00966354">
        <w:rPr>
          <w:b/>
          <w:bCs/>
          <w:sz w:val="20"/>
          <w:szCs w:val="20"/>
        </w:rPr>
        <w:t>Azure DNS Private Resolver</w:t>
      </w:r>
      <w:r w:rsidRPr="00966354">
        <w:rPr>
          <w:sz w:val="20"/>
          <w:szCs w:val="20"/>
        </w:rPr>
        <w:t> lets you query Azure DNS private zones from an on-premises environment and vice versa without deploying VM based DNS servers. When you use DNS Private Resolver, you don't need a DNS forwarder, and Azure DNS is able to resolve on-premises domain names.</w:t>
      </w:r>
    </w:p>
    <w:p w14:paraId="53CF40A3" w14:textId="77777777" w:rsidR="00D13A83" w:rsidRPr="00C839B3" w:rsidRDefault="00D13A83" w:rsidP="00D13A83">
      <w:pPr>
        <w:jc w:val="center"/>
        <w:rPr>
          <w:b/>
          <w:bCs/>
          <w:color w:val="FF0000"/>
          <w:sz w:val="28"/>
          <w:szCs w:val="28"/>
        </w:rPr>
      </w:pPr>
      <w:r w:rsidRPr="00D13A83">
        <w:rPr>
          <w:b/>
          <w:bCs/>
          <w:color w:val="FF0000"/>
          <w:sz w:val="28"/>
          <w:szCs w:val="28"/>
        </w:rPr>
        <w:lastRenderedPageBreak/>
        <w:t>Design and implement network monitoring</w:t>
      </w:r>
    </w:p>
    <w:p w14:paraId="22F39A5A" w14:textId="479E152E" w:rsidR="0030367A" w:rsidRDefault="009B2010">
      <w:pPr>
        <w:rPr>
          <w:sz w:val="20"/>
          <w:szCs w:val="20"/>
        </w:rPr>
      </w:pPr>
      <w:r w:rsidRPr="009B2010">
        <w:rPr>
          <w:sz w:val="20"/>
          <w:szCs w:val="20"/>
        </w:rPr>
        <w:t>https://learn.microsoft.com/en-us/training/modules/design-implement-network-monitoring/1-introduction</w:t>
      </w:r>
    </w:p>
    <w:p w14:paraId="5CB651AE" w14:textId="77777777" w:rsidR="00026DE8" w:rsidRPr="00026DE8" w:rsidRDefault="00026DE8" w:rsidP="00026DE8">
      <w:pPr>
        <w:rPr>
          <w:b/>
          <w:bCs/>
          <w:sz w:val="20"/>
          <w:szCs w:val="20"/>
        </w:rPr>
      </w:pPr>
      <w:r w:rsidRPr="00026DE8">
        <w:rPr>
          <w:b/>
          <w:bCs/>
          <w:sz w:val="20"/>
          <w:szCs w:val="20"/>
        </w:rPr>
        <w:t>What is Azure Monitor?</w:t>
      </w:r>
    </w:p>
    <w:p w14:paraId="596878B2" w14:textId="77777777" w:rsidR="00026DE8" w:rsidRPr="00026DE8" w:rsidRDefault="00026DE8" w:rsidP="00026DE8">
      <w:pPr>
        <w:rPr>
          <w:sz w:val="20"/>
          <w:szCs w:val="20"/>
        </w:rPr>
      </w:pPr>
      <w:hyperlink r:id="rId100" w:history="1">
        <w:r w:rsidRPr="00026DE8">
          <w:rPr>
            <w:rStyle w:val="Hyperlink"/>
            <w:sz w:val="20"/>
            <w:szCs w:val="20"/>
          </w:rPr>
          <w:t>Azure Monitor</w:t>
        </w:r>
      </w:hyperlink>
      <w:r w:rsidRPr="00026DE8">
        <w:rPr>
          <w:sz w:val="20"/>
          <w:szCs w:val="20"/>
        </w:rPr>
        <w:t xml:space="preserve"> is a comprehensive monitoring solution for collecting, </w:t>
      </w:r>
      <w:proofErr w:type="spellStart"/>
      <w:r w:rsidRPr="00026DE8">
        <w:rPr>
          <w:sz w:val="20"/>
          <w:szCs w:val="20"/>
        </w:rPr>
        <w:t>analyzing</w:t>
      </w:r>
      <w:proofErr w:type="spellEnd"/>
      <w:r w:rsidRPr="00026DE8">
        <w:rPr>
          <w:sz w:val="20"/>
          <w:szCs w:val="20"/>
        </w:rPr>
        <w:t>, and responding to monitoring data from your cloud and on-premises environments. You can use Azure Monitor to maximize the availability and performance of your applications and services.</w:t>
      </w:r>
    </w:p>
    <w:p w14:paraId="6299938C" w14:textId="77777777" w:rsidR="00202056" w:rsidRPr="00202056" w:rsidRDefault="00202056" w:rsidP="00202056">
      <w:pPr>
        <w:rPr>
          <w:sz w:val="20"/>
          <w:szCs w:val="20"/>
        </w:rPr>
      </w:pPr>
      <w:r w:rsidRPr="00202056">
        <w:rPr>
          <w:sz w:val="20"/>
          <w:szCs w:val="20"/>
        </w:rPr>
        <w:t>Here are a few usage cases for Azure Monitor.</w:t>
      </w:r>
    </w:p>
    <w:p w14:paraId="38BE5F71" w14:textId="77777777" w:rsidR="00202056" w:rsidRPr="00202056" w:rsidRDefault="00202056" w:rsidP="00202056">
      <w:pPr>
        <w:numPr>
          <w:ilvl w:val="0"/>
          <w:numId w:val="67"/>
        </w:numPr>
        <w:rPr>
          <w:sz w:val="20"/>
          <w:szCs w:val="20"/>
        </w:rPr>
      </w:pPr>
      <w:r w:rsidRPr="00202056">
        <w:rPr>
          <w:sz w:val="20"/>
          <w:szCs w:val="20"/>
        </w:rPr>
        <w:t>Use Application Insights to detect and diagnose issues across applications.</w:t>
      </w:r>
    </w:p>
    <w:p w14:paraId="7A603602" w14:textId="77777777" w:rsidR="00202056" w:rsidRPr="00202056" w:rsidRDefault="00202056" w:rsidP="00202056">
      <w:pPr>
        <w:numPr>
          <w:ilvl w:val="0"/>
          <w:numId w:val="67"/>
        </w:numPr>
        <w:rPr>
          <w:sz w:val="20"/>
          <w:szCs w:val="20"/>
        </w:rPr>
      </w:pPr>
      <w:r w:rsidRPr="00202056">
        <w:rPr>
          <w:sz w:val="20"/>
          <w:szCs w:val="20"/>
        </w:rPr>
        <w:t>Correlate infrastructure issues with VM insights and Container insights.</w:t>
      </w:r>
    </w:p>
    <w:p w14:paraId="5804E143" w14:textId="77777777" w:rsidR="00202056" w:rsidRPr="00202056" w:rsidRDefault="00202056" w:rsidP="00202056">
      <w:pPr>
        <w:numPr>
          <w:ilvl w:val="0"/>
          <w:numId w:val="67"/>
        </w:numPr>
        <w:rPr>
          <w:sz w:val="20"/>
          <w:szCs w:val="20"/>
        </w:rPr>
      </w:pPr>
      <w:r w:rsidRPr="00202056">
        <w:rPr>
          <w:sz w:val="20"/>
          <w:szCs w:val="20"/>
        </w:rPr>
        <w:t>Use Log Analytics to explore troubleshooting and diagnostics your monitoring data.</w:t>
      </w:r>
    </w:p>
    <w:p w14:paraId="4E42AEF7" w14:textId="77777777" w:rsidR="00202056" w:rsidRPr="00202056" w:rsidRDefault="00202056" w:rsidP="00202056">
      <w:pPr>
        <w:numPr>
          <w:ilvl w:val="0"/>
          <w:numId w:val="67"/>
        </w:numPr>
        <w:rPr>
          <w:sz w:val="20"/>
          <w:szCs w:val="20"/>
        </w:rPr>
      </w:pPr>
      <w:r w:rsidRPr="00202056">
        <w:rPr>
          <w:sz w:val="20"/>
          <w:szCs w:val="20"/>
        </w:rPr>
        <w:t>Support operations at scale with smart alerts and automated actions.</w:t>
      </w:r>
    </w:p>
    <w:p w14:paraId="6F3F1B96" w14:textId="77777777" w:rsidR="00202056" w:rsidRPr="00202056" w:rsidRDefault="00202056" w:rsidP="00202056">
      <w:pPr>
        <w:numPr>
          <w:ilvl w:val="0"/>
          <w:numId w:val="67"/>
        </w:numPr>
        <w:rPr>
          <w:sz w:val="20"/>
          <w:szCs w:val="20"/>
        </w:rPr>
      </w:pPr>
      <w:r w:rsidRPr="00202056">
        <w:rPr>
          <w:sz w:val="20"/>
          <w:szCs w:val="20"/>
        </w:rPr>
        <w:t>Create visualizations with Azure dashboards and workbooks.</w:t>
      </w:r>
    </w:p>
    <w:p w14:paraId="0861B001" w14:textId="0AEDAB66" w:rsidR="0030367A" w:rsidRPr="001B7964" w:rsidRDefault="00202056" w:rsidP="001B7964">
      <w:pPr>
        <w:numPr>
          <w:ilvl w:val="0"/>
          <w:numId w:val="67"/>
        </w:numPr>
        <w:rPr>
          <w:sz w:val="20"/>
          <w:szCs w:val="20"/>
        </w:rPr>
      </w:pPr>
      <w:r w:rsidRPr="00202056">
        <w:rPr>
          <w:sz w:val="20"/>
          <w:szCs w:val="20"/>
        </w:rPr>
        <w:t>Collect data from monitored resources using Azure Monitor Metrics.</w:t>
      </w:r>
    </w:p>
    <w:p w14:paraId="559A0E23" w14:textId="77777777" w:rsidR="001B7964" w:rsidRPr="001B7964" w:rsidRDefault="001B7964" w:rsidP="001B7964">
      <w:pPr>
        <w:rPr>
          <w:b/>
          <w:bCs/>
          <w:sz w:val="20"/>
          <w:szCs w:val="20"/>
        </w:rPr>
      </w:pPr>
      <w:r w:rsidRPr="001B7964">
        <w:rPr>
          <w:b/>
          <w:bCs/>
          <w:sz w:val="20"/>
          <w:szCs w:val="20"/>
        </w:rPr>
        <w:t>Azure Monitor components</w:t>
      </w:r>
    </w:p>
    <w:p w14:paraId="30791E55" w14:textId="77777777" w:rsidR="003E5739" w:rsidRPr="003E5739" w:rsidRDefault="003E5739" w:rsidP="003E5739">
      <w:pPr>
        <w:rPr>
          <w:sz w:val="20"/>
          <w:szCs w:val="20"/>
        </w:rPr>
      </w:pPr>
      <w:r w:rsidRPr="003E5739">
        <w:rPr>
          <w:sz w:val="20"/>
          <w:szCs w:val="20"/>
        </w:rPr>
        <w:t xml:space="preserve">At the </w:t>
      </w:r>
      <w:proofErr w:type="spellStart"/>
      <w:r w:rsidRPr="003E5739">
        <w:rPr>
          <w:sz w:val="20"/>
          <w:szCs w:val="20"/>
        </w:rPr>
        <w:t>center</w:t>
      </w:r>
      <w:proofErr w:type="spellEnd"/>
      <w:r w:rsidRPr="003E5739">
        <w:rPr>
          <w:sz w:val="20"/>
          <w:szCs w:val="20"/>
        </w:rPr>
        <w:t xml:space="preserve"> of the diagram are the two fundamental types of data stores: metrics and logs, In the left pane are the monitoring sources that populate these data stores. In the right pane are the different actions that Azure Monitor performs with this collected data. Actions include analysis, alerting, and streaming to external systems.</w:t>
      </w:r>
    </w:p>
    <w:p w14:paraId="318D7EAB" w14:textId="306206A5" w:rsidR="003E5739" w:rsidRPr="003E5739" w:rsidRDefault="003E5739" w:rsidP="003E5739">
      <w:pPr>
        <w:rPr>
          <w:sz w:val="20"/>
          <w:szCs w:val="20"/>
        </w:rPr>
      </w:pPr>
      <w:r w:rsidRPr="003E5739">
        <w:rPr>
          <w:sz w:val="20"/>
          <w:szCs w:val="20"/>
        </w:rPr>
        <w:drawing>
          <wp:inline distT="0" distB="0" distL="0" distR="0" wp14:anchorId="0F9A609D" wp14:editId="708925A1">
            <wp:extent cx="3419750" cy="2369122"/>
            <wp:effectExtent l="0" t="0" r="0" b="0"/>
            <wp:docPr id="1055337099" name="Picture 93" descr="Screenshot of a high-level view of Azure Moni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creenshot of a high-level view of Azure Monitor. "/>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431790" cy="2377463"/>
                    </a:xfrm>
                    <a:prstGeom prst="rect">
                      <a:avLst/>
                    </a:prstGeom>
                    <a:noFill/>
                    <a:ln>
                      <a:noFill/>
                    </a:ln>
                  </pic:spPr>
                </pic:pic>
              </a:graphicData>
            </a:graphic>
          </wp:inline>
        </w:drawing>
      </w:r>
    </w:p>
    <w:p w14:paraId="1C412D28" w14:textId="77777777" w:rsidR="003E5739" w:rsidRPr="003E5739" w:rsidRDefault="003E5739" w:rsidP="003E5739">
      <w:pPr>
        <w:numPr>
          <w:ilvl w:val="0"/>
          <w:numId w:val="68"/>
        </w:numPr>
        <w:rPr>
          <w:sz w:val="20"/>
          <w:szCs w:val="20"/>
        </w:rPr>
      </w:pPr>
      <w:r w:rsidRPr="003E5739">
        <w:rPr>
          <w:b/>
          <w:bCs/>
          <w:sz w:val="20"/>
          <w:szCs w:val="20"/>
        </w:rPr>
        <w:t>Data sources</w:t>
      </w:r>
      <w:r w:rsidRPr="003E5739">
        <w:rPr>
          <w:sz w:val="20"/>
          <w:szCs w:val="20"/>
        </w:rPr>
        <w:t xml:space="preserve"> are the types of resources being monitored. Data sources can </w:t>
      </w:r>
      <w:proofErr w:type="gramStart"/>
      <w:r w:rsidRPr="003E5739">
        <w:rPr>
          <w:sz w:val="20"/>
          <w:szCs w:val="20"/>
        </w:rPr>
        <w:t>include:</w:t>
      </w:r>
      <w:proofErr w:type="gramEnd"/>
      <w:r w:rsidRPr="003E5739">
        <w:rPr>
          <w:sz w:val="20"/>
          <w:szCs w:val="20"/>
        </w:rPr>
        <w:t xml:space="preserve"> app/workloads, infrastructure, Azure platform, and even custom sources.</w:t>
      </w:r>
    </w:p>
    <w:p w14:paraId="0B6E1281" w14:textId="77777777" w:rsidR="003E5739" w:rsidRPr="003E5739" w:rsidRDefault="003E5739" w:rsidP="003E5739">
      <w:pPr>
        <w:numPr>
          <w:ilvl w:val="0"/>
          <w:numId w:val="68"/>
        </w:numPr>
        <w:rPr>
          <w:sz w:val="20"/>
          <w:szCs w:val="20"/>
        </w:rPr>
      </w:pPr>
      <w:r w:rsidRPr="003E5739">
        <w:rPr>
          <w:b/>
          <w:bCs/>
          <w:sz w:val="20"/>
          <w:szCs w:val="20"/>
        </w:rPr>
        <w:t>The data platform</w:t>
      </w:r>
      <w:r w:rsidRPr="003E5739">
        <w:rPr>
          <w:sz w:val="20"/>
          <w:szCs w:val="20"/>
        </w:rPr>
        <w:t> stores the collected data. Azure Monitor's core data platform has stores for metrics, logs, traces, and changes. Metrics are numerical values that describe an aspect of a system at a particular point in time. Logs are recorded system events.</w:t>
      </w:r>
    </w:p>
    <w:p w14:paraId="18C89078" w14:textId="77777777" w:rsidR="003E5739" w:rsidRPr="003E5739" w:rsidRDefault="003E5739" w:rsidP="003E5739">
      <w:pPr>
        <w:numPr>
          <w:ilvl w:val="0"/>
          <w:numId w:val="68"/>
        </w:numPr>
        <w:rPr>
          <w:sz w:val="20"/>
          <w:szCs w:val="20"/>
        </w:rPr>
      </w:pPr>
      <w:r w:rsidRPr="003E5739">
        <w:rPr>
          <w:b/>
          <w:bCs/>
          <w:sz w:val="20"/>
          <w:szCs w:val="20"/>
        </w:rPr>
        <w:t>Insights</w:t>
      </w:r>
      <w:r w:rsidRPr="003E5739">
        <w:rPr>
          <w:sz w:val="20"/>
          <w:szCs w:val="20"/>
        </w:rPr>
        <w:t> are large, scalable, curated visualizations. Insights are available for applications, containers, networks, and virtual machines.</w:t>
      </w:r>
    </w:p>
    <w:p w14:paraId="615B0882" w14:textId="77777777" w:rsidR="003E5739" w:rsidRPr="003E5739" w:rsidRDefault="003E5739" w:rsidP="003E5739">
      <w:pPr>
        <w:numPr>
          <w:ilvl w:val="0"/>
          <w:numId w:val="68"/>
        </w:numPr>
        <w:rPr>
          <w:sz w:val="20"/>
          <w:szCs w:val="20"/>
        </w:rPr>
      </w:pPr>
      <w:r w:rsidRPr="003E5739">
        <w:rPr>
          <w:b/>
          <w:bCs/>
          <w:sz w:val="20"/>
          <w:szCs w:val="20"/>
        </w:rPr>
        <w:lastRenderedPageBreak/>
        <w:t>Visualizations</w:t>
      </w:r>
      <w:r w:rsidRPr="003E5739">
        <w:rPr>
          <w:sz w:val="20"/>
          <w:szCs w:val="20"/>
        </w:rPr>
        <w:t xml:space="preserve"> such as charts and tables are effective tools for summarizing monitoring data and presenting it to different audiences. Visualizations can </w:t>
      </w:r>
      <w:proofErr w:type="gramStart"/>
      <w:r w:rsidRPr="003E5739">
        <w:rPr>
          <w:sz w:val="20"/>
          <w:szCs w:val="20"/>
        </w:rPr>
        <w:t>include:</w:t>
      </w:r>
      <w:proofErr w:type="gramEnd"/>
      <w:r w:rsidRPr="003E5739">
        <w:rPr>
          <w:sz w:val="20"/>
          <w:szCs w:val="20"/>
        </w:rPr>
        <w:t xml:space="preserve"> dashboards, workbooks, Power BI, and Grafana. Grafana is an open platform that excels in operational dashboards.</w:t>
      </w:r>
    </w:p>
    <w:p w14:paraId="7C6256EA" w14:textId="77777777" w:rsidR="003E5739" w:rsidRPr="003E5739" w:rsidRDefault="003E5739" w:rsidP="003E5739">
      <w:pPr>
        <w:numPr>
          <w:ilvl w:val="0"/>
          <w:numId w:val="68"/>
        </w:numPr>
        <w:rPr>
          <w:sz w:val="20"/>
          <w:szCs w:val="20"/>
        </w:rPr>
      </w:pPr>
      <w:proofErr w:type="spellStart"/>
      <w:r w:rsidRPr="003E5739">
        <w:rPr>
          <w:b/>
          <w:bCs/>
          <w:sz w:val="20"/>
          <w:szCs w:val="20"/>
        </w:rPr>
        <w:t>Analyze</w:t>
      </w:r>
      <w:proofErr w:type="spellEnd"/>
      <w:r w:rsidRPr="003E5739">
        <w:rPr>
          <w:sz w:val="20"/>
          <w:szCs w:val="20"/>
        </w:rPr>
        <w:t> monitoring data includes metric explorer and log analytics.</w:t>
      </w:r>
    </w:p>
    <w:p w14:paraId="63AD3A3A" w14:textId="77777777" w:rsidR="003E5739" w:rsidRPr="003E5739" w:rsidRDefault="003E5739" w:rsidP="003E5739">
      <w:pPr>
        <w:numPr>
          <w:ilvl w:val="0"/>
          <w:numId w:val="68"/>
        </w:numPr>
        <w:rPr>
          <w:sz w:val="20"/>
          <w:szCs w:val="20"/>
        </w:rPr>
      </w:pPr>
      <w:r w:rsidRPr="003E5739">
        <w:rPr>
          <w:b/>
          <w:bCs/>
          <w:sz w:val="20"/>
          <w:szCs w:val="20"/>
        </w:rPr>
        <w:t>Respond</w:t>
      </w:r>
      <w:r w:rsidRPr="003E5739">
        <w:rPr>
          <w:sz w:val="20"/>
          <w:szCs w:val="20"/>
        </w:rPr>
        <w:t> proactively addresses critical events, before they become an issue. For example, the response could be a text or email to an administrator, or an automated process that attempts to correct an error condition.</w:t>
      </w:r>
    </w:p>
    <w:p w14:paraId="58C2A505" w14:textId="3598584A" w:rsidR="0030367A" w:rsidRPr="000356DE" w:rsidRDefault="003E5739" w:rsidP="000356DE">
      <w:pPr>
        <w:numPr>
          <w:ilvl w:val="0"/>
          <w:numId w:val="68"/>
        </w:numPr>
        <w:rPr>
          <w:sz w:val="20"/>
          <w:szCs w:val="20"/>
        </w:rPr>
      </w:pPr>
      <w:r w:rsidRPr="003E5739">
        <w:rPr>
          <w:b/>
          <w:bCs/>
          <w:sz w:val="20"/>
          <w:szCs w:val="20"/>
        </w:rPr>
        <w:t>Integrate</w:t>
      </w:r>
      <w:r w:rsidRPr="003E5739">
        <w:rPr>
          <w:sz w:val="20"/>
          <w:szCs w:val="20"/>
        </w:rPr>
        <w:t xml:space="preserve"> allows other systems or custom solutions to use your monitoring data. Integrate can </w:t>
      </w:r>
      <w:proofErr w:type="gramStart"/>
      <w:r w:rsidRPr="003E5739">
        <w:rPr>
          <w:sz w:val="20"/>
          <w:szCs w:val="20"/>
        </w:rPr>
        <w:t>include:</w:t>
      </w:r>
      <w:proofErr w:type="gramEnd"/>
      <w:r w:rsidRPr="003E5739">
        <w:rPr>
          <w:sz w:val="20"/>
          <w:szCs w:val="20"/>
        </w:rPr>
        <w:t xml:space="preserve"> Event Hubs, Azure storage, Logic Apps, Azure Functions, and APIs.</w:t>
      </w:r>
    </w:p>
    <w:p w14:paraId="49001466" w14:textId="77777777" w:rsidR="000356DE" w:rsidRPr="000356DE" w:rsidRDefault="000356DE" w:rsidP="000356DE">
      <w:pPr>
        <w:rPr>
          <w:b/>
          <w:bCs/>
          <w:sz w:val="20"/>
          <w:szCs w:val="20"/>
        </w:rPr>
      </w:pPr>
      <w:r w:rsidRPr="000356DE">
        <w:rPr>
          <w:b/>
          <w:bCs/>
          <w:sz w:val="20"/>
          <w:szCs w:val="20"/>
        </w:rPr>
        <w:t>Architecture diagram</w:t>
      </w:r>
    </w:p>
    <w:p w14:paraId="231B6360" w14:textId="1AB9AEC7" w:rsidR="000356DE" w:rsidRPr="000356DE" w:rsidRDefault="000356DE" w:rsidP="000356DE">
      <w:pPr>
        <w:rPr>
          <w:sz w:val="20"/>
          <w:szCs w:val="20"/>
        </w:rPr>
      </w:pPr>
      <w:r w:rsidRPr="000356DE">
        <w:rPr>
          <w:sz w:val="20"/>
          <w:szCs w:val="20"/>
        </w:rPr>
        <w:drawing>
          <wp:inline distT="0" distB="0" distL="0" distR="0" wp14:anchorId="4C2BD7BC" wp14:editId="052CFEC1">
            <wp:extent cx="4235896" cy="2716773"/>
            <wp:effectExtent l="0" t="0" r="0" b="7620"/>
            <wp:docPr id="543809578" name="Picture 95" descr="Diagram illustrating the load balancer architecture that is created in the exercise - includes load balancer, VNet, subnet, Bastion subnet, and V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Diagram illustrating the load balancer architecture that is created in the exercise - includes load balancer, VNet, subnet, Bastion subnet, and VMs."/>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252547" cy="2727452"/>
                    </a:xfrm>
                    <a:prstGeom prst="rect">
                      <a:avLst/>
                    </a:prstGeom>
                    <a:noFill/>
                    <a:ln>
                      <a:noFill/>
                    </a:ln>
                  </pic:spPr>
                </pic:pic>
              </a:graphicData>
            </a:graphic>
          </wp:inline>
        </w:drawing>
      </w:r>
    </w:p>
    <w:p w14:paraId="6CC016F0" w14:textId="77777777" w:rsidR="000356DE" w:rsidRPr="000356DE" w:rsidRDefault="000356DE" w:rsidP="000356DE">
      <w:pPr>
        <w:rPr>
          <w:b/>
          <w:bCs/>
          <w:sz w:val="20"/>
          <w:szCs w:val="20"/>
        </w:rPr>
      </w:pPr>
      <w:r w:rsidRPr="000356DE">
        <w:rPr>
          <w:b/>
          <w:bCs/>
          <w:sz w:val="20"/>
          <w:szCs w:val="20"/>
        </w:rPr>
        <w:t>Objectives</w:t>
      </w:r>
    </w:p>
    <w:p w14:paraId="203CF6D1" w14:textId="77777777" w:rsidR="000356DE" w:rsidRPr="000356DE" w:rsidRDefault="000356DE" w:rsidP="000356DE">
      <w:pPr>
        <w:numPr>
          <w:ilvl w:val="0"/>
          <w:numId w:val="69"/>
        </w:numPr>
        <w:rPr>
          <w:sz w:val="20"/>
          <w:szCs w:val="20"/>
        </w:rPr>
      </w:pPr>
      <w:r w:rsidRPr="000356DE">
        <w:rPr>
          <w:b/>
          <w:bCs/>
          <w:sz w:val="20"/>
          <w:szCs w:val="20"/>
        </w:rPr>
        <w:t>Task 1</w:t>
      </w:r>
      <w:r w:rsidRPr="000356DE">
        <w:rPr>
          <w:sz w:val="20"/>
          <w:szCs w:val="20"/>
        </w:rPr>
        <w:t>: Create the virtual network.</w:t>
      </w:r>
    </w:p>
    <w:p w14:paraId="5DD56CB1" w14:textId="77777777" w:rsidR="000356DE" w:rsidRPr="000356DE" w:rsidRDefault="000356DE" w:rsidP="000356DE">
      <w:pPr>
        <w:numPr>
          <w:ilvl w:val="0"/>
          <w:numId w:val="69"/>
        </w:numPr>
        <w:rPr>
          <w:sz w:val="20"/>
          <w:szCs w:val="20"/>
        </w:rPr>
      </w:pPr>
      <w:r w:rsidRPr="000356DE">
        <w:rPr>
          <w:b/>
          <w:bCs/>
          <w:sz w:val="20"/>
          <w:szCs w:val="20"/>
        </w:rPr>
        <w:t>Task 2</w:t>
      </w:r>
      <w:r w:rsidRPr="000356DE">
        <w:rPr>
          <w:sz w:val="20"/>
          <w:szCs w:val="20"/>
        </w:rPr>
        <w:t>: Create the load balancer.</w:t>
      </w:r>
    </w:p>
    <w:p w14:paraId="5FB7A80D" w14:textId="77777777" w:rsidR="000356DE" w:rsidRPr="000356DE" w:rsidRDefault="000356DE" w:rsidP="000356DE">
      <w:pPr>
        <w:numPr>
          <w:ilvl w:val="0"/>
          <w:numId w:val="69"/>
        </w:numPr>
        <w:rPr>
          <w:sz w:val="20"/>
          <w:szCs w:val="20"/>
        </w:rPr>
      </w:pPr>
      <w:r w:rsidRPr="000356DE">
        <w:rPr>
          <w:b/>
          <w:bCs/>
          <w:sz w:val="20"/>
          <w:szCs w:val="20"/>
        </w:rPr>
        <w:t>Task 3</w:t>
      </w:r>
      <w:r w:rsidRPr="000356DE">
        <w:rPr>
          <w:sz w:val="20"/>
          <w:szCs w:val="20"/>
        </w:rPr>
        <w:t>: Create a backend pool.</w:t>
      </w:r>
    </w:p>
    <w:p w14:paraId="23B6EE30" w14:textId="77777777" w:rsidR="000356DE" w:rsidRPr="000356DE" w:rsidRDefault="000356DE" w:rsidP="000356DE">
      <w:pPr>
        <w:numPr>
          <w:ilvl w:val="0"/>
          <w:numId w:val="69"/>
        </w:numPr>
        <w:rPr>
          <w:sz w:val="20"/>
          <w:szCs w:val="20"/>
        </w:rPr>
      </w:pPr>
      <w:r w:rsidRPr="000356DE">
        <w:rPr>
          <w:b/>
          <w:bCs/>
          <w:sz w:val="20"/>
          <w:szCs w:val="20"/>
        </w:rPr>
        <w:t>Task 4</w:t>
      </w:r>
      <w:r w:rsidRPr="000356DE">
        <w:rPr>
          <w:sz w:val="20"/>
          <w:szCs w:val="20"/>
        </w:rPr>
        <w:t>: Create a health probe.</w:t>
      </w:r>
    </w:p>
    <w:p w14:paraId="3BDC7DC1" w14:textId="77777777" w:rsidR="000356DE" w:rsidRPr="000356DE" w:rsidRDefault="000356DE" w:rsidP="000356DE">
      <w:pPr>
        <w:numPr>
          <w:ilvl w:val="0"/>
          <w:numId w:val="69"/>
        </w:numPr>
        <w:rPr>
          <w:sz w:val="20"/>
          <w:szCs w:val="20"/>
        </w:rPr>
      </w:pPr>
      <w:r w:rsidRPr="000356DE">
        <w:rPr>
          <w:b/>
          <w:bCs/>
          <w:sz w:val="20"/>
          <w:szCs w:val="20"/>
        </w:rPr>
        <w:t>Task 5</w:t>
      </w:r>
      <w:r w:rsidRPr="000356DE">
        <w:rPr>
          <w:sz w:val="20"/>
          <w:szCs w:val="20"/>
        </w:rPr>
        <w:t>: Create a load balancer rule.</w:t>
      </w:r>
    </w:p>
    <w:p w14:paraId="14D1388C" w14:textId="77777777" w:rsidR="000356DE" w:rsidRPr="000356DE" w:rsidRDefault="000356DE" w:rsidP="000356DE">
      <w:pPr>
        <w:numPr>
          <w:ilvl w:val="0"/>
          <w:numId w:val="69"/>
        </w:numPr>
        <w:rPr>
          <w:sz w:val="20"/>
          <w:szCs w:val="20"/>
        </w:rPr>
      </w:pPr>
      <w:r w:rsidRPr="000356DE">
        <w:rPr>
          <w:b/>
          <w:bCs/>
          <w:sz w:val="20"/>
          <w:szCs w:val="20"/>
        </w:rPr>
        <w:t>Task 6</w:t>
      </w:r>
      <w:r w:rsidRPr="000356DE">
        <w:rPr>
          <w:sz w:val="20"/>
          <w:szCs w:val="20"/>
        </w:rPr>
        <w:t>: Create backend servers.</w:t>
      </w:r>
    </w:p>
    <w:p w14:paraId="397307C2" w14:textId="77777777" w:rsidR="000356DE" w:rsidRPr="000356DE" w:rsidRDefault="000356DE" w:rsidP="000356DE">
      <w:pPr>
        <w:numPr>
          <w:ilvl w:val="1"/>
          <w:numId w:val="69"/>
        </w:numPr>
        <w:rPr>
          <w:sz w:val="20"/>
          <w:szCs w:val="20"/>
        </w:rPr>
      </w:pPr>
      <w:r w:rsidRPr="000356DE">
        <w:rPr>
          <w:sz w:val="20"/>
          <w:szCs w:val="20"/>
        </w:rPr>
        <w:t>Use a template to create the virtual machines. You can review the </w:t>
      </w:r>
      <w:hyperlink r:id="rId103" w:history="1">
        <w:r w:rsidRPr="000356DE">
          <w:rPr>
            <w:rStyle w:val="Hyperlink"/>
            <w:sz w:val="20"/>
            <w:szCs w:val="20"/>
          </w:rPr>
          <w:t>lab template</w:t>
        </w:r>
      </w:hyperlink>
      <w:r w:rsidRPr="000356DE">
        <w:rPr>
          <w:sz w:val="20"/>
          <w:szCs w:val="20"/>
        </w:rPr>
        <w:t>.</w:t>
      </w:r>
    </w:p>
    <w:p w14:paraId="0CFD8076" w14:textId="77777777" w:rsidR="000356DE" w:rsidRPr="000356DE" w:rsidRDefault="000356DE" w:rsidP="000356DE">
      <w:pPr>
        <w:numPr>
          <w:ilvl w:val="1"/>
          <w:numId w:val="69"/>
        </w:numPr>
        <w:rPr>
          <w:sz w:val="20"/>
          <w:szCs w:val="20"/>
        </w:rPr>
      </w:pPr>
      <w:r w:rsidRPr="000356DE">
        <w:rPr>
          <w:sz w:val="20"/>
          <w:szCs w:val="20"/>
        </w:rPr>
        <w:t>Use Azure PowerShell to deploy the template.</w:t>
      </w:r>
    </w:p>
    <w:p w14:paraId="7435E051" w14:textId="77777777" w:rsidR="000356DE" w:rsidRPr="000356DE" w:rsidRDefault="000356DE" w:rsidP="000356DE">
      <w:pPr>
        <w:numPr>
          <w:ilvl w:val="0"/>
          <w:numId w:val="69"/>
        </w:numPr>
        <w:rPr>
          <w:sz w:val="20"/>
          <w:szCs w:val="20"/>
        </w:rPr>
      </w:pPr>
      <w:r w:rsidRPr="000356DE">
        <w:rPr>
          <w:b/>
          <w:bCs/>
          <w:sz w:val="20"/>
          <w:szCs w:val="20"/>
        </w:rPr>
        <w:t>Task 7</w:t>
      </w:r>
      <w:r w:rsidRPr="000356DE">
        <w:rPr>
          <w:sz w:val="20"/>
          <w:szCs w:val="20"/>
        </w:rPr>
        <w:t>: Add VMs to the backend pool.</w:t>
      </w:r>
    </w:p>
    <w:p w14:paraId="51EB7F22" w14:textId="77777777" w:rsidR="000356DE" w:rsidRPr="000356DE" w:rsidRDefault="000356DE" w:rsidP="000356DE">
      <w:pPr>
        <w:numPr>
          <w:ilvl w:val="0"/>
          <w:numId w:val="69"/>
        </w:numPr>
        <w:rPr>
          <w:sz w:val="20"/>
          <w:szCs w:val="20"/>
        </w:rPr>
      </w:pPr>
      <w:r w:rsidRPr="000356DE">
        <w:rPr>
          <w:b/>
          <w:bCs/>
          <w:sz w:val="20"/>
          <w:szCs w:val="20"/>
        </w:rPr>
        <w:t>Task 8</w:t>
      </w:r>
      <w:r w:rsidRPr="000356DE">
        <w:rPr>
          <w:sz w:val="20"/>
          <w:szCs w:val="20"/>
        </w:rPr>
        <w:t>: Install IIS on the VMs.</w:t>
      </w:r>
    </w:p>
    <w:p w14:paraId="527910FE" w14:textId="77777777" w:rsidR="000356DE" w:rsidRPr="000356DE" w:rsidRDefault="000356DE" w:rsidP="000356DE">
      <w:pPr>
        <w:numPr>
          <w:ilvl w:val="0"/>
          <w:numId w:val="69"/>
        </w:numPr>
        <w:rPr>
          <w:sz w:val="20"/>
          <w:szCs w:val="20"/>
        </w:rPr>
      </w:pPr>
      <w:r w:rsidRPr="000356DE">
        <w:rPr>
          <w:b/>
          <w:bCs/>
          <w:sz w:val="20"/>
          <w:szCs w:val="20"/>
        </w:rPr>
        <w:t>Task 9</w:t>
      </w:r>
      <w:r w:rsidRPr="000356DE">
        <w:rPr>
          <w:sz w:val="20"/>
          <w:szCs w:val="20"/>
        </w:rPr>
        <w:t>: Test the load balancer.</w:t>
      </w:r>
    </w:p>
    <w:p w14:paraId="098DD1B8" w14:textId="77777777" w:rsidR="000356DE" w:rsidRPr="000356DE" w:rsidRDefault="000356DE" w:rsidP="000356DE">
      <w:pPr>
        <w:numPr>
          <w:ilvl w:val="0"/>
          <w:numId w:val="69"/>
        </w:numPr>
        <w:rPr>
          <w:sz w:val="20"/>
          <w:szCs w:val="20"/>
        </w:rPr>
      </w:pPr>
      <w:r w:rsidRPr="000356DE">
        <w:rPr>
          <w:b/>
          <w:bCs/>
          <w:sz w:val="20"/>
          <w:szCs w:val="20"/>
        </w:rPr>
        <w:t>Task 10</w:t>
      </w:r>
      <w:r w:rsidRPr="000356DE">
        <w:rPr>
          <w:sz w:val="20"/>
          <w:szCs w:val="20"/>
        </w:rPr>
        <w:t>: Create a Log Analytics Workspace.</w:t>
      </w:r>
    </w:p>
    <w:p w14:paraId="20B33379" w14:textId="77777777" w:rsidR="000356DE" w:rsidRPr="000356DE" w:rsidRDefault="000356DE" w:rsidP="000356DE">
      <w:pPr>
        <w:numPr>
          <w:ilvl w:val="0"/>
          <w:numId w:val="69"/>
        </w:numPr>
        <w:rPr>
          <w:sz w:val="20"/>
          <w:szCs w:val="20"/>
        </w:rPr>
      </w:pPr>
      <w:r w:rsidRPr="000356DE">
        <w:rPr>
          <w:b/>
          <w:bCs/>
          <w:sz w:val="20"/>
          <w:szCs w:val="20"/>
        </w:rPr>
        <w:lastRenderedPageBreak/>
        <w:t>Task 11</w:t>
      </w:r>
      <w:r w:rsidRPr="000356DE">
        <w:rPr>
          <w:sz w:val="20"/>
          <w:szCs w:val="20"/>
        </w:rPr>
        <w:t>: Use Functional Dependency View.</w:t>
      </w:r>
    </w:p>
    <w:p w14:paraId="15CA6235" w14:textId="77777777" w:rsidR="000356DE" w:rsidRPr="000356DE" w:rsidRDefault="000356DE" w:rsidP="000356DE">
      <w:pPr>
        <w:numPr>
          <w:ilvl w:val="0"/>
          <w:numId w:val="69"/>
        </w:numPr>
        <w:rPr>
          <w:sz w:val="20"/>
          <w:szCs w:val="20"/>
        </w:rPr>
      </w:pPr>
      <w:r w:rsidRPr="000356DE">
        <w:rPr>
          <w:b/>
          <w:bCs/>
          <w:sz w:val="20"/>
          <w:szCs w:val="20"/>
        </w:rPr>
        <w:t>Task 12</w:t>
      </w:r>
      <w:r w:rsidRPr="000356DE">
        <w:rPr>
          <w:sz w:val="20"/>
          <w:szCs w:val="20"/>
        </w:rPr>
        <w:t>: View detailed metrics.</w:t>
      </w:r>
    </w:p>
    <w:p w14:paraId="1026360B" w14:textId="77777777" w:rsidR="000356DE" w:rsidRPr="000356DE" w:rsidRDefault="000356DE" w:rsidP="000356DE">
      <w:pPr>
        <w:numPr>
          <w:ilvl w:val="0"/>
          <w:numId w:val="69"/>
        </w:numPr>
        <w:rPr>
          <w:sz w:val="20"/>
          <w:szCs w:val="20"/>
        </w:rPr>
      </w:pPr>
      <w:r w:rsidRPr="000356DE">
        <w:rPr>
          <w:b/>
          <w:bCs/>
          <w:sz w:val="20"/>
          <w:szCs w:val="20"/>
        </w:rPr>
        <w:t>Task 13</w:t>
      </w:r>
      <w:r w:rsidRPr="000356DE">
        <w:rPr>
          <w:sz w:val="20"/>
          <w:szCs w:val="20"/>
        </w:rPr>
        <w:t>: View resource health.</w:t>
      </w:r>
    </w:p>
    <w:p w14:paraId="24F3EC9C" w14:textId="77777777" w:rsidR="000356DE" w:rsidRPr="000356DE" w:rsidRDefault="000356DE" w:rsidP="000356DE">
      <w:pPr>
        <w:numPr>
          <w:ilvl w:val="0"/>
          <w:numId w:val="69"/>
        </w:numPr>
        <w:rPr>
          <w:sz w:val="20"/>
          <w:szCs w:val="20"/>
        </w:rPr>
      </w:pPr>
      <w:r w:rsidRPr="000356DE">
        <w:rPr>
          <w:b/>
          <w:bCs/>
          <w:sz w:val="20"/>
          <w:szCs w:val="20"/>
        </w:rPr>
        <w:t>Task 14</w:t>
      </w:r>
      <w:r w:rsidRPr="000356DE">
        <w:rPr>
          <w:sz w:val="20"/>
          <w:szCs w:val="20"/>
        </w:rPr>
        <w:t>: Configure diagnostic settings.</w:t>
      </w:r>
    </w:p>
    <w:p w14:paraId="761D41EC" w14:textId="45E212FF" w:rsidR="0030367A" w:rsidRPr="00163E5C" w:rsidRDefault="000356DE" w:rsidP="00163E5C">
      <w:pPr>
        <w:numPr>
          <w:ilvl w:val="0"/>
          <w:numId w:val="69"/>
        </w:numPr>
        <w:rPr>
          <w:sz w:val="20"/>
          <w:szCs w:val="20"/>
        </w:rPr>
      </w:pPr>
      <w:r w:rsidRPr="000356DE">
        <w:rPr>
          <w:b/>
          <w:bCs/>
          <w:sz w:val="20"/>
          <w:szCs w:val="20"/>
        </w:rPr>
        <w:t>Task 15</w:t>
      </w:r>
      <w:r w:rsidRPr="000356DE">
        <w:rPr>
          <w:sz w:val="20"/>
          <w:szCs w:val="20"/>
        </w:rPr>
        <w:t>: Clean up resources.</w:t>
      </w:r>
    </w:p>
    <w:p w14:paraId="6861E37B" w14:textId="77777777" w:rsidR="00163E5C" w:rsidRPr="00163E5C" w:rsidRDefault="00163E5C" w:rsidP="00163E5C">
      <w:pPr>
        <w:rPr>
          <w:b/>
          <w:bCs/>
          <w:sz w:val="20"/>
          <w:szCs w:val="20"/>
        </w:rPr>
      </w:pPr>
      <w:r w:rsidRPr="00163E5C">
        <w:rPr>
          <w:b/>
          <w:bCs/>
          <w:sz w:val="20"/>
          <w:szCs w:val="20"/>
        </w:rPr>
        <w:t>Azure Network Watcher</w:t>
      </w:r>
    </w:p>
    <w:p w14:paraId="0E60C200" w14:textId="77777777" w:rsidR="00163E5C" w:rsidRPr="00163E5C" w:rsidRDefault="00163E5C" w:rsidP="00163E5C">
      <w:pPr>
        <w:rPr>
          <w:sz w:val="20"/>
          <w:szCs w:val="20"/>
        </w:rPr>
      </w:pPr>
      <w:hyperlink r:id="rId104" w:history="1">
        <w:r w:rsidRPr="00163E5C">
          <w:rPr>
            <w:rStyle w:val="Hyperlink"/>
            <w:sz w:val="20"/>
            <w:szCs w:val="20"/>
          </w:rPr>
          <w:t>Azure Network Watcher</w:t>
        </w:r>
      </w:hyperlink>
      <w:r w:rsidRPr="00163E5C">
        <w:rPr>
          <w:sz w:val="20"/>
          <w:szCs w:val="20"/>
        </w:rPr>
        <w:t> is a regional service that enables you to monitor and diagnose network conditions. Network diagnostic and visualization tools help you understand, diagnose, and gain insights to your network in Azure. Network Watcher is designed to monitor and repair the network health of IaaS products which includes virtual machines, virtual networks, Application Gateways, and Load Balancers.</w:t>
      </w:r>
    </w:p>
    <w:p w14:paraId="5EE6CEA7" w14:textId="77777777" w:rsidR="00AF62B9" w:rsidRPr="00AF62B9" w:rsidRDefault="00AF62B9" w:rsidP="00AF62B9">
      <w:pPr>
        <w:rPr>
          <w:b/>
          <w:bCs/>
          <w:sz w:val="20"/>
          <w:szCs w:val="20"/>
        </w:rPr>
      </w:pPr>
      <w:r w:rsidRPr="00AF62B9">
        <w:rPr>
          <w:b/>
          <w:bCs/>
          <w:sz w:val="20"/>
          <w:szCs w:val="20"/>
        </w:rPr>
        <w:t>Azure Network Watcher tools</w:t>
      </w:r>
    </w:p>
    <w:p w14:paraId="5792B35C" w14:textId="65F87C32" w:rsidR="00AF62B9" w:rsidRPr="00AF62B9" w:rsidRDefault="00AF62B9" w:rsidP="00AF62B9">
      <w:pPr>
        <w:rPr>
          <w:sz w:val="20"/>
          <w:szCs w:val="20"/>
        </w:rPr>
      </w:pPr>
      <w:r w:rsidRPr="00AF62B9">
        <w:rPr>
          <w:sz w:val="20"/>
          <w:szCs w:val="20"/>
        </w:rPr>
        <w:drawing>
          <wp:inline distT="0" distB="0" distL="0" distR="0" wp14:anchorId="66B8E99B" wp14:editId="51BE1B5F">
            <wp:extent cx="4489763" cy="1638520"/>
            <wp:effectExtent l="0" t="0" r="6350" b="0"/>
            <wp:docPr id="681139580" name="Picture 97" descr="Diagram illustrating the Network Watch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Diagram illustrating the Network Watcher tools."/>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519782" cy="1649475"/>
                    </a:xfrm>
                    <a:prstGeom prst="rect">
                      <a:avLst/>
                    </a:prstGeom>
                    <a:noFill/>
                    <a:ln>
                      <a:noFill/>
                    </a:ln>
                  </pic:spPr>
                </pic:pic>
              </a:graphicData>
            </a:graphic>
          </wp:inline>
        </w:drawing>
      </w:r>
    </w:p>
    <w:p w14:paraId="31F7B055" w14:textId="77777777" w:rsidR="00AF62B9" w:rsidRPr="00AF62B9" w:rsidRDefault="00AF62B9" w:rsidP="00AF62B9">
      <w:pPr>
        <w:rPr>
          <w:b/>
          <w:bCs/>
          <w:sz w:val="20"/>
          <w:szCs w:val="20"/>
        </w:rPr>
      </w:pPr>
      <w:r w:rsidRPr="00AF62B9">
        <w:rPr>
          <w:b/>
          <w:bCs/>
          <w:sz w:val="20"/>
          <w:szCs w:val="20"/>
        </w:rPr>
        <w:t>Monitoring tools</w:t>
      </w:r>
    </w:p>
    <w:p w14:paraId="0634738A" w14:textId="77777777" w:rsidR="00AF62B9" w:rsidRPr="00AF62B9" w:rsidRDefault="00AF62B9" w:rsidP="00AF62B9">
      <w:pPr>
        <w:numPr>
          <w:ilvl w:val="0"/>
          <w:numId w:val="70"/>
        </w:numPr>
        <w:rPr>
          <w:sz w:val="20"/>
          <w:szCs w:val="20"/>
        </w:rPr>
      </w:pPr>
      <w:r w:rsidRPr="00AF62B9">
        <w:rPr>
          <w:b/>
          <w:bCs/>
          <w:sz w:val="20"/>
          <w:szCs w:val="20"/>
        </w:rPr>
        <w:t>Network Topology</w:t>
      </w:r>
      <w:r w:rsidRPr="00AF62B9">
        <w:rPr>
          <w:sz w:val="20"/>
          <w:szCs w:val="20"/>
        </w:rPr>
        <w:t> generates a visualization of the entire network for understanding network configuration.</w:t>
      </w:r>
    </w:p>
    <w:p w14:paraId="254133A0" w14:textId="77777777" w:rsidR="00AF62B9" w:rsidRPr="00AF62B9" w:rsidRDefault="00AF62B9" w:rsidP="00AF62B9">
      <w:pPr>
        <w:numPr>
          <w:ilvl w:val="0"/>
          <w:numId w:val="70"/>
        </w:numPr>
        <w:rPr>
          <w:sz w:val="20"/>
          <w:szCs w:val="20"/>
        </w:rPr>
      </w:pPr>
      <w:r w:rsidRPr="00AF62B9">
        <w:rPr>
          <w:b/>
          <w:bCs/>
          <w:sz w:val="20"/>
          <w:szCs w:val="20"/>
        </w:rPr>
        <w:t>Connection monitor</w:t>
      </w:r>
      <w:r w:rsidRPr="00AF62B9">
        <w:rPr>
          <w:sz w:val="20"/>
          <w:szCs w:val="20"/>
        </w:rPr>
        <w:t> provides end-to-end connection monitoring for Azure and hybrid endpoints.</w:t>
      </w:r>
    </w:p>
    <w:p w14:paraId="51664755" w14:textId="77777777" w:rsidR="00AF62B9" w:rsidRPr="00AF62B9" w:rsidRDefault="00AF62B9" w:rsidP="00AF62B9">
      <w:pPr>
        <w:rPr>
          <w:b/>
          <w:bCs/>
          <w:sz w:val="20"/>
          <w:szCs w:val="20"/>
        </w:rPr>
      </w:pPr>
      <w:r w:rsidRPr="00AF62B9">
        <w:rPr>
          <w:b/>
          <w:bCs/>
          <w:sz w:val="20"/>
          <w:szCs w:val="20"/>
        </w:rPr>
        <w:t>Diagnostic tools</w:t>
      </w:r>
    </w:p>
    <w:p w14:paraId="5BCB6949" w14:textId="77777777" w:rsidR="00AF62B9" w:rsidRPr="00AF62B9" w:rsidRDefault="00AF62B9" w:rsidP="00AF62B9">
      <w:pPr>
        <w:numPr>
          <w:ilvl w:val="0"/>
          <w:numId w:val="71"/>
        </w:numPr>
        <w:rPr>
          <w:sz w:val="20"/>
          <w:szCs w:val="20"/>
        </w:rPr>
      </w:pPr>
      <w:r w:rsidRPr="00AF62B9">
        <w:rPr>
          <w:b/>
          <w:bCs/>
          <w:sz w:val="20"/>
          <w:szCs w:val="20"/>
        </w:rPr>
        <w:t>IP Flow Verify</w:t>
      </w:r>
      <w:r w:rsidRPr="00AF62B9">
        <w:rPr>
          <w:sz w:val="20"/>
          <w:szCs w:val="20"/>
        </w:rPr>
        <w:t> helps you to detect traffic filtering issues at a virtual machine level. It checks if a packet is allowed or denied to or from an IP address (IPv4 or IPv6 address). It also tells you which security rule allowed or denied the traffic.</w:t>
      </w:r>
    </w:p>
    <w:p w14:paraId="2592F475" w14:textId="77777777" w:rsidR="00AF62B9" w:rsidRPr="00AF62B9" w:rsidRDefault="00AF62B9" w:rsidP="00AF62B9">
      <w:pPr>
        <w:numPr>
          <w:ilvl w:val="0"/>
          <w:numId w:val="71"/>
        </w:numPr>
        <w:rPr>
          <w:sz w:val="20"/>
          <w:szCs w:val="20"/>
        </w:rPr>
      </w:pPr>
      <w:r w:rsidRPr="00AF62B9">
        <w:rPr>
          <w:b/>
          <w:bCs/>
          <w:sz w:val="20"/>
          <w:szCs w:val="20"/>
        </w:rPr>
        <w:t>Next Hop</w:t>
      </w:r>
      <w:r w:rsidRPr="00AF62B9">
        <w:rPr>
          <w:sz w:val="20"/>
          <w:szCs w:val="20"/>
        </w:rPr>
        <w:t> helps you detect routing issues. It checks if traffic is routed correctly to the intended destination.</w:t>
      </w:r>
    </w:p>
    <w:p w14:paraId="11B8E54D" w14:textId="77777777" w:rsidR="00AF62B9" w:rsidRPr="00AF62B9" w:rsidRDefault="00AF62B9" w:rsidP="00AF62B9">
      <w:pPr>
        <w:numPr>
          <w:ilvl w:val="0"/>
          <w:numId w:val="71"/>
        </w:numPr>
        <w:rPr>
          <w:sz w:val="20"/>
          <w:szCs w:val="20"/>
        </w:rPr>
      </w:pPr>
      <w:r w:rsidRPr="00AF62B9">
        <w:rPr>
          <w:b/>
          <w:bCs/>
          <w:sz w:val="20"/>
          <w:szCs w:val="20"/>
        </w:rPr>
        <w:t>Effective security rules</w:t>
      </w:r>
      <w:r w:rsidRPr="00AF62B9">
        <w:rPr>
          <w:sz w:val="20"/>
          <w:szCs w:val="20"/>
        </w:rPr>
        <w:t> </w:t>
      </w:r>
      <w:proofErr w:type="gramStart"/>
      <w:r w:rsidRPr="00AF62B9">
        <w:rPr>
          <w:sz w:val="20"/>
          <w:szCs w:val="20"/>
        </w:rPr>
        <w:t>shows</w:t>
      </w:r>
      <w:proofErr w:type="gramEnd"/>
      <w:r w:rsidRPr="00AF62B9">
        <w:rPr>
          <w:sz w:val="20"/>
          <w:szCs w:val="20"/>
        </w:rPr>
        <w:t xml:space="preserve"> you all security rules applied to the network interface, the subnet the network interface is in, and the aggregate of both.</w:t>
      </w:r>
    </w:p>
    <w:p w14:paraId="7D4188AB" w14:textId="77777777" w:rsidR="00AF62B9" w:rsidRPr="00AF62B9" w:rsidRDefault="00AF62B9" w:rsidP="00AF62B9">
      <w:pPr>
        <w:numPr>
          <w:ilvl w:val="0"/>
          <w:numId w:val="71"/>
        </w:numPr>
        <w:rPr>
          <w:sz w:val="20"/>
          <w:szCs w:val="20"/>
        </w:rPr>
      </w:pPr>
      <w:r w:rsidRPr="00AF62B9">
        <w:rPr>
          <w:b/>
          <w:bCs/>
          <w:sz w:val="20"/>
          <w:szCs w:val="20"/>
        </w:rPr>
        <w:t xml:space="preserve">Connection </w:t>
      </w:r>
      <w:proofErr w:type="gramStart"/>
      <w:r w:rsidRPr="00AF62B9">
        <w:rPr>
          <w:b/>
          <w:bCs/>
          <w:sz w:val="20"/>
          <w:szCs w:val="20"/>
        </w:rPr>
        <w:t>troubleshoot</w:t>
      </w:r>
      <w:proofErr w:type="gramEnd"/>
      <w:r w:rsidRPr="00AF62B9">
        <w:rPr>
          <w:sz w:val="20"/>
          <w:szCs w:val="20"/>
        </w:rPr>
        <w:t> tests connections between resources. For example, a virtual machine, a virtual machine scale set, or an application gateway.</w:t>
      </w:r>
    </w:p>
    <w:p w14:paraId="5625162F" w14:textId="77777777" w:rsidR="00AF62B9" w:rsidRPr="00AF62B9" w:rsidRDefault="00AF62B9" w:rsidP="00AF62B9">
      <w:pPr>
        <w:numPr>
          <w:ilvl w:val="0"/>
          <w:numId w:val="71"/>
        </w:numPr>
        <w:rPr>
          <w:sz w:val="20"/>
          <w:szCs w:val="20"/>
        </w:rPr>
      </w:pPr>
      <w:r w:rsidRPr="00AF62B9">
        <w:rPr>
          <w:b/>
          <w:bCs/>
          <w:sz w:val="20"/>
          <w:szCs w:val="20"/>
        </w:rPr>
        <w:t>Packet Capture</w:t>
      </w:r>
      <w:r w:rsidRPr="00AF62B9">
        <w:rPr>
          <w:sz w:val="20"/>
          <w:szCs w:val="20"/>
        </w:rPr>
        <w:t> lets you remotely create packet capture sessions to record all network traffic to and from a virtual machine (VM) or a virtual machine scale set.</w:t>
      </w:r>
    </w:p>
    <w:p w14:paraId="67D0F1E6" w14:textId="77777777" w:rsidR="00AF62B9" w:rsidRPr="00AF62B9" w:rsidRDefault="00AF62B9" w:rsidP="00AF62B9">
      <w:pPr>
        <w:numPr>
          <w:ilvl w:val="0"/>
          <w:numId w:val="71"/>
        </w:numPr>
        <w:rPr>
          <w:sz w:val="20"/>
          <w:szCs w:val="20"/>
        </w:rPr>
      </w:pPr>
      <w:r w:rsidRPr="00AF62B9">
        <w:rPr>
          <w:b/>
          <w:bCs/>
          <w:sz w:val="20"/>
          <w:szCs w:val="20"/>
        </w:rPr>
        <w:t>VPN troubleshoot</w:t>
      </w:r>
      <w:r w:rsidRPr="00AF62B9">
        <w:rPr>
          <w:sz w:val="20"/>
          <w:szCs w:val="20"/>
        </w:rPr>
        <w:t> enables you to troubleshoot virtual network gateways and their connections.</w:t>
      </w:r>
    </w:p>
    <w:p w14:paraId="55DCE2D0" w14:textId="77777777" w:rsidR="00AF62B9" w:rsidRPr="00AF62B9" w:rsidRDefault="00AF62B9" w:rsidP="00AF62B9">
      <w:pPr>
        <w:rPr>
          <w:b/>
          <w:bCs/>
          <w:sz w:val="20"/>
          <w:szCs w:val="20"/>
        </w:rPr>
      </w:pPr>
      <w:r w:rsidRPr="00AF62B9">
        <w:rPr>
          <w:b/>
          <w:bCs/>
          <w:sz w:val="20"/>
          <w:szCs w:val="20"/>
        </w:rPr>
        <w:lastRenderedPageBreak/>
        <w:t>Traffic tools</w:t>
      </w:r>
    </w:p>
    <w:p w14:paraId="15F632BC" w14:textId="77777777" w:rsidR="00AF62B9" w:rsidRPr="00AF62B9" w:rsidRDefault="00AF62B9" w:rsidP="00AF62B9">
      <w:pPr>
        <w:numPr>
          <w:ilvl w:val="0"/>
          <w:numId w:val="72"/>
        </w:numPr>
        <w:rPr>
          <w:sz w:val="20"/>
          <w:szCs w:val="20"/>
        </w:rPr>
      </w:pPr>
      <w:r w:rsidRPr="00AF62B9">
        <w:rPr>
          <w:b/>
          <w:bCs/>
          <w:sz w:val="20"/>
          <w:szCs w:val="20"/>
        </w:rPr>
        <w:t>Flow logs</w:t>
      </w:r>
      <w:r w:rsidRPr="00AF62B9">
        <w:rPr>
          <w:sz w:val="20"/>
          <w:szCs w:val="20"/>
        </w:rPr>
        <w:t> </w:t>
      </w:r>
      <w:proofErr w:type="gramStart"/>
      <w:r w:rsidRPr="00AF62B9">
        <w:rPr>
          <w:sz w:val="20"/>
          <w:szCs w:val="20"/>
        </w:rPr>
        <w:t>allows</w:t>
      </w:r>
      <w:proofErr w:type="gramEnd"/>
      <w:r w:rsidRPr="00AF62B9">
        <w:rPr>
          <w:sz w:val="20"/>
          <w:szCs w:val="20"/>
        </w:rPr>
        <w:t xml:space="preserve"> you to log information about your Azure IP traffic and stores the data in Azure storage. You can log IP traffic flowing through a network security group or Azure virtual network.</w:t>
      </w:r>
    </w:p>
    <w:p w14:paraId="210522BA" w14:textId="77777777" w:rsidR="00AF62B9" w:rsidRPr="00AF62B9" w:rsidRDefault="00AF62B9" w:rsidP="00AF62B9">
      <w:pPr>
        <w:numPr>
          <w:ilvl w:val="0"/>
          <w:numId w:val="72"/>
        </w:numPr>
        <w:rPr>
          <w:sz w:val="20"/>
          <w:szCs w:val="20"/>
        </w:rPr>
      </w:pPr>
      <w:r w:rsidRPr="00AF62B9">
        <w:rPr>
          <w:b/>
          <w:bCs/>
          <w:sz w:val="20"/>
          <w:szCs w:val="20"/>
        </w:rPr>
        <w:t>Traffic analytics</w:t>
      </w:r>
      <w:r w:rsidRPr="00AF62B9">
        <w:rPr>
          <w:sz w:val="20"/>
          <w:szCs w:val="20"/>
        </w:rPr>
        <w:t> provides rich visualizations of flow logs data.</w:t>
      </w:r>
    </w:p>
    <w:p w14:paraId="11FACF5B" w14:textId="77777777" w:rsidR="0002582B" w:rsidRPr="0002582B" w:rsidRDefault="0002582B" w:rsidP="0002582B">
      <w:pPr>
        <w:rPr>
          <w:sz w:val="22"/>
          <w:szCs w:val="22"/>
        </w:rPr>
      </w:pPr>
      <w:r w:rsidRPr="0002582B">
        <w:rPr>
          <w:b/>
          <w:bCs/>
          <w:sz w:val="22"/>
          <w:szCs w:val="22"/>
        </w:rPr>
        <w:t>The main takeaways from this module are:</w:t>
      </w:r>
    </w:p>
    <w:p w14:paraId="5DF19153" w14:textId="77777777" w:rsidR="0002582B" w:rsidRPr="0002582B" w:rsidRDefault="0002582B" w:rsidP="0002582B">
      <w:pPr>
        <w:numPr>
          <w:ilvl w:val="0"/>
          <w:numId w:val="73"/>
        </w:numPr>
        <w:rPr>
          <w:sz w:val="20"/>
          <w:szCs w:val="20"/>
        </w:rPr>
      </w:pPr>
      <w:r w:rsidRPr="0002582B">
        <w:rPr>
          <w:sz w:val="20"/>
          <w:szCs w:val="20"/>
        </w:rPr>
        <w:t xml:space="preserve">Azure Monitor is a comprehensive monitoring solution for collecting, </w:t>
      </w:r>
      <w:proofErr w:type="spellStart"/>
      <w:r w:rsidRPr="0002582B">
        <w:rPr>
          <w:sz w:val="20"/>
          <w:szCs w:val="20"/>
        </w:rPr>
        <w:t>analyzing</w:t>
      </w:r>
      <w:proofErr w:type="spellEnd"/>
      <w:r w:rsidRPr="0002582B">
        <w:rPr>
          <w:sz w:val="20"/>
          <w:szCs w:val="20"/>
        </w:rPr>
        <w:t>, and responding to monitoring data from your cloud and on-premises environments.</w:t>
      </w:r>
    </w:p>
    <w:p w14:paraId="176110FF" w14:textId="77777777" w:rsidR="0002582B" w:rsidRPr="0002582B" w:rsidRDefault="0002582B" w:rsidP="0002582B">
      <w:pPr>
        <w:numPr>
          <w:ilvl w:val="0"/>
          <w:numId w:val="73"/>
        </w:numPr>
        <w:rPr>
          <w:sz w:val="20"/>
          <w:szCs w:val="20"/>
        </w:rPr>
      </w:pPr>
      <w:r w:rsidRPr="0002582B">
        <w:rPr>
          <w:sz w:val="20"/>
          <w:szCs w:val="20"/>
        </w:rPr>
        <w:t>You can use Azure Monitor to maximize the availability and performance of your applications and services.</w:t>
      </w:r>
    </w:p>
    <w:p w14:paraId="01D5B313" w14:textId="77777777" w:rsidR="0002582B" w:rsidRPr="0002582B" w:rsidRDefault="0002582B" w:rsidP="0002582B">
      <w:pPr>
        <w:numPr>
          <w:ilvl w:val="0"/>
          <w:numId w:val="73"/>
        </w:numPr>
        <w:rPr>
          <w:sz w:val="20"/>
          <w:szCs w:val="20"/>
        </w:rPr>
      </w:pPr>
      <w:r w:rsidRPr="0002582B">
        <w:rPr>
          <w:sz w:val="20"/>
          <w:szCs w:val="20"/>
        </w:rPr>
        <w:t>Azure Monitor has three parts: data sources, data platform, and consumption.</w:t>
      </w:r>
    </w:p>
    <w:p w14:paraId="7E43885C" w14:textId="77777777" w:rsidR="0002582B" w:rsidRPr="0002582B" w:rsidRDefault="0002582B" w:rsidP="0002582B">
      <w:pPr>
        <w:numPr>
          <w:ilvl w:val="0"/>
          <w:numId w:val="73"/>
        </w:numPr>
        <w:rPr>
          <w:sz w:val="20"/>
          <w:szCs w:val="20"/>
        </w:rPr>
      </w:pPr>
      <w:r w:rsidRPr="0002582B">
        <w:rPr>
          <w:sz w:val="20"/>
          <w:szCs w:val="20"/>
        </w:rPr>
        <w:t>Network Watcher is a regional service that enables you to monitor and diagnose network conditions.</w:t>
      </w:r>
    </w:p>
    <w:p w14:paraId="7FD334EB" w14:textId="77777777" w:rsidR="0002582B" w:rsidRPr="0002582B" w:rsidRDefault="0002582B" w:rsidP="0002582B">
      <w:pPr>
        <w:numPr>
          <w:ilvl w:val="0"/>
          <w:numId w:val="73"/>
        </w:numPr>
        <w:rPr>
          <w:sz w:val="20"/>
          <w:szCs w:val="20"/>
        </w:rPr>
      </w:pPr>
      <w:r w:rsidRPr="0002582B">
        <w:rPr>
          <w:sz w:val="20"/>
          <w:szCs w:val="20"/>
        </w:rPr>
        <w:t>Network Watcher includes monitoring, diagnostic, and traffic analysis tools.</w:t>
      </w:r>
    </w:p>
    <w:p w14:paraId="7B32C136" w14:textId="77777777" w:rsidR="0030367A" w:rsidRPr="0030367A" w:rsidRDefault="0030367A">
      <w:pPr>
        <w:rPr>
          <w:sz w:val="20"/>
          <w:szCs w:val="20"/>
        </w:rPr>
      </w:pPr>
    </w:p>
    <w:sectPr w:rsidR="0030367A" w:rsidRPr="00303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7B0"/>
    <w:multiLevelType w:val="multilevel"/>
    <w:tmpl w:val="DE8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4A3F"/>
    <w:multiLevelType w:val="multilevel"/>
    <w:tmpl w:val="148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967E7"/>
    <w:multiLevelType w:val="multilevel"/>
    <w:tmpl w:val="BFE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E31BB"/>
    <w:multiLevelType w:val="multilevel"/>
    <w:tmpl w:val="2FB2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66065"/>
    <w:multiLevelType w:val="multilevel"/>
    <w:tmpl w:val="A55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1FA1"/>
    <w:multiLevelType w:val="multilevel"/>
    <w:tmpl w:val="3A1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46E1D"/>
    <w:multiLevelType w:val="multilevel"/>
    <w:tmpl w:val="29F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21249"/>
    <w:multiLevelType w:val="multilevel"/>
    <w:tmpl w:val="459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73F77"/>
    <w:multiLevelType w:val="multilevel"/>
    <w:tmpl w:val="F3E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07DA8"/>
    <w:multiLevelType w:val="multilevel"/>
    <w:tmpl w:val="E01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36375"/>
    <w:multiLevelType w:val="multilevel"/>
    <w:tmpl w:val="A79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34A79"/>
    <w:multiLevelType w:val="multilevel"/>
    <w:tmpl w:val="A6CA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E1637"/>
    <w:multiLevelType w:val="multilevel"/>
    <w:tmpl w:val="FBD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D60FC"/>
    <w:multiLevelType w:val="multilevel"/>
    <w:tmpl w:val="EB0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B6CCD"/>
    <w:multiLevelType w:val="multilevel"/>
    <w:tmpl w:val="8BB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E6F03"/>
    <w:multiLevelType w:val="multilevel"/>
    <w:tmpl w:val="0F2A0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87201"/>
    <w:multiLevelType w:val="multilevel"/>
    <w:tmpl w:val="BEF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212FF"/>
    <w:multiLevelType w:val="multilevel"/>
    <w:tmpl w:val="E32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F240E"/>
    <w:multiLevelType w:val="multilevel"/>
    <w:tmpl w:val="F27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E0F68"/>
    <w:multiLevelType w:val="multilevel"/>
    <w:tmpl w:val="8D7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059B9"/>
    <w:multiLevelType w:val="multilevel"/>
    <w:tmpl w:val="9A2C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D1F13"/>
    <w:multiLevelType w:val="multilevel"/>
    <w:tmpl w:val="8B7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B02E8"/>
    <w:multiLevelType w:val="hybridMultilevel"/>
    <w:tmpl w:val="7D8A9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E4F570A"/>
    <w:multiLevelType w:val="multilevel"/>
    <w:tmpl w:val="B2E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A595B"/>
    <w:multiLevelType w:val="multilevel"/>
    <w:tmpl w:val="6C3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63873"/>
    <w:multiLevelType w:val="multilevel"/>
    <w:tmpl w:val="A24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96BC6"/>
    <w:multiLevelType w:val="multilevel"/>
    <w:tmpl w:val="C89A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A1791"/>
    <w:multiLevelType w:val="multilevel"/>
    <w:tmpl w:val="B99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E7B5C"/>
    <w:multiLevelType w:val="multilevel"/>
    <w:tmpl w:val="B8B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26E3B"/>
    <w:multiLevelType w:val="multilevel"/>
    <w:tmpl w:val="2EE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13614"/>
    <w:multiLevelType w:val="multilevel"/>
    <w:tmpl w:val="B28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C1A1C"/>
    <w:multiLevelType w:val="multilevel"/>
    <w:tmpl w:val="CA7A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4B6D54"/>
    <w:multiLevelType w:val="multilevel"/>
    <w:tmpl w:val="165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3711D"/>
    <w:multiLevelType w:val="multilevel"/>
    <w:tmpl w:val="91B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2437"/>
    <w:multiLevelType w:val="multilevel"/>
    <w:tmpl w:val="32CA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E2B37"/>
    <w:multiLevelType w:val="multilevel"/>
    <w:tmpl w:val="1FEC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F9276A"/>
    <w:multiLevelType w:val="multilevel"/>
    <w:tmpl w:val="8E9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1F2796"/>
    <w:multiLevelType w:val="multilevel"/>
    <w:tmpl w:val="C76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4177A"/>
    <w:multiLevelType w:val="multilevel"/>
    <w:tmpl w:val="CC6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16DDE"/>
    <w:multiLevelType w:val="multilevel"/>
    <w:tmpl w:val="4748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60CFC"/>
    <w:multiLevelType w:val="multilevel"/>
    <w:tmpl w:val="C680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1D1821"/>
    <w:multiLevelType w:val="multilevel"/>
    <w:tmpl w:val="CCBE1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7C47C8"/>
    <w:multiLevelType w:val="multilevel"/>
    <w:tmpl w:val="2BF81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0F7E"/>
    <w:multiLevelType w:val="multilevel"/>
    <w:tmpl w:val="062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855F1"/>
    <w:multiLevelType w:val="multilevel"/>
    <w:tmpl w:val="852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C289C"/>
    <w:multiLevelType w:val="multilevel"/>
    <w:tmpl w:val="3FC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8A5813"/>
    <w:multiLevelType w:val="multilevel"/>
    <w:tmpl w:val="4AE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F85BD5"/>
    <w:multiLevelType w:val="multilevel"/>
    <w:tmpl w:val="988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A171F"/>
    <w:multiLevelType w:val="multilevel"/>
    <w:tmpl w:val="7DF6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E54BF5"/>
    <w:multiLevelType w:val="multilevel"/>
    <w:tmpl w:val="8C5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F6FA2"/>
    <w:multiLevelType w:val="multilevel"/>
    <w:tmpl w:val="D07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1B75BC"/>
    <w:multiLevelType w:val="multilevel"/>
    <w:tmpl w:val="177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0178AB"/>
    <w:multiLevelType w:val="multilevel"/>
    <w:tmpl w:val="1F4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1E387B"/>
    <w:multiLevelType w:val="multilevel"/>
    <w:tmpl w:val="1F8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85408A"/>
    <w:multiLevelType w:val="multilevel"/>
    <w:tmpl w:val="6E6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857CF"/>
    <w:multiLevelType w:val="multilevel"/>
    <w:tmpl w:val="DE1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EB240E"/>
    <w:multiLevelType w:val="multilevel"/>
    <w:tmpl w:val="C6A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5B7714"/>
    <w:multiLevelType w:val="multilevel"/>
    <w:tmpl w:val="1192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F55390"/>
    <w:multiLevelType w:val="multilevel"/>
    <w:tmpl w:val="FC5A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7F08FF"/>
    <w:multiLevelType w:val="multilevel"/>
    <w:tmpl w:val="96E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65602"/>
    <w:multiLevelType w:val="multilevel"/>
    <w:tmpl w:val="B1A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568C5"/>
    <w:multiLevelType w:val="multilevel"/>
    <w:tmpl w:val="23A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C2341F"/>
    <w:multiLevelType w:val="multilevel"/>
    <w:tmpl w:val="8D8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EC3617"/>
    <w:multiLevelType w:val="multilevel"/>
    <w:tmpl w:val="A1A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957F8"/>
    <w:multiLevelType w:val="multilevel"/>
    <w:tmpl w:val="0D3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CF67F3"/>
    <w:multiLevelType w:val="multilevel"/>
    <w:tmpl w:val="3CD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5B52F1"/>
    <w:multiLevelType w:val="multilevel"/>
    <w:tmpl w:val="569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2109A3"/>
    <w:multiLevelType w:val="multilevel"/>
    <w:tmpl w:val="BE3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95F8C"/>
    <w:multiLevelType w:val="multilevel"/>
    <w:tmpl w:val="79705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1E7FCE"/>
    <w:multiLevelType w:val="multilevel"/>
    <w:tmpl w:val="BB624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F12609"/>
    <w:multiLevelType w:val="multilevel"/>
    <w:tmpl w:val="A20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0D696A"/>
    <w:multiLevelType w:val="multilevel"/>
    <w:tmpl w:val="885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F959E4"/>
    <w:multiLevelType w:val="multilevel"/>
    <w:tmpl w:val="B11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501542">
    <w:abstractNumId w:val="71"/>
  </w:num>
  <w:num w:numId="2" w16cid:durableId="1888910438">
    <w:abstractNumId w:val="59"/>
  </w:num>
  <w:num w:numId="3" w16cid:durableId="1231307427">
    <w:abstractNumId w:val="36"/>
  </w:num>
  <w:num w:numId="4" w16cid:durableId="1870679760">
    <w:abstractNumId w:val="9"/>
  </w:num>
  <w:num w:numId="5" w16cid:durableId="366220446">
    <w:abstractNumId w:val="33"/>
  </w:num>
  <w:num w:numId="6" w16cid:durableId="1710298684">
    <w:abstractNumId w:val="23"/>
  </w:num>
  <w:num w:numId="7" w16cid:durableId="650250078">
    <w:abstractNumId w:val="60"/>
  </w:num>
  <w:num w:numId="8" w16cid:durableId="371151131">
    <w:abstractNumId w:val="38"/>
  </w:num>
  <w:num w:numId="9" w16cid:durableId="811141275">
    <w:abstractNumId w:val="52"/>
  </w:num>
  <w:num w:numId="10" w16cid:durableId="1159999790">
    <w:abstractNumId w:val="43"/>
  </w:num>
  <w:num w:numId="11" w16cid:durableId="79719906">
    <w:abstractNumId w:val="18"/>
  </w:num>
  <w:num w:numId="12" w16cid:durableId="637152436">
    <w:abstractNumId w:val="24"/>
  </w:num>
  <w:num w:numId="13" w16cid:durableId="96600412">
    <w:abstractNumId w:val="4"/>
  </w:num>
  <w:num w:numId="14" w16cid:durableId="662659613">
    <w:abstractNumId w:val="53"/>
  </w:num>
  <w:num w:numId="15" w16cid:durableId="1719431930">
    <w:abstractNumId w:val="50"/>
  </w:num>
  <w:num w:numId="16" w16cid:durableId="961569019">
    <w:abstractNumId w:val="8"/>
  </w:num>
  <w:num w:numId="17" w16cid:durableId="1628586273">
    <w:abstractNumId w:val="37"/>
  </w:num>
  <w:num w:numId="18" w16cid:durableId="104814240">
    <w:abstractNumId w:val="56"/>
  </w:num>
  <w:num w:numId="19" w16cid:durableId="986468832">
    <w:abstractNumId w:val="7"/>
  </w:num>
  <w:num w:numId="20" w16cid:durableId="412170875">
    <w:abstractNumId w:val="17"/>
  </w:num>
  <w:num w:numId="21" w16cid:durableId="1669216053">
    <w:abstractNumId w:val="28"/>
  </w:num>
  <w:num w:numId="22" w16cid:durableId="1655376156">
    <w:abstractNumId w:val="5"/>
  </w:num>
  <w:num w:numId="23" w16cid:durableId="245387556">
    <w:abstractNumId w:val="11"/>
  </w:num>
  <w:num w:numId="24" w16cid:durableId="2130081684">
    <w:abstractNumId w:val="15"/>
  </w:num>
  <w:num w:numId="25" w16cid:durableId="2000619800">
    <w:abstractNumId w:val="27"/>
  </w:num>
  <w:num w:numId="26" w16cid:durableId="671838098">
    <w:abstractNumId w:val="26"/>
  </w:num>
  <w:num w:numId="27" w16cid:durableId="1346706942">
    <w:abstractNumId w:val="22"/>
  </w:num>
  <w:num w:numId="28" w16cid:durableId="1838879799">
    <w:abstractNumId w:val="12"/>
  </w:num>
  <w:num w:numId="29" w16cid:durableId="368189455">
    <w:abstractNumId w:val="51"/>
  </w:num>
  <w:num w:numId="30" w16cid:durableId="324821976">
    <w:abstractNumId w:val="44"/>
  </w:num>
  <w:num w:numId="31" w16cid:durableId="334262374">
    <w:abstractNumId w:val="3"/>
  </w:num>
  <w:num w:numId="32" w16cid:durableId="175047519">
    <w:abstractNumId w:val="2"/>
  </w:num>
  <w:num w:numId="33" w16cid:durableId="2002924623">
    <w:abstractNumId w:val="57"/>
  </w:num>
  <w:num w:numId="34" w16cid:durableId="578254739">
    <w:abstractNumId w:val="6"/>
  </w:num>
  <w:num w:numId="35" w16cid:durableId="1073511008">
    <w:abstractNumId w:val="34"/>
  </w:num>
  <w:num w:numId="36" w16cid:durableId="512575539">
    <w:abstractNumId w:val="49"/>
  </w:num>
  <w:num w:numId="37" w16cid:durableId="1569222160">
    <w:abstractNumId w:val="29"/>
  </w:num>
  <w:num w:numId="38" w16cid:durableId="2084915310">
    <w:abstractNumId w:val="63"/>
  </w:num>
  <w:num w:numId="39" w16cid:durableId="1620069572">
    <w:abstractNumId w:val="30"/>
  </w:num>
  <w:num w:numId="40" w16cid:durableId="228619303">
    <w:abstractNumId w:val="48"/>
  </w:num>
  <w:num w:numId="41" w16cid:durableId="132720621">
    <w:abstractNumId w:val="45"/>
  </w:num>
  <w:num w:numId="42" w16cid:durableId="1737124265">
    <w:abstractNumId w:val="31"/>
  </w:num>
  <w:num w:numId="43" w16cid:durableId="1615676654">
    <w:abstractNumId w:val="41"/>
  </w:num>
  <w:num w:numId="44" w16cid:durableId="2127237528">
    <w:abstractNumId w:val="70"/>
  </w:num>
  <w:num w:numId="45" w16cid:durableId="1505852511">
    <w:abstractNumId w:val="47"/>
  </w:num>
  <w:num w:numId="46" w16cid:durableId="1840122265">
    <w:abstractNumId w:val="66"/>
  </w:num>
  <w:num w:numId="47" w16cid:durableId="257830965">
    <w:abstractNumId w:val="65"/>
  </w:num>
  <w:num w:numId="48" w16cid:durableId="899707487">
    <w:abstractNumId w:val="14"/>
  </w:num>
  <w:num w:numId="49" w16cid:durableId="467016524">
    <w:abstractNumId w:val="32"/>
  </w:num>
  <w:num w:numId="50" w16cid:durableId="242297245">
    <w:abstractNumId w:val="16"/>
  </w:num>
  <w:num w:numId="51" w16cid:durableId="1963461935">
    <w:abstractNumId w:val="54"/>
  </w:num>
  <w:num w:numId="52" w16cid:durableId="748967733">
    <w:abstractNumId w:val="10"/>
  </w:num>
  <w:num w:numId="53" w16cid:durableId="2065369367">
    <w:abstractNumId w:val="72"/>
  </w:num>
  <w:num w:numId="54" w16cid:durableId="333455699">
    <w:abstractNumId w:val="64"/>
  </w:num>
  <w:num w:numId="55" w16cid:durableId="1392004015">
    <w:abstractNumId w:val="40"/>
  </w:num>
  <w:num w:numId="56" w16cid:durableId="248735558">
    <w:abstractNumId w:val="19"/>
  </w:num>
  <w:num w:numId="57" w16cid:durableId="916788767">
    <w:abstractNumId w:val="68"/>
  </w:num>
  <w:num w:numId="58" w16cid:durableId="722022306">
    <w:abstractNumId w:val="61"/>
  </w:num>
  <w:num w:numId="59" w16cid:durableId="1537426128">
    <w:abstractNumId w:val="13"/>
  </w:num>
  <w:num w:numId="60" w16cid:durableId="1602226416">
    <w:abstractNumId w:val="39"/>
  </w:num>
  <w:num w:numId="61" w16cid:durableId="284624231">
    <w:abstractNumId w:val="67"/>
  </w:num>
  <w:num w:numId="62" w16cid:durableId="1416197566">
    <w:abstractNumId w:val="0"/>
  </w:num>
  <w:num w:numId="63" w16cid:durableId="2113208696">
    <w:abstractNumId w:val="58"/>
  </w:num>
  <w:num w:numId="64" w16cid:durableId="1196231169">
    <w:abstractNumId w:val="42"/>
  </w:num>
  <w:num w:numId="65" w16cid:durableId="222067155">
    <w:abstractNumId w:val="69"/>
  </w:num>
  <w:num w:numId="66" w16cid:durableId="1711495293">
    <w:abstractNumId w:val="46"/>
  </w:num>
  <w:num w:numId="67" w16cid:durableId="104888411">
    <w:abstractNumId w:val="25"/>
  </w:num>
  <w:num w:numId="68" w16cid:durableId="719399126">
    <w:abstractNumId w:val="35"/>
  </w:num>
  <w:num w:numId="69" w16cid:durableId="438181581">
    <w:abstractNumId w:val="20"/>
  </w:num>
  <w:num w:numId="70" w16cid:durableId="879438719">
    <w:abstractNumId w:val="21"/>
  </w:num>
  <w:num w:numId="71" w16cid:durableId="168755756">
    <w:abstractNumId w:val="55"/>
  </w:num>
  <w:num w:numId="72" w16cid:durableId="1082020784">
    <w:abstractNumId w:val="62"/>
  </w:num>
  <w:num w:numId="73" w16cid:durableId="875891791">
    <w:abstractNumId w:val="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95"/>
    <w:rsid w:val="0002582B"/>
    <w:rsid w:val="00026DE8"/>
    <w:rsid w:val="00032D27"/>
    <w:rsid w:val="000356DE"/>
    <w:rsid w:val="00043D30"/>
    <w:rsid w:val="00063034"/>
    <w:rsid w:val="00066AD7"/>
    <w:rsid w:val="00092FA8"/>
    <w:rsid w:val="000974BC"/>
    <w:rsid w:val="00097DAC"/>
    <w:rsid w:val="000A2230"/>
    <w:rsid w:val="000B4695"/>
    <w:rsid w:val="000C2F0F"/>
    <w:rsid w:val="000C4A18"/>
    <w:rsid w:val="000C4A1F"/>
    <w:rsid w:val="000D025D"/>
    <w:rsid w:val="000F303D"/>
    <w:rsid w:val="000F355C"/>
    <w:rsid w:val="00127649"/>
    <w:rsid w:val="00131A3C"/>
    <w:rsid w:val="00163E5C"/>
    <w:rsid w:val="0018704B"/>
    <w:rsid w:val="00195DF8"/>
    <w:rsid w:val="001A2AA4"/>
    <w:rsid w:val="001A5B86"/>
    <w:rsid w:val="001A5BCA"/>
    <w:rsid w:val="001B76CD"/>
    <w:rsid w:val="001B7964"/>
    <w:rsid w:val="001D3D9F"/>
    <w:rsid w:val="001D7627"/>
    <w:rsid w:val="00202056"/>
    <w:rsid w:val="0020291E"/>
    <w:rsid w:val="0020460D"/>
    <w:rsid w:val="00224222"/>
    <w:rsid w:val="002540D2"/>
    <w:rsid w:val="0026252F"/>
    <w:rsid w:val="002660C6"/>
    <w:rsid w:val="00273033"/>
    <w:rsid w:val="00275A06"/>
    <w:rsid w:val="00280C51"/>
    <w:rsid w:val="002C2BEC"/>
    <w:rsid w:val="002D13C7"/>
    <w:rsid w:val="002F36BD"/>
    <w:rsid w:val="002F39C9"/>
    <w:rsid w:val="002F729F"/>
    <w:rsid w:val="0030367A"/>
    <w:rsid w:val="00304292"/>
    <w:rsid w:val="00304CAC"/>
    <w:rsid w:val="0031197C"/>
    <w:rsid w:val="00323313"/>
    <w:rsid w:val="003247DD"/>
    <w:rsid w:val="0034733B"/>
    <w:rsid w:val="003644FD"/>
    <w:rsid w:val="003B1502"/>
    <w:rsid w:val="003C123F"/>
    <w:rsid w:val="003C5840"/>
    <w:rsid w:val="003D1A3E"/>
    <w:rsid w:val="003D4E85"/>
    <w:rsid w:val="003E5739"/>
    <w:rsid w:val="0040253E"/>
    <w:rsid w:val="00436503"/>
    <w:rsid w:val="004574CF"/>
    <w:rsid w:val="00461B44"/>
    <w:rsid w:val="0046591A"/>
    <w:rsid w:val="00474346"/>
    <w:rsid w:val="00476251"/>
    <w:rsid w:val="00476CAC"/>
    <w:rsid w:val="004862DC"/>
    <w:rsid w:val="004B3566"/>
    <w:rsid w:val="004C0D0D"/>
    <w:rsid w:val="004E1978"/>
    <w:rsid w:val="004F0982"/>
    <w:rsid w:val="004F1690"/>
    <w:rsid w:val="005350A1"/>
    <w:rsid w:val="005362E4"/>
    <w:rsid w:val="005367E6"/>
    <w:rsid w:val="00565450"/>
    <w:rsid w:val="00570075"/>
    <w:rsid w:val="005743B6"/>
    <w:rsid w:val="00581F51"/>
    <w:rsid w:val="005C17DA"/>
    <w:rsid w:val="005D6E6B"/>
    <w:rsid w:val="005E4708"/>
    <w:rsid w:val="005E5CD6"/>
    <w:rsid w:val="00653A31"/>
    <w:rsid w:val="006651E9"/>
    <w:rsid w:val="0067590A"/>
    <w:rsid w:val="006765BD"/>
    <w:rsid w:val="0069673E"/>
    <w:rsid w:val="006B063D"/>
    <w:rsid w:val="006E4CD7"/>
    <w:rsid w:val="00725D63"/>
    <w:rsid w:val="0072675F"/>
    <w:rsid w:val="0073126C"/>
    <w:rsid w:val="00757F60"/>
    <w:rsid w:val="0077446E"/>
    <w:rsid w:val="00774642"/>
    <w:rsid w:val="007A4BF0"/>
    <w:rsid w:val="007B30D1"/>
    <w:rsid w:val="007C4F9B"/>
    <w:rsid w:val="007D1E76"/>
    <w:rsid w:val="007E1A0D"/>
    <w:rsid w:val="0080000D"/>
    <w:rsid w:val="0080777B"/>
    <w:rsid w:val="0082463B"/>
    <w:rsid w:val="00850A6A"/>
    <w:rsid w:val="00864A78"/>
    <w:rsid w:val="00874E69"/>
    <w:rsid w:val="0088095F"/>
    <w:rsid w:val="00895FF2"/>
    <w:rsid w:val="008A29E8"/>
    <w:rsid w:val="008C2DF8"/>
    <w:rsid w:val="008D1AC2"/>
    <w:rsid w:val="008E25A9"/>
    <w:rsid w:val="008F2EAD"/>
    <w:rsid w:val="008F3969"/>
    <w:rsid w:val="00914595"/>
    <w:rsid w:val="00936BF9"/>
    <w:rsid w:val="00966354"/>
    <w:rsid w:val="00967235"/>
    <w:rsid w:val="0098748E"/>
    <w:rsid w:val="009B2010"/>
    <w:rsid w:val="009B5499"/>
    <w:rsid w:val="009C0D64"/>
    <w:rsid w:val="009D4A43"/>
    <w:rsid w:val="009E6FF5"/>
    <w:rsid w:val="00A02779"/>
    <w:rsid w:val="00A131FD"/>
    <w:rsid w:val="00A208D9"/>
    <w:rsid w:val="00A27A80"/>
    <w:rsid w:val="00A3545E"/>
    <w:rsid w:val="00A56C04"/>
    <w:rsid w:val="00A60365"/>
    <w:rsid w:val="00A61926"/>
    <w:rsid w:val="00A93399"/>
    <w:rsid w:val="00A952EC"/>
    <w:rsid w:val="00AB47BE"/>
    <w:rsid w:val="00AC1CB3"/>
    <w:rsid w:val="00AC23A8"/>
    <w:rsid w:val="00AF62B9"/>
    <w:rsid w:val="00B01138"/>
    <w:rsid w:val="00B03154"/>
    <w:rsid w:val="00B14DB9"/>
    <w:rsid w:val="00B1741C"/>
    <w:rsid w:val="00B371E7"/>
    <w:rsid w:val="00B519C0"/>
    <w:rsid w:val="00B61432"/>
    <w:rsid w:val="00B779FD"/>
    <w:rsid w:val="00B843A7"/>
    <w:rsid w:val="00B85D5B"/>
    <w:rsid w:val="00B93DD0"/>
    <w:rsid w:val="00B9590F"/>
    <w:rsid w:val="00BA14F5"/>
    <w:rsid w:val="00BA171F"/>
    <w:rsid w:val="00BA7C80"/>
    <w:rsid w:val="00BD65F8"/>
    <w:rsid w:val="00BE1BC1"/>
    <w:rsid w:val="00BE5DC9"/>
    <w:rsid w:val="00BF5057"/>
    <w:rsid w:val="00C0767E"/>
    <w:rsid w:val="00C17A8D"/>
    <w:rsid w:val="00C202FA"/>
    <w:rsid w:val="00C21AC7"/>
    <w:rsid w:val="00C40EED"/>
    <w:rsid w:val="00C71550"/>
    <w:rsid w:val="00C74FF6"/>
    <w:rsid w:val="00C77C20"/>
    <w:rsid w:val="00C839B3"/>
    <w:rsid w:val="00CB5B0D"/>
    <w:rsid w:val="00CC0647"/>
    <w:rsid w:val="00CE1EA0"/>
    <w:rsid w:val="00CE474E"/>
    <w:rsid w:val="00CF63DB"/>
    <w:rsid w:val="00D04D30"/>
    <w:rsid w:val="00D13A83"/>
    <w:rsid w:val="00D150B6"/>
    <w:rsid w:val="00D2141F"/>
    <w:rsid w:val="00D23E97"/>
    <w:rsid w:val="00D25FE5"/>
    <w:rsid w:val="00D32F8D"/>
    <w:rsid w:val="00D63919"/>
    <w:rsid w:val="00D661BF"/>
    <w:rsid w:val="00D661FE"/>
    <w:rsid w:val="00D745F7"/>
    <w:rsid w:val="00D80203"/>
    <w:rsid w:val="00D82D95"/>
    <w:rsid w:val="00D85619"/>
    <w:rsid w:val="00D868E7"/>
    <w:rsid w:val="00DE3A50"/>
    <w:rsid w:val="00DF3289"/>
    <w:rsid w:val="00E300D2"/>
    <w:rsid w:val="00E305AF"/>
    <w:rsid w:val="00E35468"/>
    <w:rsid w:val="00E40090"/>
    <w:rsid w:val="00E46A23"/>
    <w:rsid w:val="00E508D9"/>
    <w:rsid w:val="00E5457D"/>
    <w:rsid w:val="00E658AD"/>
    <w:rsid w:val="00E722F6"/>
    <w:rsid w:val="00E745A3"/>
    <w:rsid w:val="00E9325F"/>
    <w:rsid w:val="00EB0AA6"/>
    <w:rsid w:val="00EB1FF9"/>
    <w:rsid w:val="00EB5A20"/>
    <w:rsid w:val="00EF1CD5"/>
    <w:rsid w:val="00F21DEF"/>
    <w:rsid w:val="00F47BD4"/>
    <w:rsid w:val="00F5144F"/>
    <w:rsid w:val="00F60BA2"/>
    <w:rsid w:val="00F8236D"/>
    <w:rsid w:val="00F87A54"/>
    <w:rsid w:val="00FB20A3"/>
    <w:rsid w:val="00FC0D4D"/>
    <w:rsid w:val="00FC2FDD"/>
    <w:rsid w:val="00FD124C"/>
    <w:rsid w:val="00FE2937"/>
    <w:rsid w:val="00FE603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124A"/>
  <w15:chartTrackingRefBased/>
  <w15:docId w15:val="{8E8C1DC2-25E8-4A5F-9555-B041430D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D82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2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D95"/>
    <w:rPr>
      <w:rFonts w:eastAsiaTheme="majorEastAsia" w:cstheme="majorBidi"/>
      <w:color w:val="272727" w:themeColor="text1" w:themeTint="D8"/>
    </w:rPr>
  </w:style>
  <w:style w:type="paragraph" w:styleId="Title">
    <w:name w:val="Title"/>
    <w:basedOn w:val="Normal"/>
    <w:next w:val="Normal"/>
    <w:link w:val="TitleChar"/>
    <w:uiPriority w:val="10"/>
    <w:qFormat/>
    <w:rsid w:val="00D82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D95"/>
    <w:pPr>
      <w:spacing w:before="160"/>
      <w:jc w:val="center"/>
    </w:pPr>
    <w:rPr>
      <w:i/>
      <w:iCs/>
      <w:color w:val="404040" w:themeColor="text1" w:themeTint="BF"/>
    </w:rPr>
  </w:style>
  <w:style w:type="character" w:customStyle="1" w:styleId="QuoteChar">
    <w:name w:val="Quote Char"/>
    <w:basedOn w:val="DefaultParagraphFont"/>
    <w:link w:val="Quote"/>
    <w:uiPriority w:val="29"/>
    <w:rsid w:val="00D82D95"/>
    <w:rPr>
      <w:rFonts w:cs="Gautami"/>
      <w:i/>
      <w:iCs/>
      <w:color w:val="404040" w:themeColor="text1" w:themeTint="BF"/>
    </w:rPr>
  </w:style>
  <w:style w:type="paragraph" w:styleId="ListParagraph">
    <w:name w:val="List Paragraph"/>
    <w:basedOn w:val="Normal"/>
    <w:uiPriority w:val="34"/>
    <w:qFormat/>
    <w:rsid w:val="00D82D95"/>
    <w:pPr>
      <w:ind w:left="720"/>
      <w:contextualSpacing/>
    </w:pPr>
  </w:style>
  <w:style w:type="character" w:styleId="IntenseEmphasis">
    <w:name w:val="Intense Emphasis"/>
    <w:basedOn w:val="DefaultParagraphFont"/>
    <w:uiPriority w:val="21"/>
    <w:qFormat/>
    <w:rsid w:val="00D82D95"/>
    <w:rPr>
      <w:i/>
      <w:iCs/>
      <w:color w:val="0F4761" w:themeColor="accent1" w:themeShade="BF"/>
    </w:rPr>
  </w:style>
  <w:style w:type="paragraph" w:styleId="IntenseQuote">
    <w:name w:val="Intense Quote"/>
    <w:basedOn w:val="Normal"/>
    <w:next w:val="Normal"/>
    <w:link w:val="IntenseQuoteChar"/>
    <w:uiPriority w:val="30"/>
    <w:qFormat/>
    <w:rsid w:val="00D82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D95"/>
    <w:rPr>
      <w:rFonts w:cs="Gautami"/>
      <w:i/>
      <w:iCs/>
      <w:color w:val="0F4761" w:themeColor="accent1" w:themeShade="BF"/>
    </w:rPr>
  </w:style>
  <w:style w:type="character" w:styleId="IntenseReference">
    <w:name w:val="Intense Reference"/>
    <w:basedOn w:val="DefaultParagraphFont"/>
    <w:uiPriority w:val="32"/>
    <w:qFormat/>
    <w:rsid w:val="00D82D95"/>
    <w:rPr>
      <w:b/>
      <w:bCs/>
      <w:smallCaps/>
      <w:color w:val="0F4761" w:themeColor="accent1" w:themeShade="BF"/>
      <w:spacing w:val="5"/>
    </w:rPr>
  </w:style>
  <w:style w:type="character" w:styleId="Hyperlink">
    <w:name w:val="Hyperlink"/>
    <w:basedOn w:val="DefaultParagraphFont"/>
    <w:uiPriority w:val="99"/>
    <w:unhideWhenUsed/>
    <w:rsid w:val="0030367A"/>
    <w:rPr>
      <w:color w:val="467886" w:themeColor="hyperlink"/>
      <w:u w:val="single"/>
    </w:rPr>
  </w:style>
  <w:style w:type="character" w:styleId="UnresolvedMention">
    <w:name w:val="Unresolved Mention"/>
    <w:basedOn w:val="DefaultParagraphFont"/>
    <w:uiPriority w:val="99"/>
    <w:semiHidden/>
    <w:unhideWhenUsed/>
    <w:rsid w:val="0030367A"/>
    <w:rPr>
      <w:color w:val="605E5C"/>
      <w:shd w:val="clear" w:color="auto" w:fill="E1DFDD"/>
    </w:rPr>
  </w:style>
  <w:style w:type="character" w:styleId="FollowedHyperlink">
    <w:name w:val="FollowedHyperlink"/>
    <w:basedOn w:val="DefaultParagraphFont"/>
    <w:uiPriority w:val="99"/>
    <w:semiHidden/>
    <w:unhideWhenUsed/>
    <w:rsid w:val="0082463B"/>
    <w:rPr>
      <w:color w:val="96607D" w:themeColor="followedHyperlink"/>
      <w:u w:val="single"/>
    </w:rPr>
  </w:style>
  <w:style w:type="paragraph" w:styleId="NormalWeb">
    <w:name w:val="Normal (Web)"/>
    <w:basedOn w:val="Normal"/>
    <w:uiPriority w:val="99"/>
    <w:semiHidden/>
    <w:unhideWhenUsed/>
    <w:rsid w:val="003119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9750">
      <w:bodyDiv w:val="1"/>
      <w:marLeft w:val="0"/>
      <w:marRight w:val="0"/>
      <w:marTop w:val="0"/>
      <w:marBottom w:val="0"/>
      <w:divBdr>
        <w:top w:val="none" w:sz="0" w:space="0" w:color="auto"/>
        <w:left w:val="none" w:sz="0" w:space="0" w:color="auto"/>
        <w:bottom w:val="none" w:sz="0" w:space="0" w:color="auto"/>
        <w:right w:val="none" w:sz="0" w:space="0" w:color="auto"/>
      </w:divBdr>
    </w:div>
    <w:div w:id="23092427">
      <w:bodyDiv w:val="1"/>
      <w:marLeft w:val="0"/>
      <w:marRight w:val="0"/>
      <w:marTop w:val="0"/>
      <w:marBottom w:val="0"/>
      <w:divBdr>
        <w:top w:val="none" w:sz="0" w:space="0" w:color="auto"/>
        <w:left w:val="none" w:sz="0" w:space="0" w:color="auto"/>
        <w:bottom w:val="none" w:sz="0" w:space="0" w:color="auto"/>
        <w:right w:val="none" w:sz="0" w:space="0" w:color="auto"/>
      </w:divBdr>
    </w:div>
    <w:div w:id="27414497">
      <w:bodyDiv w:val="1"/>
      <w:marLeft w:val="0"/>
      <w:marRight w:val="0"/>
      <w:marTop w:val="0"/>
      <w:marBottom w:val="0"/>
      <w:divBdr>
        <w:top w:val="none" w:sz="0" w:space="0" w:color="auto"/>
        <w:left w:val="none" w:sz="0" w:space="0" w:color="auto"/>
        <w:bottom w:val="none" w:sz="0" w:space="0" w:color="auto"/>
        <w:right w:val="none" w:sz="0" w:space="0" w:color="auto"/>
      </w:divBdr>
    </w:div>
    <w:div w:id="31345486">
      <w:bodyDiv w:val="1"/>
      <w:marLeft w:val="0"/>
      <w:marRight w:val="0"/>
      <w:marTop w:val="0"/>
      <w:marBottom w:val="0"/>
      <w:divBdr>
        <w:top w:val="none" w:sz="0" w:space="0" w:color="auto"/>
        <w:left w:val="none" w:sz="0" w:space="0" w:color="auto"/>
        <w:bottom w:val="none" w:sz="0" w:space="0" w:color="auto"/>
        <w:right w:val="none" w:sz="0" w:space="0" w:color="auto"/>
      </w:divBdr>
    </w:div>
    <w:div w:id="35929421">
      <w:bodyDiv w:val="1"/>
      <w:marLeft w:val="0"/>
      <w:marRight w:val="0"/>
      <w:marTop w:val="0"/>
      <w:marBottom w:val="0"/>
      <w:divBdr>
        <w:top w:val="none" w:sz="0" w:space="0" w:color="auto"/>
        <w:left w:val="none" w:sz="0" w:space="0" w:color="auto"/>
        <w:bottom w:val="none" w:sz="0" w:space="0" w:color="auto"/>
        <w:right w:val="none" w:sz="0" w:space="0" w:color="auto"/>
      </w:divBdr>
    </w:div>
    <w:div w:id="57556649">
      <w:bodyDiv w:val="1"/>
      <w:marLeft w:val="0"/>
      <w:marRight w:val="0"/>
      <w:marTop w:val="0"/>
      <w:marBottom w:val="0"/>
      <w:divBdr>
        <w:top w:val="none" w:sz="0" w:space="0" w:color="auto"/>
        <w:left w:val="none" w:sz="0" w:space="0" w:color="auto"/>
        <w:bottom w:val="none" w:sz="0" w:space="0" w:color="auto"/>
        <w:right w:val="none" w:sz="0" w:space="0" w:color="auto"/>
      </w:divBdr>
    </w:div>
    <w:div w:id="59720940">
      <w:bodyDiv w:val="1"/>
      <w:marLeft w:val="0"/>
      <w:marRight w:val="0"/>
      <w:marTop w:val="0"/>
      <w:marBottom w:val="0"/>
      <w:divBdr>
        <w:top w:val="none" w:sz="0" w:space="0" w:color="auto"/>
        <w:left w:val="none" w:sz="0" w:space="0" w:color="auto"/>
        <w:bottom w:val="none" w:sz="0" w:space="0" w:color="auto"/>
        <w:right w:val="none" w:sz="0" w:space="0" w:color="auto"/>
      </w:divBdr>
    </w:div>
    <w:div w:id="78992987">
      <w:bodyDiv w:val="1"/>
      <w:marLeft w:val="0"/>
      <w:marRight w:val="0"/>
      <w:marTop w:val="0"/>
      <w:marBottom w:val="0"/>
      <w:divBdr>
        <w:top w:val="none" w:sz="0" w:space="0" w:color="auto"/>
        <w:left w:val="none" w:sz="0" w:space="0" w:color="auto"/>
        <w:bottom w:val="none" w:sz="0" w:space="0" w:color="auto"/>
        <w:right w:val="none" w:sz="0" w:space="0" w:color="auto"/>
      </w:divBdr>
    </w:div>
    <w:div w:id="80689252">
      <w:bodyDiv w:val="1"/>
      <w:marLeft w:val="0"/>
      <w:marRight w:val="0"/>
      <w:marTop w:val="0"/>
      <w:marBottom w:val="0"/>
      <w:divBdr>
        <w:top w:val="none" w:sz="0" w:space="0" w:color="auto"/>
        <w:left w:val="none" w:sz="0" w:space="0" w:color="auto"/>
        <w:bottom w:val="none" w:sz="0" w:space="0" w:color="auto"/>
        <w:right w:val="none" w:sz="0" w:space="0" w:color="auto"/>
      </w:divBdr>
    </w:div>
    <w:div w:id="91053460">
      <w:bodyDiv w:val="1"/>
      <w:marLeft w:val="0"/>
      <w:marRight w:val="0"/>
      <w:marTop w:val="0"/>
      <w:marBottom w:val="0"/>
      <w:divBdr>
        <w:top w:val="none" w:sz="0" w:space="0" w:color="auto"/>
        <w:left w:val="none" w:sz="0" w:space="0" w:color="auto"/>
        <w:bottom w:val="none" w:sz="0" w:space="0" w:color="auto"/>
        <w:right w:val="none" w:sz="0" w:space="0" w:color="auto"/>
      </w:divBdr>
    </w:div>
    <w:div w:id="95565962">
      <w:bodyDiv w:val="1"/>
      <w:marLeft w:val="0"/>
      <w:marRight w:val="0"/>
      <w:marTop w:val="0"/>
      <w:marBottom w:val="0"/>
      <w:divBdr>
        <w:top w:val="none" w:sz="0" w:space="0" w:color="auto"/>
        <w:left w:val="none" w:sz="0" w:space="0" w:color="auto"/>
        <w:bottom w:val="none" w:sz="0" w:space="0" w:color="auto"/>
        <w:right w:val="none" w:sz="0" w:space="0" w:color="auto"/>
      </w:divBdr>
    </w:div>
    <w:div w:id="98718260">
      <w:bodyDiv w:val="1"/>
      <w:marLeft w:val="0"/>
      <w:marRight w:val="0"/>
      <w:marTop w:val="0"/>
      <w:marBottom w:val="0"/>
      <w:divBdr>
        <w:top w:val="none" w:sz="0" w:space="0" w:color="auto"/>
        <w:left w:val="none" w:sz="0" w:space="0" w:color="auto"/>
        <w:bottom w:val="none" w:sz="0" w:space="0" w:color="auto"/>
        <w:right w:val="none" w:sz="0" w:space="0" w:color="auto"/>
      </w:divBdr>
    </w:div>
    <w:div w:id="103576604">
      <w:bodyDiv w:val="1"/>
      <w:marLeft w:val="0"/>
      <w:marRight w:val="0"/>
      <w:marTop w:val="0"/>
      <w:marBottom w:val="0"/>
      <w:divBdr>
        <w:top w:val="none" w:sz="0" w:space="0" w:color="auto"/>
        <w:left w:val="none" w:sz="0" w:space="0" w:color="auto"/>
        <w:bottom w:val="none" w:sz="0" w:space="0" w:color="auto"/>
        <w:right w:val="none" w:sz="0" w:space="0" w:color="auto"/>
      </w:divBdr>
    </w:div>
    <w:div w:id="114100750">
      <w:bodyDiv w:val="1"/>
      <w:marLeft w:val="0"/>
      <w:marRight w:val="0"/>
      <w:marTop w:val="0"/>
      <w:marBottom w:val="0"/>
      <w:divBdr>
        <w:top w:val="none" w:sz="0" w:space="0" w:color="auto"/>
        <w:left w:val="none" w:sz="0" w:space="0" w:color="auto"/>
        <w:bottom w:val="none" w:sz="0" w:space="0" w:color="auto"/>
        <w:right w:val="none" w:sz="0" w:space="0" w:color="auto"/>
      </w:divBdr>
    </w:div>
    <w:div w:id="121506700">
      <w:bodyDiv w:val="1"/>
      <w:marLeft w:val="0"/>
      <w:marRight w:val="0"/>
      <w:marTop w:val="0"/>
      <w:marBottom w:val="0"/>
      <w:divBdr>
        <w:top w:val="none" w:sz="0" w:space="0" w:color="auto"/>
        <w:left w:val="none" w:sz="0" w:space="0" w:color="auto"/>
        <w:bottom w:val="none" w:sz="0" w:space="0" w:color="auto"/>
        <w:right w:val="none" w:sz="0" w:space="0" w:color="auto"/>
      </w:divBdr>
    </w:div>
    <w:div w:id="136148866">
      <w:bodyDiv w:val="1"/>
      <w:marLeft w:val="0"/>
      <w:marRight w:val="0"/>
      <w:marTop w:val="0"/>
      <w:marBottom w:val="0"/>
      <w:divBdr>
        <w:top w:val="none" w:sz="0" w:space="0" w:color="auto"/>
        <w:left w:val="none" w:sz="0" w:space="0" w:color="auto"/>
        <w:bottom w:val="none" w:sz="0" w:space="0" w:color="auto"/>
        <w:right w:val="none" w:sz="0" w:space="0" w:color="auto"/>
      </w:divBdr>
    </w:div>
    <w:div w:id="162551791">
      <w:bodyDiv w:val="1"/>
      <w:marLeft w:val="0"/>
      <w:marRight w:val="0"/>
      <w:marTop w:val="0"/>
      <w:marBottom w:val="0"/>
      <w:divBdr>
        <w:top w:val="none" w:sz="0" w:space="0" w:color="auto"/>
        <w:left w:val="none" w:sz="0" w:space="0" w:color="auto"/>
        <w:bottom w:val="none" w:sz="0" w:space="0" w:color="auto"/>
        <w:right w:val="none" w:sz="0" w:space="0" w:color="auto"/>
      </w:divBdr>
    </w:div>
    <w:div w:id="177080280">
      <w:bodyDiv w:val="1"/>
      <w:marLeft w:val="0"/>
      <w:marRight w:val="0"/>
      <w:marTop w:val="0"/>
      <w:marBottom w:val="0"/>
      <w:divBdr>
        <w:top w:val="none" w:sz="0" w:space="0" w:color="auto"/>
        <w:left w:val="none" w:sz="0" w:space="0" w:color="auto"/>
        <w:bottom w:val="none" w:sz="0" w:space="0" w:color="auto"/>
        <w:right w:val="none" w:sz="0" w:space="0" w:color="auto"/>
      </w:divBdr>
    </w:div>
    <w:div w:id="189415064">
      <w:bodyDiv w:val="1"/>
      <w:marLeft w:val="0"/>
      <w:marRight w:val="0"/>
      <w:marTop w:val="0"/>
      <w:marBottom w:val="0"/>
      <w:divBdr>
        <w:top w:val="none" w:sz="0" w:space="0" w:color="auto"/>
        <w:left w:val="none" w:sz="0" w:space="0" w:color="auto"/>
        <w:bottom w:val="none" w:sz="0" w:space="0" w:color="auto"/>
        <w:right w:val="none" w:sz="0" w:space="0" w:color="auto"/>
      </w:divBdr>
    </w:div>
    <w:div w:id="207498677">
      <w:bodyDiv w:val="1"/>
      <w:marLeft w:val="0"/>
      <w:marRight w:val="0"/>
      <w:marTop w:val="0"/>
      <w:marBottom w:val="0"/>
      <w:divBdr>
        <w:top w:val="none" w:sz="0" w:space="0" w:color="auto"/>
        <w:left w:val="none" w:sz="0" w:space="0" w:color="auto"/>
        <w:bottom w:val="none" w:sz="0" w:space="0" w:color="auto"/>
        <w:right w:val="none" w:sz="0" w:space="0" w:color="auto"/>
      </w:divBdr>
    </w:div>
    <w:div w:id="216209519">
      <w:bodyDiv w:val="1"/>
      <w:marLeft w:val="0"/>
      <w:marRight w:val="0"/>
      <w:marTop w:val="0"/>
      <w:marBottom w:val="0"/>
      <w:divBdr>
        <w:top w:val="none" w:sz="0" w:space="0" w:color="auto"/>
        <w:left w:val="none" w:sz="0" w:space="0" w:color="auto"/>
        <w:bottom w:val="none" w:sz="0" w:space="0" w:color="auto"/>
        <w:right w:val="none" w:sz="0" w:space="0" w:color="auto"/>
      </w:divBdr>
    </w:div>
    <w:div w:id="217671965">
      <w:bodyDiv w:val="1"/>
      <w:marLeft w:val="0"/>
      <w:marRight w:val="0"/>
      <w:marTop w:val="0"/>
      <w:marBottom w:val="0"/>
      <w:divBdr>
        <w:top w:val="none" w:sz="0" w:space="0" w:color="auto"/>
        <w:left w:val="none" w:sz="0" w:space="0" w:color="auto"/>
        <w:bottom w:val="none" w:sz="0" w:space="0" w:color="auto"/>
        <w:right w:val="none" w:sz="0" w:space="0" w:color="auto"/>
      </w:divBdr>
    </w:div>
    <w:div w:id="221407307">
      <w:bodyDiv w:val="1"/>
      <w:marLeft w:val="0"/>
      <w:marRight w:val="0"/>
      <w:marTop w:val="0"/>
      <w:marBottom w:val="0"/>
      <w:divBdr>
        <w:top w:val="none" w:sz="0" w:space="0" w:color="auto"/>
        <w:left w:val="none" w:sz="0" w:space="0" w:color="auto"/>
        <w:bottom w:val="none" w:sz="0" w:space="0" w:color="auto"/>
        <w:right w:val="none" w:sz="0" w:space="0" w:color="auto"/>
      </w:divBdr>
    </w:div>
    <w:div w:id="228225503">
      <w:bodyDiv w:val="1"/>
      <w:marLeft w:val="0"/>
      <w:marRight w:val="0"/>
      <w:marTop w:val="0"/>
      <w:marBottom w:val="0"/>
      <w:divBdr>
        <w:top w:val="none" w:sz="0" w:space="0" w:color="auto"/>
        <w:left w:val="none" w:sz="0" w:space="0" w:color="auto"/>
        <w:bottom w:val="none" w:sz="0" w:space="0" w:color="auto"/>
        <w:right w:val="none" w:sz="0" w:space="0" w:color="auto"/>
      </w:divBdr>
    </w:div>
    <w:div w:id="231543737">
      <w:bodyDiv w:val="1"/>
      <w:marLeft w:val="0"/>
      <w:marRight w:val="0"/>
      <w:marTop w:val="0"/>
      <w:marBottom w:val="0"/>
      <w:divBdr>
        <w:top w:val="none" w:sz="0" w:space="0" w:color="auto"/>
        <w:left w:val="none" w:sz="0" w:space="0" w:color="auto"/>
        <w:bottom w:val="none" w:sz="0" w:space="0" w:color="auto"/>
        <w:right w:val="none" w:sz="0" w:space="0" w:color="auto"/>
      </w:divBdr>
      <w:divsChild>
        <w:div w:id="763500487">
          <w:marLeft w:val="0"/>
          <w:marRight w:val="0"/>
          <w:marTop w:val="0"/>
          <w:marBottom w:val="0"/>
          <w:divBdr>
            <w:top w:val="none" w:sz="0" w:space="0" w:color="auto"/>
            <w:left w:val="none" w:sz="0" w:space="0" w:color="auto"/>
            <w:bottom w:val="none" w:sz="0" w:space="0" w:color="auto"/>
            <w:right w:val="none" w:sz="0" w:space="0" w:color="auto"/>
          </w:divBdr>
          <w:divsChild>
            <w:div w:id="1782919499">
              <w:marLeft w:val="0"/>
              <w:marRight w:val="0"/>
              <w:marTop w:val="0"/>
              <w:marBottom w:val="0"/>
              <w:divBdr>
                <w:top w:val="none" w:sz="0" w:space="0" w:color="auto"/>
                <w:left w:val="none" w:sz="0" w:space="0" w:color="auto"/>
                <w:bottom w:val="none" w:sz="0" w:space="0" w:color="auto"/>
                <w:right w:val="none" w:sz="0" w:space="0" w:color="auto"/>
              </w:divBdr>
            </w:div>
          </w:divsChild>
        </w:div>
        <w:div w:id="1146824250">
          <w:marLeft w:val="0"/>
          <w:marRight w:val="0"/>
          <w:marTop w:val="0"/>
          <w:marBottom w:val="0"/>
          <w:divBdr>
            <w:top w:val="none" w:sz="0" w:space="0" w:color="auto"/>
            <w:left w:val="none" w:sz="0" w:space="0" w:color="auto"/>
            <w:bottom w:val="none" w:sz="0" w:space="0" w:color="auto"/>
            <w:right w:val="none" w:sz="0" w:space="0" w:color="auto"/>
          </w:divBdr>
        </w:div>
      </w:divsChild>
    </w:div>
    <w:div w:id="237252374">
      <w:bodyDiv w:val="1"/>
      <w:marLeft w:val="0"/>
      <w:marRight w:val="0"/>
      <w:marTop w:val="0"/>
      <w:marBottom w:val="0"/>
      <w:divBdr>
        <w:top w:val="none" w:sz="0" w:space="0" w:color="auto"/>
        <w:left w:val="none" w:sz="0" w:space="0" w:color="auto"/>
        <w:bottom w:val="none" w:sz="0" w:space="0" w:color="auto"/>
        <w:right w:val="none" w:sz="0" w:space="0" w:color="auto"/>
      </w:divBdr>
    </w:div>
    <w:div w:id="237636619">
      <w:bodyDiv w:val="1"/>
      <w:marLeft w:val="0"/>
      <w:marRight w:val="0"/>
      <w:marTop w:val="0"/>
      <w:marBottom w:val="0"/>
      <w:divBdr>
        <w:top w:val="none" w:sz="0" w:space="0" w:color="auto"/>
        <w:left w:val="none" w:sz="0" w:space="0" w:color="auto"/>
        <w:bottom w:val="none" w:sz="0" w:space="0" w:color="auto"/>
        <w:right w:val="none" w:sz="0" w:space="0" w:color="auto"/>
      </w:divBdr>
    </w:div>
    <w:div w:id="244653524">
      <w:bodyDiv w:val="1"/>
      <w:marLeft w:val="0"/>
      <w:marRight w:val="0"/>
      <w:marTop w:val="0"/>
      <w:marBottom w:val="0"/>
      <w:divBdr>
        <w:top w:val="none" w:sz="0" w:space="0" w:color="auto"/>
        <w:left w:val="none" w:sz="0" w:space="0" w:color="auto"/>
        <w:bottom w:val="none" w:sz="0" w:space="0" w:color="auto"/>
        <w:right w:val="none" w:sz="0" w:space="0" w:color="auto"/>
      </w:divBdr>
    </w:div>
    <w:div w:id="246230990">
      <w:bodyDiv w:val="1"/>
      <w:marLeft w:val="0"/>
      <w:marRight w:val="0"/>
      <w:marTop w:val="0"/>
      <w:marBottom w:val="0"/>
      <w:divBdr>
        <w:top w:val="none" w:sz="0" w:space="0" w:color="auto"/>
        <w:left w:val="none" w:sz="0" w:space="0" w:color="auto"/>
        <w:bottom w:val="none" w:sz="0" w:space="0" w:color="auto"/>
        <w:right w:val="none" w:sz="0" w:space="0" w:color="auto"/>
      </w:divBdr>
    </w:div>
    <w:div w:id="265845678">
      <w:bodyDiv w:val="1"/>
      <w:marLeft w:val="0"/>
      <w:marRight w:val="0"/>
      <w:marTop w:val="0"/>
      <w:marBottom w:val="0"/>
      <w:divBdr>
        <w:top w:val="none" w:sz="0" w:space="0" w:color="auto"/>
        <w:left w:val="none" w:sz="0" w:space="0" w:color="auto"/>
        <w:bottom w:val="none" w:sz="0" w:space="0" w:color="auto"/>
        <w:right w:val="none" w:sz="0" w:space="0" w:color="auto"/>
      </w:divBdr>
    </w:div>
    <w:div w:id="267199239">
      <w:bodyDiv w:val="1"/>
      <w:marLeft w:val="0"/>
      <w:marRight w:val="0"/>
      <w:marTop w:val="0"/>
      <w:marBottom w:val="0"/>
      <w:divBdr>
        <w:top w:val="none" w:sz="0" w:space="0" w:color="auto"/>
        <w:left w:val="none" w:sz="0" w:space="0" w:color="auto"/>
        <w:bottom w:val="none" w:sz="0" w:space="0" w:color="auto"/>
        <w:right w:val="none" w:sz="0" w:space="0" w:color="auto"/>
      </w:divBdr>
    </w:div>
    <w:div w:id="271059786">
      <w:bodyDiv w:val="1"/>
      <w:marLeft w:val="0"/>
      <w:marRight w:val="0"/>
      <w:marTop w:val="0"/>
      <w:marBottom w:val="0"/>
      <w:divBdr>
        <w:top w:val="none" w:sz="0" w:space="0" w:color="auto"/>
        <w:left w:val="none" w:sz="0" w:space="0" w:color="auto"/>
        <w:bottom w:val="none" w:sz="0" w:space="0" w:color="auto"/>
        <w:right w:val="none" w:sz="0" w:space="0" w:color="auto"/>
      </w:divBdr>
    </w:div>
    <w:div w:id="281304492">
      <w:bodyDiv w:val="1"/>
      <w:marLeft w:val="0"/>
      <w:marRight w:val="0"/>
      <w:marTop w:val="0"/>
      <w:marBottom w:val="0"/>
      <w:divBdr>
        <w:top w:val="none" w:sz="0" w:space="0" w:color="auto"/>
        <w:left w:val="none" w:sz="0" w:space="0" w:color="auto"/>
        <w:bottom w:val="none" w:sz="0" w:space="0" w:color="auto"/>
        <w:right w:val="none" w:sz="0" w:space="0" w:color="auto"/>
      </w:divBdr>
    </w:div>
    <w:div w:id="286133346">
      <w:bodyDiv w:val="1"/>
      <w:marLeft w:val="0"/>
      <w:marRight w:val="0"/>
      <w:marTop w:val="0"/>
      <w:marBottom w:val="0"/>
      <w:divBdr>
        <w:top w:val="none" w:sz="0" w:space="0" w:color="auto"/>
        <w:left w:val="none" w:sz="0" w:space="0" w:color="auto"/>
        <w:bottom w:val="none" w:sz="0" w:space="0" w:color="auto"/>
        <w:right w:val="none" w:sz="0" w:space="0" w:color="auto"/>
      </w:divBdr>
      <w:divsChild>
        <w:div w:id="765539794">
          <w:marLeft w:val="0"/>
          <w:marRight w:val="0"/>
          <w:marTop w:val="0"/>
          <w:marBottom w:val="0"/>
          <w:divBdr>
            <w:top w:val="none" w:sz="0" w:space="0" w:color="auto"/>
            <w:left w:val="none" w:sz="0" w:space="0" w:color="auto"/>
            <w:bottom w:val="none" w:sz="0" w:space="0" w:color="auto"/>
            <w:right w:val="none" w:sz="0" w:space="0" w:color="auto"/>
          </w:divBdr>
          <w:divsChild>
            <w:div w:id="1991061055">
              <w:marLeft w:val="0"/>
              <w:marRight w:val="0"/>
              <w:marTop w:val="0"/>
              <w:marBottom w:val="0"/>
              <w:divBdr>
                <w:top w:val="none" w:sz="0" w:space="0" w:color="auto"/>
                <w:left w:val="none" w:sz="0" w:space="0" w:color="auto"/>
                <w:bottom w:val="none" w:sz="0" w:space="0" w:color="auto"/>
                <w:right w:val="none" w:sz="0" w:space="0" w:color="auto"/>
              </w:divBdr>
            </w:div>
          </w:divsChild>
        </w:div>
        <w:div w:id="842816692">
          <w:marLeft w:val="0"/>
          <w:marRight w:val="0"/>
          <w:marTop w:val="0"/>
          <w:marBottom w:val="0"/>
          <w:divBdr>
            <w:top w:val="none" w:sz="0" w:space="0" w:color="auto"/>
            <w:left w:val="none" w:sz="0" w:space="0" w:color="auto"/>
            <w:bottom w:val="none" w:sz="0" w:space="0" w:color="auto"/>
            <w:right w:val="none" w:sz="0" w:space="0" w:color="auto"/>
          </w:divBdr>
        </w:div>
      </w:divsChild>
    </w:div>
    <w:div w:id="296879993">
      <w:bodyDiv w:val="1"/>
      <w:marLeft w:val="0"/>
      <w:marRight w:val="0"/>
      <w:marTop w:val="0"/>
      <w:marBottom w:val="0"/>
      <w:divBdr>
        <w:top w:val="none" w:sz="0" w:space="0" w:color="auto"/>
        <w:left w:val="none" w:sz="0" w:space="0" w:color="auto"/>
        <w:bottom w:val="none" w:sz="0" w:space="0" w:color="auto"/>
        <w:right w:val="none" w:sz="0" w:space="0" w:color="auto"/>
      </w:divBdr>
    </w:div>
    <w:div w:id="300118251">
      <w:bodyDiv w:val="1"/>
      <w:marLeft w:val="0"/>
      <w:marRight w:val="0"/>
      <w:marTop w:val="0"/>
      <w:marBottom w:val="0"/>
      <w:divBdr>
        <w:top w:val="none" w:sz="0" w:space="0" w:color="auto"/>
        <w:left w:val="none" w:sz="0" w:space="0" w:color="auto"/>
        <w:bottom w:val="none" w:sz="0" w:space="0" w:color="auto"/>
        <w:right w:val="none" w:sz="0" w:space="0" w:color="auto"/>
      </w:divBdr>
    </w:div>
    <w:div w:id="319425645">
      <w:bodyDiv w:val="1"/>
      <w:marLeft w:val="0"/>
      <w:marRight w:val="0"/>
      <w:marTop w:val="0"/>
      <w:marBottom w:val="0"/>
      <w:divBdr>
        <w:top w:val="none" w:sz="0" w:space="0" w:color="auto"/>
        <w:left w:val="none" w:sz="0" w:space="0" w:color="auto"/>
        <w:bottom w:val="none" w:sz="0" w:space="0" w:color="auto"/>
        <w:right w:val="none" w:sz="0" w:space="0" w:color="auto"/>
      </w:divBdr>
    </w:div>
    <w:div w:id="335154604">
      <w:bodyDiv w:val="1"/>
      <w:marLeft w:val="0"/>
      <w:marRight w:val="0"/>
      <w:marTop w:val="0"/>
      <w:marBottom w:val="0"/>
      <w:divBdr>
        <w:top w:val="none" w:sz="0" w:space="0" w:color="auto"/>
        <w:left w:val="none" w:sz="0" w:space="0" w:color="auto"/>
        <w:bottom w:val="none" w:sz="0" w:space="0" w:color="auto"/>
        <w:right w:val="none" w:sz="0" w:space="0" w:color="auto"/>
      </w:divBdr>
    </w:div>
    <w:div w:id="336226771">
      <w:bodyDiv w:val="1"/>
      <w:marLeft w:val="0"/>
      <w:marRight w:val="0"/>
      <w:marTop w:val="0"/>
      <w:marBottom w:val="0"/>
      <w:divBdr>
        <w:top w:val="none" w:sz="0" w:space="0" w:color="auto"/>
        <w:left w:val="none" w:sz="0" w:space="0" w:color="auto"/>
        <w:bottom w:val="none" w:sz="0" w:space="0" w:color="auto"/>
        <w:right w:val="none" w:sz="0" w:space="0" w:color="auto"/>
      </w:divBdr>
    </w:div>
    <w:div w:id="337392679">
      <w:bodyDiv w:val="1"/>
      <w:marLeft w:val="0"/>
      <w:marRight w:val="0"/>
      <w:marTop w:val="0"/>
      <w:marBottom w:val="0"/>
      <w:divBdr>
        <w:top w:val="none" w:sz="0" w:space="0" w:color="auto"/>
        <w:left w:val="none" w:sz="0" w:space="0" w:color="auto"/>
        <w:bottom w:val="none" w:sz="0" w:space="0" w:color="auto"/>
        <w:right w:val="none" w:sz="0" w:space="0" w:color="auto"/>
      </w:divBdr>
    </w:div>
    <w:div w:id="337734993">
      <w:bodyDiv w:val="1"/>
      <w:marLeft w:val="0"/>
      <w:marRight w:val="0"/>
      <w:marTop w:val="0"/>
      <w:marBottom w:val="0"/>
      <w:divBdr>
        <w:top w:val="none" w:sz="0" w:space="0" w:color="auto"/>
        <w:left w:val="none" w:sz="0" w:space="0" w:color="auto"/>
        <w:bottom w:val="none" w:sz="0" w:space="0" w:color="auto"/>
        <w:right w:val="none" w:sz="0" w:space="0" w:color="auto"/>
      </w:divBdr>
    </w:div>
    <w:div w:id="340663526">
      <w:bodyDiv w:val="1"/>
      <w:marLeft w:val="0"/>
      <w:marRight w:val="0"/>
      <w:marTop w:val="0"/>
      <w:marBottom w:val="0"/>
      <w:divBdr>
        <w:top w:val="none" w:sz="0" w:space="0" w:color="auto"/>
        <w:left w:val="none" w:sz="0" w:space="0" w:color="auto"/>
        <w:bottom w:val="none" w:sz="0" w:space="0" w:color="auto"/>
        <w:right w:val="none" w:sz="0" w:space="0" w:color="auto"/>
      </w:divBdr>
    </w:div>
    <w:div w:id="351885691">
      <w:bodyDiv w:val="1"/>
      <w:marLeft w:val="0"/>
      <w:marRight w:val="0"/>
      <w:marTop w:val="0"/>
      <w:marBottom w:val="0"/>
      <w:divBdr>
        <w:top w:val="none" w:sz="0" w:space="0" w:color="auto"/>
        <w:left w:val="none" w:sz="0" w:space="0" w:color="auto"/>
        <w:bottom w:val="none" w:sz="0" w:space="0" w:color="auto"/>
        <w:right w:val="none" w:sz="0" w:space="0" w:color="auto"/>
      </w:divBdr>
    </w:div>
    <w:div w:id="357050028">
      <w:bodyDiv w:val="1"/>
      <w:marLeft w:val="0"/>
      <w:marRight w:val="0"/>
      <w:marTop w:val="0"/>
      <w:marBottom w:val="0"/>
      <w:divBdr>
        <w:top w:val="none" w:sz="0" w:space="0" w:color="auto"/>
        <w:left w:val="none" w:sz="0" w:space="0" w:color="auto"/>
        <w:bottom w:val="none" w:sz="0" w:space="0" w:color="auto"/>
        <w:right w:val="none" w:sz="0" w:space="0" w:color="auto"/>
      </w:divBdr>
    </w:div>
    <w:div w:id="365643457">
      <w:bodyDiv w:val="1"/>
      <w:marLeft w:val="0"/>
      <w:marRight w:val="0"/>
      <w:marTop w:val="0"/>
      <w:marBottom w:val="0"/>
      <w:divBdr>
        <w:top w:val="none" w:sz="0" w:space="0" w:color="auto"/>
        <w:left w:val="none" w:sz="0" w:space="0" w:color="auto"/>
        <w:bottom w:val="none" w:sz="0" w:space="0" w:color="auto"/>
        <w:right w:val="none" w:sz="0" w:space="0" w:color="auto"/>
      </w:divBdr>
    </w:div>
    <w:div w:id="366099242">
      <w:bodyDiv w:val="1"/>
      <w:marLeft w:val="0"/>
      <w:marRight w:val="0"/>
      <w:marTop w:val="0"/>
      <w:marBottom w:val="0"/>
      <w:divBdr>
        <w:top w:val="none" w:sz="0" w:space="0" w:color="auto"/>
        <w:left w:val="none" w:sz="0" w:space="0" w:color="auto"/>
        <w:bottom w:val="none" w:sz="0" w:space="0" w:color="auto"/>
        <w:right w:val="none" w:sz="0" w:space="0" w:color="auto"/>
      </w:divBdr>
    </w:div>
    <w:div w:id="368798684">
      <w:bodyDiv w:val="1"/>
      <w:marLeft w:val="0"/>
      <w:marRight w:val="0"/>
      <w:marTop w:val="0"/>
      <w:marBottom w:val="0"/>
      <w:divBdr>
        <w:top w:val="none" w:sz="0" w:space="0" w:color="auto"/>
        <w:left w:val="none" w:sz="0" w:space="0" w:color="auto"/>
        <w:bottom w:val="none" w:sz="0" w:space="0" w:color="auto"/>
        <w:right w:val="none" w:sz="0" w:space="0" w:color="auto"/>
      </w:divBdr>
    </w:div>
    <w:div w:id="387218903">
      <w:bodyDiv w:val="1"/>
      <w:marLeft w:val="0"/>
      <w:marRight w:val="0"/>
      <w:marTop w:val="0"/>
      <w:marBottom w:val="0"/>
      <w:divBdr>
        <w:top w:val="none" w:sz="0" w:space="0" w:color="auto"/>
        <w:left w:val="none" w:sz="0" w:space="0" w:color="auto"/>
        <w:bottom w:val="none" w:sz="0" w:space="0" w:color="auto"/>
        <w:right w:val="none" w:sz="0" w:space="0" w:color="auto"/>
      </w:divBdr>
    </w:div>
    <w:div w:id="390353481">
      <w:bodyDiv w:val="1"/>
      <w:marLeft w:val="0"/>
      <w:marRight w:val="0"/>
      <w:marTop w:val="0"/>
      <w:marBottom w:val="0"/>
      <w:divBdr>
        <w:top w:val="none" w:sz="0" w:space="0" w:color="auto"/>
        <w:left w:val="none" w:sz="0" w:space="0" w:color="auto"/>
        <w:bottom w:val="none" w:sz="0" w:space="0" w:color="auto"/>
        <w:right w:val="none" w:sz="0" w:space="0" w:color="auto"/>
      </w:divBdr>
    </w:div>
    <w:div w:id="395052269">
      <w:bodyDiv w:val="1"/>
      <w:marLeft w:val="0"/>
      <w:marRight w:val="0"/>
      <w:marTop w:val="0"/>
      <w:marBottom w:val="0"/>
      <w:divBdr>
        <w:top w:val="none" w:sz="0" w:space="0" w:color="auto"/>
        <w:left w:val="none" w:sz="0" w:space="0" w:color="auto"/>
        <w:bottom w:val="none" w:sz="0" w:space="0" w:color="auto"/>
        <w:right w:val="none" w:sz="0" w:space="0" w:color="auto"/>
      </w:divBdr>
    </w:div>
    <w:div w:id="397049442">
      <w:bodyDiv w:val="1"/>
      <w:marLeft w:val="0"/>
      <w:marRight w:val="0"/>
      <w:marTop w:val="0"/>
      <w:marBottom w:val="0"/>
      <w:divBdr>
        <w:top w:val="none" w:sz="0" w:space="0" w:color="auto"/>
        <w:left w:val="none" w:sz="0" w:space="0" w:color="auto"/>
        <w:bottom w:val="none" w:sz="0" w:space="0" w:color="auto"/>
        <w:right w:val="none" w:sz="0" w:space="0" w:color="auto"/>
      </w:divBdr>
    </w:div>
    <w:div w:id="403797108">
      <w:bodyDiv w:val="1"/>
      <w:marLeft w:val="0"/>
      <w:marRight w:val="0"/>
      <w:marTop w:val="0"/>
      <w:marBottom w:val="0"/>
      <w:divBdr>
        <w:top w:val="none" w:sz="0" w:space="0" w:color="auto"/>
        <w:left w:val="none" w:sz="0" w:space="0" w:color="auto"/>
        <w:bottom w:val="none" w:sz="0" w:space="0" w:color="auto"/>
        <w:right w:val="none" w:sz="0" w:space="0" w:color="auto"/>
      </w:divBdr>
    </w:div>
    <w:div w:id="407727356">
      <w:bodyDiv w:val="1"/>
      <w:marLeft w:val="0"/>
      <w:marRight w:val="0"/>
      <w:marTop w:val="0"/>
      <w:marBottom w:val="0"/>
      <w:divBdr>
        <w:top w:val="none" w:sz="0" w:space="0" w:color="auto"/>
        <w:left w:val="none" w:sz="0" w:space="0" w:color="auto"/>
        <w:bottom w:val="none" w:sz="0" w:space="0" w:color="auto"/>
        <w:right w:val="none" w:sz="0" w:space="0" w:color="auto"/>
      </w:divBdr>
    </w:div>
    <w:div w:id="413013725">
      <w:bodyDiv w:val="1"/>
      <w:marLeft w:val="0"/>
      <w:marRight w:val="0"/>
      <w:marTop w:val="0"/>
      <w:marBottom w:val="0"/>
      <w:divBdr>
        <w:top w:val="none" w:sz="0" w:space="0" w:color="auto"/>
        <w:left w:val="none" w:sz="0" w:space="0" w:color="auto"/>
        <w:bottom w:val="none" w:sz="0" w:space="0" w:color="auto"/>
        <w:right w:val="none" w:sz="0" w:space="0" w:color="auto"/>
      </w:divBdr>
    </w:div>
    <w:div w:id="414282953">
      <w:bodyDiv w:val="1"/>
      <w:marLeft w:val="0"/>
      <w:marRight w:val="0"/>
      <w:marTop w:val="0"/>
      <w:marBottom w:val="0"/>
      <w:divBdr>
        <w:top w:val="none" w:sz="0" w:space="0" w:color="auto"/>
        <w:left w:val="none" w:sz="0" w:space="0" w:color="auto"/>
        <w:bottom w:val="none" w:sz="0" w:space="0" w:color="auto"/>
        <w:right w:val="none" w:sz="0" w:space="0" w:color="auto"/>
      </w:divBdr>
    </w:div>
    <w:div w:id="455022900">
      <w:bodyDiv w:val="1"/>
      <w:marLeft w:val="0"/>
      <w:marRight w:val="0"/>
      <w:marTop w:val="0"/>
      <w:marBottom w:val="0"/>
      <w:divBdr>
        <w:top w:val="none" w:sz="0" w:space="0" w:color="auto"/>
        <w:left w:val="none" w:sz="0" w:space="0" w:color="auto"/>
        <w:bottom w:val="none" w:sz="0" w:space="0" w:color="auto"/>
        <w:right w:val="none" w:sz="0" w:space="0" w:color="auto"/>
      </w:divBdr>
    </w:div>
    <w:div w:id="459807453">
      <w:bodyDiv w:val="1"/>
      <w:marLeft w:val="0"/>
      <w:marRight w:val="0"/>
      <w:marTop w:val="0"/>
      <w:marBottom w:val="0"/>
      <w:divBdr>
        <w:top w:val="none" w:sz="0" w:space="0" w:color="auto"/>
        <w:left w:val="none" w:sz="0" w:space="0" w:color="auto"/>
        <w:bottom w:val="none" w:sz="0" w:space="0" w:color="auto"/>
        <w:right w:val="none" w:sz="0" w:space="0" w:color="auto"/>
      </w:divBdr>
    </w:div>
    <w:div w:id="464734386">
      <w:bodyDiv w:val="1"/>
      <w:marLeft w:val="0"/>
      <w:marRight w:val="0"/>
      <w:marTop w:val="0"/>
      <w:marBottom w:val="0"/>
      <w:divBdr>
        <w:top w:val="none" w:sz="0" w:space="0" w:color="auto"/>
        <w:left w:val="none" w:sz="0" w:space="0" w:color="auto"/>
        <w:bottom w:val="none" w:sz="0" w:space="0" w:color="auto"/>
        <w:right w:val="none" w:sz="0" w:space="0" w:color="auto"/>
      </w:divBdr>
    </w:div>
    <w:div w:id="472139716">
      <w:bodyDiv w:val="1"/>
      <w:marLeft w:val="0"/>
      <w:marRight w:val="0"/>
      <w:marTop w:val="0"/>
      <w:marBottom w:val="0"/>
      <w:divBdr>
        <w:top w:val="none" w:sz="0" w:space="0" w:color="auto"/>
        <w:left w:val="none" w:sz="0" w:space="0" w:color="auto"/>
        <w:bottom w:val="none" w:sz="0" w:space="0" w:color="auto"/>
        <w:right w:val="none" w:sz="0" w:space="0" w:color="auto"/>
      </w:divBdr>
    </w:div>
    <w:div w:id="472336826">
      <w:bodyDiv w:val="1"/>
      <w:marLeft w:val="0"/>
      <w:marRight w:val="0"/>
      <w:marTop w:val="0"/>
      <w:marBottom w:val="0"/>
      <w:divBdr>
        <w:top w:val="none" w:sz="0" w:space="0" w:color="auto"/>
        <w:left w:val="none" w:sz="0" w:space="0" w:color="auto"/>
        <w:bottom w:val="none" w:sz="0" w:space="0" w:color="auto"/>
        <w:right w:val="none" w:sz="0" w:space="0" w:color="auto"/>
      </w:divBdr>
    </w:div>
    <w:div w:id="499127414">
      <w:bodyDiv w:val="1"/>
      <w:marLeft w:val="0"/>
      <w:marRight w:val="0"/>
      <w:marTop w:val="0"/>
      <w:marBottom w:val="0"/>
      <w:divBdr>
        <w:top w:val="none" w:sz="0" w:space="0" w:color="auto"/>
        <w:left w:val="none" w:sz="0" w:space="0" w:color="auto"/>
        <w:bottom w:val="none" w:sz="0" w:space="0" w:color="auto"/>
        <w:right w:val="none" w:sz="0" w:space="0" w:color="auto"/>
      </w:divBdr>
    </w:div>
    <w:div w:id="504903148">
      <w:bodyDiv w:val="1"/>
      <w:marLeft w:val="0"/>
      <w:marRight w:val="0"/>
      <w:marTop w:val="0"/>
      <w:marBottom w:val="0"/>
      <w:divBdr>
        <w:top w:val="none" w:sz="0" w:space="0" w:color="auto"/>
        <w:left w:val="none" w:sz="0" w:space="0" w:color="auto"/>
        <w:bottom w:val="none" w:sz="0" w:space="0" w:color="auto"/>
        <w:right w:val="none" w:sz="0" w:space="0" w:color="auto"/>
      </w:divBdr>
    </w:div>
    <w:div w:id="506023314">
      <w:bodyDiv w:val="1"/>
      <w:marLeft w:val="0"/>
      <w:marRight w:val="0"/>
      <w:marTop w:val="0"/>
      <w:marBottom w:val="0"/>
      <w:divBdr>
        <w:top w:val="none" w:sz="0" w:space="0" w:color="auto"/>
        <w:left w:val="none" w:sz="0" w:space="0" w:color="auto"/>
        <w:bottom w:val="none" w:sz="0" w:space="0" w:color="auto"/>
        <w:right w:val="none" w:sz="0" w:space="0" w:color="auto"/>
      </w:divBdr>
    </w:div>
    <w:div w:id="506477844">
      <w:bodyDiv w:val="1"/>
      <w:marLeft w:val="0"/>
      <w:marRight w:val="0"/>
      <w:marTop w:val="0"/>
      <w:marBottom w:val="0"/>
      <w:divBdr>
        <w:top w:val="none" w:sz="0" w:space="0" w:color="auto"/>
        <w:left w:val="none" w:sz="0" w:space="0" w:color="auto"/>
        <w:bottom w:val="none" w:sz="0" w:space="0" w:color="auto"/>
        <w:right w:val="none" w:sz="0" w:space="0" w:color="auto"/>
      </w:divBdr>
    </w:div>
    <w:div w:id="507912270">
      <w:bodyDiv w:val="1"/>
      <w:marLeft w:val="0"/>
      <w:marRight w:val="0"/>
      <w:marTop w:val="0"/>
      <w:marBottom w:val="0"/>
      <w:divBdr>
        <w:top w:val="none" w:sz="0" w:space="0" w:color="auto"/>
        <w:left w:val="none" w:sz="0" w:space="0" w:color="auto"/>
        <w:bottom w:val="none" w:sz="0" w:space="0" w:color="auto"/>
        <w:right w:val="none" w:sz="0" w:space="0" w:color="auto"/>
      </w:divBdr>
    </w:div>
    <w:div w:id="514734345">
      <w:bodyDiv w:val="1"/>
      <w:marLeft w:val="0"/>
      <w:marRight w:val="0"/>
      <w:marTop w:val="0"/>
      <w:marBottom w:val="0"/>
      <w:divBdr>
        <w:top w:val="none" w:sz="0" w:space="0" w:color="auto"/>
        <w:left w:val="none" w:sz="0" w:space="0" w:color="auto"/>
        <w:bottom w:val="none" w:sz="0" w:space="0" w:color="auto"/>
        <w:right w:val="none" w:sz="0" w:space="0" w:color="auto"/>
      </w:divBdr>
    </w:div>
    <w:div w:id="515312316">
      <w:bodyDiv w:val="1"/>
      <w:marLeft w:val="0"/>
      <w:marRight w:val="0"/>
      <w:marTop w:val="0"/>
      <w:marBottom w:val="0"/>
      <w:divBdr>
        <w:top w:val="none" w:sz="0" w:space="0" w:color="auto"/>
        <w:left w:val="none" w:sz="0" w:space="0" w:color="auto"/>
        <w:bottom w:val="none" w:sz="0" w:space="0" w:color="auto"/>
        <w:right w:val="none" w:sz="0" w:space="0" w:color="auto"/>
      </w:divBdr>
    </w:div>
    <w:div w:id="519667104">
      <w:bodyDiv w:val="1"/>
      <w:marLeft w:val="0"/>
      <w:marRight w:val="0"/>
      <w:marTop w:val="0"/>
      <w:marBottom w:val="0"/>
      <w:divBdr>
        <w:top w:val="none" w:sz="0" w:space="0" w:color="auto"/>
        <w:left w:val="none" w:sz="0" w:space="0" w:color="auto"/>
        <w:bottom w:val="none" w:sz="0" w:space="0" w:color="auto"/>
        <w:right w:val="none" w:sz="0" w:space="0" w:color="auto"/>
      </w:divBdr>
    </w:div>
    <w:div w:id="523715143">
      <w:bodyDiv w:val="1"/>
      <w:marLeft w:val="0"/>
      <w:marRight w:val="0"/>
      <w:marTop w:val="0"/>
      <w:marBottom w:val="0"/>
      <w:divBdr>
        <w:top w:val="none" w:sz="0" w:space="0" w:color="auto"/>
        <w:left w:val="none" w:sz="0" w:space="0" w:color="auto"/>
        <w:bottom w:val="none" w:sz="0" w:space="0" w:color="auto"/>
        <w:right w:val="none" w:sz="0" w:space="0" w:color="auto"/>
      </w:divBdr>
    </w:div>
    <w:div w:id="528107924">
      <w:bodyDiv w:val="1"/>
      <w:marLeft w:val="0"/>
      <w:marRight w:val="0"/>
      <w:marTop w:val="0"/>
      <w:marBottom w:val="0"/>
      <w:divBdr>
        <w:top w:val="none" w:sz="0" w:space="0" w:color="auto"/>
        <w:left w:val="none" w:sz="0" w:space="0" w:color="auto"/>
        <w:bottom w:val="none" w:sz="0" w:space="0" w:color="auto"/>
        <w:right w:val="none" w:sz="0" w:space="0" w:color="auto"/>
      </w:divBdr>
    </w:div>
    <w:div w:id="530384112">
      <w:bodyDiv w:val="1"/>
      <w:marLeft w:val="0"/>
      <w:marRight w:val="0"/>
      <w:marTop w:val="0"/>
      <w:marBottom w:val="0"/>
      <w:divBdr>
        <w:top w:val="none" w:sz="0" w:space="0" w:color="auto"/>
        <w:left w:val="none" w:sz="0" w:space="0" w:color="auto"/>
        <w:bottom w:val="none" w:sz="0" w:space="0" w:color="auto"/>
        <w:right w:val="none" w:sz="0" w:space="0" w:color="auto"/>
      </w:divBdr>
    </w:div>
    <w:div w:id="534083119">
      <w:bodyDiv w:val="1"/>
      <w:marLeft w:val="0"/>
      <w:marRight w:val="0"/>
      <w:marTop w:val="0"/>
      <w:marBottom w:val="0"/>
      <w:divBdr>
        <w:top w:val="none" w:sz="0" w:space="0" w:color="auto"/>
        <w:left w:val="none" w:sz="0" w:space="0" w:color="auto"/>
        <w:bottom w:val="none" w:sz="0" w:space="0" w:color="auto"/>
        <w:right w:val="none" w:sz="0" w:space="0" w:color="auto"/>
      </w:divBdr>
    </w:div>
    <w:div w:id="535243271">
      <w:bodyDiv w:val="1"/>
      <w:marLeft w:val="0"/>
      <w:marRight w:val="0"/>
      <w:marTop w:val="0"/>
      <w:marBottom w:val="0"/>
      <w:divBdr>
        <w:top w:val="none" w:sz="0" w:space="0" w:color="auto"/>
        <w:left w:val="none" w:sz="0" w:space="0" w:color="auto"/>
        <w:bottom w:val="none" w:sz="0" w:space="0" w:color="auto"/>
        <w:right w:val="none" w:sz="0" w:space="0" w:color="auto"/>
      </w:divBdr>
    </w:div>
    <w:div w:id="537158949">
      <w:bodyDiv w:val="1"/>
      <w:marLeft w:val="0"/>
      <w:marRight w:val="0"/>
      <w:marTop w:val="0"/>
      <w:marBottom w:val="0"/>
      <w:divBdr>
        <w:top w:val="none" w:sz="0" w:space="0" w:color="auto"/>
        <w:left w:val="none" w:sz="0" w:space="0" w:color="auto"/>
        <w:bottom w:val="none" w:sz="0" w:space="0" w:color="auto"/>
        <w:right w:val="none" w:sz="0" w:space="0" w:color="auto"/>
      </w:divBdr>
    </w:div>
    <w:div w:id="537860224">
      <w:bodyDiv w:val="1"/>
      <w:marLeft w:val="0"/>
      <w:marRight w:val="0"/>
      <w:marTop w:val="0"/>
      <w:marBottom w:val="0"/>
      <w:divBdr>
        <w:top w:val="none" w:sz="0" w:space="0" w:color="auto"/>
        <w:left w:val="none" w:sz="0" w:space="0" w:color="auto"/>
        <w:bottom w:val="none" w:sz="0" w:space="0" w:color="auto"/>
        <w:right w:val="none" w:sz="0" w:space="0" w:color="auto"/>
      </w:divBdr>
    </w:div>
    <w:div w:id="538276959">
      <w:bodyDiv w:val="1"/>
      <w:marLeft w:val="0"/>
      <w:marRight w:val="0"/>
      <w:marTop w:val="0"/>
      <w:marBottom w:val="0"/>
      <w:divBdr>
        <w:top w:val="none" w:sz="0" w:space="0" w:color="auto"/>
        <w:left w:val="none" w:sz="0" w:space="0" w:color="auto"/>
        <w:bottom w:val="none" w:sz="0" w:space="0" w:color="auto"/>
        <w:right w:val="none" w:sz="0" w:space="0" w:color="auto"/>
      </w:divBdr>
    </w:div>
    <w:div w:id="538780785">
      <w:bodyDiv w:val="1"/>
      <w:marLeft w:val="0"/>
      <w:marRight w:val="0"/>
      <w:marTop w:val="0"/>
      <w:marBottom w:val="0"/>
      <w:divBdr>
        <w:top w:val="none" w:sz="0" w:space="0" w:color="auto"/>
        <w:left w:val="none" w:sz="0" w:space="0" w:color="auto"/>
        <w:bottom w:val="none" w:sz="0" w:space="0" w:color="auto"/>
        <w:right w:val="none" w:sz="0" w:space="0" w:color="auto"/>
      </w:divBdr>
    </w:div>
    <w:div w:id="543907888">
      <w:bodyDiv w:val="1"/>
      <w:marLeft w:val="0"/>
      <w:marRight w:val="0"/>
      <w:marTop w:val="0"/>
      <w:marBottom w:val="0"/>
      <w:divBdr>
        <w:top w:val="none" w:sz="0" w:space="0" w:color="auto"/>
        <w:left w:val="none" w:sz="0" w:space="0" w:color="auto"/>
        <w:bottom w:val="none" w:sz="0" w:space="0" w:color="auto"/>
        <w:right w:val="none" w:sz="0" w:space="0" w:color="auto"/>
      </w:divBdr>
    </w:div>
    <w:div w:id="550119689">
      <w:bodyDiv w:val="1"/>
      <w:marLeft w:val="0"/>
      <w:marRight w:val="0"/>
      <w:marTop w:val="0"/>
      <w:marBottom w:val="0"/>
      <w:divBdr>
        <w:top w:val="none" w:sz="0" w:space="0" w:color="auto"/>
        <w:left w:val="none" w:sz="0" w:space="0" w:color="auto"/>
        <w:bottom w:val="none" w:sz="0" w:space="0" w:color="auto"/>
        <w:right w:val="none" w:sz="0" w:space="0" w:color="auto"/>
      </w:divBdr>
    </w:div>
    <w:div w:id="566384451">
      <w:bodyDiv w:val="1"/>
      <w:marLeft w:val="0"/>
      <w:marRight w:val="0"/>
      <w:marTop w:val="0"/>
      <w:marBottom w:val="0"/>
      <w:divBdr>
        <w:top w:val="none" w:sz="0" w:space="0" w:color="auto"/>
        <w:left w:val="none" w:sz="0" w:space="0" w:color="auto"/>
        <w:bottom w:val="none" w:sz="0" w:space="0" w:color="auto"/>
        <w:right w:val="none" w:sz="0" w:space="0" w:color="auto"/>
      </w:divBdr>
    </w:div>
    <w:div w:id="567691333">
      <w:bodyDiv w:val="1"/>
      <w:marLeft w:val="0"/>
      <w:marRight w:val="0"/>
      <w:marTop w:val="0"/>
      <w:marBottom w:val="0"/>
      <w:divBdr>
        <w:top w:val="none" w:sz="0" w:space="0" w:color="auto"/>
        <w:left w:val="none" w:sz="0" w:space="0" w:color="auto"/>
        <w:bottom w:val="none" w:sz="0" w:space="0" w:color="auto"/>
        <w:right w:val="none" w:sz="0" w:space="0" w:color="auto"/>
      </w:divBdr>
    </w:div>
    <w:div w:id="580137461">
      <w:bodyDiv w:val="1"/>
      <w:marLeft w:val="0"/>
      <w:marRight w:val="0"/>
      <w:marTop w:val="0"/>
      <w:marBottom w:val="0"/>
      <w:divBdr>
        <w:top w:val="none" w:sz="0" w:space="0" w:color="auto"/>
        <w:left w:val="none" w:sz="0" w:space="0" w:color="auto"/>
        <w:bottom w:val="none" w:sz="0" w:space="0" w:color="auto"/>
        <w:right w:val="none" w:sz="0" w:space="0" w:color="auto"/>
      </w:divBdr>
    </w:div>
    <w:div w:id="580602507">
      <w:bodyDiv w:val="1"/>
      <w:marLeft w:val="0"/>
      <w:marRight w:val="0"/>
      <w:marTop w:val="0"/>
      <w:marBottom w:val="0"/>
      <w:divBdr>
        <w:top w:val="none" w:sz="0" w:space="0" w:color="auto"/>
        <w:left w:val="none" w:sz="0" w:space="0" w:color="auto"/>
        <w:bottom w:val="none" w:sz="0" w:space="0" w:color="auto"/>
        <w:right w:val="none" w:sz="0" w:space="0" w:color="auto"/>
      </w:divBdr>
    </w:div>
    <w:div w:id="584412912">
      <w:bodyDiv w:val="1"/>
      <w:marLeft w:val="0"/>
      <w:marRight w:val="0"/>
      <w:marTop w:val="0"/>
      <w:marBottom w:val="0"/>
      <w:divBdr>
        <w:top w:val="none" w:sz="0" w:space="0" w:color="auto"/>
        <w:left w:val="none" w:sz="0" w:space="0" w:color="auto"/>
        <w:bottom w:val="none" w:sz="0" w:space="0" w:color="auto"/>
        <w:right w:val="none" w:sz="0" w:space="0" w:color="auto"/>
      </w:divBdr>
    </w:div>
    <w:div w:id="588318448">
      <w:bodyDiv w:val="1"/>
      <w:marLeft w:val="0"/>
      <w:marRight w:val="0"/>
      <w:marTop w:val="0"/>
      <w:marBottom w:val="0"/>
      <w:divBdr>
        <w:top w:val="none" w:sz="0" w:space="0" w:color="auto"/>
        <w:left w:val="none" w:sz="0" w:space="0" w:color="auto"/>
        <w:bottom w:val="none" w:sz="0" w:space="0" w:color="auto"/>
        <w:right w:val="none" w:sz="0" w:space="0" w:color="auto"/>
      </w:divBdr>
    </w:div>
    <w:div w:id="592713964">
      <w:bodyDiv w:val="1"/>
      <w:marLeft w:val="0"/>
      <w:marRight w:val="0"/>
      <w:marTop w:val="0"/>
      <w:marBottom w:val="0"/>
      <w:divBdr>
        <w:top w:val="none" w:sz="0" w:space="0" w:color="auto"/>
        <w:left w:val="none" w:sz="0" w:space="0" w:color="auto"/>
        <w:bottom w:val="none" w:sz="0" w:space="0" w:color="auto"/>
        <w:right w:val="none" w:sz="0" w:space="0" w:color="auto"/>
      </w:divBdr>
    </w:div>
    <w:div w:id="595023172">
      <w:bodyDiv w:val="1"/>
      <w:marLeft w:val="0"/>
      <w:marRight w:val="0"/>
      <w:marTop w:val="0"/>
      <w:marBottom w:val="0"/>
      <w:divBdr>
        <w:top w:val="none" w:sz="0" w:space="0" w:color="auto"/>
        <w:left w:val="none" w:sz="0" w:space="0" w:color="auto"/>
        <w:bottom w:val="none" w:sz="0" w:space="0" w:color="auto"/>
        <w:right w:val="none" w:sz="0" w:space="0" w:color="auto"/>
      </w:divBdr>
    </w:div>
    <w:div w:id="614556897">
      <w:bodyDiv w:val="1"/>
      <w:marLeft w:val="0"/>
      <w:marRight w:val="0"/>
      <w:marTop w:val="0"/>
      <w:marBottom w:val="0"/>
      <w:divBdr>
        <w:top w:val="none" w:sz="0" w:space="0" w:color="auto"/>
        <w:left w:val="none" w:sz="0" w:space="0" w:color="auto"/>
        <w:bottom w:val="none" w:sz="0" w:space="0" w:color="auto"/>
        <w:right w:val="none" w:sz="0" w:space="0" w:color="auto"/>
      </w:divBdr>
    </w:div>
    <w:div w:id="616063247">
      <w:bodyDiv w:val="1"/>
      <w:marLeft w:val="0"/>
      <w:marRight w:val="0"/>
      <w:marTop w:val="0"/>
      <w:marBottom w:val="0"/>
      <w:divBdr>
        <w:top w:val="none" w:sz="0" w:space="0" w:color="auto"/>
        <w:left w:val="none" w:sz="0" w:space="0" w:color="auto"/>
        <w:bottom w:val="none" w:sz="0" w:space="0" w:color="auto"/>
        <w:right w:val="none" w:sz="0" w:space="0" w:color="auto"/>
      </w:divBdr>
    </w:div>
    <w:div w:id="616526824">
      <w:bodyDiv w:val="1"/>
      <w:marLeft w:val="0"/>
      <w:marRight w:val="0"/>
      <w:marTop w:val="0"/>
      <w:marBottom w:val="0"/>
      <w:divBdr>
        <w:top w:val="none" w:sz="0" w:space="0" w:color="auto"/>
        <w:left w:val="none" w:sz="0" w:space="0" w:color="auto"/>
        <w:bottom w:val="none" w:sz="0" w:space="0" w:color="auto"/>
        <w:right w:val="none" w:sz="0" w:space="0" w:color="auto"/>
      </w:divBdr>
    </w:div>
    <w:div w:id="665520209">
      <w:bodyDiv w:val="1"/>
      <w:marLeft w:val="0"/>
      <w:marRight w:val="0"/>
      <w:marTop w:val="0"/>
      <w:marBottom w:val="0"/>
      <w:divBdr>
        <w:top w:val="none" w:sz="0" w:space="0" w:color="auto"/>
        <w:left w:val="none" w:sz="0" w:space="0" w:color="auto"/>
        <w:bottom w:val="none" w:sz="0" w:space="0" w:color="auto"/>
        <w:right w:val="none" w:sz="0" w:space="0" w:color="auto"/>
      </w:divBdr>
    </w:div>
    <w:div w:id="667560858">
      <w:bodyDiv w:val="1"/>
      <w:marLeft w:val="0"/>
      <w:marRight w:val="0"/>
      <w:marTop w:val="0"/>
      <w:marBottom w:val="0"/>
      <w:divBdr>
        <w:top w:val="none" w:sz="0" w:space="0" w:color="auto"/>
        <w:left w:val="none" w:sz="0" w:space="0" w:color="auto"/>
        <w:bottom w:val="none" w:sz="0" w:space="0" w:color="auto"/>
        <w:right w:val="none" w:sz="0" w:space="0" w:color="auto"/>
      </w:divBdr>
    </w:div>
    <w:div w:id="679624031">
      <w:bodyDiv w:val="1"/>
      <w:marLeft w:val="0"/>
      <w:marRight w:val="0"/>
      <w:marTop w:val="0"/>
      <w:marBottom w:val="0"/>
      <w:divBdr>
        <w:top w:val="none" w:sz="0" w:space="0" w:color="auto"/>
        <w:left w:val="none" w:sz="0" w:space="0" w:color="auto"/>
        <w:bottom w:val="none" w:sz="0" w:space="0" w:color="auto"/>
        <w:right w:val="none" w:sz="0" w:space="0" w:color="auto"/>
      </w:divBdr>
    </w:div>
    <w:div w:id="685059321">
      <w:bodyDiv w:val="1"/>
      <w:marLeft w:val="0"/>
      <w:marRight w:val="0"/>
      <w:marTop w:val="0"/>
      <w:marBottom w:val="0"/>
      <w:divBdr>
        <w:top w:val="none" w:sz="0" w:space="0" w:color="auto"/>
        <w:left w:val="none" w:sz="0" w:space="0" w:color="auto"/>
        <w:bottom w:val="none" w:sz="0" w:space="0" w:color="auto"/>
        <w:right w:val="none" w:sz="0" w:space="0" w:color="auto"/>
      </w:divBdr>
    </w:div>
    <w:div w:id="706639187">
      <w:bodyDiv w:val="1"/>
      <w:marLeft w:val="0"/>
      <w:marRight w:val="0"/>
      <w:marTop w:val="0"/>
      <w:marBottom w:val="0"/>
      <w:divBdr>
        <w:top w:val="none" w:sz="0" w:space="0" w:color="auto"/>
        <w:left w:val="none" w:sz="0" w:space="0" w:color="auto"/>
        <w:bottom w:val="none" w:sz="0" w:space="0" w:color="auto"/>
        <w:right w:val="none" w:sz="0" w:space="0" w:color="auto"/>
      </w:divBdr>
    </w:div>
    <w:div w:id="714231987">
      <w:bodyDiv w:val="1"/>
      <w:marLeft w:val="0"/>
      <w:marRight w:val="0"/>
      <w:marTop w:val="0"/>
      <w:marBottom w:val="0"/>
      <w:divBdr>
        <w:top w:val="none" w:sz="0" w:space="0" w:color="auto"/>
        <w:left w:val="none" w:sz="0" w:space="0" w:color="auto"/>
        <w:bottom w:val="none" w:sz="0" w:space="0" w:color="auto"/>
        <w:right w:val="none" w:sz="0" w:space="0" w:color="auto"/>
      </w:divBdr>
    </w:div>
    <w:div w:id="716900571">
      <w:bodyDiv w:val="1"/>
      <w:marLeft w:val="0"/>
      <w:marRight w:val="0"/>
      <w:marTop w:val="0"/>
      <w:marBottom w:val="0"/>
      <w:divBdr>
        <w:top w:val="none" w:sz="0" w:space="0" w:color="auto"/>
        <w:left w:val="none" w:sz="0" w:space="0" w:color="auto"/>
        <w:bottom w:val="none" w:sz="0" w:space="0" w:color="auto"/>
        <w:right w:val="none" w:sz="0" w:space="0" w:color="auto"/>
      </w:divBdr>
    </w:div>
    <w:div w:id="719944159">
      <w:bodyDiv w:val="1"/>
      <w:marLeft w:val="0"/>
      <w:marRight w:val="0"/>
      <w:marTop w:val="0"/>
      <w:marBottom w:val="0"/>
      <w:divBdr>
        <w:top w:val="none" w:sz="0" w:space="0" w:color="auto"/>
        <w:left w:val="none" w:sz="0" w:space="0" w:color="auto"/>
        <w:bottom w:val="none" w:sz="0" w:space="0" w:color="auto"/>
        <w:right w:val="none" w:sz="0" w:space="0" w:color="auto"/>
      </w:divBdr>
    </w:div>
    <w:div w:id="724329986">
      <w:bodyDiv w:val="1"/>
      <w:marLeft w:val="0"/>
      <w:marRight w:val="0"/>
      <w:marTop w:val="0"/>
      <w:marBottom w:val="0"/>
      <w:divBdr>
        <w:top w:val="none" w:sz="0" w:space="0" w:color="auto"/>
        <w:left w:val="none" w:sz="0" w:space="0" w:color="auto"/>
        <w:bottom w:val="none" w:sz="0" w:space="0" w:color="auto"/>
        <w:right w:val="none" w:sz="0" w:space="0" w:color="auto"/>
      </w:divBdr>
    </w:div>
    <w:div w:id="733357407">
      <w:bodyDiv w:val="1"/>
      <w:marLeft w:val="0"/>
      <w:marRight w:val="0"/>
      <w:marTop w:val="0"/>
      <w:marBottom w:val="0"/>
      <w:divBdr>
        <w:top w:val="none" w:sz="0" w:space="0" w:color="auto"/>
        <w:left w:val="none" w:sz="0" w:space="0" w:color="auto"/>
        <w:bottom w:val="none" w:sz="0" w:space="0" w:color="auto"/>
        <w:right w:val="none" w:sz="0" w:space="0" w:color="auto"/>
      </w:divBdr>
    </w:div>
    <w:div w:id="754131455">
      <w:bodyDiv w:val="1"/>
      <w:marLeft w:val="0"/>
      <w:marRight w:val="0"/>
      <w:marTop w:val="0"/>
      <w:marBottom w:val="0"/>
      <w:divBdr>
        <w:top w:val="none" w:sz="0" w:space="0" w:color="auto"/>
        <w:left w:val="none" w:sz="0" w:space="0" w:color="auto"/>
        <w:bottom w:val="none" w:sz="0" w:space="0" w:color="auto"/>
        <w:right w:val="none" w:sz="0" w:space="0" w:color="auto"/>
      </w:divBdr>
    </w:div>
    <w:div w:id="773330831">
      <w:bodyDiv w:val="1"/>
      <w:marLeft w:val="0"/>
      <w:marRight w:val="0"/>
      <w:marTop w:val="0"/>
      <w:marBottom w:val="0"/>
      <w:divBdr>
        <w:top w:val="none" w:sz="0" w:space="0" w:color="auto"/>
        <w:left w:val="none" w:sz="0" w:space="0" w:color="auto"/>
        <w:bottom w:val="none" w:sz="0" w:space="0" w:color="auto"/>
        <w:right w:val="none" w:sz="0" w:space="0" w:color="auto"/>
      </w:divBdr>
    </w:div>
    <w:div w:id="775178681">
      <w:bodyDiv w:val="1"/>
      <w:marLeft w:val="0"/>
      <w:marRight w:val="0"/>
      <w:marTop w:val="0"/>
      <w:marBottom w:val="0"/>
      <w:divBdr>
        <w:top w:val="none" w:sz="0" w:space="0" w:color="auto"/>
        <w:left w:val="none" w:sz="0" w:space="0" w:color="auto"/>
        <w:bottom w:val="none" w:sz="0" w:space="0" w:color="auto"/>
        <w:right w:val="none" w:sz="0" w:space="0" w:color="auto"/>
      </w:divBdr>
    </w:div>
    <w:div w:id="776365732">
      <w:bodyDiv w:val="1"/>
      <w:marLeft w:val="0"/>
      <w:marRight w:val="0"/>
      <w:marTop w:val="0"/>
      <w:marBottom w:val="0"/>
      <w:divBdr>
        <w:top w:val="none" w:sz="0" w:space="0" w:color="auto"/>
        <w:left w:val="none" w:sz="0" w:space="0" w:color="auto"/>
        <w:bottom w:val="none" w:sz="0" w:space="0" w:color="auto"/>
        <w:right w:val="none" w:sz="0" w:space="0" w:color="auto"/>
      </w:divBdr>
    </w:div>
    <w:div w:id="785387547">
      <w:bodyDiv w:val="1"/>
      <w:marLeft w:val="0"/>
      <w:marRight w:val="0"/>
      <w:marTop w:val="0"/>
      <w:marBottom w:val="0"/>
      <w:divBdr>
        <w:top w:val="none" w:sz="0" w:space="0" w:color="auto"/>
        <w:left w:val="none" w:sz="0" w:space="0" w:color="auto"/>
        <w:bottom w:val="none" w:sz="0" w:space="0" w:color="auto"/>
        <w:right w:val="none" w:sz="0" w:space="0" w:color="auto"/>
      </w:divBdr>
    </w:div>
    <w:div w:id="792331902">
      <w:bodyDiv w:val="1"/>
      <w:marLeft w:val="0"/>
      <w:marRight w:val="0"/>
      <w:marTop w:val="0"/>
      <w:marBottom w:val="0"/>
      <w:divBdr>
        <w:top w:val="none" w:sz="0" w:space="0" w:color="auto"/>
        <w:left w:val="none" w:sz="0" w:space="0" w:color="auto"/>
        <w:bottom w:val="none" w:sz="0" w:space="0" w:color="auto"/>
        <w:right w:val="none" w:sz="0" w:space="0" w:color="auto"/>
      </w:divBdr>
    </w:div>
    <w:div w:id="792594872">
      <w:bodyDiv w:val="1"/>
      <w:marLeft w:val="0"/>
      <w:marRight w:val="0"/>
      <w:marTop w:val="0"/>
      <w:marBottom w:val="0"/>
      <w:divBdr>
        <w:top w:val="none" w:sz="0" w:space="0" w:color="auto"/>
        <w:left w:val="none" w:sz="0" w:space="0" w:color="auto"/>
        <w:bottom w:val="none" w:sz="0" w:space="0" w:color="auto"/>
        <w:right w:val="none" w:sz="0" w:space="0" w:color="auto"/>
      </w:divBdr>
    </w:div>
    <w:div w:id="794756760">
      <w:bodyDiv w:val="1"/>
      <w:marLeft w:val="0"/>
      <w:marRight w:val="0"/>
      <w:marTop w:val="0"/>
      <w:marBottom w:val="0"/>
      <w:divBdr>
        <w:top w:val="none" w:sz="0" w:space="0" w:color="auto"/>
        <w:left w:val="none" w:sz="0" w:space="0" w:color="auto"/>
        <w:bottom w:val="none" w:sz="0" w:space="0" w:color="auto"/>
        <w:right w:val="none" w:sz="0" w:space="0" w:color="auto"/>
      </w:divBdr>
    </w:div>
    <w:div w:id="796222917">
      <w:bodyDiv w:val="1"/>
      <w:marLeft w:val="0"/>
      <w:marRight w:val="0"/>
      <w:marTop w:val="0"/>
      <w:marBottom w:val="0"/>
      <w:divBdr>
        <w:top w:val="none" w:sz="0" w:space="0" w:color="auto"/>
        <w:left w:val="none" w:sz="0" w:space="0" w:color="auto"/>
        <w:bottom w:val="none" w:sz="0" w:space="0" w:color="auto"/>
        <w:right w:val="none" w:sz="0" w:space="0" w:color="auto"/>
      </w:divBdr>
    </w:div>
    <w:div w:id="801579757">
      <w:bodyDiv w:val="1"/>
      <w:marLeft w:val="0"/>
      <w:marRight w:val="0"/>
      <w:marTop w:val="0"/>
      <w:marBottom w:val="0"/>
      <w:divBdr>
        <w:top w:val="none" w:sz="0" w:space="0" w:color="auto"/>
        <w:left w:val="none" w:sz="0" w:space="0" w:color="auto"/>
        <w:bottom w:val="none" w:sz="0" w:space="0" w:color="auto"/>
        <w:right w:val="none" w:sz="0" w:space="0" w:color="auto"/>
      </w:divBdr>
    </w:div>
    <w:div w:id="810943590">
      <w:bodyDiv w:val="1"/>
      <w:marLeft w:val="0"/>
      <w:marRight w:val="0"/>
      <w:marTop w:val="0"/>
      <w:marBottom w:val="0"/>
      <w:divBdr>
        <w:top w:val="none" w:sz="0" w:space="0" w:color="auto"/>
        <w:left w:val="none" w:sz="0" w:space="0" w:color="auto"/>
        <w:bottom w:val="none" w:sz="0" w:space="0" w:color="auto"/>
        <w:right w:val="none" w:sz="0" w:space="0" w:color="auto"/>
      </w:divBdr>
    </w:div>
    <w:div w:id="823085270">
      <w:bodyDiv w:val="1"/>
      <w:marLeft w:val="0"/>
      <w:marRight w:val="0"/>
      <w:marTop w:val="0"/>
      <w:marBottom w:val="0"/>
      <w:divBdr>
        <w:top w:val="none" w:sz="0" w:space="0" w:color="auto"/>
        <w:left w:val="none" w:sz="0" w:space="0" w:color="auto"/>
        <w:bottom w:val="none" w:sz="0" w:space="0" w:color="auto"/>
        <w:right w:val="none" w:sz="0" w:space="0" w:color="auto"/>
      </w:divBdr>
    </w:div>
    <w:div w:id="824317242">
      <w:bodyDiv w:val="1"/>
      <w:marLeft w:val="0"/>
      <w:marRight w:val="0"/>
      <w:marTop w:val="0"/>
      <w:marBottom w:val="0"/>
      <w:divBdr>
        <w:top w:val="none" w:sz="0" w:space="0" w:color="auto"/>
        <w:left w:val="none" w:sz="0" w:space="0" w:color="auto"/>
        <w:bottom w:val="none" w:sz="0" w:space="0" w:color="auto"/>
        <w:right w:val="none" w:sz="0" w:space="0" w:color="auto"/>
      </w:divBdr>
    </w:div>
    <w:div w:id="828323946">
      <w:bodyDiv w:val="1"/>
      <w:marLeft w:val="0"/>
      <w:marRight w:val="0"/>
      <w:marTop w:val="0"/>
      <w:marBottom w:val="0"/>
      <w:divBdr>
        <w:top w:val="none" w:sz="0" w:space="0" w:color="auto"/>
        <w:left w:val="none" w:sz="0" w:space="0" w:color="auto"/>
        <w:bottom w:val="none" w:sz="0" w:space="0" w:color="auto"/>
        <w:right w:val="none" w:sz="0" w:space="0" w:color="auto"/>
      </w:divBdr>
    </w:div>
    <w:div w:id="850950418">
      <w:bodyDiv w:val="1"/>
      <w:marLeft w:val="0"/>
      <w:marRight w:val="0"/>
      <w:marTop w:val="0"/>
      <w:marBottom w:val="0"/>
      <w:divBdr>
        <w:top w:val="none" w:sz="0" w:space="0" w:color="auto"/>
        <w:left w:val="none" w:sz="0" w:space="0" w:color="auto"/>
        <w:bottom w:val="none" w:sz="0" w:space="0" w:color="auto"/>
        <w:right w:val="none" w:sz="0" w:space="0" w:color="auto"/>
      </w:divBdr>
    </w:div>
    <w:div w:id="852574431">
      <w:bodyDiv w:val="1"/>
      <w:marLeft w:val="0"/>
      <w:marRight w:val="0"/>
      <w:marTop w:val="0"/>
      <w:marBottom w:val="0"/>
      <w:divBdr>
        <w:top w:val="none" w:sz="0" w:space="0" w:color="auto"/>
        <w:left w:val="none" w:sz="0" w:space="0" w:color="auto"/>
        <w:bottom w:val="none" w:sz="0" w:space="0" w:color="auto"/>
        <w:right w:val="none" w:sz="0" w:space="0" w:color="auto"/>
      </w:divBdr>
    </w:div>
    <w:div w:id="863908351">
      <w:bodyDiv w:val="1"/>
      <w:marLeft w:val="0"/>
      <w:marRight w:val="0"/>
      <w:marTop w:val="0"/>
      <w:marBottom w:val="0"/>
      <w:divBdr>
        <w:top w:val="none" w:sz="0" w:space="0" w:color="auto"/>
        <w:left w:val="none" w:sz="0" w:space="0" w:color="auto"/>
        <w:bottom w:val="none" w:sz="0" w:space="0" w:color="auto"/>
        <w:right w:val="none" w:sz="0" w:space="0" w:color="auto"/>
      </w:divBdr>
    </w:div>
    <w:div w:id="873157737">
      <w:bodyDiv w:val="1"/>
      <w:marLeft w:val="0"/>
      <w:marRight w:val="0"/>
      <w:marTop w:val="0"/>
      <w:marBottom w:val="0"/>
      <w:divBdr>
        <w:top w:val="none" w:sz="0" w:space="0" w:color="auto"/>
        <w:left w:val="none" w:sz="0" w:space="0" w:color="auto"/>
        <w:bottom w:val="none" w:sz="0" w:space="0" w:color="auto"/>
        <w:right w:val="none" w:sz="0" w:space="0" w:color="auto"/>
      </w:divBdr>
    </w:div>
    <w:div w:id="879971843">
      <w:bodyDiv w:val="1"/>
      <w:marLeft w:val="0"/>
      <w:marRight w:val="0"/>
      <w:marTop w:val="0"/>
      <w:marBottom w:val="0"/>
      <w:divBdr>
        <w:top w:val="none" w:sz="0" w:space="0" w:color="auto"/>
        <w:left w:val="none" w:sz="0" w:space="0" w:color="auto"/>
        <w:bottom w:val="none" w:sz="0" w:space="0" w:color="auto"/>
        <w:right w:val="none" w:sz="0" w:space="0" w:color="auto"/>
      </w:divBdr>
    </w:div>
    <w:div w:id="890968930">
      <w:bodyDiv w:val="1"/>
      <w:marLeft w:val="0"/>
      <w:marRight w:val="0"/>
      <w:marTop w:val="0"/>
      <w:marBottom w:val="0"/>
      <w:divBdr>
        <w:top w:val="none" w:sz="0" w:space="0" w:color="auto"/>
        <w:left w:val="none" w:sz="0" w:space="0" w:color="auto"/>
        <w:bottom w:val="none" w:sz="0" w:space="0" w:color="auto"/>
        <w:right w:val="none" w:sz="0" w:space="0" w:color="auto"/>
      </w:divBdr>
    </w:div>
    <w:div w:id="913969936">
      <w:bodyDiv w:val="1"/>
      <w:marLeft w:val="0"/>
      <w:marRight w:val="0"/>
      <w:marTop w:val="0"/>
      <w:marBottom w:val="0"/>
      <w:divBdr>
        <w:top w:val="none" w:sz="0" w:space="0" w:color="auto"/>
        <w:left w:val="none" w:sz="0" w:space="0" w:color="auto"/>
        <w:bottom w:val="none" w:sz="0" w:space="0" w:color="auto"/>
        <w:right w:val="none" w:sz="0" w:space="0" w:color="auto"/>
      </w:divBdr>
    </w:div>
    <w:div w:id="919944104">
      <w:bodyDiv w:val="1"/>
      <w:marLeft w:val="0"/>
      <w:marRight w:val="0"/>
      <w:marTop w:val="0"/>
      <w:marBottom w:val="0"/>
      <w:divBdr>
        <w:top w:val="none" w:sz="0" w:space="0" w:color="auto"/>
        <w:left w:val="none" w:sz="0" w:space="0" w:color="auto"/>
        <w:bottom w:val="none" w:sz="0" w:space="0" w:color="auto"/>
        <w:right w:val="none" w:sz="0" w:space="0" w:color="auto"/>
      </w:divBdr>
    </w:div>
    <w:div w:id="939483728">
      <w:bodyDiv w:val="1"/>
      <w:marLeft w:val="0"/>
      <w:marRight w:val="0"/>
      <w:marTop w:val="0"/>
      <w:marBottom w:val="0"/>
      <w:divBdr>
        <w:top w:val="none" w:sz="0" w:space="0" w:color="auto"/>
        <w:left w:val="none" w:sz="0" w:space="0" w:color="auto"/>
        <w:bottom w:val="none" w:sz="0" w:space="0" w:color="auto"/>
        <w:right w:val="none" w:sz="0" w:space="0" w:color="auto"/>
      </w:divBdr>
    </w:div>
    <w:div w:id="946815764">
      <w:bodyDiv w:val="1"/>
      <w:marLeft w:val="0"/>
      <w:marRight w:val="0"/>
      <w:marTop w:val="0"/>
      <w:marBottom w:val="0"/>
      <w:divBdr>
        <w:top w:val="none" w:sz="0" w:space="0" w:color="auto"/>
        <w:left w:val="none" w:sz="0" w:space="0" w:color="auto"/>
        <w:bottom w:val="none" w:sz="0" w:space="0" w:color="auto"/>
        <w:right w:val="none" w:sz="0" w:space="0" w:color="auto"/>
      </w:divBdr>
    </w:div>
    <w:div w:id="957880429">
      <w:bodyDiv w:val="1"/>
      <w:marLeft w:val="0"/>
      <w:marRight w:val="0"/>
      <w:marTop w:val="0"/>
      <w:marBottom w:val="0"/>
      <w:divBdr>
        <w:top w:val="none" w:sz="0" w:space="0" w:color="auto"/>
        <w:left w:val="none" w:sz="0" w:space="0" w:color="auto"/>
        <w:bottom w:val="none" w:sz="0" w:space="0" w:color="auto"/>
        <w:right w:val="none" w:sz="0" w:space="0" w:color="auto"/>
      </w:divBdr>
    </w:div>
    <w:div w:id="957880813">
      <w:bodyDiv w:val="1"/>
      <w:marLeft w:val="0"/>
      <w:marRight w:val="0"/>
      <w:marTop w:val="0"/>
      <w:marBottom w:val="0"/>
      <w:divBdr>
        <w:top w:val="none" w:sz="0" w:space="0" w:color="auto"/>
        <w:left w:val="none" w:sz="0" w:space="0" w:color="auto"/>
        <w:bottom w:val="none" w:sz="0" w:space="0" w:color="auto"/>
        <w:right w:val="none" w:sz="0" w:space="0" w:color="auto"/>
      </w:divBdr>
    </w:div>
    <w:div w:id="976911553">
      <w:bodyDiv w:val="1"/>
      <w:marLeft w:val="0"/>
      <w:marRight w:val="0"/>
      <w:marTop w:val="0"/>
      <w:marBottom w:val="0"/>
      <w:divBdr>
        <w:top w:val="none" w:sz="0" w:space="0" w:color="auto"/>
        <w:left w:val="none" w:sz="0" w:space="0" w:color="auto"/>
        <w:bottom w:val="none" w:sz="0" w:space="0" w:color="auto"/>
        <w:right w:val="none" w:sz="0" w:space="0" w:color="auto"/>
      </w:divBdr>
    </w:div>
    <w:div w:id="998927433">
      <w:bodyDiv w:val="1"/>
      <w:marLeft w:val="0"/>
      <w:marRight w:val="0"/>
      <w:marTop w:val="0"/>
      <w:marBottom w:val="0"/>
      <w:divBdr>
        <w:top w:val="none" w:sz="0" w:space="0" w:color="auto"/>
        <w:left w:val="none" w:sz="0" w:space="0" w:color="auto"/>
        <w:bottom w:val="none" w:sz="0" w:space="0" w:color="auto"/>
        <w:right w:val="none" w:sz="0" w:space="0" w:color="auto"/>
      </w:divBdr>
    </w:div>
    <w:div w:id="1019234333">
      <w:bodyDiv w:val="1"/>
      <w:marLeft w:val="0"/>
      <w:marRight w:val="0"/>
      <w:marTop w:val="0"/>
      <w:marBottom w:val="0"/>
      <w:divBdr>
        <w:top w:val="none" w:sz="0" w:space="0" w:color="auto"/>
        <w:left w:val="none" w:sz="0" w:space="0" w:color="auto"/>
        <w:bottom w:val="none" w:sz="0" w:space="0" w:color="auto"/>
        <w:right w:val="none" w:sz="0" w:space="0" w:color="auto"/>
      </w:divBdr>
    </w:div>
    <w:div w:id="1025398107">
      <w:bodyDiv w:val="1"/>
      <w:marLeft w:val="0"/>
      <w:marRight w:val="0"/>
      <w:marTop w:val="0"/>
      <w:marBottom w:val="0"/>
      <w:divBdr>
        <w:top w:val="none" w:sz="0" w:space="0" w:color="auto"/>
        <w:left w:val="none" w:sz="0" w:space="0" w:color="auto"/>
        <w:bottom w:val="none" w:sz="0" w:space="0" w:color="auto"/>
        <w:right w:val="none" w:sz="0" w:space="0" w:color="auto"/>
      </w:divBdr>
    </w:div>
    <w:div w:id="1030301271">
      <w:bodyDiv w:val="1"/>
      <w:marLeft w:val="0"/>
      <w:marRight w:val="0"/>
      <w:marTop w:val="0"/>
      <w:marBottom w:val="0"/>
      <w:divBdr>
        <w:top w:val="none" w:sz="0" w:space="0" w:color="auto"/>
        <w:left w:val="none" w:sz="0" w:space="0" w:color="auto"/>
        <w:bottom w:val="none" w:sz="0" w:space="0" w:color="auto"/>
        <w:right w:val="none" w:sz="0" w:space="0" w:color="auto"/>
      </w:divBdr>
    </w:div>
    <w:div w:id="1035542149">
      <w:bodyDiv w:val="1"/>
      <w:marLeft w:val="0"/>
      <w:marRight w:val="0"/>
      <w:marTop w:val="0"/>
      <w:marBottom w:val="0"/>
      <w:divBdr>
        <w:top w:val="none" w:sz="0" w:space="0" w:color="auto"/>
        <w:left w:val="none" w:sz="0" w:space="0" w:color="auto"/>
        <w:bottom w:val="none" w:sz="0" w:space="0" w:color="auto"/>
        <w:right w:val="none" w:sz="0" w:space="0" w:color="auto"/>
      </w:divBdr>
    </w:div>
    <w:div w:id="1039622078">
      <w:bodyDiv w:val="1"/>
      <w:marLeft w:val="0"/>
      <w:marRight w:val="0"/>
      <w:marTop w:val="0"/>
      <w:marBottom w:val="0"/>
      <w:divBdr>
        <w:top w:val="none" w:sz="0" w:space="0" w:color="auto"/>
        <w:left w:val="none" w:sz="0" w:space="0" w:color="auto"/>
        <w:bottom w:val="none" w:sz="0" w:space="0" w:color="auto"/>
        <w:right w:val="none" w:sz="0" w:space="0" w:color="auto"/>
      </w:divBdr>
    </w:div>
    <w:div w:id="1061052512">
      <w:bodyDiv w:val="1"/>
      <w:marLeft w:val="0"/>
      <w:marRight w:val="0"/>
      <w:marTop w:val="0"/>
      <w:marBottom w:val="0"/>
      <w:divBdr>
        <w:top w:val="none" w:sz="0" w:space="0" w:color="auto"/>
        <w:left w:val="none" w:sz="0" w:space="0" w:color="auto"/>
        <w:bottom w:val="none" w:sz="0" w:space="0" w:color="auto"/>
        <w:right w:val="none" w:sz="0" w:space="0" w:color="auto"/>
      </w:divBdr>
    </w:div>
    <w:div w:id="1063407414">
      <w:bodyDiv w:val="1"/>
      <w:marLeft w:val="0"/>
      <w:marRight w:val="0"/>
      <w:marTop w:val="0"/>
      <w:marBottom w:val="0"/>
      <w:divBdr>
        <w:top w:val="none" w:sz="0" w:space="0" w:color="auto"/>
        <w:left w:val="none" w:sz="0" w:space="0" w:color="auto"/>
        <w:bottom w:val="none" w:sz="0" w:space="0" w:color="auto"/>
        <w:right w:val="none" w:sz="0" w:space="0" w:color="auto"/>
      </w:divBdr>
    </w:div>
    <w:div w:id="1064914263">
      <w:bodyDiv w:val="1"/>
      <w:marLeft w:val="0"/>
      <w:marRight w:val="0"/>
      <w:marTop w:val="0"/>
      <w:marBottom w:val="0"/>
      <w:divBdr>
        <w:top w:val="none" w:sz="0" w:space="0" w:color="auto"/>
        <w:left w:val="none" w:sz="0" w:space="0" w:color="auto"/>
        <w:bottom w:val="none" w:sz="0" w:space="0" w:color="auto"/>
        <w:right w:val="none" w:sz="0" w:space="0" w:color="auto"/>
      </w:divBdr>
    </w:div>
    <w:div w:id="1071779012">
      <w:bodyDiv w:val="1"/>
      <w:marLeft w:val="0"/>
      <w:marRight w:val="0"/>
      <w:marTop w:val="0"/>
      <w:marBottom w:val="0"/>
      <w:divBdr>
        <w:top w:val="none" w:sz="0" w:space="0" w:color="auto"/>
        <w:left w:val="none" w:sz="0" w:space="0" w:color="auto"/>
        <w:bottom w:val="none" w:sz="0" w:space="0" w:color="auto"/>
        <w:right w:val="none" w:sz="0" w:space="0" w:color="auto"/>
      </w:divBdr>
    </w:div>
    <w:div w:id="1087728808">
      <w:bodyDiv w:val="1"/>
      <w:marLeft w:val="0"/>
      <w:marRight w:val="0"/>
      <w:marTop w:val="0"/>
      <w:marBottom w:val="0"/>
      <w:divBdr>
        <w:top w:val="none" w:sz="0" w:space="0" w:color="auto"/>
        <w:left w:val="none" w:sz="0" w:space="0" w:color="auto"/>
        <w:bottom w:val="none" w:sz="0" w:space="0" w:color="auto"/>
        <w:right w:val="none" w:sz="0" w:space="0" w:color="auto"/>
      </w:divBdr>
    </w:div>
    <w:div w:id="1091462490">
      <w:bodyDiv w:val="1"/>
      <w:marLeft w:val="0"/>
      <w:marRight w:val="0"/>
      <w:marTop w:val="0"/>
      <w:marBottom w:val="0"/>
      <w:divBdr>
        <w:top w:val="none" w:sz="0" w:space="0" w:color="auto"/>
        <w:left w:val="none" w:sz="0" w:space="0" w:color="auto"/>
        <w:bottom w:val="none" w:sz="0" w:space="0" w:color="auto"/>
        <w:right w:val="none" w:sz="0" w:space="0" w:color="auto"/>
      </w:divBdr>
    </w:div>
    <w:div w:id="1091781466">
      <w:bodyDiv w:val="1"/>
      <w:marLeft w:val="0"/>
      <w:marRight w:val="0"/>
      <w:marTop w:val="0"/>
      <w:marBottom w:val="0"/>
      <w:divBdr>
        <w:top w:val="none" w:sz="0" w:space="0" w:color="auto"/>
        <w:left w:val="none" w:sz="0" w:space="0" w:color="auto"/>
        <w:bottom w:val="none" w:sz="0" w:space="0" w:color="auto"/>
        <w:right w:val="none" w:sz="0" w:space="0" w:color="auto"/>
      </w:divBdr>
    </w:div>
    <w:div w:id="1104304599">
      <w:bodyDiv w:val="1"/>
      <w:marLeft w:val="0"/>
      <w:marRight w:val="0"/>
      <w:marTop w:val="0"/>
      <w:marBottom w:val="0"/>
      <w:divBdr>
        <w:top w:val="none" w:sz="0" w:space="0" w:color="auto"/>
        <w:left w:val="none" w:sz="0" w:space="0" w:color="auto"/>
        <w:bottom w:val="none" w:sz="0" w:space="0" w:color="auto"/>
        <w:right w:val="none" w:sz="0" w:space="0" w:color="auto"/>
      </w:divBdr>
    </w:div>
    <w:div w:id="1108500486">
      <w:bodyDiv w:val="1"/>
      <w:marLeft w:val="0"/>
      <w:marRight w:val="0"/>
      <w:marTop w:val="0"/>
      <w:marBottom w:val="0"/>
      <w:divBdr>
        <w:top w:val="none" w:sz="0" w:space="0" w:color="auto"/>
        <w:left w:val="none" w:sz="0" w:space="0" w:color="auto"/>
        <w:bottom w:val="none" w:sz="0" w:space="0" w:color="auto"/>
        <w:right w:val="none" w:sz="0" w:space="0" w:color="auto"/>
      </w:divBdr>
    </w:div>
    <w:div w:id="1111365278">
      <w:bodyDiv w:val="1"/>
      <w:marLeft w:val="0"/>
      <w:marRight w:val="0"/>
      <w:marTop w:val="0"/>
      <w:marBottom w:val="0"/>
      <w:divBdr>
        <w:top w:val="none" w:sz="0" w:space="0" w:color="auto"/>
        <w:left w:val="none" w:sz="0" w:space="0" w:color="auto"/>
        <w:bottom w:val="none" w:sz="0" w:space="0" w:color="auto"/>
        <w:right w:val="none" w:sz="0" w:space="0" w:color="auto"/>
      </w:divBdr>
      <w:divsChild>
        <w:div w:id="537087983">
          <w:marLeft w:val="0"/>
          <w:marRight w:val="0"/>
          <w:marTop w:val="0"/>
          <w:marBottom w:val="0"/>
          <w:divBdr>
            <w:top w:val="none" w:sz="0" w:space="0" w:color="auto"/>
            <w:left w:val="none" w:sz="0" w:space="0" w:color="auto"/>
            <w:bottom w:val="none" w:sz="0" w:space="0" w:color="auto"/>
            <w:right w:val="none" w:sz="0" w:space="0" w:color="auto"/>
          </w:divBdr>
          <w:divsChild>
            <w:div w:id="500894952">
              <w:marLeft w:val="0"/>
              <w:marRight w:val="0"/>
              <w:marTop w:val="0"/>
              <w:marBottom w:val="0"/>
              <w:divBdr>
                <w:top w:val="none" w:sz="0" w:space="0" w:color="auto"/>
                <w:left w:val="none" w:sz="0" w:space="0" w:color="auto"/>
                <w:bottom w:val="none" w:sz="0" w:space="0" w:color="auto"/>
                <w:right w:val="none" w:sz="0" w:space="0" w:color="auto"/>
              </w:divBdr>
            </w:div>
          </w:divsChild>
        </w:div>
        <w:div w:id="216400604">
          <w:marLeft w:val="0"/>
          <w:marRight w:val="0"/>
          <w:marTop w:val="0"/>
          <w:marBottom w:val="0"/>
          <w:divBdr>
            <w:top w:val="none" w:sz="0" w:space="0" w:color="auto"/>
            <w:left w:val="none" w:sz="0" w:space="0" w:color="auto"/>
            <w:bottom w:val="none" w:sz="0" w:space="0" w:color="auto"/>
            <w:right w:val="none" w:sz="0" w:space="0" w:color="auto"/>
          </w:divBdr>
        </w:div>
      </w:divsChild>
    </w:div>
    <w:div w:id="1115251207">
      <w:bodyDiv w:val="1"/>
      <w:marLeft w:val="0"/>
      <w:marRight w:val="0"/>
      <w:marTop w:val="0"/>
      <w:marBottom w:val="0"/>
      <w:divBdr>
        <w:top w:val="none" w:sz="0" w:space="0" w:color="auto"/>
        <w:left w:val="none" w:sz="0" w:space="0" w:color="auto"/>
        <w:bottom w:val="none" w:sz="0" w:space="0" w:color="auto"/>
        <w:right w:val="none" w:sz="0" w:space="0" w:color="auto"/>
      </w:divBdr>
    </w:div>
    <w:div w:id="1118142204">
      <w:bodyDiv w:val="1"/>
      <w:marLeft w:val="0"/>
      <w:marRight w:val="0"/>
      <w:marTop w:val="0"/>
      <w:marBottom w:val="0"/>
      <w:divBdr>
        <w:top w:val="none" w:sz="0" w:space="0" w:color="auto"/>
        <w:left w:val="none" w:sz="0" w:space="0" w:color="auto"/>
        <w:bottom w:val="none" w:sz="0" w:space="0" w:color="auto"/>
        <w:right w:val="none" w:sz="0" w:space="0" w:color="auto"/>
      </w:divBdr>
    </w:div>
    <w:div w:id="1118262706">
      <w:bodyDiv w:val="1"/>
      <w:marLeft w:val="0"/>
      <w:marRight w:val="0"/>
      <w:marTop w:val="0"/>
      <w:marBottom w:val="0"/>
      <w:divBdr>
        <w:top w:val="none" w:sz="0" w:space="0" w:color="auto"/>
        <w:left w:val="none" w:sz="0" w:space="0" w:color="auto"/>
        <w:bottom w:val="none" w:sz="0" w:space="0" w:color="auto"/>
        <w:right w:val="none" w:sz="0" w:space="0" w:color="auto"/>
      </w:divBdr>
    </w:div>
    <w:div w:id="1121534094">
      <w:bodyDiv w:val="1"/>
      <w:marLeft w:val="0"/>
      <w:marRight w:val="0"/>
      <w:marTop w:val="0"/>
      <w:marBottom w:val="0"/>
      <w:divBdr>
        <w:top w:val="none" w:sz="0" w:space="0" w:color="auto"/>
        <w:left w:val="none" w:sz="0" w:space="0" w:color="auto"/>
        <w:bottom w:val="none" w:sz="0" w:space="0" w:color="auto"/>
        <w:right w:val="none" w:sz="0" w:space="0" w:color="auto"/>
      </w:divBdr>
    </w:div>
    <w:div w:id="1138108663">
      <w:bodyDiv w:val="1"/>
      <w:marLeft w:val="0"/>
      <w:marRight w:val="0"/>
      <w:marTop w:val="0"/>
      <w:marBottom w:val="0"/>
      <w:divBdr>
        <w:top w:val="none" w:sz="0" w:space="0" w:color="auto"/>
        <w:left w:val="none" w:sz="0" w:space="0" w:color="auto"/>
        <w:bottom w:val="none" w:sz="0" w:space="0" w:color="auto"/>
        <w:right w:val="none" w:sz="0" w:space="0" w:color="auto"/>
      </w:divBdr>
    </w:div>
    <w:div w:id="1149252873">
      <w:bodyDiv w:val="1"/>
      <w:marLeft w:val="0"/>
      <w:marRight w:val="0"/>
      <w:marTop w:val="0"/>
      <w:marBottom w:val="0"/>
      <w:divBdr>
        <w:top w:val="none" w:sz="0" w:space="0" w:color="auto"/>
        <w:left w:val="none" w:sz="0" w:space="0" w:color="auto"/>
        <w:bottom w:val="none" w:sz="0" w:space="0" w:color="auto"/>
        <w:right w:val="none" w:sz="0" w:space="0" w:color="auto"/>
      </w:divBdr>
    </w:div>
    <w:div w:id="1171719918">
      <w:bodyDiv w:val="1"/>
      <w:marLeft w:val="0"/>
      <w:marRight w:val="0"/>
      <w:marTop w:val="0"/>
      <w:marBottom w:val="0"/>
      <w:divBdr>
        <w:top w:val="none" w:sz="0" w:space="0" w:color="auto"/>
        <w:left w:val="none" w:sz="0" w:space="0" w:color="auto"/>
        <w:bottom w:val="none" w:sz="0" w:space="0" w:color="auto"/>
        <w:right w:val="none" w:sz="0" w:space="0" w:color="auto"/>
      </w:divBdr>
    </w:div>
    <w:div w:id="1173572479">
      <w:bodyDiv w:val="1"/>
      <w:marLeft w:val="0"/>
      <w:marRight w:val="0"/>
      <w:marTop w:val="0"/>
      <w:marBottom w:val="0"/>
      <w:divBdr>
        <w:top w:val="none" w:sz="0" w:space="0" w:color="auto"/>
        <w:left w:val="none" w:sz="0" w:space="0" w:color="auto"/>
        <w:bottom w:val="none" w:sz="0" w:space="0" w:color="auto"/>
        <w:right w:val="none" w:sz="0" w:space="0" w:color="auto"/>
      </w:divBdr>
    </w:div>
    <w:div w:id="1173762926">
      <w:bodyDiv w:val="1"/>
      <w:marLeft w:val="0"/>
      <w:marRight w:val="0"/>
      <w:marTop w:val="0"/>
      <w:marBottom w:val="0"/>
      <w:divBdr>
        <w:top w:val="none" w:sz="0" w:space="0" w:color="auto"/>
        <w:left w:val="none" w:sz="0" w:space="0" w:color="auto"/>
        <w:bottom w:val="none" w:sz="0" w:space="0" w:color="auto"/>
        <w:right w:val="none" w:sz="0" w:space="0" w:color="auto"/>
      </w:divBdr>
    </w:div>
    <w:div w:id="1178151335">
      <w:bodyDiv w:val="1"/>
      <w:marLeft w:val="0"/>
      <w:marRight w:val="0"/>
      <w:marTop w:val="0"/>
      <w:marBottom w:val="0"/>
      <w:divBdr>
        <w:top w:val="none" w:sz="0" w:space="0" w:color="auto"/>
        <w:left w:val="none" w:sz="0" w:space="0" w:color="auto"/>
        <w:bottom w:val="none" w:sz="0" w:space="0" w:color="auto"/>
        <w:right w:val="none" w:sz="0" w:space="0" w:color="auto"/>
      </w:divBdr>
    </w:div>
    <w:div w:id="1181235872">
      <w:bodyDiv w:val="1"/>
      <w:marLeft w:val="0"/>
      <w:marRight w:val="0"/>
      <w:marTop w:val="0"/>
      <w:marBottom w:val="0"/>
      <w:divBdr>
        <w:top w:val="none" w:sz="0" w:space="0" w:color="auto"/>
        <w:left w:val="none" w:sz="0" w:space="0" w:color="auto"/>
        <w:bottom w:val="none" w:sz="0" w:space="0" w:color="auto"/>
        <w:right w:val="none" w:sz="0" w:space="0" w:color="auto"/>
      </w:divBdr>
    </w:div>
    <w:div w:id="1190802239">
      <w:bodyDiv w:val="1"/>
      <w:marLeft w:val="0"/>
      <w:marRight w:val="0"/>
      <w:marTop w:val="0"/>
      <w:marBottom w:val="0"/>
      <w:divBdr>
        <w:top w:val="none" w:sz="0" w:space="0" w:color="auto"/>
        <w:left w:val="none" w:sz="0" w:space="0" w:color="auto"/>
        <w:bottom w:val="none" w:sz="0" w:space="0" w:color="auto"/>
        <w:right w:val="none" w:sz="0" w:space="0" w:color="auto"/>
      </w:divBdr>
    </w:div>
    <w:div w:id="1191068966">
      <w:bodyDiv w:val="1"/>
      <w:marLeft w:val="0"/>
      <w:marRight w:val="0"/>
      <w:marTop w:val="0"/>
      <w:marBottom w:val="0"/>
      <w:divBdr>
        <w:top w:val="none" w:sz="0" w:space="0" w:color="auto"/>
        <w:left w:val="none" w:sz="0" w:space="0" w:color="auto"/>
        <w:bottom w:val="none" w:sz="0" w:space="0" w:color="auto"/>
        <w:right w:val="none" w:sz="0" w:space="0" w:color="auto"/>
      </w:divBdr>
    </w:div>
    <w:div w:id="1196501554">
      <w:bodyDiv w:val="1"/>
      <w:marLeft w:val="0"/>
      <w:marRight w:val="0"/>
      <w:marTop w:val="0"/>
      <w:marBottom w:val="0"/>
      <w:divBdr>
        <w:top w:val="none" w:sz="0" w:space="0" w:color="auto"/>
        <w:left w:val="none" w:sz="0" w:space="0" w:color="auto"/>
        <w:bottom w:val="none" w:sz="0" w:space="0" w:color="auto"/>
        <w:right w:val="none" w:sz="0" w:space="0" w:color="auto"/>
      </w:divBdr>
    </w:div>
    <w:div w:id="1199968574">
      <w:bodyDiv w:val="1"/>
      <w:marLeft w:val="0"/>
      <w:marRight w:val="0"/>
      <w:marTop w:val="0"/>
      <w:marBottom w:val="0"/>
      <w:divBdr>
        <w:top w:val="none" w:sz="0" w:space="0" w:color="auto"/>
        <w:left w:val="none" w:sz="0" w:space="0" w:color="auto"/>
        <w:bottom w:val="none" w:sz="0" w:space="0" w:color="auto"/>
        <w:right w:val="none" w:sz="0" w:space="0" w:color="auto"/>
      </w:divBdr>
    </w:div>
    <w:div w:id="1208641350">
      <w:bodyDiv w:val="1"/>
      <w:marLeft w:val="0"/>
      <w:marRight w:val="0"/>
      <w:marTop w:val="0"/>
      <w:marBottom w:val="0"/>
      <w:divBdr>
        <w:top w:val="none" w:sz="0" w:space="0" w:color="auto"/>
        <w:left w:val="none" w:sz="0" w:space="0" w:color="auto"/>
        <w:bottom w:val="none" w:sz="0" w:space="0" w:color="auto"/>
        <w:right w:val="none" w:sz="0" w:space="0" w:color="auto"/>
      </w:divBdr>
    </w:div>
    <w:div w:id="1208951161">
      <w:bodyDiv w:val="1"/>
      <w:marLeft w:val="0"/>
      <w:marRight w:val="0"/>
      <w:marTop w:val="0"/>
      <w:marBottom w:val="0"/>
      <w:divBdr>
        <w:top w:val="none" w:sz="0" w:space="0" w:color="auto"/>
        <w:left w:val="none" w:sz="0" w:space="0" w:color="auto"/>
        <w:bottom w:val="none" w:sz="0" w:space="0" w:color="auto"/>
        <w:right w:val="none" w:sz="0" w:space="0" w:color="auto"/>
      </w:divBdr>
    </w:div>
    <w:div w:id="1239753645">
      <w:bodyDiv w:val="1"/>
      <w:marLeft w:val="0"/>
      <w:marRight w:val="0"/>
      <w:marTop w:val="0"/>
      <w:marBottom w:val="0"/>
      <w:divBdr>
        <w:top w:val="none" w:sz="0" w:space="0" w:color="auto"/>
        <w:left w:val="none" w:sz="0" w:space="0" w:color="auto"/>
        <w:bottom w:val="none" w:sz="0" w:space="0" w:color="auto"/>
        <w:right w:val="none" w:sz="0" w:space="0" w:color="auto"/>
      </w:divBdr>
    </w:div>
    <w:div w:id="1241717054">
      <w:bodyDiv w:val="1"/>
      <w:marLeft w:val="0"/>
      <w:marRight w:val="0"/>
      <w:marTop w:val="0"/>
      <w:marBottom w:val="0"/>
      <w:divBdr>
        <w:top w:val="none" w:sz="0" w:space="0" w:color="auto"/>
        <w:left w:val="none" w:sz="0" w:space="0" w:color="auto"/>
        <w:bottom w:val="none" w:sz="0" w:space="0" w:color="auto"/>
        <w:right w:val="none" w:sz="0" w:space="0" w:color="auto"/>
      </w:divBdr>
    </w:div>
    <w:div w:id="1248029201">
      <w:bodyDiv w:val="1"/>
      <w:marLeft w:val="0"/>
      <w:marRight w:val="0"/>
      <w:marTop w:val="0"/>
      <w:marBottom w:val="0"/>
      <w:divBdr>
        <w:top w:val="none" w:sz="0" w:space="0" w:color="auto"/>
        <w:left w:val="none" w:sz="0" w:space="0" w:color="auto"/>
        <w:bottom w:val="none" w:sz="0" w:space="0" w:color="auto"/>
        <w:right w:val="none" w:sz="0" w:space="0" w:color="auto"/>
      </w:divBdr>
    </w:div>
    <w:div w:id="1255095481">
      <w:bodyDiv w:val="1"/>
      <w:marLeft w:val="0"/>
      <w:marRight w:val="0"/>
      <w:marTop w:val="0"/>
      <w:marBottom w:val="0"/>
      <w:divBdr>
        <w:top w:val="none" w:sz="0" w:space="0" w:color="auto"/>
        <w:left w:val="none" w:sz="0" w:space="0" w:color="auto"/>
        <w:bottom w:val="none" w:sz="0" w:space="0" w:color="auto"/>
        <w:right w:val="none" w:sz="0" w:space="0" w:color="auto"/>
      </w:divBdr>
    </w:div>
    <w:div w:id="1260143802">
      <w:bodyDiv w:val="1"/>
      <w:marLeft w:val="0"/>
      <w:marRight w:val="0"/>
      <w:marTop w:val="0"/>
      <w:marBottom w:val="0"/>
      <w:divBdr>
        <w:top w:val="none" w:sz="0" w:space="0" w:color="auto"/>
        <w:left w:val="none" w:sz="0" w:space="0" w:color="auto"/>
        <w:bottom w:val="none" w:sz="0" w:space="0" w:color="auto"/>
        <w:right w:val="none" w:sz="0" w:space="0" w:color="auto"/>
      </w:divBdr>
    </w:div>
    <w:div w:id="1265649990">
      <w:bodyDiv w:val="1"/>
      <w:marLeft w:val="0"/>
      <w:marRight w:val="0"/>
      <w:marTop w:val="0"/>
      <w:marBottom w:val="0"/>
      <w:divBdr>
        <w:top w:val="none" w:sz="0" w:space="0" w:color="auto"/>
        <w:left w:val="none" w:sz="0" w:space="0" w:color="auto"/>
        <w:bottom w:val="none" w:sz="0" w:space="0" w:color="auto"/>
        <w:right w:val="none" w:sz="0" w:space="0" w:color="auto"/>
      </w:divBdr>
    </w:div>
    <w:div w:id="1267494849">
      <w:bodyDiv w:val="1"/>
      <w:marLeft w:val="0"/>
      <w:marRight w:val="0"/>
      <w:marTop w:val="0"/>
      <w:marBottom w:val="0"/>
      <w:divBdr>
        <w:top w:val="none" w:sz="0" w:space="0" w:color="auto"/>
        <w:left w:val="none" w:sz="0" w:space="0" w:color="auto"/>
        <w:bottom w:val="none" w:sz="0" w:space="0" w:color="auto"/>
        <w:right w:val="none" w:sz="0" w:space="0" w:color="auto"/>
      </w:divBdr>
    </w:div>
    <w:div w:id="1274245034">
      <w:bodyDiv w:val="1"/>
      <w:marLeft w:val="0"/>
      <w:marRight w:val="0"/>
      <w:marTop w:val="0"/>
      <w:marBottom w:val="0"/>
      <w:divBdr>
        <w:top w:val="none" w:sz="0" w:space="0" w:color="auto"/>
        <w:left w:val="none" w:sz="0" w:space="0" w:color="auto"/>
        <w:bottom w:val="none" w:sz="0" w:space="0" w:color="auto"/>
        <w:right w:val="none" w:sz="0" w:space="0" w:color="auto"/>
      </w:divBdr>
    </w:div>
    <w:div w:id="1274287837">
      <w:bodyDiv w:val="1"/>
      <w:marLeft w:val="0"/>
      <w:marRight w:val="0"/>
      <w:marTop w:val="0"/>
      <w:marBottom w:val="0"/>
      <w:divBdr>
        <w:top w:val="none" w:sz="0" w:space="0" w:color="auto"/>
        <w:left w:val="none" w:sz="0" w:space="0" w:color="auto"/>
        <w:bottom w:val="none" w:sz="0" w:space="0" w:color="auto"/>
        <w:right w:val="none" w:sz="0" w:space="0" w:color="auto"/>
      </w:divBdr>
    </w:div>
    <w:div w:id="1279141346">
      <w:bodyDiv w:val="1"/>
      <w:marLeft w:val="0"/>
      <w:marRight w:val="0"/>
      <w:marTop w:val="0"/>
      <w:marBottom w:val="0"/>
      <w:divBdr>
        <w:top w:val="none" w:sz="0" w:space="0" w:color="auto"/>
        <w:left w:val="none" w:sz="0" w:space="0" w:color="auto"/>
        <w:bottom w:val="none" w:sz="0" w:space="0" w:color="auto"/>
        <w:right w:val="none" w:sz="0" w:space="0" w:color="auto"/>
      </w:divBdr>
    </w:div>
    <w:div w:id="1282036155">
      <w:bodyDiv w:val="1"/>
      <w:marLeft w:val="0"/>
      <w:marRight w:val="0"/>
      <w:marTop w:val="0"/>
      <w:marBottom w:val="0"/>
      <w:divBdr>
        <w:top w:val="none" w:sz="0" w:space="0" w:color="auto"/>
        <w:left w:val="none" w:sz="0" w:space="0" w:color="auto"/>
        <w:bottom w:val="none" w:sz="0" w:space="0" w:color="auto"/>
        <w:right w:val="none" w:sz="0" w:space="0" w:color="auto"/>
      </w:divBdr>
    </w:div>
    <w:div w:id="1299188955">
      <w:bodyDiv w:val="1"/>
      <w:marLeft w:val="0"/>
      <w:marRight w:val="0"/>
      <w:marTop w:val="0"/>
      <w:marBottom w:val="0"/>
      <w:divBdr>
        <w:top w:val="none" w:sz="0" w:space="0" w:color="auto"/>
        <w:left w:val="none" w:sz="0" w:space="0" w:color="auto"/>
        <w:bottom w:val="none" w:sz="0" w:space="0" w:color="auto"/>
        <w:right w:val="none" w:sz="0" w:space="0" w:color="auto"/>
      </w:divBdr>
    </w:div>
    <w:div w:id="1301957717">
      <w:bodyDiv w:val="1"/>
      <w:marLeft w:val="0"/>
      <w:marRight w:val="0"/>
      <w:marTop w:val="0"/>
      <w:marBottom w:val="0"/>
      <w:divBdr>
        <w:top w:val="none" w:sz="0" w:space="0" w:color="auto"/>
        <w:left w:val="none" w:sz="0" w:space="0" w:color="auto"/>
        <w:bottom w:val="none" w:sz="0" w:space="0" w:color="auto"/>
        <w:right w:val="none" w:sz="0" w:space="0" w:color="auto"/>
      </w:divBdr>
    </w:div>
    <w:div w:id="1302345994">
      <w:bodyDiv w:val="1"/>
      <w:marLeft w:val="0"/>
      <w:marRight w:val="0"/>
      <w:marTop w:val="0"/>
      <w:marBottom w:val="0"/>
      <w:divBdr>
        <w:top w:val="none" w:sz="0" w:space="0" w:color="auto"/>
        <w:left w:val="none" w:sz="0" w:space="0" w:color="auto"/>
        <w:bottom w:val="none" w:sz="0" w:space="0" w:color="auto"/>
        <w:right w:val="none" w:sz="0" w:space="0" w:color="auto"/>
      </w:divBdr>
    </w:div>
    <w:div w:id="1306279568">
      <w:bodyDiv w:val="1"/>
      <w:marLeft w:val="0"/>
      <w:marRight w:val="0"/>
      <w:marTop w:val="0"/>
      <w:marBottom w:val="0"/>
      <w:divBdr>
        <w:top w:val="none" w:sz="0" w:space="0" w:color="auto"/>
        <w:left w:val="none" w:sz="0" w:space="0" w:color="auto"/>
        <w:bottom w:val="none" w:sz="0" w:space="0" w:color="auto"/>
        <w:right w:val="none" w:sz="0" w:space="0" w:color="auto"/>
      </w:divBdr>
    </w:div>
    <w:div w:id="1309437625">
      <w:bodyDiv w:val="1"/>
      <w:marLeft w:val="0"/>
      <w:marRight w:val="0"/>
      <w:marTop w:val="0"/>
      <w:marBottom w:val="0"/>
      <w:divBdr>
        <w:top w:val="none" w:sz="0" w:space="0" w:color="auto"/>
        <w:left w:val="none" w:sz="0" w:space="0" w:color="auto"/>
        <w:bottom w:val="none" w:sz="0" w:space="0" w:color="auto"/>
        <w:right w:val="none" w:sz="0" w:space="0" w:color="auto"/>
      </w:divBdr>
      <w:divsChild>
        <w:div w:id="140538044">
          <w:marLeft w:val="0"/>
          <w:marRight w:val="0"/>
          <w:marTop w:val="0"/>
          <w:marBottom w:val="0"/>
          <w:divBdr>
            <w:top w:val="none" w:sz="0" w:space="0" w:color="auto"/>
            <w:left w:val="none" w:sz="0" w:space="0" w:color="auto"/>
            <w:bottom w:val="none" w:sz="0" w:space="0" w:color="auto"/>
            <w:right w:val="none" w:sz="0" w:space="0" w:color="auto"/>
          </w:divBdr>
        </w:div>
        <w:div w:id="1116555853">
          <w:marLeft w:val="0"/>
          <w:marRight w:val="0"/>
          <w:marTop w:val="0"/>
          <w:marBottom w:val="0"/>
          <w:divBdr>
            <w:top w:val="none" w:sz="0" w:space="0" w:color="auto"/>
            <w:left w:val="none" w:sz="0" w:space="0" w:color="auto"/>
            <w:bottom w:val="none" w:sz="0" w:space="0" w:color="auto"/>
            <w:right w:val="none" w:sz="0" w:space="0" w:color="auto"/>
          </w:divBdr>
        </w:div>
      </w:divsChild>
    </w:div>
    <w:div w:id="1313950970">
      <w:bodyDiv w:val="1"/>
      <w:marLeft w:val="0"/>
      <w:marRight w:val="0"/>
      <w:marTop w:val="0"/>
      <w:marBottom w:val="0"/>
      <w:divBdr>
        <w:top w:val="none" w:sz="0" w:space="0" w:color="auto"/>
        <w:left w:val="none" w:sz="0" w:space="0" w:color="auto"/>
        <w:bottom w:val="none" w:sz="0" w:space="0" w:color="auto"/>
        <w:right w:val="none" w:sz="0" w:space="0" w:color="auto"/>
      </w:divBdr>
    </w:div>
    <w:div w:id="1320813635">
      <w:bodyDiv w:val="1"/>
      <w:marLeft w:val="0"/>
      <w:marRight w:val="0"/>
      <w:marTop w:val="0"/>
      <w:marBottom w:val="0"/>
      <w:divBdr>
        <w:top w:val="none" w:sz="0" w:space="0" w:color="auto"/>
        <w:left w:val="none" w:sz="0" w:space="0" w:color="auto"/>
        <w:bottom w:val="none" w:sz="0" w:space="0" w:color="auto"/>
        <w:right w:val="none" w:sz="0" w:space="0" w:color="auto"/>
      </w:divBdr>
    </w:div>
    <w:div w:id="1321227182">
      <w:bodyDiv w:val="1"/>
      <w:marLeft w:val="0"/>
      <w:marRight w:val="0"/>
      <w:marTop w:val="0"/>
      <w:marBottom w:val="0"/>
      <w:divBdr>
        <w:top w:val="none" w:sz="0" w:space="0" w:color="auto"/>
        <w:left w:val="none" w:sz="0" w:space="0" w:color="auto"/>
        <w:bottom w:val="none" w:sz="0" w:space="0" w:color="auto"/>
        <w:right w:val="none" w:sz="0" w:space="0" w:color="auto"/>
      </w:divBdr>
    </w:div>
    <w:div w:id="1322081289">
      <w:bodyDiv w:val="1"/>
      <w:marLeft w:val="0"/>
      <w:marRight w:val="0"/>
      <w:marTop w:val="0"/>
      <w:marBottom w:val="0"/>
      <w:divBdr>
        <w:top w:val="none" w:sz="0" w:space="0" w:color="auto"/>
        <w:left w:val="none" w:sz="0" w:space="0" w:color="auto"/>
        <w:bottom w:val="none" w:sz="0" w:space="0" w:color="auto"/>
        <w:right w:val="none" w:sz="0" w:space="0" w:color="auto"/>
      </w:divBdr>
    </w:div>
    <w:div w:id="1333727971">
      <w:bodyDiv w:val="1"/>
      <w:marLeft w:val="0"/>
      <w:marRight w:val="0"/>
      <w:marTop w:val="0"/>
      <w:marBottom w:val="0"/>
      <w:divBdr>
        <w:top w:val="none" w:sz="0" w:space="0" w:color="auto"/>
        <w:left w:val="none" w:sz="0" w:space="0" w:color="auto"/>
        <w:bottom w:val="none" w:sz="0" w:space="0" w:color="auto"/>
        <w:right w:val="none" w:sz="0" w:space="0" w:color="auto"/>
      </w:divBdr>
    </w:div>
    <w:div w:id="1348605601">
      <w:bodyDiv w:val="1"/>
      <w:marLeft w:val="0"/>
      <w:marRight w:val="0"/>
      <w:marTop w:val="0"/>
      <w:marBottom w:val="0"/>
      <w:divBdr>
        <w:top w:val="none" w:sz="0" w:space="0" w:color="auto"/>
        <w:left w:val="none" w:sz="0" w:space="0" w:color="auto"/>
        <w:bottom w:val="none" w:sz="0" w:space="0" w:color="auto"/>
        <w:right w:val="none" w:sz="0" w:space="0" w:color="auto"/>
      </w:divBdr>
    </w:div>
    <w:div w:id="1351368397">
      <w:bodyDiv w:val="1"/>
      <w:marLeft w:val="0"/>
      <w:marRight w:val="0"/>
      <w:marTop w:val="0"/>
      <w:marBottom w:val="0"/>
      <w:divBdr>
        <w:top w:val="none" w:sz="0" w:space="0" w:color="auto"/>
        <w:left w:val="none" w:sz="0" w:space="0" w:color="auto"/>
        <w:bottom w:val="none" w:sz="0" w:space="0" w:color="auto"/>
        <w:right w:val="none" w:sz="0" w:space="0" w:color="auto"/>
      </w:divBdr>
    </w:div>
    <w:div w:id="1351642716">
      <w:bodyDiv w:val="1"/>
      <w:marLeft w:val="0"/>
      <w:marRight w:val="0"/>
      <w:marTop w:val="0"/>
      <w:marBottom w:val="0"/>
      <w:divBdr>
        <w:top w:val="none" w:sz="0" w:space="0" w:color="auto"/>
        <w:left w:val="none" w:sz="0" w:space="0" w:color="auto"/>
        <w:bottom w:val="none" w:sz="0" w:space="0" w:color="auto"/>
        <w:right w:val="none" w:sz="0" w:space="0" w:color="auto"/>
      </w:divBdr>
    </w:div>
    <w:div w:id="1356227017">
      <w:bodyDiv w:val="1"/>
      <w:marLeft w:val="0"/>
      <w:marRight w:val="0"/>
      <w:marTop w:val="0"/>
      <w:marBottom w:val="0"/>
      <w:divBdr>
        <w:top w:val="none" w:sz="0" w:space="0" w:color="auto"/>
        <w:left w:val="none" w:sz="0" w:space="0" w:color="auto"/>
        <w:bottom w:val="none" w:sz="0" w:space="0" w:color="auto"/>
        <w:right w:val="none" w:sz="0" w:space="0" w:color="auto"/>
      </w:divBdr>
    </w:div>
    <w:div w:id="1359116485">
      <w:bodyDiv w:val="1"/>
      <w:marLeft w:val="0"/>
      <w:marRight w:val="0"/>
      <w:marTop w:val="0"/>
      <w:marBottom w:val="0"/>
      <w:divBdr>
        <w:top w:val="none" w:sz="0" w:space="0" w:color="auto"/>
        <w:left w:val="none" w:sz="0" w:space="0" w:color="auto"/>
        <w:bottom w:val="none" w:sz="0" w:space="0" w:color="auto"/>
        <w:right w:val="none" w:sz="0" w:space="0" w:color="auto"/>
      </w:divBdr>
    </w:div>
    <w:div w:id="1363556576">
      <w:bodyDiv w:val="1"/>
      <w:marLeft w:val="0"/>
      <w:marRight w:val="0"/>
      <w:marTop w:val="0"/>
      <w:marBottom w:val="0"/>
      <w:divBdr>
        <w:top w:val="none" w:sz="0" w:space="0" w:color="auto"/>
        <w:left w:val="none" w:sz="0" w:space="0" w:color="auto"/>
        <w:bottom w:val="none" w:sz="0" w:space="0" w:color="auto"/>
        <w:right w:val="none" w:sz="0" w:space="0" w:color="auto"/>
      </w:divBdr>
    </w:div>
    <w:div w:id="1371762987">
      <w:bodyDiv w:val="1"/>
      <w:marLeft w:val="0"/>
      <w:marRight w:val="0"/>
      <w:marTop w:val="0"/>
      <w:marBottom w:val="0"/>
      <w:divBdr>
        <w:top w:val="none" w:sz="0" w:space="0" w:color="auto"/>
        <w:left w:val="none" w:sz="0" w:space="0" w:color="auto"/>
        <w:bottom w:val="none" w:sz="0" w:space="0" w:color="auto"/>
        <w:right w:val="none" w:sz="0" w:space="0" w:color="auto"/>
      </w:divBdr>
    </w:div>
    <w:div w:id="1379621215">
      <w:bodyDiv w:val="1"/>
      <w:marLeft w:val="0"/>
      <w:marRight w:val="0"/>
      <w:marTop w:val="0"/>
      <w:marBottom w:val="0"/>
      <w:divBdr>
        <w:top w:val="none" w:sz="0" w:space="0" w:color="auto"/>
        <w:left w:val="none" w:sz="0" w:space="0" w:color="auto"/>
        <w:bottom w:val="none" w:sz="0" w:space="0" w:color="auto"/>
        <w:right w:val="none" w:sz="0" w:space="0" w:color="auto"/>
      </w:divBdr>
    </w:div>
    <w:div w:id="1384063942">
      <w:bodyDiv w:val="1"/>
      <w:marLeft w:val="0"/>
      <w:marRight w:val="0"/>
      <w:marTop w:val="0"/>
      <w:marBottom w:val="0"/>
      <w:divBdr>
        <w:top w:val="none" w:sz="0" w:space="0" w:color="auto"/>
        <w:left w:val="none" w:sz="0" w:space="0" w:color="auto"/>
        <w:bottom w:val="none" w:sz="0" w:space="0" w:color="auto"/>
        <w:right w:val="none" w:sz="0" w:space="0" w:color="auto"/>
      </w:divBdr>
    </w:div>
    <w:div w:id="1385060328">
      <w:bodyDiv w:val="1"/>
      <w:marLeft w:val="0"/>
      <w:marRight w:val="0"/>
      <w:marTop w:val="0"/>
      <w:marBottom w:val="0"/>
      <w:divBdr>
        <w:top w:val="none" w:sz="0" w:space="0" w:color="auto"/>
        <w:left w:val="none" w:sz="0" w:space="0" w:color="auto"/>
        <w:bottom w:val="none" w:sz="0" w:space="0" w:color="auto"/>
        <w:right w:val="none" w:sz="0" w:space="0" w:color="auto"/>
      </w:divBdr>
    </w:div>
    <w:div w:id="1386950768">
      <w:bodyDiv w:val="1"/>
      <w:marLeft w:val="0"/>
      <w:marRight w:val="0"/>
      <w:marTop w:val="0"/>
      <w:marBottom w:val="0"/>
      <w:divBdr>
        <w:top w:val="none" w:sz="0" w:space="0" w:color="auto"/>
        <w:left w:val="none" w:sz="0" w:space="0" w:color="auto"/>
        <w:bottom w:val="none" w:sz="0" w:space="0" w:color="auto"/>
        <w:right w:val="none" w:sz="0" w:space="0" w:color="auto"/>
      </w:divBdr>
    </w:div>
    <w:div w:id="1392803623">
      <w:bodyDiv w:val="1"/>
      <w:marLeft w:val="0"/>
      <w:marRight w:val="0"/>
      <w:marTop w:val="0"/>
      <w:marBottom w:val="0"/>
      <w:divBdr>
        <w:top w:val="none" w:sz="0" w:space="0" w:color="auto"/>
        <w:left w:val="none" w:sz="0" w:space="0" w:color="auto"/>
        <w:bottom w:val="none" w:sz="0" w:space="0" w:color="auto"/>
        <w:right w:val="none" w:sz="0" w:space="0" w:color="auto"/>
      </w:divBdr>
    </w:div>
    <w:div w:id="1402017459">
      <w:bodyDiv w:val="1"/>
      <w:marLeft w:val="0"/>
      <w:marRight w:val="0"/>
      <w:marTop w:val="0"/>
      <w:marBottom w:val="0"/>
      <w:divBdr>
        <w:top w:val="none" w:sz="0" w:space="0" w:color="auto"/>
        <w:left w:val="none" w:sz="0" w:space="0" w:color="auto"/>
        <w:bottom w:val="none" w:sz="0" w:space="0" w:color="auto"/>
        <w:right w:val="none" w:sz="0" w:space="0" w:color="auto"/>
      </w:divBdr>
    </w:div>
    <w:div w:id="1405908501">
      <w:bodyDiv w:val="1"/>
      <w:marLeft w:val="0"/>
      <w:marRight w:val="0"/>
      <w:marTop w:val="0"/>
      <w:marBottom w:val="0"/>
      <w:divBdr>
        <w:top w:val="none" w:sz="0" w:space="0" w:color="auto"/>
        <w:left w:val="none" w:sz="0" w:space="0" w:color="auto"/>
        <w:bottom w:val="none" w:sz="0" w:space="0" w:color="auto"/>
        <w:right w:val="none" w:sz="0" w:space="0" w:color="auto"/>
      </w:divBdr>
    </w:div>
    <w:div w:id="1405955709">
      <w:bodyDiv w:val="1"/>
      <w:marLeft w:val="0"/>
      <w:marRight w:val="0"/>
      <w:marTop w:val="0"/>
      <w:marBottom w:val="0"/>
      <w:divBdr>
        <w:top w:val="none" w:sz="0" w:space="0" w:color="auto"/>
        <w:left w:val="none" w:sz="0" w:space="0" w:color="auto"/>
        <w:bottom w:val="none" w:sz="0" w:space="0" w:color="auto"/>
        <w:right w:val="none" w:sz="0" w:space="0" w:color="auto"/>
      </w:divBdr>
    </w:div>
    <w:div w:id="1409763108">
      <w:bodyDiv w:val="1"/>
      <w:marLeft w:val="0"/>
      <w:marRight w:val="0"/>
      <w:marTop w:val="0"/>
      <w:marBottom w:val="0"/>
      <w:divBdr>
        <w:top w:val="none" w:sz="0" w:space="0" w:color="auto"/>
        <w:left w:val="none" w:sz="0" w:space="0" w:color="auto"/>
        <w:bottom w:val="none" w:sz="0" w:space="0" w:color="auto"/>
        <w:right w:val="none" w:sz="0" w:space="0" w:color="auto"/>
      </w:divBdr>
    </w:div>
    <w:div w:id="1414090515">
      <w:bodyDiv w:val="1"/>
      <w:marLeft w:val="0"/>
      <w:marRight w:val="0"/>
      <w:marTop w:val="0"/>
      <w:marBottom w:val="0"/>
      <w:divBdr>
        <w:top w:val="none" w:sz="0" w:space="0" w:color="auto"/>
        <w:left w:val="none" w:sz="0" w:space="0" w:color="auto"/>
        <w:bottom w:val="none" w:sz="0" w:space="0" w:color="auto"/>
        <w:right w:val="none" w:sz="0" w:space="0" w:color="auto"/>
      </w:divBdr>
    </w:div>
    <w:div w:id="1415132377">
      <w:bodyDiv w:val="1"/>
      <w:marLeft w:val="0"/>
      <w:marRight w:val="0"/>
      <w:marTop w:val="0"/>
      <w:marBottom w:val="0"/>
      <w:divBdr>
        <w:top w:val="none" w:sz="0" w:space="0" w:color="auto"/>
        <w:left w:val="none" w:sz="0" w:space="0" w:color="auto"/>
        <w:bottom w:val="none" w:sz="0" w:space="0" w:color="auto"/>
        <w:right w:val="none" w:sz="0" w:space="0" w:color="auto"/>
      </w:divBdr>
      <w:divsChild>
        <w:div w:id="104541855">
          <w:marLeft w:val="0"/>
          <w:marRight w:val="0"/>
          <w:marTop w:val="0"/>
          <w:marBottom w:val="0"/>
          <w:divBdr>
            <w:top w:val="none" w:sz="0" w:space="0" w:color="auto"/>
            <w:left w:val="none" w:sz="0" w:space="0" w:color="auto"/>
            <w:bottom w:val="none" w:sz="0" w:space="0" w:color="auto"/>
            <w:right w:val="none" w:sz="0" w:space="0" w:color="auto"/>
          </w:divBdr>
          <w:divsChild>
            <w:div w:id="1996714366">
              <w:marLeft w:val="0"/>
              <w:marRight w:val="0"/>
              <w:marTop w:val="0"/>
              <w:marBottom w:val="0"/>
              <w:divBdr>
                <w:top w:val="none" w:sz="0" w:space="0" w:color="auto"/>
                <w:left w:val="none" w:sz="0" w:space="0" w:color="auto"/>
                <w:bottom w:val="none" w:sz="0" w:space="0" w:color="auto"/>
                <w:right w:val="none" w:sz="0" w:space="0" w:color="auto"/>
              </w:divBdr>
            </w:div>
          </w:divsChild>
        </w:div>
        <w:div w:id="2042901536">
          <w:marLeft w:val="0"/>
          <w:marRight w:val="0"/>
          <w:marTop w:val="0"/>
          <w:marBottom w:val="0"/>
          <w:divBdr>
            <w:top w:val="none" w:sz="0" w:space="0" w:color="auto"/>
            <w:left w:val="none" w:sz="0" w:space="0" w:color="auto"/>
            <w:bottom w:val="none" w:sz="0" w:space="0" w:color="auto"/>
            <w:right w:val="none" w:sz="0" w:space="0" w:color="auto"/>
          </w:divBdr>
        </w:div>
      </w:divsChild>
    </w:div>
    <w:div w:id="1418987737">
      <w:bodyDiv w:val="1"/>
      <w:marLeft w:val="0"/>
      <w:marRight w:val="0"/>
      <w:marTop w:val="0"/>
      <w:marBottom w:val="0"/>
      <w:divBdr>
        <w:top w:val="none" w:sz="0" w:space="0" w:color="auto"/>
        <w:left w:val="none" w:sz="0" w:space="0" w:color="auto"/>
        <w:bottom w:val="none" w:sz="0" w:space="0" w:color="auto"/>
        <w:right w:val="none" w:sz="0" w:space="0" w:color="auto"/>
      </w:divBdr>
    </w:div>
    <w:div w:id="1421637837">
      <w:bodyDiv w:val="1"/>
      <w:marLeft w:val="0"/>
      <w:marRight w:val="0"/>
      <w:marTop w:val="0"/>
      <w:marBottom w:val="0"/>
      <w:divBdr>
        <w:top w:val="none" w:sz="0" w:space="0" w:color="auto"/>
        <w:left w:val="none" w:sz="0" w:space="0" w:color="auto"/>
        <w:bottom w:val="none" w:sz="0" w:space="0" w:color="auto"/>
        <w:right w:val="none" w:sz="0" w:space="0" w:color="auto"/>
      </w:divBdr>
    </w:div>
    <w:div w:id="1444033129">
      <w:bodyDiv w:val="1"/>
      <w:marLeft w:val="0"/>
      <w:marRight w:val="0"/>
      <w:marTop w:val="0"/>
      <w:marBottom w:val="0"/>
      <w:divBdr>
        <w:top w:val="none" w:sz="0" w:space="0" w:color="auto"/>
        <w:left w:val="none" w:sz="0" w:space="0" w:color="auto"/>
        <w:bottom w:val="none" w:sz="0" w:space="0" w:color="auto"/>
        <w:right w:val="none" w:sz="0" w:space="0" w:color="auto"/>
      </w:divBdr>
    </w:div>
    <w:div w:id="1445808721">
      <w:bodyDiv w:val="1"/>
      <w:marLeft w:val="0"/>
      <w:marRight w:val="0"/>
      <w:marTop w:val="0"/>
      <w:marBottom w:val="0"/>
      <w:divBdr>
        <w:top w:val="none" w:sz="0" w:space="0" w:color="auto"/>
        <w:left w:val="none" w:sz="0" w:space="0" w:color="auto"/>
        <w:bottom w:val="none" w:sz="0" w:space="0" w:color="auto"/>
        <w:right w:val="none" w:sz="0" w:space="0" w:color="auto"/>
      </w:divBdr>
    </w:div>
    <w:div w:id="1448625085">
      <w:bodyDiv w:val="1"/>
      <w:marLeft w:val="0"/>
      <w:marRight w:val="0"/>
      <w:marTop w:val="0"/>
      <w:marBottom w:val="0"/>
      <w:divBdr>
        <w:top w:val="none" w:sz="0" w:space="0" w:color="auto"/>
        <w:left w:val="none" w:sz="0" w:space="0" w:color="auto"/>
        <w:bottom w:val="none" w:sz="0" w:space="0" w:color="auto"/>
        <w:right w:val="none" w:sz="0" w:space="0" w:color="auto"/>
      </w:divBdr>
    </w:div>
    <w:div w:id="1462306001">
      <w:bodyDiv w:val="1"/>
      <w:marLeft w:val="0"/>
      <w:marRight w:val="0"/>
      <w:marTop w:val="0"/>
      <w:marBottom w:val="0"/>
      <w:divBdr>
        <w:top w:val="none" w:sz="0" w:space="0" w:color="auto"/>
        <w:left w:val="none" w:sz="0" w:space="0" w:color="auto"/>
        <w:bottom w:val="none" w:sz="0" w:space="0" w:color="auto"/>
        <w:right w:val="none" w:sz="0" w:space="0" w:color="auto"/>
      </w:divBdr>
    </w:div>
    <w:div w:id="1463157194">
      <w:bodyDiv w:val="1"/>
      <w:marLeft w:val="0"/>
      <w:marRight w:val="0"/>
      <w:marTop w:val="0"/>
      <w:marBottom w:val="0"/>
      <w:divBdr>
        <w:top w:val="none" w:sz="0" w:space="0" w:color="auto"/>
        <w:left w:val="none" w:sz="0" w:space="0" w:color="auto"/>
        <w:bottom w:val="none" w:sz="0" w:space="0" w:color="auto"/>
        <w:right w:val="none" w:sz="0" w:space="0" w:color="auto"/>
      </w:divBdr>
    </w:div>
    <w:div w:id="1463189322">
      <w:bodyDiv w:val="1"/>
      <w:marLeft w:val="0"/>
      <w:marRight w:val="0"/>
      <w:marTop w:val="0"/>
      <w:marBottom w:val="0"/>
      <w:divBdr>
        <w:top w:val="none" w:sz="0" w:space="0" w:color="auto"/>
        <w:left w:val="none" w:sz="0" w:space="0" w:color="auto"/>
        <w:bottom w:val="none" w:sz="0" w:space="0" w:color="auto"/>
        <w:right w:val="none" w:sz="0" w:space="0" w:color="auto"/>
      </w:divBdr>
    </w:div>
    <w:div w:id="1473325077">
      <w:bodyDiv w:val="1"/>
      <w:marLeft w:val="0"/>
      <w:marRight w:val="0"/>
      <w:marTop w:val="0"/>
      <w:marBottom w:val="0"/>
      <w:divBdr>
        <w:top w:val="none" w:sz="0" w:space="0" w:color="auto"/>
        <w:left w:val="none" w:sz="0" w:space="0" w:color="auto"/>
        <w:bottom w:val="none" w:sz="0" w:space="0" w:color="auto"/>
        <w:right w:val="none" w:sz="0" w:space="0" w:color="auto"/>
      </w:divBdr>
    </w:div>
    <w:div w:id="1486704022">
      <w:bodyDiv w:val="1"/>
      <w:marLeft w:val="0"/>
      <w:marRight w:val="0"/>
      <w:marTop w:val="0"/>
      <w:marBottom w:val="0"/>
      <w:divBdr>
        <w:top w:val="none" w:sz="0" w:space="0" w:color="auto"/>
        <w:left w:val="none" w:sz="0" w:space="0" w:color="auto"/>
        <w:bottom w:val="none" w:sz="0" w:space="0" w:color="auto"/>
        <w:right w:val="none" w:sz="0" w:space="0" w:color="auto"/>
      </w:divBdr>
    </w:div>
    <w:div w:id="1488395258">
      <w:bodyDiv w:val="1"/>
      <w:marLeft w:val="0"/>
      <w:marRight w:val="0"/>
      <w:marTop w:val="0"/>
      <w:marBottom w:val="0"/>
      <w:divBdr>
        <w:top w:val="none" w:sz="0" w:space="0" w:color="auto"/>
        <w:left w:val="none" w:sz="0" w:space="0" w:color="auto"/>
        <w:bottom w:val="none" w:sz="0" w:space="0" w:color="auto"/>
        <w:right w:val="none" w:sz="0" w:space="0" w:color="auto"/>
      </w:divBdr>
    </w:div>
    <w:div w:id="1497188296">
      <w:bodyDiv w:val="1"/>
      <w:marLeft w:val="0"/>
      <w:marRight w:val="0"/>
      <w:marTop w:val="0"/>
      <w:marBottom w:val="0"/>
      <w:divBdr>
        <w:top w:val="none" w:sz="0" w:space="0" w:color="auto"/>
        <w:left w:val="none" w:sz="0" w:space="0" w:color="auto"/>
        <w:bottom w:val="none" w:sz="0" w:space="0" w:color="auto"/>
        <w:right w:val="none" w:sz="0" w:space="0" w:color="auto"/>
      </w:divBdr>
    </w:div>
    <w:div w:id="1503667933">
      <w:bodyDiv w:val="1"/>
      <w:marLeft w:val="0"/>
      <w:marRight w:val="0"/>
      <w:marTop w:val="0"/>
      <w:marBottom w:val="0"/>
      <w:divBdr>
        <w:top w:val="none" w:sz="0" w:space="0" w:color="auto"/>
        <w:left w:val="none" w:sz="0" w:space="0" w:color="auto"/>
        <w:bottom w:val="none" w:sz="0" w:space="0" w:color="auto"/>
        <w:right w:val="none" w:sz="0" w:space="0" w:color="auto"/>
      </w:divBdr>
    </w:div>
    <w:div w:id="1510102820">
      <w:bodyDiv w:val="1"/>
      <w:marLeft w:val="0"/>
      <w:marRight w:val="0"/>
      <w:marTop w:val="0"/>
      <w:marBottom w:val="0"/>
      <w:divBdr>
        <w:top w:val="none" w:sz="0" w:space="0" w:color="auto"/>
        <w:left w:val="none" w:sz="0" w:space="0" w:color="auto"/>
        <w:bottom w:val="none" w:sz="0" w:space="0" w:color="auto"/>
        <w:right w:val="none" w:sz="0" w:space="0" w:color="auto"/>
      </w:divBdr>
      <w:divsChild>
        <w:div w:id="695498398">
          <w:marLeft w:val="0"/>
          <w:marRight w:val="0"/>
          <w:marTop w:val="0"/>
          <w:marBottom w:val="0"/>
          <w:divBdr>
            <w:top w:val="none" w:sz="0" w:space="0" w:color="auto"/>
            <w:left w:val="none" w:sz="0" w:space="0" w:color="auto"/>
            <w:bottom w:val="none" w:sz="0" w:space="0" w:color="auto"/>
            <w:right w:val="none" w:sz="0" w:space="0" w:color="auto"/>
          </w:divBdr>
          <w:divsChild>
            <w:div w:id="1033775395">
              <w:marLeft w:val="0"/>
              <w:marRight w:val="0"/>
              <w:marTop w:val="0"/>
              <w:marBottom w:val="0"/>
              <w:divBdr>
                <w:top w:val="none" w:sz="0" w:space="0" w:color="auto"/>
                <w:left w:val="none" w:sz="0" w:space="0" w:color="auto"/>
                <w:bottom w:val="none" w:sz="0" w:space="0" w:color="auto"/>
                <w:right w:val="none" w:sz="0" w:space="0" w:color="auto"/>
              </w:divBdr>
            </w:div>
          </w:divsChild>
        </w:div>
        <w:div w:id="1392657582">
          <w:marLeft w:val="0"/>
          <w:marRight w:val="0"/>
          <w:marTop w:val="0"/>
          <w:marBottom w:val="0"/>
          <w:divBdr>
            <w:top w:val="none" w:sz="0" w:space="0" w:color="auto"/>
            <w:left w:val="none" w:sz="0" w:space="0" w:color="auto"/>
            <w:bottom w:val="none" w:sz="0" w:space="0" w:color="auto"/>
            <w:right w:val="none" w:sz="0" w:space="0" w:color="auto"/>
          </w:divBdr>
        </w:div>
      </w:divsChild>
    </w:div>
    <w:div w:id="1512644094">
      <w:bodyDiv w:val="1"/>
      <w:marLeft w:val="0"/>
      <w:marRight w:val="0"/>
      <w:marTop w:val="0"/>
      <w:marBottom w:val="0"/>
      <w:divBdr>
        <w:top w:val="none" w:sz="0" w:space="0" w:color="auto"/>
        <w:left w:val="none" w:sz="0" w:space="0" w:color="auto"/>
        <w:bottom w:val="none" w:sz="0" w:space="0" w:color="auto"/>
        <w:right w:val="none" w:sz="0" w:space="0" w:color="auto"/>
      </w:divBdr>
    </w:div>
    <w:div w:id="1520199480">
      <w:bodyDiv w:val="1"/>
      <w:marLeft w:val="0"/>
      <w:marRight w:val="0"/>
      <w:marTop w:val="0"/>
      <w:marBottom w:val="0"/>
      <w:divBdr>
        <w:top w:val="none" w:sz="0" w:space="0" w:color="auto"/>
        <w:left w:val="none" w:sz="0" w:space="0" w:color="auto"/>
        <w:bottom w:val="none" w:sz="0" w:space="0" w:color="auto"/>
        <w:right w:val="none" w:sz="0" w:space="0" w:color="auto"/>
      </w:divBdr>
    </w:div>
    <w:div w:id="1522352864">
      <w:bodyDiv w:val="1"/>
      <w:marLeft w:val="0"/>
      <w:marRight w:val="0"/>
      <w:marTop w:val="0"/>
      <w:marBottom w:val="0"/>
      <w:divBdr>
        <w:top w:val="none" w:sz="0" w:space="0" w:color="auto"/>
        <w:left w:val="none" w:sz="0" w:space="0" w:color="auto"/>
        <w:bottom w:val="none" w:sz="0" w:space="0" w:color="auto"/>
        <w:right w:val="none" w:sz="0" w:space="0" w:color="auto"/>
      </w:divBdr>
    </w:div>
    <w:div w:id="1530606207">
      <w:bodyDiv w:val="1"/>
      <w:marLeft w:val="0"/>
      <w:marRight w:val="0"/>
      <w:marTop w:val="0"/>
      <w:marBottom w:val="0"/>
      <w:divBdr>
        <w:top w:val="none" w:sz="0" w:space="0" w:color="auto"/>
        <w:left w:val="none" w:sz="0" w:space="0" w:color="auto"/>
        <w:bottom w:val="none" w:sz="0" w:space="0" w:color="auto"/>
        <w:right w:val="none" w:sz="0" w:space="0" w:color="auto"/>
      </w:divBdr>
    </w:div>
    <w:div w:id="1535580075">
      <w:bodyDiv w:val="1"/>
      <w:marLeft w:val="0"/>
      <w:marRight w:val="0"/>
      <w:marTop w:val="0"/>
      <w:marBottom w:val="0"/>
      <w:divBdr>
        <w:top w:val="none" w:sz="0" w:space="0" w:color="auto"/>
        <w:left w:val="none" w:sz="0" w:space="0" w:color="auto"/>
        <w:bottom w:val="none" w:sz="0" w:space="0" w:color="auto"/>
        <w:right w:val="none" w:sz="0" w:space="0" w:color="auto"/>
      </w:divBdr>
      <w:divsChild>
        <w:div w:id="1399941709">
          <w:marLeft w:val="0"/>
          <w:marRight w:val="0"/>
          <w:marTop w:val="0"/>
          <w:marBottom w:val="0"/>
          <w:divBdr>
            <w:top w:val="none" w:sz="0" w:space="0" w:color="auto"/>
            <w:left w:val="none" w:sz="0" w:space="0" w:color="auto"/>
            <w:bottom w:val="none" w:sz="0" w:space="0" w:color="auto"/>
            <w:right w:val="none" w:sz="0" w:space="0" w:color="auto"/>
          </w:divBdr>
          <w:divsChild>
            <w:div w:id="1636762266">
              <w:marLeft w:val="0"/>
              <w:marRight w:val="0"/>
              <w:marTop w:val="0"/>
              <w:marBottom w:val="0"/>
              <w:divBdr>
                <w:top w:val="none" w:sz="0" w:space="0" w:color="auto"/>
                <w:left w:val="none" w:sz="0" w:space="0" w:color="auto"/>
                <w:bottom w:val="none" w:sz="0" w:space="0" w:color="auto"/>
                <w:right w:val="none" w:sz="0" w:space="0" w:color="auto"/>
              </w:divBdr>
            </w:div>
          </w:divsChild>
        </w:div>
        <w:div w:id="639650717">
          <w:marLeft w:val="0"/>
          <w:marRight w:val="0"/>
          <w:marTop w:val="0"/>
          <w:marBottom w:val="0"/>
          <w:divBdr>
            <w:top w:val="none" w:sz="0" w:space="0" w:color="auto"/>
            <w:left w:val="none" w:sz="0" w:space="0" w:color="auto"/>
            <w:bottom w:val="none" w:sz="0" w:space="0" w:color="auto"/>
            <w:right w:val="none" w:sz="0" w:space="0" w:color="auto"/>
          </w:divBdr>
        </w:div>
      </w:divsChild>
    </w:div>
    <w:div w:id="1576623713">
      <w:bodyDiv w:val="1"/>
      <w:marLeft w:val="0"/>
      <w:marRight w:val="0"/>
      <w:marTop w:val="0"/>
      <w:marBottom w:val="0"/>
      <w:divBdr>
        <w:top w:val="none" w:sz="0" w:space="0" w:color="auto"/>
        <w:left w:val="none" w:sz="0" w:space="0" w:color="auto"/>
        <w:bottom w:val="none" w:sz="0" w:space="0" w:color="auto"/>
        <w:right w:val="none" w:sz="0" w:space="0" w:color="auto"/>
      </w:divBdr>
    </w:div>
    <w:div w:id="1587809270">
      <w:bodyDiv w:val="1"/>
      <w:marLeft w:val="0"/>
      <w:marRight w:val="0"/>
      <w:marTop w:val="0"/>
      <w:marBottom w:val="0"/>
      <w:divBdr>
        <w:top w:val="none" w:sz="0" w:space="0" w:color="auto"/>
        <w:left w:val="none" w:sz="0" w:space="0" w:color="auto"/>
        <w:bottom w:val="none" w:sz="0" w:space="0" w:color="auto"/>
        <w:right w:val="none" w:sz="0" w:space="0" w:color="auto"/>
      </w:divBdr>
    </w:div>
    <w:div w:id="1588269837">
      <w:bodyDiv w:val="1"/>
      <w:marLeft w:val="0"/>
      <w:marRight w:val="0"/>
      <w:marTop w:val="0"/>
      <w:marBottom w:val="0"/>
      <w:divBdr>
        <w:top w:val="none" w:sz="0" w:space="0" w:color="auto"/>
        <w:left w:val="none" w:sz="0" w:space="0" w:color="auto"/>
        <w:bottom w:val="none" w:sz="0" w:space="0" w:color="auto"/>
        <w:right w:val="none" w:sz="0" w:space="0" w:color="auto"/>
      </w:divBdr>
    </w:div>
    <w:div w:id="1591619518">
      <w:bodyDiv w:val="1"/>
      <w:marLeft w:val="0"/>
      <w:marRight w:val="0"/>
      <w:marTop w:val="0"/>
      <w:marBottom w:val="0"/>
      <w:divBdr>
        <w:top w:val="none" w:sz="0" w:space="0" w:color="auto"/>
        <w:left w:val="none" w:sz="0" w:space="0" w:color="auto"/>
        <w:bottom w:val="none" w:sz="0" w:space="0" w:color="auto"/>
        <w:right w:val="none" w:sz="0" w:space="0" w:color="auto"/>
      </w:divBdr>
    </w:div>
    <w:div w:id="1594778526">
      <w:bodyDiv w:val="1"/>
      <w:marLeft w:val="0"/>
      <w:marRight w:val="0"/>
      <w:marTop w:val="0"/>
      <w:marBottom w:val="0"/>
      <w:divBdr>
        <w:top w:val="none" w:sz="0" w:space="0" w:color="auto"/>
        <w:left w:val="none" w:sz="0" w:space="0" w:color="auto"/>
        <w:bottom w:val="none" w:sz="0" w:space="0" w:color="auto"/>
        <w:right w:val="none" w:sz="0" w:space="0" w:color="auto"/>
      </w:divBdr>
    </w:div>
    <w:div w:id="1602567154">
      <w:bodyDiv w:val="1"/>
      <w:marLeft w:val="0"/>
      <w:marRight w:val="0"/>
      <w:marTop w:val="0"/>
      <w:marBottom w:val="0"/>
      <w:divBdr>
        <w:top w:val="none" w:sz="0" w:space="0" w:color="auto"/>
        <w:left w:val="none" w:sz="0" w:space="0" w:color="auto"/>
        <w:bottom w:val="none" w:sz="0" w:space="0" w:color="auto"/>
        <w:right w:val="none" w:sz="0" w:space="0" w:color="auto"/>
      </w:divBdr>
    </w:div>
    <w:div w:id="1614163903">
      <w:bodyDiv w:val="1"/>
      <w:marLeft w:val="0"/>
      <w:marRight w:val="0"/>
      <w:marTop w:val="0"/>
      <w:marBottom w:val="0"/>
      <w:divBdr>
        <w:top w:val="none" w:sz="0" w:space="0" w:color="auto"/>
        <w:left w:val="none" w:sz="0" w:space="0" w:color="auto"/>
        <w:bottom w:val="none" w:sz="0" w:space="0" w:color="auto"/>
        <w:right w:val="none" w:sz="0" w:space="0" w:color="auto"/>
      </w:divBdr>
    </w:div>
    <w:div w:id="1622304030">
      <w:bodyDiv w:val="1"/>
      <w:marLeft w:val="0"/>
      <w:marRight w:val="0"/>
      <w:marTop w:val="0"/>
      <w:marBottom w:val="0"/>
      <w:divBdr>
        <w:top w:val="none" w:sz="0" w:space="0" w:color="auto"/>
        <w:left w:val="none" w:sz="0" w:space="0" w:color="auto"/>
        <w:bottom w:val="none" w:sz="0" w:space="0" w:color="auto"/>
        <w:right w:val="none" w:sz="0" w:space="0" w:color="auto"/>
      </w:divBdr>
    </w:div>
    <w:div w:id="1626693204">
      <w:bodyDiv w:val="1"/>
      <w:marLeft w:val="0"/>
      <w:marRight w:val="0"/>
      <w:marTop w:val="0"/>
      <w:marBottom w:val="0"/>
      <w:divBdr>
        <w:top w:val="none" w:sz="0" w:space="0" w:color="auto"/>
        <w:left w:val="none" w:sz="0" w:space="0" w:color="auto"/>
        <w:bottom w:val="none" w:sz="0" w:space="0" w:color="auto"/>
        <w:right w:val="none" w:sz="0" w:space="0" w:color="auto"/>
      </w:divBdr>
    </w:div>
    <w:div w:id="1628313113">
      <w:bodyDiv w:val="1"/>
      <w:marLeft w:val="0"/>
      <w:marRight w:val="0"/>
      <w:marTop w:val="0"/>
      <w:marBottom w:val="0"/>
      <w:divBdr>
        <w:top w:val="none" w:sz="0" w:space="0" w:color="auto"/>
        <w:left w:val="none" w:sz="0" w:space="0" w:color="auto"/>
        <w:bottom w:val="none" w:sz="0" w:space="0" w:color="auto"/>
        <w:right w:val="none" w:sz="0" w:space="0" w:color="auto"/>
      </w:divBdr>
    </w:div>
    <w:div w:id="1656448851">
      <w:bodyDiv w:val="1"/>
      <w:marLeft w:val="0"/>
      <w:marRight w:val="0"/>
      <w:marTop w:val="0"/>
      <w:marBottom w:val="0"/>
      <w:divBdr>
        <w:top w:val="none" w:sz="0" w:space="0" w:color="auto"/>
        <w:left w:val="none" w:sz="0" w:space="0" w:color="auto"/>
        <w:bottom w:val="none" w:sz="0" w:space="0" w:color="auto"/>
        <w:right w:val="none" w:sz="0" w:space="0" w:color="auto"/>
      </w:divBdr>
      <w:divsChild>
        <w:div w:id="46685327">
          <w:marLeft w:val="0"/>
          <w:marRight w:val="0"/>
          <w:marTop w:val="0"/>
          <w:marBottom w:val="0"/>
          <w:divBdr>
            <w:top w:val="none" w:sz="0" w:space="0" w:color="auto"/>
            <w:left w:val="none" w:sz="0" w:space="0" w:color="auto"/>
            <w:bottom w:val="none" w:sz="0" w:space="0" w:color="auto"/>
            <w:right w:val="none" w:sz="0" w:space="0" w:color="auto"/>
          </w:divBdr>
          <w:divsChild>
            <w:div w:id="466894612">
              <w:marLeft w:val="0"/>
              <w:marRight w:val="0"/>
              <w:marTop w:val="0"/>
              <w:marBottom w:val="0"/>
              <w:divBdr>
                <w:top w:val="none" w:sz="0" w:space="0" w:color="auto"/>
                <w:left w:val="none" w:sz="0" w:space="0" w:color="auto"/>
                <w:bottom w:val="none" w:sz="0" w:space="0" w:color="auto"/>
                <w:right w:val="none" w:sz="0" w:space="0" w:color="auto"/>
              </w:divBdr>
            </w:div>
          </w:divsChild>
        </w:div>
        <w:div w:id="1508207356">
          <w:marLeft w:val="0"/>
          <w:marRight w:val="0"/>
          <w:marTop w:val="0"/>
          <w:marBottom w:val="0"/>
          <w:divBdr>
            <w:top w:val="none" w:sz="0" w:space="0" w:color="auto"/>
            <w:left w:val="none" w:sz="0" w:space="0" w:color="auto"/>
            <w:bottom w:val="none" w:sz="0" w:space="0" w:color="auto"/>
            <w:right w:val="none" w:sz="0" w:space="0" w:color="auto"/>
          </w:divBdr>
        </w:div>
      </w:divsChild>
    </w:div>
    <w:div w:id="1657297800">
      <w:bodyDiv w:val="1"/>
      <w:marLeft w:val="0"/>
      <w:marRight w:val="0"/>
      <w:marTop w:val="0"/>
      <w:marBottom w:val="0"/>
      <w:divBdr>
        <w:top w:val="none" w:sz="0" w:space="0" w:color="auto"/>
        <w:left w:val="none" w:sz="0" w:space="0" w:color="auto"/>
        <w:bottom w:val="none" w:sz="0" w:space="0" w:color="auto"/>
        <w:right w:val="none" w:sz="0" w:space="0" w:color="auto"/>
      </w:divBdr>
    </w:div>
    <w:div w:id="1661083788">
      <w:bodyDiv w:val="1"/>
      <w:marLeft w:val="0"/>
      <w:marRight w:val="0"/>
      <w:marTop w:val="0"/>
      <w:marBottom w:val="0"/>
      <w:divBdr>
        <w:top w:val="none" w:sz="0" w:space="0" w:color="auto"/>
        <w:left w:val="none" w:sz="0" w:space="0" w:color="auto"/>
        <w:bottom w:val="none" w:sz="0" w:space="0" w:color="auto"/>
        <w:right w:val="none" w:sz="0" w:space="0" w:color="auto"/>
      </w:divBdr>
    </w:div>
    <w:div w:id="1662272064">
      <w:bodyDiv w:val="1"/>
      <w:marLeft w:val="0"/>
      <w:marRight w:val="0"/>
      <w:marTop w:val="0"/>
      <w:marBottom w:val="0"/>
      <w:divBdr>
        <w:top w:val="none" w:sz="0" w:space="0" w:color="auto"/>
        <w:left w:val="none" w:sz="0" w:space="0" w:color="auto"/>
        <w:bottom w:val="none" w:sz="0" w:space="0" w:color="auto"/>
        <w:right w:val="none" w:sz="0" w:space="0" w:color="auto"/>
      </w:divBdr>
    </w:div>
    <w:div w:id="1662541528">
      <w:bodyDiv w:val="1"/>
      <w:marLeft w:val="0"/>
      <w:marRight w:val="0"/>
      <w:marTop w:val="0"/>
      <w:marBottom w:val="0"/>
      <w:divBdr>
        <w:top w:val="none" w:sz="0" w:space="0" w:color="auto"/>
        <w:left w:val="none" w:sz="0" w:space="0" w:color="auto"/>
        <w:bottom w:val="none" w:sz="0" w:space="0" w:color="auto"/>
        <w:right w:val="none" w:sz="0" w:space="0" w:color="auto"/>
      </w:divBdr>
    </w:div>
    <w:div w:id="1673989662">
      <w:bodyDiv w:val="1"/>
      <w:marLeft w:val="0"/>
      <w:marRight w:val="0"/>
      <w:marTop w:val="0"/>
      <w:marBottom w:val="0"/>
      <w:divBdr>
        <w:top w:val="none" w:sz="0" w:space="0" w:color="auto"/>
        <w:left w:val="none" w:sz="0" w:space="0" w:color="auto"/>
        <w:bottom w:val="none" w:sz="0" w:space="0" w:color="auto"/>
        <w:right w:val="none" w:sz="0" w:space="0" w:color="auto"/>
      </w:divBdr>
    </w:div>
    <w:div w:id="1674912947">
      <w:bodyDiv w:val="1"/>
      <w:marLeft w:val="0"/>
      <w:marRight w:val="0"/>
      <w:marTop w:val="0"/>
      <w:marBottom w:val="0"/>
      <w:divBdr>
        <w:top w:val="none" w:sz="0" w:space="0" w:color="auto"/>
        <w:left w:val="none" w:sz="0" w:space="0" w:color="auto"/>
        <w:bottom w:val="none" w:sz="0" w:space="0" w:color="auto"/>
        <w:right w:val="none" w:sz="0" w:space="0" w:color="auto"/>
      </w:divBdr>
    </w:div>
    <w:div w:id="1683435654">
      <w:bodyDiv w:val="1"/>
      <w:marLeft w:val="0"/>
      <w:marRight w:val="0"/>
      <w:marTop w:val="0"/>
      <w:marBottom w:val="0"/>
      <w:divBdr>
        <w:top w:val="none" w:sz="0" w:space="0" w:color="auto"/>
        <w:left w:val="none" w:sz="0" w:space="0" w:color="auto"/>
        <w:bottom w:val="none" w:sz="0" w:space="0" w:color="auto"/>
        <w:right w:val="none" w:sz="0" w:space="0" w:color="auto"/>
      </w:divBdr>
    </w:div>
    <w:div w:id="1689721019">
      <w:bodyDiv w:val="1"/>
      <w:marLeft w:val="0"/>
      <w:marRight w:val="0"/>
      <w:marTop w:val="0"/>
      <w:marBottom w:val="0"/>
      <w:divBdr>
        <w:top w:val="none" w:sz="0" w:space="0" w:color="auto"/>
        <w:left w:val="none" w:sz="0" w:space="0" w:color="auto"/>
        <w:bottom w:val="none" w:sz="0" w:space="0" w:color="auto"/>
        <w:right w:val="none" w:sz="0" w:space="0" w:color="auto"/>
      </w:divBdr>
    </w:div>
    <w:div w:id="1692607110">
      <w:bodyDiv w:val="1"/>
      <w:marLeft w:val="0"/>
      <w:marRight w:val="0"/>
      <w:marTop w:val="0"/>
      <w:marBottom w:val="0"/>
      <w:divBdr>
        <w:top w:val="none" w:sz="0" w:space="0" w:color="auto"/>
        <w:left w:val="none" w:sz="0" w:space="0" w:color="auto"/>
        <w:bottom w:val="none" w:sz="0" w:space="0" w:color="auto"/>
        <w:right w:val="none" w:sz="0" w:space="0" w:color="auto"/>
      </w:divBdr>
    </w:div>
    <w:div w:id="1719815844">
      <w:bodyDiv w:val="1"/>
      <w:marLeft w:val="0"/>
      <w:marRight w:val="0"/>
      <w:marTop w:val="0"/>
      <w:marBottom w:val="0"/>
      <w:divBdr>
        <w:top w:val="none" w:sz="0" w:space="0" w:color="auto"/>
        <w:left w:val="none" w:sz="0" w:space="0" w:color="auto"/>
        <w:bottom w:val="none" w:sz="0" w:space="0" w:color="auto"/>
        <w:right w:val="none" w:sz="0" w:space="0" w:color="auto"/>
      </w:divBdr>
    </w:div>
    <w:div w:id="1727290707">
      <w:bodyDiv w:val="1"/>
      <w:marLeft w:val="0"/>
      <w:marRight w:val="0"/>
      <w:marTop w:val="0"/>
      <w:marBottom w:val="0"/>
      <w:divBdr>
        <w:top w:val="none" w:sz="0" w:space="0" w:color="auto"/>
        <w:left w:val="none" w:sz="0" w:space="0" w:color="auto"/>
        <w:bottom w:val="none" w:sz="0" w:space="0" w:color="auto"/>
        <w:right w:val="none" w:sz="0" w:space="0" w:color="auto"/>
      </w:divBdr>
    </w:div>
    <w:div w:id="1727341735">
      <w:bodyDiv w:val="1"/>
      <w:marLeft w:val="0"/>
      <w:marRight w:val="0"/>
      <w:marTop w:val="0"/>
      <w:marBottom w:val="0"/>
      <w:divBdr>
        <w:top w:val="none" w:sz="0" w:space="0" w:color="auto"/>
        <w:left w:val="none" w:sz="0" w:space="0" w:color="auto"/>
        <w:bottom w:val="none" w:sz="0" w:space="0" w:color="auto"/>
        <w:right w:val="none" w:sz="0" w:space="0" w:color="auto"/>
      </w:divBdr>
    </w:div>
    <w:div w:id="1734965154">
      <w:bodyDiv w:val="1"/>
      <w:marLeft w:val="0"/>
      <w:marRight w:val="0"/>
      <w:marTop w:val="0"/>
      <w:marBottom w:val="0"/>
      <w:divBdr>
        <w:top w:val="none" w:sz="0" w:space="0" w:color="auto"/>
        <w:left w:val="none" w:sz="0" w:space="0" w:color="auto"/>
        <w:bottom w:val="none" w:sz="0" w:space="0" w:color="auto"/>
        <w:right w:val="none" w:sz="0" w:space="0" w:color="auto"/>
      </w:divBdr>
    </w:div>
    <w:div w:id="1736396530">
      <w:bodyDiv w:val="1"/>
      <w:marLeft w:val="0"/>
      <w:marRight w:val="0"/>
      <w:marTop w:val="0"/>
      <w:marBottom w:val="0"/>
      <w:divBdr>
        <w:top w:val="none" w:sz="0" w:space="0" w:color="auto"/>
        <w:left w:val="none" w:sz="0" w:space="0" w:color="auto"/>
        <w:bottom w:val="none" w:sz="0" w:space="0" w:color="auto"/>
        <w:right w:val="none" w:sz="0" w:space="0" w:color="auto"/>
      </w:divBdr>
    </w:div>
    <w:div w:id="1752267654">
      <w:bodyDiv w:val="1"/>
      <w:marLeft w:val="0"/>
      <w:marRight w:val="0"/>
      <w:marTop w:val="0"/>
      <w:marBottom w:val="0"/>
      <w:divBdr>
        <w:top w:val="none" w:sz="0" w:space="0" w:color="auto"/>
        <w:left w:val="none" w:sz="0" w:space="0" w:color="auto"/>
        <w:bottom w:val="none" w:sz="0" w:space="0" w:color="auto"/>
        <w:right w:val="none" w:sz="0" w:space="0" w:color="auto"/>
      </w:divBdr>
    </w:div>
    <w:div w:id="1761439535">
      <w:bodyDiv w:val="1"/>
      <w:marLeft w:val="0"/>
      <w:marRight w:val="0"/>
      <w:marTop w:val="0"/>
      <w:marBottom w:val="0"/>
      <w:divBdr>
        <w:top w:val="none" w:sz="0" w:space="0" w:color="auto"/>
        <w:left w:val="none" w:sz="0" w:space="0" w:color="auto"/>
        <w:bottom w:val="none" w:sz="0" w:space="0" w:color="auto"/>
        <w:right w:val="none" w:sz="0" w:space="0" w:color="auto"/>
      </w:divBdr>
    </w:div>
    <w:div w:id="1769694147">
      <w:bodyDiv w:val="1"/>
      <w:marLeft w:val="0"/>
      <w:marRight w:val="0"/>
      <w:marTop w:val="0"/>
      <w:marBottom w:val="0"/>
      <w:divBdr>
        <w:top w:val="none" w:sz="0" w:space="0" w:color="auto"/>
        <w:left w:val="none" w:sz="0" w:space="0" w:color="auto"/>
        <w:bottom w:val="none" w:sz="0" w:space="0" w:color="auto"/>
        <w:right w:val="none" w:sz="0" w:space="0" w:color="auto"/>
      </w:divBdr>
    </w:div>
    <w:div w:id="1776558886">
      <w:bodyDiv w:val="1"/>
      <w:marLeft w:val="0"/>
      <w:marRight w:val="0"/>
      <w:marTop w:val="0"/>
      <w:marBottom w:val="0"/>
      <w:divBdr>
        <w:top w:val="none" w:sz="0" w:space="0" w:color="auto"/>
        <w:left w:val="none" w:sz="0" w:space="0" w:color="auto"/>
        <w:bottom w:val="none" w:sz="0" w:space="0" w:color="auto"/>
        <w:right w:val="none" w:sz="0" w:space="0" w:color="auto"/>
      </w:divBdr>
    </w:div>
    <w:div w:id="1783719897">
      <w:bodyDiv w:val="1"/>
      <w:marLeft w:val="0"/>
      <w:marRight w:val="0"/>
      <w:marTop w:val="0"/>
      <w:marBottom w:val="0"/>
      <w:divBdr>
        <w:top w:val="none" w:sz="0" w:space="0" w:color="auto"/>
        <w:left w:val="none" w:sz="0" w:space="0" w:color="auto"/>
        <w:bottom w:val="none" w:sz="0" w:space="0" w:color="auto"/>
        <w:right w:val="none" w:sz="0" w:space="0" w:color="auto"/>
      </w:divBdr>
    </w:div>
    <w:div w:id="1790053783">
      <w:bodyDiv w:val="1"/>
      <w:marLeft w:val="0"/>
      <w:marRight w:val="0"/>
      <w:marTop w:val="0"/>
      <w:marBottom w:val="0"/>
      <w:divBdr>
        <w:top w:val="none" w:sz="0" w:space="0" w:color="auto"/>
        <w:left w:val="none" w:sz="0" w:space="0" w:color="auto"/>
        <w:bottom w:val="none" w:sz="0" w:space="0" w:color="auto"/>
        <w:right w:val="none" w:sz="0" w:space="0" w:color="auto"/>
      </w:divBdr>
    </w:div>
    <w:div w:id="1791053611">
      <w:bodyDiv w:val="1"/>
      <w:marLeft w:val="0"/>
      <w:marRight w:val="0"/>
      <w:marTop w:val="0"/>
      <w:marBottom w:val="0"/>
      <w:divBdr>
        <w:top w:val="none" w:sz="0" w:space="0" w:color="auto"/>
        <w:left w:val="none" w:sz="0" w:space="0" w:color="auto"/>
        <w:bottom w:val="none" w:sz="0" w:space="0" w:color="auto"/>
        <w:right w:val="none" w:sz="0" w:space="0" w:color="auto"/>
      </w:divBdr>
    </w:div>
    <w:div w:id="1791322138">
      <w:bodyDiv w:val="1"/>
      <w:marLeft w:val="0"/>
      <w:marRight w:val="0"/>
      <w:marTop w:val="0"/>
      <w:marBottom w:val="0"/>
      <w:divBdr>
        <w:top w:val="none" w:sz="0" w:space="0" w:color="auto"/>
        <w:left w:val="none" w:sz="0" w:space="0" w:color="auto"/>
        <w:bottom w:val="none" w:sz="0" w:space="0" w:color="auto"/>
        <w:right w:val="none" w:sz="0" w:space="0" w:color="auto"/>
      </w:divBdr>
    </w:div>
    <w:div w:id="1791775508">
      <w:bodyDiv w:val="1"/>
      <w:marLeft w:val="0"/>
      <w:marRight w:val="0"/>
      <w:marTop w:val="0"/>
      <w:marBottom w:val="0"/>
      <w:divBdr>
        <w:top w:val="none" w:sz="0" w:space="0" w:color="auto"/>
        <w:left w:val="none" w:sz="0" w:space="0" w:color="auto"/>
        <w:bottom w:val="none" w:sz="0" w:space="0" w:color="auto"/>
        <w:right w:val="none" w:sz="0" w:space="0" w:color="auto"/>
      </w:divBdr>
    </w:div>
    <w:div w:id="1791777526">
      <w:bodyDiv w:val="1"/>
      <w:marLeft w:val="0"/>
      <w:marRight w:val="0"/>
      <w:marTop w:val="0"/>
      <w:marBottom w:val="0"/>
      <w:divBdr>
        <w:top w:val="none" w:sz="0" w:space="0" w:color="auto"/>
        <w:left w:val="none" w:sz="0" w:space="0" w:color="auto"/>
        <w:bottom w:val="none" w:sz="0" w:space="0" w:color="auto"/>
        <w:right w:val="none" w:sz="0" w:space="0" w:color="auto"/>
      </w:divBdr>
    </w:div>
    <w:div w:id="1805586245">
      <w:bodyDiv w:val="1"/>
      <w:marLeft w:val="0"/>
      <w:marRight w:val="0"/>
      <w:marTop w:val="0"/>
      <w:marBottom w:val="0"/>
      <w:divBdr>
        <w:top w:val="none" w:sz="0" w:space="0" w:color="auto"/>
        <w:left w:val="none" w:sz="0" w:space="0" w:color="auto"/>
        <w:bottom w:val="none" w:sz="0" w:space="0" w:color="auto"/>
        <w:right w:val="none" w:sz="0" w:space="0" w:color="auto"/>
      </w:divBdr>
    </w:div>
    <w:div w:id="1810397012">
      <w:bodyDiv w:val="1"/>
      <w:marLeft w:val="0"/>
      <w:marRight w:val="0"/>
      <w:marTop w:val="0"/>
      <w:marBottom w:val="0"/>
      <w:divBdr>
        <w:top w:val="none" w:sz="0" w:space="0" w:color="auto"/>
        <w:left w:val="none" w:sz="0" w:space="0" w:color="auto"/>
        <w:bottom w:val="none" w:sz="0" w:space="0" w:color="auto"/>
        <w:right w:val="none" w:sz="0" w:space="0" w:color="auto"/>
      </w:divBdr>
    </w:div>
    <w:div w:id="1812290052">
      <w:bodyDiv w:val="1"/>
      <w:marLeft w:val="0"/>
      <w:marRight w:val="0"/>
      <w:marTop w:val="0"/>
      <w:marBottom w:val="0"/>
      <w:divBdr>
        <w:top w:val="none" w:sz="0" w:space="0" w:color="auto"/>
        <w:left w:val="none" w:sz="0" w:space="0" w:color="auto"/>
        <w:bottom w:val="none" w:sz="0" w:space="0" w:color="auto"/>
        <w:right w:val="none" w:sz="0" w:space="0" w:color="auto"/>
      </w:divBdr>
    </w:div>
    <w:div w:id="1831367235">
      <w:bodyDiv w:val="1"/>
      <w:marLeft w:val="0"/>
      <w:marRight w:val="0"/>
      <w:marTop w:val="0"/>
      <w:marBottom w:val="0"/>
      <w:divBdr>
        <w:top w:val="none" w:sz="0" w:space="0" w:color="auto"/>
        <w:left w:val="none" w:sz="0" w:space="0" w:color="auto"/>
        <w:bottom w:val="none" w:sz="0" w:space="0" w:color="auto"/>
        <w:right w:val="none" w:sz="0" w:space="0" w:color="auto"/>
      </w:divBdr>
    </w:div>
    <w:div w:id="1837302907">
      <w:bodyDiv w:val="1"/>
      <w:marLeft w:val="0"/>
      <w:marRight w:val="0"/>
      <w:marTop w:val="0"/>
      <w:marBottom w:val="0"/>
      <w:divBdr>
        <w:top w:val="none" w:sz="0" w:space="0" w:color="auto"/>
        <w:left w:val="none" w:sz="0" w:space="0" w:color="auto"/>
        <w:bottom w:val="none" w:sz="0" w:space="0" w:color="auto"/>
        <w:right w:val="none" w:sz="0" w:space="0" w:color="auto"/>
      </w:divBdr>
    </w:div>
    <w:div w:id="1837842266">
      <w:bodyDiv w:val="1"/>
      <w:marLeft w:val="0"/>
      <w:marRight w:val="0"/>
      <w:marTop w:val="0"/>
      <w:marBottom w:val="0"/>
      <w:divBdr>
        <w:top w:val="none" w:sz="0" w:space="0" w:color="auto"/>
        <w:left w:val="none" w:sz="0" w:space="0" w:color="auto"/>
        <w:bottom w:val="none" w:sz="0" w:space="0" w:color="auto"/>
        <w:right w:val="none" w:sz="0" w:space="0" w:color="auto"/>
      </w:divBdr>
    </w:div>
    <w:div w:id="1837959400">
      <w:bodyDiv w:val="1"/>
      <w:marLeft w:val="0"/>
      <w:marRight w:val="0"/>
      <w:marTop w:val="0"/>
      <w:marBottom w:val="0"/>
      <w:divBdr>
        <w:top w:val="none" w:sz="0" w:space="0" w:color="auto"/>
        <w:left w:val="none" w:sz="0" w:space="0" w:color="auto"/>
        <w:bottom w:val="none" w:sz="0" w:space="0" w:color="auto"/>
        <w:right w:val="none" w:sz="0" w:space="0" w:color="auto"/>
      </w:divBdr>
    </w:div>
    <w:div w:id="1851406622">
      <w:bodyDiv w:val="1"/>
      <w:marLeft w:val="0"/>
      <w:marRight w:val="0"/>
      <w:marTop w:val="0"/>
      <w:marBottom w:val="0"/>
      <w:divBdr>
        <w:top w:val="none" w:sz="0" w:space="0" w:color="auto"/>
        <w:left w:val="none" w:sz="0" w:space="0" w:color="auto"/>
        <w:bottom w:val="none" w:sz="0" w:space="0" w:color="auto"/>
        <w:right w:val="none" w:sz="0" w:space="0" w:color="auto"/>
      </w:divBdr>
    </w:div>
    <w:div w:id="1856310112">
      <w:bodyDiv w:val="1"/>
      <w:marLeft w:val="0"/>
      <w:marRight w:val="0"/>
      <w:marTop w:val="0"/>
      <w:marBottom w:val="0"/>
      <w:divBdr>
        <w:top w:val="none" w:sz="0" w:space="0" w:color="auto"/>
        <w:left w:val="none" w:sz="0" w:space="0" w:color="auto"/>
        <w:bottom w:val="none" w:sz="0" w:space="0" w:color="auto"/>
        <w:right w:val="none" w:sz="0" w:space="0" w:color="auto"/>
      </w:divBdr>
    </w:div>
    <w:div w:id="1856532341">
      <w:bodyDiv w:val="1"/>
      <w:marLeft w:val="0"/>
      <w:marRight w:val="0"/>
      <w:marTop w:val="0"/>
      <w:marBottom w:val="0"/>
      <w:divBdr>
        <w:top w:val="none" w:sz="0" w:space="0" w:color="auto"/>
        <w:left w:val="none" w:sz="0" w:space="0" w:color="auto"/>
        <w:bottom w:val="none" w:sz="0" w:space="0" w:color="auto"/>
        <w:right w:val="none" w:sz="0" w:space="0" w:color="auto"/>
      </w:divBdr>
    </w:div>
    <w:div w:id="1858078318">
      <w:bodyDiv w:val="1"/>
      <w:marLeft w:val="0"/>
      <w:marRight w:val="0"/>
      <w:marTop w:val="0"/>
      <w:marBottom w:val="0"/>
      <w:divBdr>
        <w:top w:val="none" w:sz="0" w:space="0" w:color="auto"/>
        <w:left w:val="none" w:sz="0" w:space="0" w:color="auto"/>
        <w:bottom w:val="none" w:sz="0" w:space="0" w:color="auto"/>
        <w:right w:val="none" w:sz="0" w:space="0" w:color="auto"/>
      </w:divBdr>
    </w:div>
    <w:div w:id="1861358090">
      <w:bodyDiv w:val="1"/>
      <w:marLeft w:val="0"/>
      <w:marRight w:val="0"/>
      <w:marTop w:val="0"/>
      <w:marBottom w:val="0"/>
      <w:divBdr>
        <w:top w:val="none" w:sz="0" w:space="0" w:color="auto"/>
        <w:left w:val="none" w:sz="0" w:space="0" w:color="auto"/>
        <w:bottom w:val="none" w:sz="0" w:space="0" w:color="auto"/>
        <w:right w:val="none" w:sz="0" w:space="0" w:color="auto"/>
      </w:divBdr>
    </w:div>
    <w:div w:id="1875582271">
      <w:bodyDiv w:val="1"/>
      <w:marLeft w:val="0"/>
      <w:marRight w:val="0"/>
      <w:marTop w:val="0"/>
      <w:marBottom w:val="0"/>
      <w:divBdr>
        <w:top w:val="none" w:sz="0" w:space="0" w:color="auto"/>
        <w:left w:val="none" w:sz="0" w:space="0" w:color="auto"/>
        <w:bottom w:val="none" w:sz="0" w:space="0" w:color="auto"/>
        <w:right w:val="none" w:sz="0" w:space="0" w:color="auto"/>
      </w:divBdr>
    </w:div>
    <w:div w:id="1894735142">
      <w:bodyDiv w:val="1"/>
      <w:marLeft w:val="0"/>
      <w:marRight w:val="0"/>
      <w:marTop w:val="0"/>
      <w:marBottom w:val="0"/>
      <w:divBdr>
        <w:top w:val="none" w:sz="0" w:space="0" w:color="auto"/>
        <w:left w:val="none" w:sz="0" w:space="0" w:color="auto"/>
        <w:bottom w:val="none" w:sz="0" w:space="0" w:color="auto"/>
        <w:right w:val="none" w:sz="0" w:space="0" w:color="auto"/>
      </w:divBdr>
    </w:div>
    <w:div w:id="1898122176">
      <w:bodyDiv w:val="1"/>
      <w:marLeft w:val="0"/>
      <w:marRight w:val="0"/>
      <w:marTop w:val="0"/>
      <w:marBottom w:val="0"/>
      <w:divBdr>
        <w:top w:val="none" w:sz="0" w:space="0" w:color="auto"/>
        <w:left w:val="none" w:sz="0" w:space="0" w:color="auto"/>
        <w:bottom w:val="none" w:sz="0" w:space="0" w:color="auto"/>
        <w:right w:val="none" w:sz="0" w:space="0" w:color="auto"/>
      </w:divBdr>
    </w:div>
    <w:div w:id="1903363925">
      <w:bodyDiv w:val="1"/>
      <w:marLeft w:val="0"/>
      <w:marRight w:val="0"/>
      <w:marTop w:val="0"/>
      <w:marBottom w:val="0"/>
      <w:divBdr>
        <w:top w:val="none" w:sz="0" w:space="0" w:color="auto"/>
        <w:left w:val="none" w:sz="0" w:space="0" w:color="auto"/>
        <w:bottom w:val="none" w:sz="0" w:space="0" w:color="auto"/>
        <w:right w:val="none" w:sz="0" w:space="0" w:color="auto"/>
      </w:divBdr>
    </w:div>
    <w:div w:id="1904413306">
      <w:bodyDiv w:val="1"/>
      <w:marLeft w:val="0"/>
      <w:marRight w:val="0"/>
      <w:marTop w:val="0"/>
      <w:marBottom w:val="0"/>
      <w:divBdr>
        <w:top w:val="none" w:sz="0" w:space="0" w:color="auto"/>
        <w:left w:val="none" w:sz="0" w:space="0" w:color="auto"/>
        <w:bottom w:val="none" w:sz="0" w:space="0" w:color="auto"/>
        <w:right w:val="none" w:sz="0" w:space="0" w:color="auto"/>
      </w:divBdr>
    </w:div>
    <w:div w:id="1908101708">
      <w:bodyDiv w:val="1"/>
      <w:marLeft w:val="0"/>
      <w:marRight w:val="0"/>
      <w:marTop w:val="0"/>
      <w:marBottom w:val="0"/>
      <w:divBdr>
        <w:top w:val="none" w:sz="0" w:space="0" w:color="auto"/>
        <w:left w:val="none" w:sz="0" w:space="0" w:color="auto"/>
        <w:bottom w:val="none" w:sz="0" w:space="0" w:color="auto"/>
        <w:right w:val="none" w:sz="0" w:space="0" w:color="auto"/>
      </w:divBdr>
    </w:div>
    <w:div w:id="1915043235">
      <w:bodyDiv w:val="1"/>
      <w:marLeft w:val="0"/>
      <w:marRight w:val="0"/>
      <w:marTop w:val="0"/>
      <w:marBottom w:val="0"/>
      <w:divBdr>
        <w:top w:val="none" w:sz="0" w:space="0" w:color="auto"/>
        <w:left w:val="none" w:sz="0" w:space="0" w:color="auto"/>
        <w:bottom w:val="none" w:sz="0" w:space="0" w:color="auto"/>
        <w:right w:val="none" w:sz="0" w:space="0" w:color="auto"/>
      </w:divBdr>
    </w:div>
    <w:div w:id="1928266201">
      <w:bodyDiv w:val="1"/>
      <w:marLeft w:val="0"/>
      <w:marRight w:val="0"/>
      <w:marTop w:val="0"/>
      <w:marBottom w:val="0"/>
      <w:divBdr>
        <w:top w:val="none" w:sz="0" w:space="0" w:color="auto"/>
        <w:left w:val="none" w:sz="0" w:space="0" w:color="auto"/>
        <w:bottom w:val="none" w:sz="0" w:space="0" w:color="auto"/>
        <w:right w:val="none" w:sz="0" w:space="0" w:color="auto"/>
      </w:divBdr>
    </w:div>
    <w:div w:id="1929733586">
      <w:bodyDiv w:val="1"/>
      <w:marLeft w:val="0"/>
      <w:marRight w:val="0"/>
      <w:marTop w:val="0"/>
      <w:marBottom w:val="0"/>
      <w:divBdr>
        <w:top w:val="none" w:sz="0" w:space="0" w:color="auto"/>
        <w:left w:val="none" w:sz="0" w:space="0" w:color="auto"/>
        <w:bottom w:val="none" w:sz="0" w:space="0" w:color="auto"/>
        <w:right w:val="none" w:sz="0" w:space="0" w:color="auto"/>
      </w:divBdr>
    </w:div>
    <w:div w:id="1952855826">
      <w:bodyDiv w:val="1"/>
      <w:marLeft w:val="0"/>
      <w:marRight w:val="0"/>
      <w:marTop w:val="0"/>
      <w:marBottom w:val="0"/>
      <w:divBdr>
        <w:top w:val="none" w:sz="0" w:space="0" w:color="auto"/>
        <w:left w:val="none" w:sz="0" w:space="0" w:color="auto"/>
        <w:bottom w:val="none" w:sz="0" w:space="0" w:color="auto"/>
        <w:right w:val="none" w:sz="0" w:space="0" w:color="auto"/>
      </w:divBdr>
    </w:div>
    <w:div w:id="1956910332">
      <w:bodyDiv w:val="1"/>
      <w:marLeft w:val="0"/>
      <w:marRight w:val="0"/>
      <w:marTop w:val="0"/>
      <w:marBottom w:val="0"/>
      <w:divBdr>
        <w:top w:val="none" w:sz="0" w:space="0" w:color="auto"/>
        <w:left w:val="none" w:sz="0" w:space="0" w:color="auto"/>
        <w:bottom w:val="none" w:sz="0" w:space="0" w:color="auto"/>
        <w:right w:val="none" w:sz="0" w:space="0" w:color="auto"/>
      </w:divBdr>
    </w:div>
    <w:div w:id="1957330311">
      <w:bodyDiv w:val="1"/>
      <w:marLeft w:val="0"/>
      <w:marRight w:val="0"/>
      <w:marTop w:val="0"/>
      <w:marBottom w:val="0"/>
      <w:divBdr>
        <w:top w:val="none" w:sz="0" w:space="0" w:color="auto"/>
        <w:left w:val="none" w:sz="0" w:space="0" w:color="auto"/>
        <w:bottom w:val="none" w:sz="0" w:space="0" w:color="auto"/>
        <w:right w:val="none" w:sz="0" w:space="0" w:color="auto"/>
      </w:divBdr>
    </w:div>
    <w:div w:id="1970822255">
      <w:bodyDiv w:val="1"/>
      <w:marLeft w:val="0"/>
      <w:marRight w:val="0"/>
      <w:marTop w:val="0"/>
      <w:marBottom w:val="0"/>
      <w:divBdr>
        <w:top w:val="none" w:sz="0" w:space="0" w:color="auto"/>
        <w:left w:val="none" w:sz="0" w:space="0" w:color="auto"/>
        <w:bottom w:val="none" w:sz="0" w:space="0" w:color="auto"/>
        <w:right w:val="none" w:sz="0" w:space="0" w:color="auto"/>
      </w:divBdr>
    </w:div>
    <w:div w:id="1980724223">
      <w:bodyDiv w:val="1"/>
      <w:marLeft w:val="0"/>
      <w:marRight w:val="0"/>
      <w:marTop w:val="0"/>
      <w:marBottom w:val="0"/>
      <w:divBdr>
        <w:top w:val="none" w:sz="0" w:space="0" w:color="auto"/>
        <w:left w:val="none" w:sz="0" w:space="0" w:color="auto"/>
        <w:bottom w:val="none" w:sz="0" w:space="0" w:color="auto"/>
        <w:right w:val="none" w:sz="0" w:space="0" w:color="auto"/>
      </w:divBdr>
    </w:div>
    <w:div w:id="1987666180">
      <w:bodyDiv w:val="1"/>
      <w:marLeft w:val="0"/>
      <w:marRight w:val="0"/>
      <w:marTop w:val="0"/>
      <w:marBottom w:val="0"/>
      <w:divBdr>
        <w:top w:val="none" w:sz="0" w:space="0" w:color="auto"/>
        <w:left w:val="none" w:sz="0" w:space="0" w:color="auto"/>
        <w:bottom w:val="none" w:sz="0" w:space="0" w:color="auto"/>
        <w:right w:val="none" w:sz="0" w:space="0" w:color="auto"/>
      </w:divBdr>
    </w:div>
    <w:div w:id="2000765002">
      <w:bodyDiv w:val="1"/>
      <w:marLeft w:val="0"/>
      <w:marRight w:val="0"/>
      <w:marTop w:val="0"/>
      <w:marBottom w:val="0"/>
      <w:divBdr>
        <w:top w:val="none" w:sz="0" w:space="0" w:color="auto"/>
        <w:left w:val="none" w:sz="0" w:space="0" w:color="auto"/>
        <w:bottom w:val="none" w:sz="0" w:space="0" w:color="auto"/>
        <w:right w:val="none" w:sz="0" w:space="0" w:color="auto"/>
      </w:divBdr>
      <w:divsChild>
        <w:div w:id="213585186">
          <w:marLeft w:val="0"/>
          <w:marRight w:val="0"/>
          <w:marTop w:val="0"/>
          <w:marBottom w:val="0"/>
          <w:divBdr>
            <w:top w:val="none" w:sz="0" w:space="0" w:color="auto"/>
            <w:left w:val="none" w:sz="0" w:space="0" w:color="auto"/>
            <w:bottom w:val="none" w:sz="0" w:space="0" w:color="auto"/>
            <w:right w:val="none" w:sz="0" w:space="0" w:color="auto"/>
          </w:divBdr>
          <w:divsChild>
            <w:div w:id="1586410">
              <w:marLeft w:val="0"/>
              <w:marRight w:val="0"/>
              <w:marTop w:val="0"/>
              <w:marBottom w:val="0"/>
              <w:divBdr>
                <w:top w:val="none" w:sz="0" w:space="0" w:color="auto"/>
                <w:left w:val="none" w:sz="0" w:space="0" w:color="auto"/>
                <w:bottom w:val="none" w:sz="0" w:space="0" w:color="auto"/>
                <w:right w:val="none" w:sz="0" w:space="0" w:color="auto"/>
              </w:divBdr>
            </w:div>
          </w:divsChild>
        </w:div>
        <w:div w:id="1504586411">
          <w:marLeft w:val="0"/>
          <w:marRight w:val="0"/>
          <w:marTop w:val="0"/>
          <w:marBottom w:val="0"/>
          <w:divBdr>
            <w:top w:val="none" w:sz="0" w:space="0" w:color="auto"/>
            <w:left w:val="none" w:sz="0" w:space="0" w:color="auto"/>
            <w:bottom w:val="none" w:sz="0" w:space="0" w:color="auto"/>
            <w:right w:val="none" w:sz="0" w:space="0" w:color="auto"/>
          </w:divBdr>
        </w:div>
      </w:divsChild>
    </w:div>
    <w:div w:id="2002661206">
      <w:bodyDiv w:val="1"/>
      <w:marLeft w:val="0"/>
      <w:marRight w:val="0"/>
      <w:marTop w:val="0"/>
      <w:marBottom w:val="0"/>
      <w:divBdr>
        <w:top w:val="none" w:sz="0" w:space="0" w:color="auto"/>
        <w:left w:val="none" w:sz="0" w:space="0" w:color="auto"/>
        <w:bottom w:val="none" w:sz="0" w:space="0" w:color="auto"/>
        <w:right w:val="none" w:sz="0" w:space="0" w:color="auto"/>
      </w:divBdr>
    </w:div>
    <w:div w:id="2007662588">
      <w:bodyDiv w:val="1"/>
      <w:marLeft w:val="0"/>
      <w:marRight w:val="0"/>
      <w:marTop w:val="0"/>
      <w:marBottom w:val="0"/>
      <w:divBdr>
        <w:top w:val="none" w:sz="0" w:space="0" w:color="auto"/>
        <w:left w:val="none" w:sz="0" w:space="0" w:color="auto"/>
        <w:bottom w:val="none" w:sz="0" w:space="0" w:color="auto"/>
        <w:right w:val="none" w:sz="0" w:space="0" w:color="auto"/>
      </w:divBdr>
    </w:div>
    <w:div w:id="2020040825">
      <w:bodyDiv w:val="1"/>
      <w:marLeft w:val="0"/>
      <w:marRight w:val="0"/>
      <w:marTop w:val="0"/>
      <w:marBottom w:val="0"/>
      <w:divBdr>
        <w:top w:val="none" w:sz="0" w:space="0" w:color="auto"/>
        <w:left w:val="none" w:sz="0" w:space="0" w:color="auto"/>
        <w:bottom w:val="none" w:sz="0" w:space="0" w:color="auto"/>
        <w:right w:val="none" w:sz="0" w:space="0" w:color="auto"/>
      </w:divBdr>
    </w:div>
    <w:div w:id="2036537407">
      <w:bodyDiv w:val="1"/>
      <w:marLeft w:val="0"/>
      <w:marRight w:val="0"/>
      <w:marTop w:val="0"/>
      <w:marBottom w:val="0"/>
      <w:divBdr>
        <w:top w:val="none" w:sz="0" w:space="0" w:color="auto"/>
        <w:left w:val="none" w:sz="0" w:space="0" w:color="auto"/>
        <w:bottom w:val="none" w:sz="0" w:space="0" w:color="auto"/>
        <w:right w:val="none" w:sz="0" w:space="0" w:color="auto"/>
      </w:divBdr>
    </w:div>
    <w:div w:id="2048290927">
      <w:bodyDiv w:val="1"/>
      <w:marLeft w:val="0"/>
      <w:marRight w:val="0"/>
      <w:marTop w:val="0"/>
      <w:marBottom w:val="0"/>
      <w:divBdr>
        <w:top w:val="none" w:sz="0" w:space="0" w:color="auto"/>
        <w:left w:val="none" w:sz="0" w:space="0" w:color="auto"/>
        <w:bottom w:val="none" w:sz="0" w:space="0" w:color="auto"/>
        <w:right w:val="none" w:sz="0" w:space="0" w:color="auto"/>
      </w:divBdr>
    </w:div>
    <w:div w:id="2048749891">
      <w:bodyDiv w:val="1"/>
      <w:marLeft w:val="0"/>
      <w:marRight w:val="0"/>
      <w:marTop w:val="0"/>
      <w:marBottom w:val="0"/>
      <w:divBdr>
        <w:top w:val="none" w:sz="0" w:space="0" w:color="auto"/>
        <w:left w:val="none" w:sz="0" w:space="0" w:color="auto"/>
        <w:bottom w:val="none" w:sz="0" w:space="0" w:color="auto"/>
        <w:right w:val="none" w:sz="0" w:space="0" w:color="auto"/>
      </w:divBdr>
    </w:div>
    <w:div w:id="2052220296">
      <w:bodyDiv w:val="1"/>
      <w:marLeft w:val="0"/>
      <w:marRight w:val="0"/>
      <w:marTop w:val="0"/>
      <w:marBottom w:val="0"/>
      <w:divBdr>
        <w:top w:val="none" w:sz="0" w:space="0" w:color="auto"/>
        <w:left w:val="none" w:sz="0" w:space="0" w:color="auto"/>
        <w:bottom w:val="none" w:sz="0" w:space="0" w:color="auto"/>
        <w:right w:val="none" w:sz="0" w:space="0" w:color="auto"/>
      </w:divBdr>
    </w:div>
    <w:div w:id="2066752800">
      <w:bodyDiv w:val="1"/>
      <w:marLeft w:val="0"/>
      <w:marRight w:val="0"/>
      <w:marTop w:val="0"/>
      <w:marBottom w:val="0"/>
      <w:divBdr>
        <w:top w:val="none" w:sz="0" w:space="0" w:color="auto"/>
        <w:left w:val="none" w:sz="0" w:space="0" w:color="auto"/>
        <w:bottom w:val="none" w:sz="0" w:space="0" w:color="auto"/>
        <w:right w:val="none" w:sz="0" w:space="0" w:color="auto"/>
      </w:divBdr>
    </w:div>
    <w:div w:id="2068145721">
      <w:bodyDiv w:val="1"/>
      <w:marLeft w:val="0"/>
      <w:marRight w:val="0"/>
      <w:marTop w:val="0"/>
      <w:marBottom w:val="0"/>
      <w:divBdr>
        <w:top w:val="none" w:sz="0" w:space="0" w:color="auto"/>
        <w:left w:val="none" w:sz="0" w:space="0" w:color="auto"/>
        <w:bottom w:val="none" w:sz="0" w:space="0" w:color="auto"/>
        <w:right w:val="none" w:sz="0" w:space="0" w:color="auto"/>
      </w:divBdr>
      <w:divsChild>
        <w:div w:id="747771066">
          <w:marLeft w:val="0"/>
          <w:marRight w:val="0"/>
          <w:marTop w:val="0"/>
          <w:marBottom w:val="0"/>
          <w:divBdr>
            <w:top w:val="none" w:sz="0" w:space="0" w:color="auto"/>
            <w:left w:val="none" w:sz="0" w:space="0" w:color="auto"/>
            <w:bottom w:val="none" w:sz="0" w:space="0" w:color="auto"/>
            <w:right w:val="none" w:sz="0" w:space="0" w:color="auto"/>
          </w:divBdr>
        </w:div>
        <w:div w:id="157425523">
          <w:marLeft w:val="0"/>
          <w:marRight w:val="0"/>
          <w:marTop w:val="0"/>
          <w:marBottom w:val="0"/>
          <w:divBdr>
            <w:top w:val="none" w:sz="0" w:space="0" w:color="auto"/>
            <w:left w:val="none" w:sz="0" w:space="0" w:color="auto"/>
            <w:bottom w:val="none" w:sz="0" w:space="0" w:color="auto"/>
            <w:right w:val="none" w:sz="0" w:space="0" w:color="auto"/>
          </w:divBdr>
        </w:div>
      </w:divsChild>
    </w:div>
    <w:div w:id="2068146560">
      <w:bodyDiv w:val="1"/>
      <w:marLeft w:val="0"/>
      <w:marRight w:val="0"/>
      <w:marTop w:val="0"/>
      <w:marBottom w:val="0"/>
      <w:divBdr>
        <w:top w:val="none" w:sz="0" w:space="0" w:color="auto"/>
        <w:left w:val="none" w:sz="0" w:space="0" w:color="auto"/>
        <w:bottom w:val="none" w:sz="0" w:space="0" w:color="auto"/>
        <w:right w:val="none" w:sz="0" w:space="0" w:color="auto"/>
      </w:divBdr>
    </w:div>
    <w:div w:id="2080324808">
      <w:bodyDiv w:val="1"/>
      <w:marLeft w:val="0"/>
      <w:marRight w:val="0"/>
      <w:marTop w:val="0"/>
      <w:marBottom w:val="0"/>
      <w:divBdr>
        <w:top w:val="none" w:sz="0" w:space="0" w:color="auto"/>
        <w:left w:val="none" w:sz="0" w:space="0" w:color="auto"/>
        <w:bottom w:val="none" w:sz="0" w:space="0" w:color="auto"/>
        <w:right w:val="none" w:sz="0" w:space="0" w:color="auto"/>
      </w:divBdr>
    </w:div>
    <w:div w:id="2093164988">
      <w:bodyDiv w:val="1"/>
      <w:marLeft w:val="0"/>
      <w:marRight w:val="0"/>
      <w:marTop w:val="0"/>
      <w:marBottom w:val="0"/>
      <w:divBdr>
        <w:top w:val="none" w:sz="0" w:space="0" w:color="auto"/>
        <w:left w:val="none" w:sz="0" w:space="0" w:color="auto"/>
        <w:bottom w:val="none" w:sz="0" w:space="0" w:color="auto"/>
        <w:right w:val="none" w:sz="0" w:space="0" w:color="auto"/>
      </w:divBdr>
    </w:div>
    <w:div w:id="2094934925">
      <w:bodyDiv w:val="1"/>
      <w:marLeft w:val="0"/>
      <w:marRight w:val="0"/>
      <w:marTop w:val="0"/>
      <w:marBottom w:val="0"/>
      <w:divBdr>
        <w:top w:val="none" w:sz="0" w:space="0" w:color="auto"/>
        <w:left w:val="none" w:sz="0" w:space="0" w:color="auto"/>
        <w:bottom w:val="none" w:sz="0" w:space="0" w:color="auto"/>
        <w:right w:val="none" w:sz="0" w:space="0" w:color="auto"/>
      </w:divBdr>
    </w:div>
    <w:div w:id="2098597649">
      <w:bodyDiv w:val="1"/>
      <w:marLeft w:val="0"/>
      <w:marRight w:val="0"/>
      <w:marTop w:val="0"/>
      <w:marBottom w:val="0"/>
      <w:divBdr>
        <w:top w:val="none" w:sz="0" w:space="0" w:color="auto"/>
        <w:left w:val="none" w:sz="0" w:space="0" w:color="auto"/>
        <w:bottom w:val="none" w:sz="0" w:space="0" w:color="auto"/>
        <w:right w:val="none" w:sz="0" w:space="0" w:color="auto"/>
      </w:divBdr>
    </w:div>
    <w:div w:id="2108849240">
      <w:bodyDiv w:val="1"/>
      <w:marLeft w:val="0"/>
      <w:marRight w:val="0"/>
      <w:marTop w:val="0"/>
      <w:marBottom w:val="0"/>
      <w:divBdr>
        <w:top w:val="none" w:sz="0" w:space="0" w:color="auto"/>
        <w:left w:val="none" w:sz="0" w:space="0" w:color="auto"/>
        <w:bottom w:val="none" w:sz="0" w:space="0" w:color="auto"/>
        <w:right w:val="none" w:sz="0" w:space="0" w:color="auto"/>
      </w:divBdr>
    </w:div>
    <w:div w:id="2115593274">
      <w:bodyDiv w:val="1"/>
      <w:marLeft w:val="0"/>
      <w:marRight w:val="0"/>
      <w:marTop w:val="0"/>
      <w:marBottom w:val="0"/>
      <w:divBdr>
        <w:top w:val="none" w:sz="0" w:space="0" w:color="auto"/>
        <w:left w:val="none" w:sz="0" w:space="0" w:color="auto"/>
        <w:bottom w:val="none" w:sz="0" w:space="0" w:color="auto"/>
        <w:right w:val="none" w:sz="0" w:space="0" w:color="auto"/>
      </w:divBdr>
    </w:div>
    <w:div w:id="2137867696">
      <w:bodyDiv w:val="1"/>
      <w:marLeft w:val="0"/>
      <w:marRight w:val="0"/>
      <w:marTop w:val="0"/>
      <w:marBottom w:val="0"/>
      <w:divBdr>
        <w:top w:val="none" w:sz="0" w:space="0" w:color="auto"/>
        <w:left w:val="none" w:sz="0" w:space="0" w:color="auto"/>
        <w:bottom w:val="none" w:sz="0" w:space="0" w:color="auto"/>
        <w:right w:val="none" w:sz="0" w:space="0" w:color="auto"/>
      </w:divBdr>
    </w:div>
    <w:div w:id="214377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virtual-wan/about-nva-hub" TargetMode="External"/><Relationship Id="rId21" Type="http://schemas.openxmlformats.org/officeDocument/2006/relationships/hyperlink" Target="https://learn.microsoft.com/en-us/azure/vpn-gateway/point-to-site-about" TargetMode="External"/><Relationship Id="rId42" Type="http://schemas.openxmlformats.org/officeDocument/2006/relationships/image" Target="media/image19.png"/><Relationship Id="rId47" Type="http://schemas.openxmlformats.org/officeDocument/2006/relationships/hyperlink" Target="https://learn.microsoft.com/en-us/azure/traffic-manager/traffic-manager-overview" TargetMode="External"/><Relationship Id="rId63" Type="http://schemas.openxmlformats.org/officeDocument/2006/relationships/hyperlink" Target="https://learn.microsoft.com/en-us/azure/application-gateway/redirect-overview" TargetMode="External"/><Relationship Id="rId68" Type="http://schemas.openxmlformats.org/officeDocument/2006/relationships/hyperlink" Target="https://www.foo.com/" TargetMode="External"/><Relationship Id="rId84" Type="http://schemas.openxmlformats.org/officeDocument/2006/relationships/image" Target="media/image40.png"/><Relationship Id="rId89" Type="http://schemas.openxmlformats.org/officeDocument/2006/relationships/image" Target="media/image42.png"/><Relationship Id="rId16" Type="http://schemas.openxmlformats.org/officeDocument/2006/relationships/hyperlink" Target="https://github.com/MicrosoftLearning/AZ-700-Designing-and-Implementing-Microsoft-Azure-Networking-Solutions/blob/master/Allfiles/Exercises/M02/azuredeploy.json" TargetMode="External"/><Relationship Id="rId107" Type="http://schemas.openxmlformats.org/officeDocument/2006/relationships/theme" Target="theme/theme1.xml"/><Relationship Id="rId11" Type="http://schemas.openxmlformats.org/officeDocument/2006/relationships/hyperlink" Target="https://learn.microsoft.com/en-us/azure/vpn-gateway/vpn-gateway-about-vpngateways" TargetMode="External"/><Relationship Id="rId32" Type="http://schemas.openxmlformats.org/officeDocument/2006/relationships/hyperlink" Target="https://learn.microsoft.com/en-us/azure/expressroute/expressroute-circuit-peerings" TargetMode="External"/><Relationship Id="rId37" Type="http://schemas.openxmlformats.org/officeDocument/2006/relationships/hyperlink" Target="https://learn.microsoft.com/en-us/azure/architecture/guide/technology-choices/load-balancing-overview" TargetMode="External"/><Relationship Id="rId53" Type="http://schemas.openxmlformats.org/officeDocument/2006/relationships/image" Target="media/image23.png"/><Relationship Id="rId58" Type="http://schemas.openxmlformats.org/officeDocument/2006/relationships/hyperlink" Target="https://learn.microsoft.com/en-us/azure/application-gateway/application-gateway-components" TargetMode="External"/><Relationship Id="rId74" Type="http://schemas.openxmlformats.org/officeDocument/2006/relationships/image" Target="media/image33.png"/><Relationship Id="rId79" Type="http://schemas.openxmlformats.org/officeDocument/2006/relationships/hyperlink" Target="https://learn.microsoft.com/en-us/azure/firewall-manager/overview" TargetMode="External"/><Relationship Id="rId102" Type="http://schemas.openxmlformats.org/officeDocument/2006/relationships/image" Target="media/image49.png"/><Relationship Id="rId5" Type="http://schemas.openxmlformats.org/officeDocument/2006/relationships/hyperlink" Target="https://learn.microsoft.com/en-us/azure/dns/public-dns-overview" TargetMode="External"/><Relationship Id="rId90" Type="http://schemas.openxmlformats.org/officeDocument/2006/relationships/hyperlink" Target="https://learn.microsoft.com/en-us/azure/private-link/private-link-overview" TargetMode="External"/><Relationship Id="rId95" Type="http://schemas.openxmlformats.org/officeDocument/2006/relationships/image" Target="media/image45.png"/><Relationship Id="rId22" Type="http://schemas.openxmlformats.org/officeDocument/2006/relationships/image" Target="media/image8.png"/><Relationship Id="rId27" Type="http://schemas.openxmlformats.org/officeDocument/2006/relationships/hyperlink" Target="https://learn.microsoft.com/en-us/training/modules/design-implement-azure-expressroute/" TargetMode="External"/><Relationship Id="rId43" Type="http://schemas.openxmlformats.org/officeDocument/2006/relationships/hyperlink" Target="https://learn.microsoft.com/en-us/azure/load-balancer/skus" TargetMode="External"/><Relationship Id="rId48" Type="http://schemas.openxmlformats.org/officeDocument/2006/relationships/hyperlink" Target="https://learn.microsoft.com/en-us/azure/traffic-manager/traffic-manager-routing-methods" TargetMode="External"/><Relationship Id="rId64" Type="http://schemas.openxmlformats.org/officeDocument/2006/relationships/image" Target="media/image27.png"/><Relationship Id="rId69" Type="http://schemas.openxmlformats.org/officeDocument/2006/relationships/image" Target="media/image29.png"/><Relationship Id="rId80" Type="http://schemas.openxmlformats.org/officeDocument/2006/relationships/image" Target="media/image37.png"/><Relationship Id="rId85" Type="http://schemas.openxmlformats.org/officeDocument/2006/relationships/hyperlink" Target="https://learn.microsoft.com/en-us/training/modules/design-implement-private-access-to-azure-services/1-introduction" TargetMode="External"/><Relationship Id="rId12" Type="http://schemas.openxmlformats.org/officeDocument/2006/relationships/image" Target="media/image3.png"/><Relationship Id="rId17" Type="http://schemas.openxmlformats.org/officeDocument/2006/relationships/hyperlink" Target="https://github.com/MicrosoftLearning/AZ-700-Designing-and-Implementing-Microsoft-Azure-Networking-Solutions/blob/master/Allfiles/Exercises/M02/CoreServicesVMazuredeploy.json" TargetMode="External"/><Relationship Id="rId33" Type="http://schemas.openxmlformats.org/officeDocument/2006/relationships/hyperlink" Target="https://learn.microsoft.com/en-us/azure/expressroute/expressroute-faqs" TargetMode="External"/><Relationship Id="rId38" Type="http://schemas.openxmlformats.org/officeDocument/2006/relationships/image" Target="media/image16.png"/><Relationship Id="rId59" Type="http://schemas.openxmlformats.org/officeDocument/2006/relationships/hyperlink" Target="https://learn.microsoft.com/en-us/azure/application-gateway/url-route-overview" TargetMode="External"/><Relationship Id="rId103" Type="http://schemas.openxmlformats.org/officeDocument/2006/relationships/hyperlink" Target="https://github.com/MicrosoftLearning/AZ-700-Designing-and-Implementing-Microsoft-Azure-Networking-Solutions/blob/master/Allfiles/Exercises/M08/azuredeploy.json" TargetMode="External"/><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hyperlink" Target="https://learn.microsoft.com/en-us/azure/traffic-manager/traffic-manager-routing-methods" TargetMode="External"/><Relationship Id="rId62" Type="http://schemas.openxmlformats.org/officeDocument/2006/relationships/image" Target="media/image26.png"/><Relationship Id="rId70" Type="http://schemas.openxmlformats.org/officeDocument/2006/relationships/hyperlink" Target="https://learn.microsoft.com/en-us/security/benchmark/azure/security-controls-v3-network-security" TargetMode="External"/><Relationship Id="rId75" Type="http://schemas.openxmlformats.org/officeDocument/2006/relationships/image" Target="media/image34.png"/><Relationship Id="rId83" Type="http://schemas.openxmlformats.org/officeDocument/2006/relationships/image" Target="media/image39.png"/><Relationship Id="rId88" Type="http://schemas.openxmlformats.org/officeDocument/2006/relationships/hyperlink" Target="https://learn.microsoft.com/en-us/azure/virtual-network/virtual-network-service-endpoint-policies-overview" TargetMode="External"/><Relationship Id="rId91" Type="http://schemas.openxmlformats.org/officeDocument/2006/relationships/hyperlink" Target="https://learn.microsoft.com/en-us/azure/private-link/private-endpoint-overview" TargetMode="External"/><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learn.microsoft.com/en-us/azure/virtual-wan/virtual-wan-about" TargetMode="External"/><Relationship Id="rId28" Type="http://schemas.openxmlformats.org/officeDocument/2006/relationships/image" Target="media/image11.png"/><Relationship Id="rId36" Type="http://schemas.openxmlformats.org/officeDocument/2006/relationships/hyperlink" Target="https://learn.microsoft.com/en-us/training/modules/load-balancing-non-https-traffic-azure/" TargetMode="External"/><Relationship Id="rId49" Type="http://schemas.openxmlformats.org/officeDocument/2006/relationships/image" Target="media/image21.png"/><Relationship Id="rId57" Type="http://schemas.openxmlformats.org/officeDocument/2006/relationships/hyperlink" Target="https://learn.microsoft.com/en-us/azure/application-gateway/overview" TargetMode="External"/><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yperlink" Target="https://learn.microsoft.com/en-us/azure/load-balancer/load-balancer-monitor-log" TargetMode="External"/><Relationship Id="rId52" Type="http://schemas.openxmlformats.org/officeDocument/2006/relationships/hyperlink" Target="https://learn.microsoft.com/en-us/azure/traffic-manager/traffic-manager-routing-methods" TargetMode="External"/><Relationship Id="rId60" Type="http://schemas.openxmlformats.org/officeDocument/2006/relationships/image" Target="media/image25.png"/><Relationship Id="rId65" Type="http://schemas.openxmlformats.org/officeDocument/2006/relationships/hyperlink" Target="https://github.com/MicrosoftLearning/AZ-700-Designing-and-Implementing-Microsoft-Azure-Networking-Solutions/blob/master/Allfiles/Exercises/M05/backend.json" TargetMode="External"/><Relationship Id="rId73" Type="http://schemas.openxmlformats.org/officeDocument/2006/relationships/image" Target="media/image32.png"/><Relationship Id="rId78" Type="http://schemas.openxmlformats.org/officeDocument/2006/relationships/hyperlink" Target="https://github.com/MicrosoftLearning/AZ-700-Designing-and-Implementing-Microsoft-Azure-Networking-Solutions/blob/master/Allfiles/Exercises/M06/firewall.json" TargetMode="External"/><Relationship Id="rId81" Type="http://schemas.openxmlformats.org/officeDocument/2006/relationships/image" Target="media/image38.png"/><Relationship Id="rId86" Type="http://schemas.openxmlformats.org/officeDocument/2006/relationships/hyperlink" Target="https://learn.microsoft.com/en-us/azure/virtual-network/virtual-network-service-endpoints-overview" TargetMode="External"/><Relationship Id="rId94" Type="http://schemas.openxmlformats.org/officeDocument/2006/relationships/image" Target="media/image44.png"/><Relationship Id="rId99" Type="http://schemas.openxmlformats.org/officeDocument/2006/relationships/hyperlink" Target="https://github.com/MicrosoftLearning/AZ-700-Designing-and-Implementing-Microsoft-Azure-Networking-Solutions/blob/master/Allfiles/Exercises/M07/template.json" TargetMode="External"/><Relationship Id="rId101"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hyperlink" Target="https://learn.microsoft.com/en-us/azure/nat-gateway/nat-overview" TargetMode="External"/><Relationship Id="rId13" Type="http://schemas.openxmlformats.org/officeDocument/2006/relationships/image" Target="media/image4.png"/><Relationship Id="rId18" Type="http://schemas.openxmlformats.org/officeDocument/2006/relationships/hyperlink" Target="https://github.com/MicrosoftLearning/AZ-700-Designing-and-Implementing-Microsoft-Azure-Networking-Solutions/blob/master/Allfiles/Exercises/M02/ManufacturingVMazuredeploy.json" TargetMode="External"/><Relationship Id="rId39" Type="http://schemas.openxmlformats.org/officeDocument/2006/relationships/image" Target="media/image17.png"/><Relationship Id="rId34" Type="http://schemas.openxmlformats.org/officeDocument/2006/relationships/hyperlink" Target="https://learn.microsoft.com/en-us/azure/expressroute/about-fastpath" TargetMode="External"/><Relationship Id="rId50" Type="http://schemas.openxmlformats.org/officeDocument/2006/relationships/hyperlink" Target="https://learn.microsoft.com/en-us/azure/traffic-manager/traffic-manager-routing-methods?branch=main" TargetMode="External"/><Relationship Id="rId55" Type="http://schemas.openxmlformats.org/officeDocument/2006/relationships/image" Target="media/image24.png"/><Relationship Id="rId76" Type="http://schemas.openxmlformats.org/officeDocument/2006/relationships/image" Target="media/image35.png"/><Relationship Id="rId97" Type="http://schemas.openxmlformats.org/officeDocument/2006/relationships/hyperlink" Target="https://github.com/MicrosoftLearning/AZ-700-Designing-and-Implementing-Microsoft-Azure-Networking-Solutions/blob/master/Allfiles/Exercises/M07/VMs.json" TargetMode="External"/><Relationship Id="rId104" Type="http://schemas.openxmlformats.org/officeDocument/2006/relationships/hyperlink" Target="https://learn.microsoft.com/en-us/azure/network-watcher/network-watcher-overview" TargetMode="External"/><Relationship Id="rId7" Type="http://schemas.openxmlformats.org/officeDocument/2006/relationships/hyperlink" Target="https://learn.microsoft.com/en-us/azure/vpn-gateway/vpn-gateway-peering-gateway-transit" TargetMode="External"/><Relationship Id="rId71" Type="http://schemas.openxmlformats.org/officeDocument/2006/relationships/image" Target="media/image30.png"/><Relationship Id="rId92" Type="http://schemas.openxmlformats.org/officeDocument/2006/relationships/image" Target="media/image43.pn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hyperlink" Target="https://learn.microsoft.com/en-us/azure/reliability/reliability-load-balancer" TargetMode="External"/><Relationship Id="rId45" Type="http://schemas.openxmlformats.org/officeDocument/2006/relationships/image" Target="media/image20.png"/><Relationship Id="rId66" Type="http://schemas.openxmlformats.org/officeDocument/2006/relationships/hyperlink" Target="https://learn.microsoft.com/en-us/azure/frontdoor/front-door-overview" TargetMode="External"/><Relationship Id="rId87" Type="http://schemas.openxmlformats.org/officeDocument/2006/relationships/image" Target="media/image41.png"/><Relationship Id="rId61" Type="http://schemas.openxmlformats.org/officeDocument/2006/relationships/hyperlink" Target="https://learn.microsoft.com/en-us/azure/application-gateway/multiple-site-overview" TargetMode="External"/><Relationship Id="rId82" Type="http://schemas.openxmlformats.org/officeDocument/2006/relationships/hyperlink" Target="https://learn.microsoft.com/en-us/azure/web-application-firewall/overview" TargetMode="External"/><Relationship Id="rId19" Type="http://schemas.openxmlformats.org/officeDocument/2006/relationships/hyperlink" Target="https://learn.microsoft.com/en-us/azure/vpn-gateway/design" TargetMode="Externa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image" Target="media/image15.png"/><Relationship Id="rId56" Type="http://schemas.openxmlformats.org/officeDocument/2006/relationships/hyperlink" Target="https://learn.microsoft.com/en-us/training/modules/load-balancing-https-traffic-azure/" TargetMode="External"/><Relationship Id="rId77" Type="http://schemas.openxmlformats.org/officeDocument/2006/relationships/image" Target="media/image36.png"/><Relationship Id="rId100" Type="http://schemas.openxmlformats.org/officeDocument/2006/relationships/hyperlink" Target="https://learn.microsoft.com/en-us/azure/azure-monitor/fundamentals/overview" TargetMode="External"/><Relationship Id="rId105" Type="http://schemas.openxmlformats.org/officeDocument/2006/relationships/image" Target="media/image50.png"/><Relationship Id="rId8" Type="http://schemas.openxmlformats.org/officeDocument/2006/relationships/hyperlink" Target="https://learn.microsoft.com/en-us/azure/virtual-network/virtual-networks-udr-overview" TargetMode="External"/><Relationship Id="rId51" Type="http://schemas.openxmlformats.org/officeDocument/2006/relationships/image" Target="media/image22.png"/><Relationship Id="rId72" Type="http://schemas.openxmlformats.org/officeDocument/2006/relationships/image" Target="media/image31.png"/><Relationship Id="rId93" Type="http://schemas.openxmlformats.org/officeDocument/2006/relationships/hyperlink" Target="https://learn.microsoft.com/en-us/training/wwl-azure/design-implement-private-access-to-azure-services/media/consumer-provider-endpoint.png#lightbox" TargetMode="External"/><Relationship Id="rId98" Type="http://schemas.openxmlformats.org/officeDocument/2006/relationships/image" Target="media/image47.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hyperlink" Target="https://github.com/MicrosoftLearning/AZ-700-Designing-and-Implementing-Microsoft-Azure-Networking-Solutions/blob/master/Allfiles/Exercises/M04/azuredeploy.json" TargetMode="External"/><Relationship Id="rId6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9065</TotalTime>
  <Pages>52</Pages>
  <Words>13922</Words>
  <Characters>79359</Characters>
  <Application>Microsoft Office Word</Application>
  <DocSecurity>0</DocSecurity>
  <Lines>661</Lines>
  <Paragraphs>186</Paragraphs>
  <ScaleCrop>false</ScaleCrop>
  <Company>EY</Company>
  <LinksUpToDate>false</LinksUpToDate>
  <CharactersWithSpaces>93095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K Eligeti</dc:creator>
  <cp:keywords/>
  <dc:description/>
  <cp:lastModifiedBy>Madan K Eligeti</cp:lastModifiedBy>
  <cp:revision>215</cp:revision>
  <dcterms:created xsi:type="dcterms:W3CDTF">2025-04-23T09:31:00Z</dcterms:created>
  <dcterms:modified xsi:type="dcterms:W3CDTF">2025-04-30T13:09:00Z</dcterms:modified>
</cp:coreProperties>
</file>