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A3D00">
      <w:pPr>
        <w:jc w:val="center"/>
        <w:rPr>
          <w:rFonts w:ascii="Times New Roman" w:hAnsi="Times New Roman" w:eastAsia="黑体" w:cs="Times New Roman"/>
          <w:b/>
          <w:sz w:val="44"/>
          <w:szCs w:val="24"/>
        </w:rPr>
      </w:pPr>
      <w:r>
        <w:rPr>
          <w:rFonts w:ascii="Times New Roman" w:hAnsi="Times New Roman" w:eastAsia="方正舒体" w:cs="Times New Roman"/>
          <w:b/>
          <w:sz w:val="84"/>
          <w:szCs w:val="24"/>
        </w:rPr>
        <w:drawing>
          <wp:inline distT="0" distB="0" distL="0" distR="0">
            <wp:extent cx="1485900" cy="361950"/>
            <wp:effectExtent l="0" t="0" r="0" b="0"/>
            <wp:docPr id="1" name="图片 1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jd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2944">
      <w:pPr>
        <w:jc w:val="center"/>
        <w:rPr>
          <w:rFonts w:ascii="Times New Roman" w:hAnsi="Times New Roman" w:eastAsia="宋体" w:cs="Times New Roman"/>
          <w:b/>
          <w:sz w:val="36"/>
          <w:szCs w:val="24"/>
        </w:rPr>
      </w:pPr>
      <w:r>
        <w:rPr>
          <w:rFonts w:hint="eastAsia" w:ascii="Times New Roman" w:hAnsi="Times New Roman" w:eastAsia="宋体" w:cs="Times New Roman"/>
          <w:b/>
          <w:sz w:val="36"/>
          <w:szCs w:val="24"/>
        </w:rPr>
        <w:t>本科生毕业设计（论文）指导教师评阅书</w:t>
      </w:r>
    </w:p>
    <w:p w14:paraId="578FF4D1">
      <w:pPr>
        <w:ind w:firstLine="210" w:firstLineChars="100"/>
        <w:rPr>
          <w:rFonts w:ascii="Times New Roman" w:hAnsi="Times New Roman" w:eastAsia="宋体" w:cs="Times New Roman"/>
          <w:szCs w:val="24"/>
          <w:u w:val="single"/>
        </w:rPr>
      </w:pPr>
    </w:p>
    <w:p w14:paraId="1F3CB9DB">
      <w:pPr>
        <w:ind w:firstLine="210" w:firstLineChars="100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ascii="Times New Roman" w:hAnsi="Times New Roman" w:eastAsia="宋体" w:cs="Times New Roman"/>
          <w:szCs w:val="24"/>
          <w:u w:val="single"/>
        </w:rPr>
        <w:t xml:space="preserve">智能与计算学部 </w:t>
      </w:r>
      <w:r>
        <w:rPr>
          <w:rFonts w:hint="eastAsia" w:ascii="Times New Roman" w:hAnsi="Times New Roman" w:eastAsia="宋体" w:cs="Times New Roman"/>
          <w:szCs w:val="24"/>
        </w:rPr>
        <w:t xml:space="preserve">学院  </w:t>
      </w:r>
      <w:r>
        <w:rPr>
          <w:rFonts w:ascii="Times New Roman" w:hAnsi="Times New Roman" w:eastAsia="宋体" w:cs="Times New Roman"/>
          <w:szCs w:val="24"/>
          <w:u w:val="single"/>
        </w:rPr>
        <w:t xml:space="preserve">软件工程 </w:t>
      </w:r>
      <w:r>
        <w:rPr>
          <w:rFonts w:hint="eastAsia" w:ascii="Times New Roman" w:hAnsi="Times New Roman" w:eastAsia="宋体" w:cs="Times New Roman"/>
          <w:szCs w:val="24"/>
        </w:rPr>
        <w:t xml:space="preserve">专业  </w:t>
      </w:r>
      <w:r>
        <w:rPr>
          <w:rFonts w:ascii="Times New Roman" w:hAnsi="Times New Roman" w:eastAsia="宋体" w:cs="Times New Roman"/>
          <w:szCs w:val="24"/>
          <w:u w:val="single"/>
        </w:rPr>
        <w:t xml:space="preserve">2022 </w:t>
      </w:r>
      <w:r>
        <w:rPr>
          <w:rFonts w:hint="eastAsia" w:ascii="Times New Roman" w:hAnsi="Times New Roman" w:eastAsia="宋体" w:cs="Times New Roman"/>
          <w:szCs w:val="24"/>
        </w:rPr>
        <w:t>年级  学生</w:t>
      </w:r>
      <w:r>
        <w:rPr>
          <w:rFonts w:ascii="Times New Roman" w:hAnsi="Times New Roman" w:eastAsia="宋体" w:cs="Times New Roman"/>
          <w:szCs w:val="24"/>
          <w:u w:val="single"/>
        </w:rPr>
        <w:t xml:space="preserve"> 陈俊为</w:t>
      </w:r>
    </w:p>
    <w:tbl>
      <w:tblPr>
        <w:tblStyle w:val="4"/>
        <w:tblW w:w="8070" w:type="dxa"/>
        <w:tblInd w:w="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55"/>
        <w:gridCol w:w="930"/>
        <w:gridCol w:w="1922"/>
        <w:gridCol w:w="735"/>
        <w:gridCol w:w="945"/>
        <w:gridCol w:w="1153"/>
        <w:gridCol w:w="930"/>
      </w:tblGrid>
      <w:tr w14:paraId="272B0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1455" w:type="dxa"/>
            <w:vAlign w:val="center"/>
          </w:tcPr>
          <w:p w14:paraId="53F3B0BB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毕业设计（论文）题目</w:t>
            </w:r>
          </w:p>
        </w:tc>
        <w:tc>
          <w:tcPr>
            <w:tcW w:w="6615" w:type="dxa"/>
            <w:gridSpan w:val="6"/>
            <w:vAlign w:val="center"/>
          </w:tcPr>
          <w:p w14:paraId="6CCC6523">
            <w:pPr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基于类脑神经网络的强化学习算法研究</w:t>
            </w:r>
          </w:p>
        </w:tc>
      </w:tr>
      <w:tr w14:paraId="7E44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1455" w:type="dxa"/>
            <w:vAlign w:val="center"/>
          </w:tcPr>
          <w:p w14:paraId="02BDBA67">
            <w:pPr>
              <w:jc w:val="center"/>
              <w:rPr>
                <w:rFonts w:ascii="宋体" w:hAnsi="宋体" w:eastAsia="宋体" w:cs="Times New Roman"/>
                <w:szCs w:val="24"/>
              </w:rPr>
            </w:pPr>
            <w:r>
              <w:rPr>
                <w:rFonts w:hint="eastAsia" w:ascii="宋体" w:hAnsi="宋体" w:eastAsia="宋体" w:cs="Times New Roman"/>
                <w:szCs w:val="24"/>
              </w:rPr>
              <w:t>课题来源</w:t>
            </w:r>
          </w:p>
        </w:tc>
        <w:tc>
          <w:tcPr>
            <w:tcW w:w="6615" w:type="dxa"/>
            <w:gridSpan w:val="6"/>
            <w:vAlign w:val="center"/>
          </w:tcPr>
          <w:p w14:paraId="001B75C4">
            <w:pPr>
              <w:spacing w:line="360" w:lineRule="auto"/>
              <w:jc w:val="left"/>
              <w:rPr>
                <w:rFonts w:ascii="宋体" w:hAnsi="宋体" w:eastAsia="宋体" w:cs="Times New Roman"/>
                <w:color w:val="000000"/>
                <w:szCs w:val="24"/>
              </w:rPr>
            </w:pPr>
            <w:r>
              <w:rPr>
                <w:rFonts w:ascii="宋体" w:hAnsi="宋体" w:eastAsia="宋体" w:cs="Times New Roman"/>
                <w:color w:val="000000"/>
                <w:szCs w:val="24"/>
              </w:rPr>
              <w:t>国家重点研发计划项目</w:t>
            </w:r>
          </w:p>
        </w:tc>
      </w:tr>
      <w:tr w14:paraId="1B621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1455" w:type="dxa"/>
            <w:vAlign w:val="center"/>
          </w:tcPr>
          <w:p w14:paraId="6B95EB05">
            <w:pPr>
              <w:jc w:val="center"/>
              <w:rPr>
                <w:rFonts w:ascii="宋体" w:hAnsi="宋体" w:eastAsia="宋体" w:cs="Times New Roman"/>
                <w:szCs w:val="24"/>
              </w:rPr>
            </w:pPr>
            <w:r>
              <w:rPr>
                <w:rFonts w:hint="eastAsia" w:ascii="宋体" w:hAnsi="宋体" w:eastAsia="宋体" w:cs="Times New Roman"/>
                <w:szCs w:val="24"/>
              </w:rPr>
              <w:t>课题类型</w:t>
            </w:r>
          </w:p>
        </w:tc>
        <w:tc>
          <w:tcPr>
            <w:tcW w:w="6615" w:type="dxa"/>
            <w:gridSpan w:val="6"/>
            <w:vAlign w:val="center"/>
          </w:tcPr>
          <w:p w14:paraId="120DB089">
            <w:pPr>
              <w:spacing w:line="360" w:lineRule="auto"/>
              <w:jc w:val="left"/>
              <w:rPr>
                <w:rFonts w:ascii="宋体" w:hAnsi="宋体" w:eastAsia="宋体" w:cs="Times New Roman"/>
                <w:color w:val="000000"/>
                <w:szCs w:val="24"/>
              </w:rPr>
            </w:pPr>
            <w:r>
              <w:rPr>
                <w:rFonts w:ascii="宋体" w:hAnsi="宋体" w:eastAsia="宋体" w:cs="Times New Roman"/>
                <w:color w:val="000000"/>
                <w:szCs w:val="24"/>
              </w:rPr>
              <w:t>A.设计类□ B.论文类☑ C.软件类□</w:t>
            </w:r>
          </w:p>
        </w:tc>
      </w:tr>
      <w:tr w14:paraId="7251D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1455" w:type="dxa"/>
            <w:vAlign w:val="center"/>
          </w:tcPr>
          <w:p w14:paraId="050A379D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指导教师姓名</w:t>
            </w:r>
          </w:p>
        </w:tc>
        <w:tc>
          <w:tcPr>
            <w:tcW w:w="3587" w:type="dxa"/>
            <w:gridSpan w:val="3"/>
            <w:vAlign w:val="center"/>
          </w:tcPr>
          <w:p w14:paraId="688D19A8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于强</w:t>
            </w:r>
          </w:p>
        </w:tc>
        <w:tc>
          <w:tcPr>
            <w:tcW w:w="945" w:type="dxa"/>
            <w:vAlign w:val="center"/>
          </w:tcPr>
          <w:p w14:paraId="09BB3229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职  称</w:t>
            </w:r>
          </w:p>
        </w:tc>
        <w:tc>
          <w:tcPr>
            <w:tcW w:w="2083" w:type="dxa"/>
            <w:gridSpan w:val="2"/>
            <w:vAlign w:val="center"/>
          </w:tcPr>
          <w:p w14:paraId="38A05287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教授</w:t>
            </w:r>
          </w:p>
        </w:tc>
      </w:tr>
      <w:tr w14:paraId="3BFB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2385" w:type="dxa"/>
            <w:gridSpan w:val="2"/>
            <w:vAlign w:val="center"/>
          </w:tcPr>
          <w:p w14:paraId="7AEEDD5B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开题报告成绩（百分制）</w:t>
            </w:r>
          </w:p>
        </w:tc>
        <w:tc>
          <w:tcPr>
            <w:tcW w:w="1922" w:type="dxa"/>
            <w:vAlign w:val="center"/>
          </w:tcPr>
          <w:p w14:paraId="700D8255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92</w:t>
            </w:r>
          </w:p>
        </w:tc>
        <w:tc>
          <w:tcPr>
            <w:tcW w:w="2833" w:type="dxa"/>
            <w:gridSpan w:val="3"/>
            <w:vAlign w:val="center"/>
          </w:tcPr>
          <w:p w14:paraId="0B1529C8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设计（论文）成绩（百分制）</w:t>
            </w:r>
          </w:p>
        </w:tc>
        <w:tc>
          <w:tcPr>
            <w:tcW w:w="930" w:type="dxa"/>
            <w:vAlign w:val="center"/>
          </w:tcPr>
          <w:p w14:paraId="5EA7E001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92</w:t>
            </w:r>
          </w:p>
        </w:tc>
      </w:tr>
      <w:tr w14:paraId="0A7A9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832" w:hRule="atLeast"/>
        </w:trPr>
        <w:tc>
          <w:tcPr>
            <w:tcW w:w="8070" w:type="dxa"/>
            <w:gridSpan w:val="7"/>
            <w:tcBorders>
              <w:bottom w:val="single" w:color="auto" w:sz="4" w:space="0"/>
            </w:tcBorders>
          </w:tcPr>
          <w:p w14:paraId="7AB84886">
            <w:pPr>
              <w:jc w:val="left"/>
              <w:rPr>
                <w:rFonts w:ascii="Times New Roman" w:hAnsi="Times New Roman" w:eastAsia="宋体" w:cs="Times New Roman"/>
                <w:szCs w:val="24"/>
                <w:highlight w:val="red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>论文选题结合人工智能基础前沿，具有重要的理论研究和实际应用价值。开题报告撰写符合规范要求，研究问题定位更加仿脑的类脑神经网络强化学习方法研究，通过实验复现了领域内的相关代表性模型并通过改进提升了性能。实验结果展示了不同神经元模型的计算性能，并揭示PLIF时间尺度上的优势，为进一步优化算法的构建提供了一定参考。学生态度认真，积极主动调研相关文献，并体现出很强的动手能力、问题分析和解决能力。论文整体写作规范，语句表达清晰，图表呈现数据信息明确，引文规范，符合本科毕业设计论文要求。未来可针对基于脉冲的信息学习基本原理进一步开展深入研究。</w:t>
            </w:r>
          </w:p>
          <w:p w14:paraId="3793D025"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 w14:paraId="183604C9"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  <w:p w14:paraId="15D3A89B"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3729990</wp:posOffset>
                  </wp:positionH>
                  <wp:positionV relativeFrom="paragraph">
                    <wp:posOffset>117475</wp:posOffset>
                  </wp:positionV>
                  <wp:extent cx="633730" cy="502920"/>
                  <wp:effectExtent l="0" t="0" r="1270" b="5080"/>
                  <wp:wrapNone/>
                  <wp:docPr id="3" name="图片 3" descr="signature_yu_qia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ignature_yu_qia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3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64795F">
            <w:pPr>
              <w:spacing w:line="480" w:lineRule="auto"/>
              <w:ind w:firstLine="3840" w:firstLineChars="160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指导教师（签字）：</w:t>
            </w:r>
          </w:p>
          <w:p w14:paraId="04866C89">
            <w:pPr>
              <w:spacing w:line="480" w:lineRule="auto"/>
              <w:ind w:firstLine="5040" w:firstLineChars="2100"/>
              <w:jc w:val="left"/>
              <w:rPr>
                <w:rFonts w:ascii="Times New Roman" w:hAnsi="Times New Roman" w:eastAsia="宋体" w:cs="Times New Roman"/>
                <w:szCs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16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日</w:t>
            </w:r>
          </w:p>
        </w:tc>
      </w:tr>
    </w:tbl>
    <w:p w14:paraId="71985D62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EEB90">
    <w:pPr>
      <w:pStyle w:val="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8255" b="1016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C2D1229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2D1229">
                    <w:pPr>
                      <w:pStyle w:val="2"/>
                    </w:pPr>
                    <w:r>
                      <w:rPr>
                        <w:rFonts w:hint="eastAsia"/>
                      </w:rPr>
                      <w:t>G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CBE"/>
    <w:rsid w:val="00000A51"/>
    <w:rsid w:val="00077251"/>
    <w:rsid w:val="001C5442"/>
    <w:rsid w:val="001E5B98"/>
    <w:rsid w:val="002843EB"/>
    <w:rsid w:val="00366C84"/>
    <w:rsid w:val="003A2BB1"/>
    <w:rsid w:val="004C433F"/>
    <w:rsid w:val="00681470"/>
    <w:rsid w:val="00852FD7"/>
    <w:rsid w:val="00973CBE"/>
    <w:rsid w:val="00AD336C"/>
    <w:rsid w:val="00B13539"/>
    <w:rsid w:val="00B26736"/>
    <w:rsid w:val="00C069F5"/>
    <w:rsid w:val="00D56033"/>
    <w:rsid w:val="00DB19FD"/>
    <w:rsid w:val="00E36D85"/>
    <w:rsid w:val="00E62F80"/>
    <w:rsid w:val="00E67839"/>
    <w:rsid w:val="00F76F4F"/>
    <w:rsid w:val="5459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w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416</Words>
  <Characters>427</Characters>
  <Lines>2</Lines>
  <Paragraphs>1</Paragraphs>
  <TotalTime>31</TotalTime>
  <ScaleCrop>false</ScaleCrop>
  <LinksUpToDate>false</LinksUpToDate>
  <CharactersWithSpaces>451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2023-08-15T01:38:00Z</dcterms:created>
  <dc:creator>Admin</dc:creator>
  <cp:lastModifiedBy>Mercy</cp:lastModifiedBy>
  <dcterms:modified xsi:type="dcterms:W3CDTF">2026-06-07T06:15:39Z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eyJoZGlkIjoiNWQ0YjZjNzE2ZmU2MGU5MDU5ZWVjZTNkYjdiYzMwNWQiLCJ1c2VySWQiOiI2ODA3MzExNzgifQ==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3C525B68D28641BA9C68C23571CA8235_12</vt:lpwstr>
  </property>
</Properties>
</file>