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256" w:rsidRDefault="00167F20" w:rsidP="008E3DF4">
      <w:pPr>
        <w:rPr>
          <w:noProof/>
        </w:rPr>
      </w:pPr>
      <w:r>
        <w:rPr>
          <w:rFonts w:ascii="微軟正黑體" w:eastAsia="微軟正黑體" w:hAnsi="微軟正黑體"/>
          <w:noProof/>
        </w:rPr>
        <w:drawing>
          <wp:anchor distT="0" distB="0" distL="114300" distR="114300" simplePos="0" relativeHeight="251664384" behindDoc="0" locked="0" layoutInCell="1" allowOverlap="1">
            <wp:simplePos x="0" y="0"/>
            <wp:positionH relativeFrom="column">
              <wp:posOffset>-1123950</wp:posOffset>
            </wp:positionH>
            <wp:positionV relativeFrom="paragraph">
              <wp:posOffset>-935990</wp:posOffset>
            </wp:positionV>
            <wp:extent cx="7543800" cy="10670540"/>
            <wp:effectExtent l="19050" t="0" r="0" b="0"/>
            <wp:wrapSquare wrapText="bothSides"/>
            <wp:docPr id="2" name="圖片 1" descr="report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jpg"/>
                    <pic:cNvPicPr/>
                  </pic:nvPicPr>
                  <pic:blipFill>
                    <a:blip r:embed="rId7" cstate="print"/>
                    <a:stretch>
                      <a:fillRect/>
                    </a:stretch>
                  </pic:blipFill>
                  <pic:spPr>
                    <a:xfrm>
                      <a:off x="0" y="0"/>
                      <a:ext cx="7543800" cy="10670540"/>
                    </a:xfrm>
                    <a:prstGeom prst="rect">
                      <a:avLst/>
                    </a:prstGeom>
                  </pic:spPr>
                </pic:pic>
              </a:graphicData>
            </a:graphic>
          </wp:anchor>
        </w:drawing>
      </w:r>
      <w:r w:rsidR="00943346">
        <w:rPr>
          <w:rFonts w:ascii="微軟正黑體" w:eastAsia="微軟正黑體" w:hAnsi="微軟正黑體"/>
        </w:rPr>
        <w:fldChar w:fldCharType="begin"/>
      </w:r>
      <w:r w:rsidR="008E2256">
        <w:rPr>
          <w:rFonts w:ascii="微軟正黑體" w:eastAsia="微軟正黑體" w:hAnsi="微軟正黑體"/>
        </w:rPr>
        <w:instrText xml:space="preserve"> </w:instrText>
      </w:r>
      <w:r w:rsidR="008E2256">
        <w:rPr>
          <w:rFonts w:ascii="微軟正黑體" w:eastAsia="微軟正黑體" w:hAnsi="微軟正黑體" w:hint="eastAsia"/>
        </w:rPr>
        <w:instrText>TOC \o "1-1" \h \z \u</w:instrText>
      </w:r>
      <w:r w:rsidR="008E2256">
        <w:rPr>
          <w:rFonts w:ascii="微軟正黑體" w:eastAsia="微軟正黑體" w:hAnsi="微軟正黑體"/>
        </w:rPr>
        <w:instrText xml:space="preserve"> </w:instrText>
      </w:r>
      <w:r w:rsidR="00943346">
        <w:rPr>
          <w:rFonts w:ascii="微軟正黑體" w:eastAsia="微軟正黑體" w:hAnsi="微軟正黑體"/>
        </w:rPr>
        <w:fldChar w:fldCharType="separate"/>
      </w:r>
    </w:p>
    <w:p w:rsidR="008E2256" w:rsidRDefault="00943346">
      <w:pPr>
        <w:pStyle w:val="11"/>
        <w:tabs>
          <w:tab w:val="right" w:leader="dot" w:pos="8296"/>
        </w:tabs>
        <w:rPr>
          <w:noProof/>
        </w:rPr>
      </w:pPr>
      <w:hyperlink w:anchor="_Toc344473363" w:history="1">
        <w:r w:rsidR="008E2256" w:rsidRPr="007A5446">
          <w:rPr>
            <w:rStyle w:val="aa"/>
            <w:rFonts w:ascii="微軟正黑體" w:eastAsia="微軟正黑體" w:hAnsi="微軟正黑體" w:hint="eastAsia"/>
            <w:noProof/>
            <w:lang w:eastAsia="zh-CN"/>
          </w:rPr>
          <w:t>设计原因</w:t>
        </w:r>
        <w:r w:rsidR="008E2256">
          <w:rPr>
            <w:noProof/>
            <w:webHidden/>
          </w:rPr>
          <w:tab/>
        </w:r>
        <w:r>
          <w:rPr>
            <w:noProof/>
            <w:webHidden/>
          </w:rPr>
          <w:fldChar w:fldCharType="begin"/>
        </w:r>
        <w:r w:rsidR="008E2256">
          <w:rPr>
            <w:noProof/>
            <w:webHidden/>
          </w:rPr>
          <w:instrText xml:space="preserve"> PAGEREF _Toc344473363 \h </w:instrText>
        </w:r>
        <w:r>
          <w:rPr>
            <w:noProof/>
            <w:webHidden/>
          </w:rPr>
        </w:r>
        <w:r>
          <w:rPr>
            <w:noProof/>
            <w:webHidden/>
          </w:rPr>
          <w:fldChar w:fldCharType="separate"/>
        </w:r>
        <w:r w:rsidR="008E2256">
          <w:rPr>
            <w:noProof/>
            <w:webHidden/>
          </w:rPr>
          <w:t>2</w:t>
        </w:r>
        <w:r>
          <w:rPr>
            <w:noProof/>
            <w:webHidden/>
          </w:rPr>
          <w:fldChar w:fldCharType="end"/>
        </w:r>
      </w:hyperlink>
    </w:p>
    <w:p w:rsidR="008E2256" w:rsidRDefault="00943346">
      <w:pPr>
        <w:pStyle w:val="11"/>
        <w:tabs>
          <w:tab w:val="right" w:leader="dot" w:pos="8296"/>
        </w:tabs>
        <w:rPr>
          <w:noProof/>
        </w:rPr>
      </w:pPr>
      <w:hyperlink w:anchor="_Toc344473364" w:history="1">
        <w:r w:rsidR="008E2256" w:rsidRPr="007A5446">
          <w:rPr>
            <w:rStyle w:val="aa"/>
            <w:rFonts w:ascii="微軟正黑體" w:eastAsia="微軟正黑體" w:hAnsi="微軟正黑體" w:hint="eastAsia"/>
            <w:noProof/>
            <w:lang w:eastAsia="zh-CN"/>
          </w:rPr>
          <w:t>游戏概要</w:t>
        </w:r>
        <w:r w:rsidR="008E2256">
          <w:rPr>
            <w:noProof/>
            <w:webHidden/>
          </w:rPr>
          <w:tab/>
        </w:r>
        <w:r>
          <w:rPr>
            <w:noProof/>
            <w:webHidden/>
          </w:rPr>
          <w:fldChar w:fldCharType="begin"/>
        </w:r>
        <w:r w:rsidR="008E2256">
          <w:rPr>
            <w:noProof/>
            <w:webHidden/>
          </w:rPr>
          <w:instrText xml:space="preserve"> PAGEREF _Toc344473364 \h </w:instrText>
        </w:r>
        <w:r>
          <w:rPr>
            <w:noProof/>
            <w:webHidden/>
          </w:rPr>
        </w:r>
        <w:r>
          <w:rPr>
            <w:noProof/>
            <w:webHidden/>
          </w:rPr>
          <w:fldChar w:fldCharType="separate"/>
        </w:r>
        <w:r w:rsidR="008E2256">
          <w:rPr>
            <w:noProof/>
            <w:webHidden/>
          </w:rPr>
          <w:t>3</w:t>
        </w:r>
        <w:r>
          <w:rPr>
            <w:noProof/>
            <w:webHidden/>
          </w:rPr>
          <w:fldChar w:fldCharType="end"/>
        </w:r>
      </w:hyperlink>
    </w:p>
    <w:p w:rsidR="008E2256" w:rsidRDefault="00943346">
      <w:pPr>
        <w:pStyle w:val="11"/>
        <w:tabs>
          <w:tab w:val="right" w:leader="dot" w:pos="8296"/>
        </w:tabs>
        <w:rPr>
          <w:noProof/>
        </w:rPr>
      </w:pPr>
      <w:hyperlink w:anchor="_Toc344473365" w:history="1">
        <w:r w:rsidR="008E2256" w:rsidRPr="007A5446">
          <w:rPr>
            <w:rStyle w:val="aa"/>
            <w:rFonts w:ascii="微軟正黑體" w:eastAsia="微軟正黑體" w:hAnsi="微軟正黑體" w:hint="eastAsia"/>
            <w:noProof/>
            <w:lang w:eastAsia="zh-CN"/>
          </w:rPr>
          <w:t>游戏截图</w:t>
        </w:r>
        <w:r w:rsidR="008E2256">
          <w:rPr>
            <w:noProof/>
            <w:webHidden/>
          </w:rPr>
          <w:tab/>
        </w:r>
        <w:r>
          <w:rPr>
            <w:noProof/>
            <w:webHidden/>
          </w:rPr>
          <w:fldChar w:fldCharType="begin"/>
        </w:r>
        <w:r w:rsidR="008E2256">
          <w:rPr>
            <w:noProof/>
            <w:webHidden/>
          </w:rPr>
          <w:instrText xml:space="preserve"> PAGEREF _Toc344473365 \h </w:instrText>
        </w:r>
        <w:r>
          <w:rPr>
            <w:noProof/>
            <w:webHidden/>
          </w:rPr>
        </w:r>
        <w:r>
          <w:rPr>
            <w:noProof/>
            <w:webHidden/>
          </w:rPr>
          <w:fldChar w:fldCharType="separate"/>
        </w:r>
        <w:r w:rsidR="008E2256">
          <w:rPr>
            <w:noProof/>
            <w:webHidden/>
          </w:rPr>
          <w:t>3</w:t>
        </w:r>
        <w:r>
          <w:rPr>
            <w:noProof/>
            <w:webHidden/>
          </w:rPr>
          <w:fldChar w:fldCharType="end"/>
        </w:r>
      </w:hyperlink>
    </w:p>
    <w:p w:rsidR="008E2256" w:rsidRDefault="00943346">
      <w:pPr>
        <w:pStyle w:val="11"/>
        <w:tabs>
          <w:tab w:val="right" w:leader="dot" w:pos="8296"/>
        </w:tabs>
        <w:rPr>
          <w:noProof/>
        </w:rPr>
      </w:pPr>
      <w:hyperlink w:anchor="_Toc344473366" w:history="1">
        <w:r w:rsidR="008E2256" w:rsidRPr="007A5446">
          <w:rPr>
            <w:rStyle w:val="aa"/>
            <w:rFonts w:ascii="微軟正黑體" w:eastAsia="微軟正黑體" w:hAnsi="微軟正黑體" w:hint="eastAsia"/>
            <w:noProof/>
            <w:lang w:eastAsia="zh-CN"/>
          </w:rPr>
          <w:t>使用模块</w:t>
        </w:r>
        <w:r w:rsidR="008E2256">
          <w:rPr>
            <w:noProof/>
            <w:webHidden/>
          </w:rPr>
          <w:tab/>
        </w:r>
        <w:r>
          <w:rPr>
            <w:noProof/>
            <w:webHidden/>
          </w:rPr>
          <w:fldChar w:fldCharType="begin"/>
        </w:r>
        <w:r w:rsidR="008E2256">
          <w:rPr>
            <w:noProof/>
            <w:webHidden/>
          </w:rPr>
          <w:instrText xml:space="preserve"> PAGEREF _Toc344473366 \h </w:instrText>
        </w:r>
        <w:r>
          <w:rPr>
            <w:noProof/>
            <w:webHidden/>
          </w:rPr>
        </w:r>
        <w:r>
          <w:rPr>
            <w:noProof/>
            <w:webHidden/>
          </w:rPr>
          <w:fldChar w:fldCharType="separate"/>
        </w:r>
        <w:r w:rsidR="008E2256">
          <w:rPr>
            <w:noProof/>
            <w:webHidden/>
          </w:rPr>
          <w:t>4</w:t>
        </w:r>
        <w:r>
          <w:rPr>
            <w:noProof/>
            <w:webHidden/>
          </w:rPr>
          <w:fldChar w:fldCharType="end"/>
        </w:r>
      </w:hyperlink>
    </w:p>
    <w:p w:rsidR="008E2256" w:rsidRDefault="00943346">
      <w:pPr>
        <w:pStyle w:val="11"/>
        <w:tabs>
          <w:tab w:val="right" w:leader="dot" w:pos="8296"/>
        </w:tabs>
        <w:rPr>
          <w:noProof/>
        </w:rPr>
      </w:pPr>
      <w:hyperlink w:anchor="_Toc344473367" w:history="1">
        <w:r w:rsidR="008E2256" w:rsidRPr="007A5446">
          <w:rPr>
            <w:rStyle w:val="aa"/>
            <w:rFonts w:ascii="微軟正黑體" w:eastAsia="微軟正黑體" w:hAnsi="微軟正黑體" w:hint="eastAsia"/>
            <w:noProof/>
            <w:lang w:eastAsia="zh-CN"/>
          </w:rPr>
          <w:t>程序架构</w:t>
        </w:r>
        <w:r w:rsidR="008E2256">
          <w:rPr>
            <w:noProof/>
            <w:webHidden/>
          </w:rPr>
          <w:tab/>
        </w:r>
        <w:r>
          <w:rPr>
            <w:noProof/>
            <w:webHidden/>
          </w:rPr>
          <w:fldChar w:fldCharType="begin"/>
        </w:r>
        <w:r w:rsidR="008E2256">
          <w:rPr>
            <w:noProof/>
            <w:webHidden/>
          </w:rPr>
          <w:instrText xml:space="preserve"> PAGEREF _Toc344473367 \h </w:instrText>
        </w:r>
        <w:r>
          <w:rPr>
            <w:noProof/>
            <w:webHidden/>
          </w:rPr>
        </w:r>
        <w:r>
          <w:rPr>
            <w:noProof/>
            <w:webHidden/>
          </w:rPr>
          <w:fldChar w:fldCharType="separate"/>
        </w:r>
        <w:r w:rsidR="008E2256">
          <w:rPr>
            <w:noProof/>
            <w:webHidden/>
          </w:rPr>
          <w:t>5</w:t>
        </w:r>
        <w:r>
          <w:rPr>
            <w:noProof/>
            <w:webHidden/>
          </w:rPr>
          <w:fldChar w:fldCharType="end"/>
        </w:r>
      </w:hyperlink>
    </w:p>
    <w:p w:rsidR="008E2256" w:rsidRDefault="00943346" w:rsidP="008E2256">
      <w:pPr>
        <w:rPr>
          <w:rFonts w:ascii="微軟正黑體" w:eastAsia="微軟正黑體" w:hAnsi="微軟正黑體"/>
        </w:rPr>
      </w:pPr>
      <w:r>
        <w:rPr>
          <w:rFonts w:ascii="微軟正黑體" w:eastAsia="微軟正黑體" w:hAnsi="微軟正黑體"/>
        </w:rPr>
        <w:fldChar w:fldCharType="end"/>
      </w:r>
    </w:p>
    <w:p w:rsidR="008E2256" w:rsidRDefault="008E2256">
      <w:pPr>
        <w:widowControl/>
        <w:rPr>
          <w:rFonts w:ascii="微軟正黑體" w:eastAsia="微軟正黑體" w:hAnsi="微軟正黑體"/>
        </w:rPr>
      </w:pPr>
      <w:r>
        <w:rPr>
          <w:rFonts w:ascii="微軟正黑體" w:eastAsia="微軟正黑體" w:hAnsi="微軟正黑體"/>
        </w:rPr>
        <w:br w:type="page"/>
      </w:r>
    </w:p>
    <w:p w:rsidR="008E3DF4" w:rsidRPr="008E2256" w:rsidRDefault="008E3DF4" w:rsidP="008E2256">
      <w:pPr>
        <w:rPr>
          <w:rFonts w:ascii="微軟正黑體" w:eastAsia="微軟正黑體" w:hAnsi="微軟正黑體"/>
        </w:rPr>
      </w:pPr>
    </w:p>
    <w:p w:rsidR="00575A4A" w:rsidRPr="008E2256" w:rsidRDefault="008E2256" w:rsidP="004B4C41">
      <w:pPr>
        <w:pStyle w:val="1"/>
        <w:rPr>
          <w:rFonts w:ascii="微軟正黑體" w:eastAsia="微軟正黑體" w:hAnsi="微軟正黑體"/>
          <w:sz w:val="32"/>
          <w:szCs w:val="32"/>
          <w:lang w:eastAsia="zh-CN"/>
        </w:rPr>
      </w:pPr>
      <w:bookmarkStart w:id="0" w:name="_Toc344473363"/>
      <w:r w:rsidRPr="008E2256">
        <w:rPr>
          <w:rFonts w:ascii="微軟正黑體" w:eastAsia="微軟正黑體" w:hAnsi="微軟正黑體" w:hint="eastAsia"/>
          <w:sz w:val="32"/>
          <w:szCs w:val="32"/>
          <w:lang w:eastAsia="zh-CN"/>
        </w:rPr>
        <w:t>设计原因</w:t>
      </w:r>
      <w:bookmarkEnd w:id="0"/>
    </w:p>
    <w:p w:rsidR="001C7B8B" w:rsidRPr="008E2256" w:rsidRDefault="008E2256">
      <w:pPr>
        <w:rPr>
          <w:rFonts w:ascii="微軟正黑體" w:eastAsia="微軟正黑體" w:hAnsi="微軟正黑體"/>
          <w:lang w:eastAsia="zh-CN"/>
        </w:rPr>
      </w:pPr>
      <w:r w:rsidRPr="008E2256">
        <w:rPr>
          <w:rFonts w:ascii="微軟正黑體" w:eastAsia="微軟正黑體" w:hAnsi="微軟正黑體" w:hint="eastAsia"/>
          <w:lang w:eastAsia="zh-CN"/>
        </w:rPr>
        <w:t>这次的作业发挥空间很大，我们也想过要不要写一个实用性较强的程序，如写一个问卷调查结果的统计程序，这样子的程序结构比较简单，也较容易实现，但在几番挣扎之后，我们最后决定向难度挑战，写一个游戏。不过因为</w:t>
      </w:r>
      <w:r w:rsidRPr="008E2256">
        <w:rPr>
          <w:rFonts w:ascii="微軟正黑體" w:eastAsia="微軟正黑體" w:hAnsi="微軟正黑體"/>
          <w:lang w:eastAsia="zh-CN"/>
        </w:rPr>
        <w:t>Python</w:t>
      </w:r>
      <w:r w:rsidRPr="008E2256">
        <w:rPr>
          <w:rFonts w:ascii="微軟正黑體" w:eastAsia="微軟正黑體" w:hAnsi="微軟正黑體" w:hint="eastAsia"/>
          <w:lang w:eastAsia="zh-CN"/>
        </w:rPr>
        <w:t>中能导入的图片只有</w:t>
      </w:r>
      <w:r w:rsidRPr="008E2256">
        <w:rPr>
          <w:rFonts w:ascii="微軟正黑體" w:eastAsia="微軟正黑體" w:hAnsi="微軟正黑體"/>
          <w:lang w:eastAsia="zh-CN"/>
        </w:rPr>
        <w:t>PMM</w:t>
      </w:r>
      <w:r w:rsidRPr="008E2256">
        <w:rPr>
          <w:rFonts w:ascii="微軟正黑體" w:eastAsia="微軟正黑體" w:hAnsi="微軟正黑體" w:hint="eastAsia"/>
          <w:lang w:eastAsia="zh-CN"/>
        </w:rPr>
        <w:t>和</w:t>
      </w:r>
      <w:r w:rsidRPr="008E2256">
        <w:rPr>
          <w:rFonts w:ascii="微軟正黑體" w:eastAsia="微軟正黑體" w:hAnsi="微軟正黑體"/>
          <w:lang w:eastAsia="zh-CN"/>
        </w:rPr>
        <w:t>GIF</w:t>
      </w:r>
      <w:r w:rsidRPr="008E2256">
        <w:rPr>
          <w:rFonts w:ascii="微軟正黑體" w:eastAsia="微軟正黑體" w:hAnsi="微軟正黑體" w:hint="eastAsia"/>
          <w:lang w:eastAsia="zh-CN"/>
        </w:rPr>
        <w:t>格式，所以对于图片背景的处理有难度，所以我们便放弃了炫丽的画面，从而走向了</w:t>
      </w:r>
      <w:r w:rsidRPr="008E2256">
        <w:rPr>
          <w:rFonts w:ascii="微軟正黑體" w:eastAsia="微軟正黑體" w:hAnsi="微軟正黑體"/>
          <w:lang w:eastAsia="zh-CN"/>
        </w:rPr>
        <w:t>8-bit</w:t>
      </w:r>
      <w:r w:rsidRPr="008E2256">
        <w:rPr>
          <w:rFonts w:ascii="微軟正黑體" w:eastAsia="微軟正黑體" w:hAnsi="微軟正黑體" w:hint="eastAsia"/>
          <w:lang w:eastAsia="zh-CN"/>
        </w:rPr>
        <w:t>的风格，而</w:t>
      </w:r>
      <w:r w:rsidRPr="008E2256">
        <w:rPr>
          <w:rFonts w:ascii="微軟正黑體" w:eastAsia="微軟正黑體" w:hAnsi="微軟正黑體"/>
          <w:lang w:eastAsia="zh-CN"/>
        </w:rPr>
        <w:t>8-bit</w:t>
      </w:r>
      <w:r w:rsidRPr="008E2256">
        <w:rPr>
          <w:rFonts w:ascii="微軟正黑體" w:eastAsia="微軟正黑體" w:hAnsi="微軟正黑體" w:hint="eastAsia"/>
          <w:lang w:eastAsia="zh-CN"/>
        </w:rPr>
        <w:t>游戏经典中的经典就是太空侵略者</w:t>
      </w:r>
      <w:r w:rsidRPr="008E2256">
        <w:rPr>
          <w:rFonts w:ascii="微軟正黑體" w:eastAsia="微軟正黑體" w:hAnsi="微軟正黑體"/>
          <w:lang w:eastAsia="zh-CN"/>
        </w:rPr>
        <w:t>(Space Invaders)</w:t>
      </w:r>
      <w:r w:rsidRPr="008E2256">
        <w:rPr>
          <w:rFonts w:ascii="微軟正黑體" w:eastAsia="微軟正黑體" w:hAnsi="微軟正黑體" w:hint="eastAsia"/>
          <w:lang w:eastAsia="zh-CN"/>
        </w:rPr>
        <w:t>了，虽然作为</w:t>
      </w:r>
      <w:r w:rsidRPr="008E2256">
        <w:rPr>
          <w:rFonts w:ascii="微軟正黑體" w:eastAsia="微軟正黑體" w:hAnsi="微軟正黑體"/>
          <w:lang w:eastAsia="zh-CN"/>
        </w:rPr>
        <w:t>90</w:t>
      </w:r>
      <w:r w:rsidRPr="008E2256">
        <w:rPr>
          <w:rFonts w:ascii="微軟正黑體" w:eastAsia="微軟正黑體" w:hAnsi="微軟正黑體" w:hint="eastAsia"/>
          <w:lang w:eastAsia="zh-CN"/>
        </w:rPr>
        <w:t>后的同学可能对这个游戏不太熟识，但我相信大家对由像素组成的那个可爱的侵略者的身影和游戏的接口也会有点印象，而作为游戏迷的我们把这个经典之作再现则是别有一番感动！</w:t>
      </w:r>
    </w:p>
    <w:p w:rsidR="00E46747" w:rsidRPr="008E2256" w:rsidRDefault="00E46747">
      <w:pPr>
        <w:rPr>
          <w:rFonts w:ascii="微軟正黑體" w:eastAsia="微軟正黑體" w:hAnsi="微軟正黑體"/>
          <w:lang w:eastAsia="zh-CN"/>
        </w:rPr>
      </w:pPr>
    </w:p>
    <w:p w:rsidR="008D7645" w:rsidRPr="008E2256" w:rsidRDefault="008E2256" w:rsidP="004B4C41">
      <w:pPr>
        <w:pStyle w:val="1"/>
        <w:rPr>
          <w:rFonts w:ascii="微軟正黑體" w:eastAsia="微軟正黑體" w:hAnsi="微軟正黑體"/>
          <w:sz w:val="28"/>
          <w:szCs w:val="28"/>
          <w:lang w:eastAsia="zh-CN"/>
        </w:rPr>
      </w:pPr>
      <w:bookmarkStart w:id="1" w:name="_Toc344473364"/>
      <w:r w:rsidRPr="008E2256">
        <w:rPr>
          <w:rFonts w:ascii="微軟正黑體" w:eastAsia="微軟正黑體" w:hAnsi="微軟正黑體" w:hint="eastAsia"/>
          <w:sz w:val="28"/>
          <w:szCs w:val="28"/>
          <w:lang w:eastAsia="zh-CN"/>
        </w:rPr>
        <w:t>游戏概要</w:t>
      </w:r>
      <w:bookmarkEnd w:id="1"/>
    </w:p>
    <w:p w:rsidR="00B70910" w:rsidRPr="008E2256" w:rsidRDefault="008E2256">
      <w:pPr>
        <w:rPr>
          <w:rFonts w:ascii="微軟正黑體" w:eastAsia="微軟正黑體" w:hAnsi="微軟正黑體"/>
          <w:lang w:eastAsia="zh-CN"/>
        </w:rPr>
      </w:pPr>
      <w:r w:rsidRPr="008E2256">
        <w:rPr>
          <w:rFonts w:ascii="微軟正黑體" w:eastAsia="微軟正黑體" w:hAnsi="微軟正黑體" w:hint="eastAsia"/>
          <w:lang w:eastAsia="zh-CN"/>
        </w:rPr>
        <w:t>太空侵略者在画面中左右移动，并随机放出攻击，每间隔一段时间太空侵略者会向下移动，而玩家需要避开攻击而且在太空侵略者落下前把他们击落。</w:t>
      </w:r>
    </w:p>
    <w:p w:rsidR="00B70910" w:rsidRPr="008E2256" w:rsidRDefault="00B70910">
      <w:pPr>
        <w:rPr>
          <w:rFonts w:ascii="微軟正黑體" w:eastAsia="微軟正黑體" w:hAnsi="微軟正黑體"/>
          <w:lang w:eastAsia="zh-CN"/>
        </w:rPr>
      </w:pPr>
    </w:p>
    <w:p w:rsidR="005A4C2C" w:rsidRPr="008E2256" w:rsidRDefault="008E2256" w:rsidP="005A4C2C">
      <w:pPr>
        <w:pStyle w:val="1"/>
        <w:rPr>
          <w:rFonts w:ascii="微軟正黑體" w:eastAsia="微軟正黑體" w:hAnsi="微軟正黑體"/>
          <w:sz w:val="28"/>
          <w:szCs w:val="28"/>
        </w:rPr>
      </w:pPr>
      <w:bookmarkStart w:id="2" w:name="_Toc344473365"/>
      <w:r w:rsidRPr="008E2256">
        <w:rPr>
          <w:rFonts w:ascii="微軟正黑體" w:eastAsia="微軟正黑體" w:hAnsi="微軟正黑體" w:hint="eastAsia"/>
          <w:sz w:val="28"/>
          <w:szCs w:val="28"/>
          <w:lang w:eastAsia="zh-CN"/>
        </w:rPr>
        <w:lastRenderedPageBreak/>
        <w:t>游戏截图</w:t>
      </w:r>
      <w:bookmarkEnd w:id="2"/>
    </w:p>
    <w:tbl>
      <w:tblPr>
        <w:tblStyle w:val="a9"/>
        <w:tblW w:w="1049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245"/>
        <w:gridCol w:w="5245"/>
      </w:tblGrid>
      <w:tr w:rsidR="00255BB1" w:rsidRPr="008E2256" w:rsidTr="00255BB1">
        <w:trPr>
          <w:trHeight w:val="4680"/>
        </w:trPr>
        <w:tc>
          <w:tcPr>
            <w:tcW w:w="5245" w:type="dxa"/>
          </w:tcPr>
          <w:p w:rsidR="00255BB1" w:rsidRPr="008E2256" w:rsidRDefault="00255BB1" w:rsidP="00255BB1">
            <w:pPr>
              <w:rPr>
                <w:rFonts w:ascii="微軟正黑體" w:eastAsia="微軟正黑體" w:hAnsi="微軟正黑體"/>
              </w:rPr>
            </w:pPr>
            <w:r w:rsidRPr="008E2256">
              <w:rPr>
                <w:rFonts w:ascii="微軟正黑體" w:eastAsia="微軟正黑體" w:hAnsi="微軟正黑體" w:hint="eastAsia"/>
                <w:noProof/>
              </w:rPr>
              <w:drawing>
                <wp:anchor distT="0" distB="0" distL="114300" distR="114300" simplePos="0" relativeHeight="251663360" behindDoc="0" locked="0" layoutInCell="1" allowOverlap="1">
                  <wp:simplePos x="0" y="0"/>
                  <wp:positionH relativeFrom="column">
                    <wp:posOffset>22860</wp:posOffset>
                  </wp:positionH>
                  <wp:positionV relativeFrom="paragraph">
                    <wp:posOffset>-815975</wp:posOffset>
                  </wp:positionV>
                  <wp:extent cx="3124200" cy="2857500"/>
                  <wp:effectExtent l="19050" t="0" r="0" b="0"/>
                  <wp:wrapSquare wrapText="bothSides"/>
                  <wp:docPr id="4" name="圖片 3" descr="ScreenShot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jpg"/>
                          <pic:cNvPicPr/>
                        </pic:nvPicPr>
                        <pic:blipFill>
                          <a:blip r:embed="rId8" cstate="print"/>
                          <a:stretch>
                            <a:fillRect/>
                          </a:stretch>
                        </pic:blipFill>
                        <pic:spPr>
                          <a:xfrm>
                            <a:off x="0" y="0"/>
                            <a:ext cx="3124200" cy="2857500"/>
                          </a:xfrm>
                          <a:prstGeom prst="rect">
                            <a:avLst/>
                          </a:prstGeom>
                        </pic:spPr>
                      </pic:pic>
                    </a:graphicData>
                  </a:graphic>
                </wp:anchor>
              </w:drawing>
            </w:r>
          </w:p>
        </w:tc>
        <w:tc>
          <w:tcPr>
            <w:tcW w:w="5245" w:type="dxa"/>
          </w:tcPr>
          <w:p w:rsidR="00255BB1" w:rsidRPr="008E2256" w:rsidRDefault="00255BB1" w:rsidP="00255BB1">
            <w:pPr>
              <w:rPr>
                <w:rFonts w:ascii="微軟正黑體" w:eastAsia="微軟正黑體" w:hAnsi="微軟正黑體"/>
              </w:rPr>
            </w:pPr>
            <w:r w:rsidRPr="008E2256">
              <w:rPr>
                <w:rFonts w:ascii="微軟正黑體" w:eastAsia="微軟正黑體" w:hAnsi="微軟正黑體" w:hint="eastAsia"/>
                <w:noProof/>
              </w:rPr>
              <w:drawing>
                <wp:inline distT="0" distB="0" distL="0" distR="0">
                  <wp:extent cx="3193415" cy="2794000"/>
                  <wp:effectExtent l="19050" t="0" r="6985" b="0"/>
                  <wp:docPr id="11" name="圖片 9" descr="HT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P_2.jpg"/>
                          <pic:cNvPicPr/>
                        </pic:nvPicPr>
                        <pic:blipFill>
                          <a:blip r:embed="rId9" cstate="print"/>
                          <a:stretch>
                            <a:fillRect/>
                          </a:stretch>
                        </pic:blipFill>
                        <pic:spPr>
                          <a:xfrm>
                            <a:off x="0" y="0"/>
                            <a:ext cx="3193415" cy="2794000"/>
                          </a:xfrm>
                          <a:prstGeom prst="rect">
                            <a:avLst/>
                          </a:prstGeom>
                        </pic:spPr>
                      </pic:pic>
                    </a:graphicData>
                  </a:graphic>
                </wp:inline>
              </w:drawing>
            </w:r>
          </w:p>
        </w:tc>
      </w:tr>
      <w:tr w:rsidR="00255BB1" w:rsidRPr="008E2256" w:rsidTr="00255BB1">
        <w:trPr>
          <w:trHeight w:val="4680"/>
        </w:trPr>
        <w:tc>
          <w:tcPr>
            <w:tcW w:w="5245" w:type="dxa"/>
          </w:tcPr>
          <w:p w:rsidR="00255BB1" w:rsidRPr="008E2256" w:rsidRDefault="00255BB1" w:rsidP="00255BB1">
            <w:pPr>
              <w:rPr>
                <w:rFonts w:ascii="微軟正黑體" w:eastAsia="微軟正黑體" w:hAnsi="微軟正黑體"/>
              </w:rPr>
            </w:pPr>
            <w:r w:rsidRPr="008E2256">
              <w:rPr>
                <w:rFonts w:ascii="微軟正黑體" w:eastAsia="微軟正黑體" w:hAnsi="微軟正黑體" w:hint="eastAsia"/>
                <w:noProof/>
              </w:rPr>
              <w:drawing>
                <wp:inline distT="0" distB="0" distL="0" distR="0">
                  <wp:extent cx="3195320" cy="2876550"/>
                  <wp:effectExtent l="19050" t="0" r="5080" b="0"/>
                  <wp:docPr id="5" name="圖片 4"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0" cstate="print"/>
                          <a:stretch>
                            <a:fillRect/>
                          </a:stretch>
                        </pic:blipFill>
                        <pic:spPr>
                          <a:xfrm>
                            <a:off x="0" y="0"/>
                            <a:ext cx="3195320" cy="2876550"/>
                          </a:xfrm>
                          <a:prstGeom prst="rect">
                            <a:avLst/>
                          </a:prstGeom>
                        </pic:spPr>
                      </pic:pic>
                    </a:graphicData>
                  </a:graphic>
                </wp:inline>
              </w:drawing>
            </w:r>
          </w:p>
        </w:tc>
        <w:tc>
          <w:tcPr>
            <w:tcW w:w="5245" w:type="dxa"/>
          </w:tcPr>
          <w:p w:rsidR="00255BB1" w:rsidRPr="008E2256" w:rsidRDefault="00255BB1" w:rsidP="00255BB1">
            <w:pPr>
              <w:rPr>
                <w:rFonts w:ascii="微軟正黑體" w:eastAsia="微軟正黑體" w:hAnsi="微軟正黑體"/>
              </w:rPr>
            </w:pPr>
            <w:r w:rsidRPr="008E2256">
              <w:rPr>
                <w:rFonts w:ascii="微軟正黑體" w:eastAsia="微軟正黑體" w:hAnsi="微軟正黑體" w:hint="eastAsia"/>
                <w:noProof/>
              </w:rPr>
              <w:drawing>
                <wp:inline distT="0" distB="0" distL="0" distR="0">
                  <wp:extent cx="3193415" cy="2895600"/>
                  <wp:effectExtent l="19050" t="0" r="6985" b="0"/>
                  <wp:docPr id="9" name="圖片 5"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1" cstate="print"/>
                          <a:stretch>
                            <a:fillRect/>
                          </a:stretch>
                        </pic:blipFill>
                        <pic:spPr>
                          <a:xfrm>
                            <a:off x="0" y="0"/>
                            <a:ext cx="3193415" cy="2895600"/>
                          </a:xfrm>
                          <a:prstGeom prst="rect">
                            <a:avLst/>
                          </a:prstGeom>
                        </pic:spPr>
                      </pic:pic>
                    </a:graphicData>
                  </a:graphic>
                </wp:inline>
              </w:drawing>
            </w:r>
          </w:p>
        </w:tc>
      </w:tr>
      <w:tr w:rsidR="00255BB1" w:rsidRPr="008E2256" w:rsidTr="00255BB1">
        <w:trPr>
          <w:trHeight w:val="4680"/>
        </w:trPr>
        <w:tc>
          <w:tcPr>
            <w:tcW w:w="5245" w:type="dxa"/>
          </w:tcPr>
          <w:p w:rsidR="00255BB1" w:rsidRPr="008E2256" w:rsidRDefault="00255BB1" w:rsidP="00255BB1">
            <w:pPr>
              <w:rPr>
                <w:rFonts w:ascii="微軟正黑體" w:eastAsia="微軟正黑體" w:hAnsi="微軟正黑體"/>
              </w:rPr>
            </w:pPr>
            <w:r w:rsidRPr="008E2256">
              <w:rPr>
                <w:rFonts w:ascii="微軟正黑體" w:eastAsia="微軟正黑體" w:hAnsi="微軟正黑體" w:hint="eastAsia"/>
                <w:noProof/>
              </w:rPr>
              <w:lastRenderedPageBreak/>
              <w:drawing>
                <wp:inline distT="0" distB="0" distL="0" distR="0">
                  <wp:extent cx="3193415" cy="2905125"/>
                  <wp:effectExtent l="19050" t="0" r="6985" b="0"/>
                  <wp:docPr id="7" name="圖片 6" descr="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2" cstate="print"/>
                          <a:stretch>
                            <a:fillRect/>
                          </a:stretch>
                        </pic:blipFill>
                        <pic:spPr>
                          <a:xfrm>
                            <a:off x="0" y="0"/>
                            <a:ext cx="3193415" cy="2905125"/>
                          </a:xfrm>
                          <a:prstGeom prst="rect">
                            <a:avLst/>
                          </a:prstGeom>
                        </pic:spPr>
                      </pic:pic>
                    </a:graphicData>
                  </a:graphic>
                </wp:inline>
              </w:drawing>
            </w:r>
          </w:p>
        </w:tc>
        <w:tc>
          <w:tcPr>
            <w:tcW w:w="5245" w:type="dxa"/>
          </w:tcPr>
          <w:p w:rsidR="00255BB1" w:rsidRPr="008E2256" w:rsidRDefault="00255BB1" w:rsidP="00255BB1">
            <w:pPr>
              <w:rPr>
                <w:rFonts w:ascii="微軟正黑體" w:eastAsia="微軟正黑體" w:hAnsi="微軟正黑體"/>
              </w:rPr>
            </w:pPr>
            <w:r w:rsidRPr="008E2256">
              <w:rPr>
                <w:rFonts w:ascii="微軟正黑體" w:eastAsia="微軟正黑體" w:hAnsi="微軟正黑體" w:hint="eastAsia"/>
                <w:noProof/>
              </w:rPr>
              <w:drawing>
                <wp:inline distT="0" distB="0" distL="0" distR="0">
                  <wp:extent cx="3193415" cy="2905125"/>
                  <wp:effectExtent l="19050" t="0" r="6985" b="0"/>
                  <wp:docPr id="8" name="圖片 7" descr="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13" cstate="print"/>
                          <a:stretch>
                            <a:fillRect/>
                          </a:stretch>
                        </pic:blipFill>
                        <pic:spPr>
                          <a:xfrm>
                            <a:off x="0" y="0"/>
                            <a:ext cx="3193415" cy="2905125"/>
                          </a:xfrm>
                          <a:prstGeom prst="rect">
                            <a:avLst/>
                          </a:prstGeom>
                        </pic:spPr>
                      </pic:pic>
                    </a:graphicData>
                  </a:graphic>
                </wp:inline>
              </w:drawing>
            </w:r>
          </w:p>
        </w:tc>
      </w:tr>
    </w:tbl>
    <w:p w:rsidR="00255BB1" w:rsidRPr="008E2256" w:rsidRDefault="00255BB1" w:rsidP="00255BB1">
      <w:pPr>
        <w:rPr>
          <w:rFonts w:ascii="微軟正黑體" w:eastAsia="微軟正黑體" w:hAnsi="微軟正黑體"/>
        </w:rPr>
      </w:pPr>
    </w:p>
    <w:p w:rsidR="008D7645" w:rsidRPr="008E2256" w:rsidRDefault="008E2256" w:rsidP="004B4C41">
      <w:pPr>
        <w:pStyle w:val="1"/>
        <w:rPr>
          <w:rFonts w:ascii="微軟正黑體" w:eastAsia="微軟正黑體" w:hAnsi="微軟正黑體"/>
          <w:sz w:val="28"/>
          <w:szCs w:val="28"/>
          <w:lang w:eastAsia="zh-CN"/>
        </w:rPr>
      </w:pPr>
      <w:bookmarkStart w:id="3" w:name="_Toc344473366"/>
      <w:r w:rsidRPr="008E2256">
        <w:rPr>
          <w:rFonts w:ascii="微軟正黑體" w:eastAsia="微軟正黑體" w:hAnsi="微軟正黑體" w:hint="eastAsia"/>
          <w:sz w:val="28"/>
          <w:szCs w:val="28"/>
          <w:lang w:eastAsia="zh-CN"/>
        </w:rPr>
        <w:t>使用模块</w:t>
      </w:r>
      <w:bookmarkEnd w:id="3"/>
    </w:p>
    <w:p w:rsidR="008D7645" w:rsidRPr="008E2256" w:rsidRDefault="008E2256">
      <w:pPr>
        <w:rPr>
          <w:rFonts w:ascii="微軟正黑體" w:eastAsia="微軟正黑體" w:hAnsi="微軟正黑體"/>
          <w:lang w:eastAsia="zh-CN"/>
        </w:rPr>
      </w:pPr>
      <w:r w:rsidRPr="008E2256">
        <w:rPr>
          <w:rFonts w:ascii="微軟正黑體" w:eastAsia="微軟正黑體" w:hAnsi="微軟正黑體" w:hint="eastAsia"/>
          <w:lang w:eastAsia="zh-CN"/>
        </w:rPr>
        <w:t>我们的程序共导入了四个模块，分别是</w:t>
      </w:r>
      <w:proofErr w:type="spellStart"/>
      <w:r w:rsidRPr="008E2256">
        <w:rPr>
          <w:rFonts w:ascii="微軟正黑體" w:eastAsia="微軟正黑體" w:hAnsi="微軟正黑體"/>
          <w:lang w:eastAsia="zh-CN"/>
        </w:rPr>
        <w:t>Tkinter</w:t>
      </w:r>
      <w:proofErr w:type="spellEnd"/>
      <w:r w:rsidRPr="008E2256">
        <w:rPr>
          <w:rFonts w:ascii="微軟正黑體" w:eastAsia="微軟正黑體" w:hAnsi="微軟正黑體" w:hint="eastAsia"/>
          <w:lang w:eastAsia="zh-CN"/>
        </w:rPr>
        <w:t>，</w:t>
      </w:r>
      <w:r w:rsidRPr="008E2256">
        <w:rPr>
          <w:rFonts w:ascii="微軟正黑體" w:eastAsia="微軟正黑體" w:hAnsi="微軟正黑體"/>
          <w:lang w:eastAsia="zh-CN"/>
        </w:rPr>
        <w:t>time</w:t>
      </w:r>
      <w:r w:rsidRPr="008E2256">
        <w:rPr>
          <w:rFonts w:ascii="微軟正黑體" w:eastAsia="微軟正黑體" w:hAnsi="微軟正黑體" w:hint="eastAsia"/>
          <w:lang w:eastAsia="zh-CN"/>
        </w:rPr>
        <w:t>，</w:t>
      </w:r>
      <w:r w:rsidRPr="008E2256">
        <w:rPr>
          <w:rFonts w:ascii="微軟正黑體" w:eastAsia="微軟正黑體" w:hAnsi="微軟正黑體"/>
          <w:lang w:eastAsia="zh-CN"/>
        </w:rPr>
        <w:t>random</w:t>
      </w:r>
      <w:r w:rsidRPr="008E2256">
        <w:rPr>
          <w:rFonts w:ascii="微軟正黑體" w:eastAsia="微軟正黑體" w:hAnsi="微軟正黑體" w:hint="eastAsia"/>
          <w:lang w:eastAsia="zh-CN"/>
        </w:rPr>
        <w:t>，</w:t>
      </w:r>
      <w:proofErr w:type="spellStart"/>
      <w:r w:rsidRPr="008E2256">
        <w:rPr>
          <w:rFonts w:ascii="微軟正黑體" w:eastAsia="微軟正黑體" w:hAnsi="微軟正黑體"/>
          <w:lang w:eastAsia="zh-CN"/>
        </w:rPr>
        <w:t>winsound</w:t>
      </w:r>
      <w:proofErr w:type="spellEnd"/>
      <w:r w:rsidRPr="008E2256">
        <w:rPr>
          <w:rFonts w:ascii="微軟正黑體" w:eastAsia="微軟正黑體" w:hAnsi="微軟正黑體" w:hint="eastAsia"/>
          <w:lang w:eastAsia="zh-CN"/>
        </w:rPr>
        <w:t>，其中</w:t>
      </w:r>
      <w:proofErr w:type="spellStart"/>
      <w:r w:rsidRPr="008E2256">
        <w:rPr>
          <w:rFonts w:ascii="微軟正黑體" w:eastAsia="微軟正黑體" w:hAnsi="微軟正黑體"/>
          <w:lang w:eastAsia="zh-CN"/>
        </w:rPr>
        <w:t>Tkinter</w:t>
      </w:r>
      <w:proofErr w:type="spellEnd"/>
      <w:r w:rsidRPr="008E2256">
        <w:rPr>
          <w:rFonts w:ascii="微軟正黑體" w:eastAsia="微軟正黑體" w:hAnsi="微軟正黑體" w:hint="eastAsia"/>
          <w:lang w:eastAsia="zh-CN"/>
        </w:rPr>
        <w:t>是用于图像的导入和处理和按键的处理，</w:t>
      </w:r>
      <w:r w:rsidRPr="008E2256">
        <w:rPr>
          <w:rFonts w:ascii="微軟正黑體" w:eastAsia="微軟正黑體" w:hAnsi="微軟正黑體"/>
          <w:lang w:eastAsia="zh-CN"/>
        </w:rPr>
        <w:t>time</w:t>
      </w:r>
      <w:r w:rsidRPr="008E2256">
        <w:rPr>
          <w:rFonts w:ascii="微軟正黑體" w:eastAsia="微軟正黑體" w:hAnsi="微軟正黑體" w:hint="eastAsia"/>
          <w:lang w:eastAsia="zh-CN"/>
        </w:rPr>
        <w:t>用于获取系统时间和使程序运行延时，</w:t>
      </w:r>
      <w:r w:rsidRPr="008E2256">
        <w:rPr>
          <w:rFonts w:ascii="微軟正黑體" w:eastAsia="微軟正黑體" w:hAnsi="微軟正黑體"/>
          <w:lang w:eastAsia="zh-CN"/>
        </w:rPr>
        <w:t>random</w:t>
      </w:r>
      <w:r w:rsidRPr="008E2256">
        <w:rPr>
          <w:rFonts w:ascii="微軟正黑體" w:eastAsia="微軟正黑體" w:hAnsi="微軟正黑體" w:hint="eastAsia"/>
          <w:lang w:eastAsia="zh-CN"/>
        </w:rPr>
        <w:t>用于获取随机数，</w:t>
      </w:r>
      <w:proofErr w:type="spellStart"/>
      <w:r w:rsidRPr="008E2256">
        <w:rPr>
          <w:rFonts w:ascii="微軟正黑體" w:eastAsia="微軟正黑體" w:hAnsi="微軟正黑體"/>
          <w:lang w:eastAsia="zh-CN"/>
        </w:rPr>
        <w:t>winsound</w:t>
      </w:r>
      <w:proofErr w:type="spellEnd"/>
      <w:r w:rsidRPr="008E2256">
        <w:rPr>
          <w:rFonts w:ascii="微軟正黑體" w:eastAsia="微軟正黑體" w:hAnsi="微軟正黑體" w:hint="eastAsia"/>
          <w:lang w:eastAsia="zh-CN"/>
        </w:rPr>
        <w:t>用于导入声音。</w:t>
      </w:r>
    </w:p>
    <w:p w:rsidR="007E283D" w:rsidRPr="008E2256" w:rsidRDefault="007E283D">
      <w:pPr>
        <w:rPr>
          <w:rFonts w:ascii="微軟正黑體" w:eastAsia="微軟正黑體" w:hAnsi="微軟正黑體"/>
          <w:lang w:eastAsia="zh-CN"/>
        </w:rPr>
      </w:pPr>
    </w:p>
    <w:p w:rsidR="007E283D" w:rsidRPr="008E2256" w:rsidRDefault="008E2256" w:rsidP="004B4C41">
      <w:pPr>
        <w:pStyle w:val="1"/>
        <w:rPr>
          <w:rFonts w:ascii="微軟正黑體" w:eastAsia="微軟正黑體" w:hAnsi="微軟正黑體"/>
          <w:sz w:val="32"/>
          <w:szCs w:val="32"/>
        </w:rPr>
      </w:pPr>
      <w:bookmarkStart w:id="4" w:name="_Toc344473367"/>
      <w:r w:rsidRPr="008E2256">
        <w:rPr>
          <w:rFonts w:ascii="微軟正黑體" w:eastAsia="微軟正黑體" w:hAnsi="微軟正黑體" w:hint="eastAsia"/>
          <w:sz w:val="32"/>
          <w:szCs w:val="32"/>
          <w:lang w:eastAsia="zh-CN"/>
        </w:rPr>
        <w:t>程序架构</w:t>
      </w:r>
      <w:bookmarkEnd w:id="4"/>
    </w:p>
    <w:p w:rsidR="00087185" w:rsidRPr="008E2256" w:rsidRDefault="008E2256" w:rsidP="00087185">
      <w:pPr>
        <w:pStyle w:val="2"/>
        <w:rPr>
          <w:rFonts w:ascii="微軟正黑體" w:eastAsia="微軟正黑體" w:hAnsi="微軟正黑體"/>
          <w:sz w:val="24"/>
          <w:szCs w:val="24"/>
        </w:rPr>
      </w:pPr>
      <w:r w:rsidRPr="008E2256">
        <w:rPr>
          <w:rFonts w:ascii="微軟正黑體" w:eastAsia="微軟正黑體" w:hAnsi="微軟正黑體" w:hint="eastAsia"/>
          <w:sz w:val="24"/>
          <w:szCs w:val="24"/>
          <w:lang w:eastAsia="zh-CN"/>
        </w:rPr>
        <w:t>物件的构建</w:t>
      </w:r>
    </w:p>
    <w:p w:rsidR="007D51A6" w:rsidRPr="008E2256" w:rsidRDefault="008E2256">
      <w:pPr>
        <w:rPr>
          <w:rFonts w:ascii="微軟正黑體" w:eastAsia="微軟正黑體" w:hAnsi="微軟正黑體"/>
        </w:rPr>
      </w:pPr>
      <w:r w:rsidRPr="008E2256">
        <w:rPr>
          <w:rFonts w:ascii="微軟正黑體" w:eastAsia="微軟正黑體" w:hAnsi="微軟正黑體" w:hint="eastAsia"/>
          <w:lang w:eastAsia="zh-CN"/>
        </w:rPr>
        <w:t>玩家面对的敌人为太空侵略者所组成的</w:t>
      </w:r>
      <w:r w:rsidRPr="008E2256">
        <w:rPr>
          <w:rFonts w:ascii="微軟正黑體" w:eastAsia="微軟正黑體" w:hAnsi="微軟正黑體"/>
          <w:lang w:eastAsia="zh-CN"/>
        </w:rPr>
        <w:t>7*5</w:t>
      </w:r>
      <w:r w:rsidRPr="008E2256">
        <w:rPr>
          <w:rFonts w:ascii="微軟正黑體" w:eastAsia="微軟正黑體" w:hAnsi="微軟正黑體" w:hint="eastAsia"/>
          <w:lang w:eastAsia="zh-CN"/>
        </w:rPr>
        <w:t>方阵，由于需判断攻击是否命中等，所以敌人、攻击和玩家都被设成独立的对象，都有对应的</w:t>
      </w:r>
      <w:r w:rsidRPr="008E2256">
        <w:rPr>
          <w:rFonts w:ascii="微軟正黑體" w:eastAsia="微軟正黑體" w:hAnsi="微軟正黑體"/>
          <w:lang w:eastAsia="zh-CN"/>
        </w:rPr>
        <w:t>x</w:t>
      </w:r>
      <w:r w:rsidRPr="008E2256">
        <w:rPr>
          <w:rFonts w:ascii="微軟正黑體" w:eastAsia="微軟正黑體" w:hAnsi="微軟正黑體" w:hint="eastAsia"/>
          <w:lang w:eastAsia="zh-CN"/>
        </w:rPr>
        <w:t>，</w:t>
      </w:r>
      <w:r w:rsidRPr="008E2256">
        <w:rPr>
          <w:rFonts w:ascii="微軟正黑體" w:eastAsia="微軟正黑體" w:hAnsi="微軟正黑體"/>
          <w:lang w:eastAsia="zh-CN"/>
        </w:rPr>
        <w:t>y</w:t>
      </w:r>
      <w:r w:rsidRPr="008E2256">
        <w:rPr>
          <w:rFonts w:ascii="微軟正黑體" w:eastAsia="微軟正黑體" w:hAnsi="微軟正黑體" w:hint="eastAsia"/>
          <w:lang w:eastAsia="zh-CN"/>
        </w:rPr>
        <w:t>坐标及其他状态</w:t>
      </w:r>
      <w:r w:rsidRPr="008E2256">
        <w:rPr>
          <w:rFonts w:ascii="微軟正黑體" w:eastAsia="微軟正黑體" w:hAnsi="微軟正黑體" w:hint="eastAsia"/>
          <w:lang w:eastAsia="zh-CN"/>
        </w:rPr>
        <w:lastRenderedPageBreak/>
        <w:t>值</w:t>
      </w:r>
      <w:r w:rsidRPr="008E2256">
        <w:rPr>
          <w:rFonts w:ascii="微軟正黑體" w:eastAsia="微軟正黑體" w:hAnsi="微軟正黑體"/>
          <w:lang w:eastAsia="zh-CN"/>
        </w:rPr>
        <w:t>(</w:t>
      </w:r>
      <w:r w:rsidRPr="008E2256">
        <w:rPr>
          <w:rFonts w:ascii="微軟正黑體" w:eastAsia="微軟正黑體" w:hAnsi="微軟正黑體" w:hint="eastAsia"/>
          <w:lang w:eastAsia="zh-CN"/>
        </w:rPr>
        <w:t>如是否被击中等</w:t>
      </w:r>
      <w:r w:rsidRPr="008E2256">
        <w:rPr>
          <w:rFonts w:ascii="微軟正黑體" w:eastAsia="微軟正黑體" w:hAnsi="微軟正黑體"/>
          <w:lang w:eastAsia="zh-CN"/>
        </w:rPr>
        <w:t>)</w:t>
      </w:r>
      <w:r w:rsidRPr="008E2256">
        <w:rPr>
          <w:rFonts w:ascii="微軟正黑體" w:eastAsia="微軟正黑體" w:hAnsi="微軟正黑體" w:hint="eastAsia"/>
          <w:lang w:eastAsia="zh-CN"/>
        </w:rPr>
        <w:t>，由于涉及数据的量比较多，所以矩阵方式来储存数据，以</w:t>
      </w:r>
      <w:r w:rsidRPr="008E2256">
        <w:rPr>
          <w:rFonts w:ascii="微軟正黑體" w:eastAsia="微軟正黑體" w:hAnsi="微軟正黑體"/>
          <w:lang w:eastAsia="zh-CN"/>
        </w:rPr>
        <w:t xml:space="preserve">x=[[I for </w:t>
      </w:r>
      <w:proofErr w:type="spellStart"/>
      <w:r w:rsidRPr="008E2256">
        <w:rPr>
          <w:rFonts w:ascii="微軟正黑體" w:eastAsia="微軟正黑體" w:hAnsi="微軟正黑體"/>
          <w:lang w:eastAsia="zh-CN"/>
        </w:rPr>
        <w:t>i</w:t>
      </w:r>
      <w:proofErr w:type="spellEnd"/>
      <w:r w:rsidRPr="008E2256">
        <w:rPr>
          <w:rFonts w:ascii="微軟正黑體" w:eastAsia="微軟正黑體" w:hAnsi="微軟正黑體"/>
          <w:lang w:eastAsia="zh-CN"/>
        </w:rPr>
        <w:t xml:space="preserve"> in range(column)] for j in range(row)]</w:t>
      </w:r>
      <w:r w:rsidRPr="008E2256">
        <w:rPr>
          <w:rFonts w:ascii="微軟正黑體" w:eastAsia="微軟正黑體" w:hAnsi="微軟正黑體" w:hint="eastAsia"/>
          <w:lang w:eastAsia="zh-CN"/>
        </w:rPr>
        <w:t>的方式构造矩阵，再由</w:t>
      </w:r>
      <w:r w:rsidRPr="008E2256">
        <w:rPr>
          <w:rFonts w:ascii="微軟正黑體" w:eastAsia="微軟正黑體" w:hAnsi="微軟正黑體"/>
          <w:lang w:eastAsia="zh-CN"/>
        </w:rPr>
        <w:t>for</w:t>
      </w:r>
      <w:r w:rsidRPr="008E2256">
        <w:rPr>
          <w:rFonts w:ascii="微軟正黑體" w:eastAsia="微軟正黑體" w:hAnsi="微軟正黑體" w:hint="eastAsia"/>
          <w:lang w:eastAsia="zh-CN"/>
        </w:rPr>
        <w:t>循环来赋与初值，为侵略的开始作好准备。</w:t>
      </w:r>
    </w:p>
    <w:p w:rsidR="00EF79EE" w:rsidRPr="008E2256" w:rsidRDefault="008E2256" w:rsidP="00E74550">
      <w:pPr>
        <w:pStyle w:val="2"/>
        <w:rPr>
          <w:rFonts w:ascii="微軟正黑體" w:eastAsia="微軟正黑體" w:hAnsi="微軟正黑體"/>
          <w:sz w:val="24"/>
          <w:szCs w:val="24"/>
          <w:lang w:eastAsia="zh-CN"/>
        </w:rPr>
      </w:pPr>
      <w:r w:rsidRPr="008E2256">
        <w:rPr>
          <w:rFonts w:ascii="微軟正黑體" w:eastAsia="微軟正黑體" w:hAnsi="微軟正黑體" w:hint="eastAsia"/>
          <w:sz w:val="24"/>
          <w:szCs w:val="24"/>
          <w:lang w:eastAsia="zh-CN"/>
        </w:rPr>
        <w:t>循环结构</w:t>
      </w:r>
    </w:p>
    <w:p w:rsidR="00BF588B" w:rsidRPr="008E2256" w:rsidRDefault="008E2256">
      <w:pPr>
        <w:rPr>
          <w:rFonts w:ascii="微軟正黑體" w:eastAsia="微軟正黑體" w:hAnsi="微軟正黑體"/>
          <w:lang w:eastAsia="zh-CN"/>
        </w:rPr>
      </w:pPr>
      <w:r w:rsidRPr="008E2256">
        <w:rPr>
          <w:rFonts w:ascii="微軟正黑體" w:eastAsia="微軟正黑體" w:hAnsi="微軟正黑體" w:hint="eastAsia"/>
          <w:lang w:eastAsia="zh-CN"/>
        </w:rPr>
        <w:t>程序中先定义函数</w:t>
      </w:r>
      <w:r w:rsidRPr="008E2256">
        <w:rPr>
          <w:rFonts w:ascii="微軟正黑體" w:eastAsia="微軟正黑體" w:hAnsi="微軟正黑體"/>
          <w:lang w:eastAsia="zh-CN"/>
        </w:rPr>
        <w:t>rush()</w:t>
      </w:r>
      <w:r w:rsidRPr="008E2256">
        <w:rPr>
          <w:rFonts w:ascii="微軟正黑體" w:eastAsia="微軟正黑體" w:hAnsi="微軟正黑體" w:hint="eastAsia"/>
          <w:lang w:eastAsia="zh-CN"/>
        </w:rPr>
        <w:t>，再由</w:t>
      </w:r>
      <w:proofErr w:type="spellStart"/>
      <w:r w:rsidRPr="008E2256">
        <w:rPr>
          <w:rFonts w:ascii="微軟正黑體" w:eastAsia="微軟正黑體" w:hAnsi="微軟正黑體"/>
          <w:lang w:eastAsia="zh-CN"/>
        </w:rPr>
        <w:t>Tkinter</w:t>
      </w:r>
      <w:proofErr w:type="spellEnd"/>
      <w:r w:rsidRPr="008E2256">
        <w:rPr>
          <w:rFonts w:ascii="微軟正黑體" w:eastAsia="微軟正黑體" w:hAnsi="微軟正黑體" w:hint="eastAsia"/>
          <w:lang w:eastAsia="zh-CN"/>
        </w:rPr>
        <w:t>中的</w:t>
      </w:r>
      <w:proofErr w:type="spellStart"/>
      <w:r w:rsidRPr="008E2256">
        <w:rPr>
          <w:rFonts w:ascii="微軟正黑體" w:eastAsia="微軟正黑體" w:hAnsi="微軟正黑體"/>
          <w:lang w:eastAsia="zh-CN"/>
        </w:rPr>
        <w:t>cv.after</w:t>
      </w:r>
      <w:proofErr w:type="spellEnd"/>
      <w:r w:rsidRPr="008E2256">
        <w:rPr>
          <w:rFonts w:ascii="微軟正黑體" w:eastAsia="微軟正黑體" w:hAnsi="微軟正黑體"/>
          <w:lang w:eastAsia="zh-CN"/>
        </w:rPr>
        <w:t>(10,rush)</w:t>
      </w:r>
      <w:r w:rsidRPr="008E2256">
        <w:rPr>
          <w:rFonts w:ascii="微軟正黑體" w:eastAsia="微軟正黑體" w:hAnsi="微軟正黑體" w:hint="eastAsia"/>
          <w:lang w:eastAsia="zh-CN"/>
        </w:rPr>
        <w:t>使</w:t>
      </w:r>
      <w:r w:rsidRPr="008E2256">
        <w:rPr>
          <w:rFonts w:ascii="微軟正黑體" w:eastAsia="微軟正黑體" w:hAnsi="微軟正黑體"/>
          <w:lang w:eastAsia="zh-CN"/>
        </w:rPr>
        <w:t>rush</w:t>
      </w:r>
      <w:r w:rsidRPr="008E2256">
        <w:rPr>
          <w:rFonts w:ascii="微軟正黑體" w:eastAsia="微軟正黑體" w:hAnsi="微軟正黑體" w:hint="eastAsia"/>
          <w:lang w:eastAsia="zh-CN"/>
        </w:rPr>
        <w:t>函数中对自己再调用，形成递归来进行循环，由于此循环中</w:t>
      </w:r>
      <w:r w:rsidRPr="008E2256">
        <w:rPr>
          <w:rFonts w:ascii="微軟正黑體" w:eastAsia="微軟正黑體" w:hAnsi="微軟正黑體"/>
          <w:lang w:eastAsia="zh-CN"/>
        </w:rPr>
        <w:t>rush()</w:t>
      </w:r>
      <w:r w:rsidRPr="008E2256">
        <w:rPr>
          <w:rFonts w:ascii="微軟正黑體" w:eastAsia="微軟正黑體" w:hAnsi="微軟正黑體" w:hint="eastAsia"/>
          <w:lang w:eastAsia="zh-CN"/>
        </w:rPr>
        <w:t>函数若附值会出错，也因数据量较多，若建立</w:t>
      </w:r>
      <w:r w:rsidRPr="008E2256">
        <w:rPr>
          <w:rFonts w:ascii="微軟正黑體" w:eastAsia="微軟正黑體" w:hAnsi="微軟正黑體"/>
          <w:lang w:eastAsia="zh-CN"/>
        </w:rPr>
        <w:t>class</w:t>
      </w:r>
      <w:r w:rsidRPr="008E2256">
        <w:rPr>
          <w:rFonts w:ascii="微軟正黑體" w:eastAsia="微軟正黑體" w:hAnsi="微軟正黑體" w:hint="eastAsia"/>
          <w:lang w:eastAsia="zh-CN"/>
        </w:rPr>
        <w:t>的话需要在开始时把大量数据代入</w:t>
      </w:r>
      <w:r w:rsidRPr="008E2256">
        <w:rPr>
          <w:rFonts w:ascii="微軟正黑體" w:eastAsia="微軟正黑體" w:hAnsi="微軟正黑體"/>
          <w:lang w:eastAsia="zh-CN"/>
        </w:rPr>
        <w:t>class</w:t>
      </w:r>
      <w:r w:rsidRPr="008E2256">
        <w:rPr>
          <w:rFonts w:ascii="微軟正黑體" w:eastAsia="微軟正黑體" w:hAnsi="微軟正黑體" w:hint="eastAsia"/>
          <w:lang w:eastAsia="zh-CN"/>
        </w:rPr>
        <w:t>中，容易造成混乱，所以则采用全局变量和函数的方式来取代</w:t>
      </w:r>
      <w:r w:rsidRPr="008E2256">
        <w:rPr>
          <w:rFonts w:ascii="微軟正黑體" w:eastAsia="微軟正黑體" w:hAnsi="微軟正黑體"/>
          <w:lang w:eastAsia="zh-CN"/>
        </w:rPr>
        <w:t>class</w:t>
      </w:r>
      <w:r w:rsidRPr="008E2256">
        <w:rPr>
          <w:rFonts w:ascii="微軟正黑體" w:eastAsia="微軟正黑體" w:hAnsi="微軟正黑體" w:hint="eastAsia"/>
          <w:lang w:eastAsia="zh-CN"/>
        </w:rPr>
        <w:t>的使用。循环的使用成为了侵略战争的导火线，大战一触即发！</w:t>
      </w:r>
    </w:p>
    <w:p w:rsidR="00255BB1" w:rsidRPr="008E2256" w:rsidRDefault="008E2256" w:rsidP="00E74550">
      <w:pPr>
        <w:pStyle w:val="2"/>
        <w:rPr>
          <w:rFonts w:ascii="微軟正黑體" w:eastAsia="微軟正黑體" w:hAnsi="微軟正黑體"/>
          <w:sz w:val="24"/>
          <w:szCs w:val="24"/>
          <w:lang w:eastAsia="zh-CN"/>
        </w:rPr>
      </w:pPr>
      <w:r w:rsidRPr="008E2256">
        <w:rPr>
          <w:rFonts w:ascii="微軟正黑體" w:eastAsia="微軟正黑體" w:hAnsi="微軟正黑體" w:hint="eastAsia"/>
          <w:sz w:val="24"/>
          <w:szCs w:val="24"/>
          <w:lang w:eastAsia="zh-CN"/>
        </w:rPr>
        <w:t>太空侵略者的侵略</w:t>
      </w:r>
    </w:p>
    <w:p w:rsidR="007D51A6" w:rsidRPr="008E2256" w:rsidRDefault="008E2256">
      <w:pPr>
        <w:rPr>
          <w:rFonts w:ascii="微軟正黑體" w:eastAsia="微軟正黑體" w:hAnsi="微軟正黑體"/>
          <w:lang w:eastAsia="zh-CN"/>
        </w:rPr>
      </w:pPr>
      <w:r w:rsidRPr="008E2256">
        <w:rPr>
          <w:rFonts w:ascii="微軟正黑體" w:eastAsia="微軟正黑體" w:hAnsi="微軟正黑體" w:hint="eastAsia"/>
          <w:lang w:eastAsia="zh-CN"/>
        </w:rPr>
        <w:t>游戏中的太空侵略者除了移动外，每隔一段时间还会有动作上的变化，而这个则是利用</w:t>
      </w:r>
      <w:r w:rsidRPr="008E2256">
        <w:rPr>
          <w:rFonts w:ascii="微軟正黑體" w:eastAsia="微軟正黑體" w:hAnsi="微軟正黑體"/>
          <w:lang w:eastAsia="zh-CN"/>
        </w:rPr>
        <w:t>time</w:t>
      </w:r>
      <w:r w:rsidRPr="008E2256">
        <w:rPr>
          <w:rFonts w:ascii="微軟正黑體" w:eastAsia="微軟正黑體" w:hAnsi="微軟正黑體" w:hint="eastAsia"/>
          <w:lang w:eastAsia="zh-CN"/>
        </w:rPr>
        <w:t>中的</w:t>
      </w:r>
      <w:r w:rsidRPr="008E2256">
        <w:rPr>
          <w:rFonts w:ascii="微軟正黑體" w:eastAsia="微軟正黑體" w:hAnsi="微軟正黑體"/>
          <w:lang w:eastAsia="zh-CN"/>
        </w:rPr>
        <w:t>time()</w:t>
      </w:r>
      <w:r w:rsidRPr="008E2256">
        <w:rPr>
          <w:rFonts w:ascii="微軟正黑體" w:eastAsia="微軟正黑體" w:hAnsi="微軟正黑體" w:hint="eastAsia"/>
          <w:lang w:eastAsia="zh-CN"/>
        </w:rPr>
        <w:t>函数来获取系统时间加以实现，如透过</w:t>
      </w:r>
      <w:proofErr w:type="spellStart"/>
      <w:r w:rsidRPr="008E2256">
        <w:rPr>
          <w:rFonts w:ascii="微軟正黑體" w:eastAsia="微軟正黑體" w:hAnsi="微軟正黑體"/>
          <w:lang w:eastAsia="zh-CN"/>
        </w:rPr>
        <w:t>int</w:t>
      </w:r>
      <w:proofErr w:type="spellEnd"/>
      <w:r w:rsidRPr="008E2256">
        <w:rPr>
          <w:rFonts w:ascii="微軟正黑體" w:eastAsia="微軟正黑體" w:hAnsi="微軟正黑體"/>
          <w:lang w:eastAsia="zh-CN"/>
        </w:rPr>
        <w:t>(time())%2==0</w:t>
      </w:r>
      <w:r w:rsidRPr="008E2256">
        <w:rPr>
          <w:rFonts w:ascii="微軟正黑體" w:eastAsia="微軟正黑體" w:hAnsi="微軟正黑體" w:hint="eastAsia"/>
          <w:lang w:eastAsia="zh-CN"/>
        </w:rPr>
        <w:t>的语句可达至每隔</w:t>
      </w:r>
      <w:r w:rsidRPr="008E2256">
        <w:rPr>
          <w:rFonts w:ascii="微軟正黑體" w:eastAsia="微軟正黑體" w:hAnsi="微軟正黑體"/>
          <w:lang w:eastAsia="zh-CN"/>
        </w:rPr>
        <w:t>1</w:t>
      </w:r>
      <w:r w:rsidRPr="008E2256">
        <w:rPr>
          <w:rFonts w:ascii="微軟正黑體" w:eastAsia="微軟正黑體" w:hAnsi="微軟正黑體" w:hint="eastAsia"/>
          <w:lang w:eastAsia="zh-CN"/>
        </w:rPr>
        <w:t>秒变换状态的操作，而且因为太空侵略者有动作上的变化，所以我们没有使用</w:t>
      </w:r>
      <w:proofErr w:type="spellStart"/>
      <w:r w:rsidRPr="008E2256">
        <w:rPr>
          <w:rFonts w:ascii="微軟正黑體" w:eastAsia="微軟正黑體" w:hAnsi="微軟正黑體"/>
          <w:lang w:eastAsia="zh-CN"/>
        </w:rPr>
        <w:t>Tkinter</w:t>
      </w:r>
      <w:proofErr w:type="spellEnd"/>
      <w:r w:rsidRPr="008E2256">
        <w:rPr>
          <w:rFonts w:ascii="微軟正黑體" w:eastAsia="微軟正黑體" w:hAnsi="微軟正黑體" w:hint="eastAsia"/>
          <w:lang w:eastAsia="zh-CN"/>
        </w:rPr>
        <w:t>中对象的</w:t>
      </w:r>
      <w:r w:rsidRPr="008E2256">
        <w:rPr>
          <w:rFonts w:ascii="微軟正黑體" w:eastAsia="微軟正黑體" w:hAnsi="微軟正黑體"/>
          <w:lang w:eastAsia="zh-CN"/>
        </w:rPr>
        <w:t>move</w:t>
      </w:r>
      <w:r w:rsidRPr="008E2256">
        <w:rPr>
          <w:rFonts w:ascii="微軟正黑體" w:eastAsia="微軟正黑體" w:hAnsi="微軟正黑體" w:hint="eastAsia"/>
          <w:lang w:eastAsia="zh-CN"/>
        </w:rPr>
        <w:t>方法，而采用了刷新的方来进行动作的变化和移动，侵略者向我们步步进逼！</w:t>
      </w:r>
    </w:p>
    <w:p w:rsidR="00EF79EE" w:rsidRPr="008E2256" w:rsidRDefault="008E2256" w:rsidP="00E74550">
      <w:pPr>
        <w:pStyle w:val="2"/>
        <w:rPr>
          <w:rFonts w:ascii="微軟正黑體" w:eastAsia="微軟正黑體" w:hAnsi="微軟正黑體"/>
          <w:sz w:val="24"/>
          <w:szCs w:val="24"/>
          <w:lang w:eastAsia="zh-CN"/>
        </w:rPr>
      </w:pPr>
      <w:r w:rsidRPr="008E2256">
        <w:rPr>
          <w:rFonts w:ascii="微軟正黑體" w:eastAsia="微軟正黑體" w:hAnsi="微軟正黑體"/>
          <w:sz w:val="24"/>
          <w:szCs w:val="24"/>
          <w:lang w:eastAsia="zh-CN"/>
        </w:rPr>
        <w:t>Attack</w:t>
      </w:r>
    </w:p>
    <w:p w:rsidR="00742895" w:rsidRPr="008E2256" w:rsidRDefault="008E2256">
      <w:pPr>
        <w:rPr>
          <w:rFonts w:ascii="微軟正黑體" w:eastAsia="微軟正黑體" w:hAnsi="微軟正黑體"/>
          <w:lang w:eastAsia="zh-CN"/>
        </w:rPr>
      </w:pPr>
      <w:r w:rsidRPr="008E2256">
        <w:rPr>
          <w:rFonts w:ascii="微軟正黑體" w:eastAsia="微軟正黑體" w:hAnsi="微軟正黑體" w:hint="eastAsia"/>
          <w:lang w:eastAsia="zh-CN"/>
        </w:rPr>
        <w:t>太空侵略者的攻击则是采用一个矩阵来存放每个侵略者有否作出攻击的状态值，透过随机数来决定是否作出攻击，而每发攻击都有对应的坐标值，用于判断是否</w:t>
      </w:r>
      <w:r w:rsidRPr="008E2256">
        <w:rPr>
          <w:rFonts w:ascii="微軟正黑體" w:eastAsia="微軟正黑體" w:hAnsi="微軟正黑體" w:hint="eastAsia"/>
          <w:lang w:eastAsia="zh-CN"/>
        </w:rPr>
        <w:lastRenderedPageBreak/>
        <w:t>命中。因为敌人的移动较慢，为了加强游戏的刺激性，所以玩家每次只能发一颗子弹。透过各对象的对应坐标和尺寸，则可计算出物体是否有被击中，地球侵略战争全面爆发！</w:t>
      </w:r>
    </w:p>
    <w:p w:rsidR="00EF79EE" w:rsidRPr="008E2256" w:rsidRDefault="008E2256" w:rsidP="00AD78C0">
      <w:pPr>
        <w:pStyle w:val="2"/>
        <w:rPr>
          <w:rFonts w:ascii="微軟正黑體" w:eastAsia="微軟正黑體" w:hAnsi="微軟正黑體"/>
          <w:sz w:val="24"/>
          <w:szCs w:val="24"/>
          <w:lang w:eastAsia="zh-CN"/>
        </w:rPr>
      </w:pPr>
      <w:r w:rsidRPr="008E2256">
        <w:rPr>
          <w:rFonts w:ascii="微軟正黑體" w:eastAsia="微軟正黑體" w:hAnsi="微軟正黑體" w:hint="eastAsia"/>
          <w:sz w:val="24"/>
          <w:szCs w:val="24"/>
          <w:lang w:eastAsia="zh-CN"/>
        </w:rPr>
        <w:t>地球防卫战</w:t>
      </w:r>
    </w:p>
    <w:p w:rsidR="00087185" w:rsidRPr="008E2256" w:rsidRDefault="008E2256">
      <w:pPr>
        <w:rPr>
          <w:rFonts w:ascii="微軟正黑體" w:eastAsia="微軟正黑體" w:hAnsi="微軟正黑體"/>
          <w:lang w:eastAsia="zh-CN"/>
        </w:rPr>
      </w:pPr>
      <w:r w:rsidRPr="008E2256">
        <w:rPr>
          <w:rFonts w:ascii="微軟正黑體" w:eastAsia="微軟正黑體" w:hAnsi="微軟正黑體" w:hint="eastAsia"/>
          <w:lang w:eastAsia="zh-CN"/>
        </w:rPr>
        <w:t>操作按键是用了</w:t>
      </w:r>
      <w:proofErr w:type="spellStart"/>
      <w:r w:rsidRPr="008E2256">
        <w:rPr>
          <w:rFonts w:ascii="微軟正黑體" w:eastAsia="微軟正黑體" w:hAnsi="微軟正黑體"/>
          <w:lang w:eastAsia="zh-CN"/>
        </w:rPr>
        <w:t>Tkinter</w:t>
      </w:r>
      <w:proofErr w:type="spellEnd"/>
      <w:r w:rsidRPr="008E2256">
        <w:rPr>
          <w:rFonts w:ascii="微軟正黑體" w:eastAsia="微軟正黑體" w:hAnsi="微軟正黑體" w:hint="eastAsia"/>
          <w:lang w:eastAsia="zh-CN"/>
        </w:rPr>
        <w:t>中的</w:t>
      </w:r>
      <w:r w:rsidRPr="008E2256">
        <w:rPr>
          <w:rFonts w:ascii="微軟正黑體" w:eastAsia="微軟正黑體" w:hAnsi="微軟正黑體"/>
          <w:lang w:eastAsia="zh-CN"/>
        </w:rPr>
        <w:t>bind</w:t>
      </w:r>
      <w:r w:rsidRPr="008E2256">
        <w:rPr>
          <w:rFonts w:ascii="微軟正黑體" w:eastAsia="微軟正黑體" w:hAnsi="微軟正黑體" w:hint="eastAsia"/>
          <w:lang w:eastAsia="zh-CN"/>
        </w:rPr>
        <w:t>功能，能够在按指定按键后执行对应的函数，若利用这些函数来修改全局变量，便能达到控制主程序的作用，如游戏开始时，玩家的坐标</w:t>
      </w:r>
      <w:proofErr w:type="spellStart"/>
      <w:r w:rsidRPr="008E2256">
        <w:rPr>
          <w:rFonts w:ascii="微軟正黑體" w:eastAsia="微軟正黑體" w:hAnsi="微軟正黑體"/>
          <w:lang w:eastAsia="zh-CN"/>
        </w:rPr>
        <w:t>pX</w:t>
      </w:r>
      <w:proofErr w:type="spellEnd"/>
      <w:r w:rsidRPr="008E2256">
        <w:rPr>
          <w:rFonts w:ascii="微軟正黑體" w:eastAsia="微軟正黑體" w:hAnsi="微軟正黑體"/>
          <w:lang w:eastAsia="zh-CN"/>
        </w:rPr>
        <w:t>=360</w:t>
      </w:r>
      <w:r w:rsidRPr="008E2256">
        <w:rPr>
          <w:rFonts w:ascii="微軟正黑體" w:eastAsia="微軟正黑體" w:hAnsi="微軟正黑體" w:hint="eastAsia"/>
          <w:lang w:eastAsia="zh-CN"/>
        </w:rPr>
        <w:t>，也能透过键盘左、右键来控制玩家的</w:t>
      </w:r>
      <w:r w:rsidRPr="008E2256">
        <w:rPr>
          <w:rFonts w:ascii="微軟正黑體" w:eastAsia="微軟正黑體" w:hAnsi="微軟正黑體"/>
          <w:lang w:eastAsia="zh-CN"/>
        </w:rPr>
        <w:t>X</w:t>
      </w:r>
      <w:r w:rsidRPr="008E2256">
        <w:rPr>
          <w:rFonts w:ascii="微軟正黑體" w:eastAsia="微軟正黑體" w:hAnsi="微軟正黑體" w:hint="eastAsia"/>
          <w:lang w:eastAsia="zh-CN"/>
        </w:rPr>
        <w:t>坐标，达到移动效果，按空格键来改变是否有发子弹的状态值等，藉着玩家的手来击落外层空间的侵略者！</w:t>
      </w:r>
    </w:p>
    <w:p w:rsidR="00087185" w:rsidRPr="008E2256" w:rsidRDefault="008E2256" w:rsidP="008E2256">
      <w:pPr>
        <w:pStyle w:val="2"/>
        <w:rPr>
          <w:rFonts w:ascii="微軟正黑體" w:eastAsia="微軟正黑體" w:hAnsi="微軟正黑體"/>
          <w:sz w:val="24"/>
          <w:szCs w:val="24"/>
          <w:lang w:eastAsia="zh-CN"/>
        </w:rPr>
      </w:pPr>
      <w:r w:rsidRPr="008E2256">
        <w:rPr>
          <w:rFonts w:ascii="微軟正黑體" w:eastAsia="微軟正黑體" w:hAnsi="微軟正黑體" w:hint="eastAsia"/>
          <w:sz w:val="24"/>
          <w:szCs w:val="24"/>
          <w:lang w:eastAsia="zh-CN"/>
        </w:rPr>
        <w:t>路径的修改</w:t>
      </w:r>
    </w:p>
    <w:p w:rsidR="00742895" w:rsidRPr="008E2256" w:rsidRDefault="008E2256">
      <w:pPr>
        <w:rPr>
          <w:rFonts w:ascii="微軟正黑體" w:eastAsia="微軟正黑體" w:hAnsi="微軟正黑體"/>
          <w:lang w:eastAsia="zh-CN"/>
        </w:rPr>
      </w:pPr>
      <w:r w:rsidRPr="008E2256">
        <w:rPr>
          <w:rFonts w:ascii="微軟正黑體" w:eastAsia="微軟正黑體" w:hAnsi="微軟正黑體" w:hint="eastAsia"/>
          <w:lang w:eastAsia="zh-CN"/>
        </w:rPr>
        <w:t>因为程序中需要导入的图片比较多，考虑到玩家的使用和程序员的开发问题，所以我们在</w:t>
      </w:r>
      <w:r w:rsidRPr="008E2256">
        <w:rPr>
          <w:rFonts w:ascii="微軟正黑體" w:eastAsia="微軟正黑體" w:hAnsi="微軟正黑體"/>
          <w:lang w:eastAsia="zh-CN"/>
        </w:rPr>
        <w:t>main()</w:t>
      </w:r>
      <w:r w:rsidRPr="008E2256">
        <w:rPr>
          <w:rFonts w:ascii="微軟正黑體" w:eastAsia="微軟正黑體" w:hAnsi="微軟正黑體" w:hint="eastAsia"/>
          <w:lang w:eastAsia="zh-CN"/>
        </w:rPr>
        <w:t>函数中设置了一个名为</w:t>
      </w:r>
      <w:r w:rsidRPr="008E2256">
        <w:rPr>
          <w:rFonts w:ascii="微軟正黑體" w:eastAsia="微軟正黑體" w:hAnsi="微軟正黑體"/>
          <w:lang w:eastAsia="zh-CN"/>
        </w:rPr>
        <w:t>Path</w:t>
      </w:r>
      <w:r w:rsidRPr="008E2256">
        <w:rPr>
          <w:rFonts w:ascii="微軟正黑體" w:eastAsia="微軟正黑體" w:hAnsi="微軟正黑體" w:hint="eastAsia"/>
          <w:lang w:eastAsia="zh-CN"/>
        </w:rPr>
        <w:t>的全局变量，透过把这个变量修改成文件夹所在的位置，便可快速地修改导入图片的路径，而不用一行一行地修改，从而增加了便利性。</w:t>
      </w:r>
    </w:p>
    <w:sectPr w:rsidR="00742895" w:rsidRPr="008E2256" w:rsidSect="00575A4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A0F" w:rsidRDefault="00F95A0F" w:rsidP="001C7B8B">
      <w:r>
        <w:separator/>
      </w:r>
    </w:p>
  </w:endnote>
  <w:endnote w:type="continuationSeparator" w:id="0">
    <w:p w:rsidR="00F95A0F" w:rsidRDefault="00F95A0F" w:rsidP="001C7B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A0F" w:rsidRDefault="00F95A0F" w:rsidP="001C7B8B">
      <w:r>
        <w:separator/>
      </w:r>
    </w:p>
  </w:footnote>
  <w:footnote w:type="continuationSeparator" w:id="0">
    <w:p w:rsidR="00F95A0F" w:rsidRDefault="00F95A0F" w:rsidP="001C7B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7B8B"/>
    <w:rsid w:val="00040D6D"/>
    <w:rsid w:val="00087185"/>
    <w:rsid w:val="000A73FE"/>
    <w:rsid w:val="00102962"/>
    <w:rsid w:val="00167F20"/>
    <w:rsid w:val="001720FF"/>
    <w:rsid w:val="001C7B8B"/>
    <w:rsid w:val="00213FE8"/>
    <w:rsid w:val="00255BB1"/>
    <w:rsid w:val="002C0EB6"/>
    <w:rsid w:val="002D5735"/>
    <w:rsid w:val="0038118B"/>
    <w:rsid w:val="00487525"/>
    <w:rsid w:val="004B4C41"/>
    <w:rsid w:val="0055636F"/>
    <w:rsid w:val="00575A4A"/>
    <w:rsid w:val="005A4C2C"/>
    <w:rsid w:val="0061030C"/>
    <w:rsid w:val="00715311"/>
    <w:rsid w:val="00742895"/>
    <w:rsid w:val="007D51A6"/>
    <w:rsid w:val="007E283D"/>
    <w:rsid w:val="007E3DF3"/>
    <w:rsid w:val="00804496"/>
    <w:rsid w:val="008945B1"/>
    <w:rsid w:val="008C51E4"/>
    <w:rsid w:val="008D7645"/>
    <w:rsid w:val="008E2256"/>
    <w:rsid w:val="008E3DF4"/>
    <w:rsid w:val="009029F8"/>
    <w:rsid w:val="00943346"/>
    <w:rsid w:val="00AA445E"/>
    <w:rsid w:val="00AD78C0"/>
    <w:rsid w:val="00AE3A1A"/>
    <w:rsid w:val="00B427E7"/>
    <w:rsid w:val="00B43A53"/>
    <w:rsid w:val="00B70910"/>
    <w:rsid w:val="00BF588B"/>
    <w:rsid w:val="00D165A9"/>
    <w:rsid w:val="00D34BC6"/>
    <w:rsid w:val="00D504F0"/>
    <w:rsid w:val="00DA64A4"/>
    <w:rsid w:val="00E31288"/>
    <w:rsid w:val="00E46747"/>
    <w:rsid w:val="00E74550"/>
    <w:rsid w:val="00E76842"/>
    <w:rsid w:val="00EA50F3"/>
    <w:rsid w:val="00EF79EE"/>
    <w:rsid w:val="00F64028"/>
    <w:rsid w:val="00F95A0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A4A"/>
    <w:pPr>
      <w:widowControl w:val="0"/>
    </w:pPr>
  </w:style>
  <w:style w:type="paragraph" w:styleId="1">
    <w:name w:val="heading 1"/>
    <w:basedOn w:val="a"/>
    <w:next w:val="a"/>
    <w:link w:val="10"/>
    <w:uiPriority w:val="9"/>
    <w:qFormat/>
    <w:rsid w:val="004B4C4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87185"/>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C7B8B"/>
    <w:pPr>
      <w:tabs>
        <w:tab w:val="center" w:pos="4153"/>
        <w:tab w:val="right" w:pos="8306"/>
      </w:tabs>
      <w:snapToGrid w:val="0"/>
    </w:pPr>
    <w:rPr>
      <w:sz w:val="20"/>
      <w:szCs w:val="20"/>
    </w:rPr>
  </w:style>
  <w:style w:type="character" w:customStyle="1" w:styleId="a4">
    <w:name w:val="頁首 字元"/>
    <w:basedOn w:val="a0"/>
    <w:link w:val="a3"/>
    <w:uiPriority w:val="99"/>
    <w:semiHidden/>
    <w:rsid w:val="001C7B8B"/>
    <w:rPr>
      <w:sz w:val="20"/>
      <w:szCs w:val="20"/>
    </w:rPr>
  </w:style>
  <w:style w:type="paragraph" w:styleId="a5">
    <w:name w:val="footer"/>
    <w:basedOn w:val="a"/>
    <w:link w:val="a6"/>
    <w:uiPriority w:val="99"/>
    <w:semiHidden/>
    <w:unhideWhenUsed/>
    <w:rsid w:val="001C7B8B"/>
    <w:pPr>
      <w:tabs>
        <w:tab w:val="center" w:pos="4153"/>
        <w:tab w:val="right" w:pos="8306"/>
      </w:tabs>
      <w:snapToGrid w:val="0"/>
    </w:pPr>
    <w:rPr>
      <w:sz w:val="20"/>
      <w:szCs w:val="20"/>
    </w:rPr>
  </w:style>
  <w:style w:type="character" w:customStyle="1" w:styleId="a6">
    <w:name w:val="頁尾 字元"/>
    <w:basedOn w:val="a0"/>
    <w:link w:val="a5"/>
    <w:uiPriority w:val="99"/>
    <w:semiHidden/>
    <w:rsid w:val="001C7B8B"/>
    <w:rPr>
      <w:sz w:val="20"/>
      <w:szCs w:val="20"/>
    </w:rPr>
  </w:style>
  <w:style w:type="character" w:customStyle="1" w:styleId="10">
    <w:name w:val="標題 1 字元"/>
    <w:basedOn w:val="a0"/>
    <w:link w:val="1"/>
    <w:uiPriority w:val="9"/>
    <w:rsid w:val="004B4C41"/>
    <w:rPr>
      <w:rFonts w:asciiTheme="majorHAnsi" w:eastAsiaTheme="majorEastAsia" w:hAnsiTheme="majorHAnsi" w:cstheme="majorBidi"/>
      <w:b/>
      <w:bCs/>
      <w:kern w:val="52"/>
      <w:sz w:val="52"/>
      <w:szCs w:val="52"/>
    </w:rPr>
  </w:style>
  <w:style w:type="paragraph" w:styleId="a7">
    <w:name w:val="Balloon Text"/>
    <w:basedOn w:val="a"/>
    <w:link w:val="a8"/>
    <w:uiPriority w:val="99"/>
    <w:semiHidden/>
    <w:unhideWhenUsed/>
    <w:rsid w:val="008E3DF4"/>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8E3DF4"/>
    <w:rPr>
      <w:rFonts w:asciiTheme="majorHAnsi" w:eastAsiaTheme="majorEastAsia" w:hAnsiTheme="majorHAnsi" w:cstheme="majorBidi"/>
      <w:sz w:val="18"/>
      <w:szCs w:val="18"/>
    </w:rPr>
  </w:style>
  <w:style w:type="table" w:styleId="a9">
    <w:name w:val="Table Grid"/>
    <w:basedOn w:val="a1"/>
    <w:uiPriority w:val="59"/>
    <w:rsid w:val="00255B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標題 2 字元"/>
    <w:basedOn w:val="a0"/>
    <w:link w:val="2"/>
    <w:uiPriority w:val="9"/>
    <w:rsid w:val="00087185"/>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8E2256"/>
  </w:style>
  <w:style w:type="character" w:styleId="aa">
    <w:name w:val="Hyperlink"/>
    <w:basedOn w:val="a0"/>
    <w:uiPriority w:val="99"/>
    <w:unhideWhenUsed/>
    <w:rsid w:val="008E225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1ED9D9-6368-4299-A3FF-B51AD6164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285</Words>
  <Characters>1626</Characters>
  <Application>Microsoft Office Word</Application>
  <DocSecurity>0</DocSecurity>
  <Lines>13</Lines>
  <Paragraphs>3</Paragraphs>
  <ScaleCrop>false</ScaleCrop>
  <Company>C.M.T</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MADAO</dc:creator>
  <cp:keywords/>
  <dc:description/>
  <cp:lastModifiedBy>MADAO</cp:lastModifiedBy>
  <cp:revision>24</cp:revision>
  <dcterms:created xsi:type="dcterms:W3CDTF">2012-12-26T14:42:00Z</dcterms:created>
  <dcterms:modified xsi:type="dcterms:W3CDTF">2012-12-28T08:18:00Z</dcterms:modified>
</cp:coreProperties>
</file>