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BEA" w:rsidRDefault="00461432" w:rsidP="00184C6D">
      <w:pPr>
        <w:jc w:val="both"/>
        <w:rPr>
          <w:rFonts w:ascii="Arial" w:hAnsi="Arial" w:cs="Arial"/>
          <w:b/>
        </w:rPr>
      </w:pPr>
      <w:r>
        <w:rPr>
          <w:rFonts w:ascii="Arial" w:hAnsi="Arial" w:cs="Arial"/>
          <w:b/>
        </w:rPr>
        <w:t xml:space="preserve">(Application </w:t>
      </w:r>
      <w:r w:rsidR="00403BEA">
        <w:rPr>
          <w:rFonts w:ascii="Arial" w:hAnsi="Arial" w:cs="Arial"/>
          <w:b/>
        </w:rPr>
        <w:t>tested in Windows Environment</w:t>
      </w:r>
      <w:r>
        <w:rPr>
          <w:rFonts w:ascii="Arial" w:hAnsi="Arial" w:cs="Arial"/>
          <w:b/>
        </w:rPr>
        <w:t xml:space="preserve"> using Chrome and Firefox</w:t>
      </w:r>
      <w:bookmarkStart w:id="0" w:name="_GoBack"/>
      <w:bookmarkEnd w:id="0"/>
      <w:r w:rsidR="00403BEA">
        <w:rPr>
          <w:rFonts w:ascii="Arial" w:hAnsi="Arial" w:cs="Arial"/>
          <w:b/>
        </w:rPr>
        <w:t>)</w:t>
      </w:r>
    </w:p>
    <w:p w:rsidR="00900614" w:rsidRPr="007B4CB9" w:rsidRDefault="00900614" w:rsidP="00184C6D">
      <w:pPr>
        <w:jc w:val="both"/>
        <w:rPr>
          <w:rFonts w:ascii="Arial" w:hAnsi="Arial" w:cs="Arial"/>
          <w:b/>
        </w:rPr>
      </w:pPr>
      <w:r w:rsidRPr="007B4CB9">
        <w:rPr>
          <w:rFonts w:ascii="Arial" w:hAnsi="Arial" w:cs="Arial"/>
          <w:b/>
        </w:rPr>
        <w:t>I. Dependencies</w:t>
      </w:r>
    </w:p>
    <w:p w:rsidR="00900614" w:rsidRPr="007B4CB9" w:rsidRDefault="00900614" w:rsidP="00184C6D">
      <w:pPr>
        <w:jc w:val="both"/>
        <w:rPr>
          <w:rFonts w:ascii="Arial" w:hAnsi="Arial" w:cs="Arial"/>
        </w:rPr>
      </w:pPr>
      <w:r w:rsidRPr="007B4CB9">
        <w:rPr>
          <w:rFonts w:ascii="Arial" w:hAnsi="Arial" w:cs="Arial"/>
        </w:rPr>
        <w:tab/>
        <w:t>- NodeJS (</w:t>
      </w:r>
      <w:hyperlink r:id="rId5" w:history="1">
        <w:r w:rsidRPr="007B4CB9">
          <w:rPr>
            <w:rStyle w:val="Hyperlink"/>
            <w:rFonts w:ascii="Arial" w:hAnsi="Arial" w:cs="Arial"/>
          </w:rPr>
          <w:t>https://nodejs.org/en/</w:t>
        </w:r>
      </w:hyperlink>
      <w:r w:rsidRPr="007B4CB9">
        <w:rPr>
          <w:rFonts w:ascii="Arial" w:hAnsi="Arial" w:cs="Arial"/>
        </w:rPr>
        <w:t>)</w:t>
      </w:r>
    </w:p>
    <w:p w:rsidR="00900614" w:rsidRPr="007B4CB9" w:rsidRDefault="00900614" w:rsidP="00184C6D">
      <w:pPr>
        <w:jc w:val="both"/>
        <w:rPr>
          <w:rFonts w:ascii="Arial" w:hAnsi="Arial" w:cs="Arial"/>
        </w:rPr>
      </w:pPr>
      <w:r w:rsidRPr="007B4CB9">
        <w:rPr>
          <w:rFonts w:ascii="Arial" w:hAnsi="Arial" w:cs="Arial"/>
        </w:rPr>
        <w:tab/>
        <w:t>- ExpressJS - Web Framework (</w:t>
      </w:r>
      <w:hyperlink r:id="rId6" w:history="1">
        <w:r w:rsidRPr="007B4CB9">
          <w:rPr>
            <w:rStyle w:val="Hyperlink"/>
            <w:rFonts w:ascii="Arial" w:hAnsi="Arial" w:cs="Arial"/>
          </w:rPr>
          <w:t>http://expressjs.com/</w:t>
        </w:r>
      </w:hyperlink>
      <w:r w:rsidRPr="007B4CB9">
        <w:rPr>
          <w:rFonts w:ascii="Arial" w:hAnsi="Arial" w:cs="Arial"/>
        </w:rPr>
        <w:t>)</w:t>
      </w:r>
    </w:p>
    <w:p w:rsidR="00900614" w:rsidRPr="007B4CB9" w:rsidRDefault="00900614" w:rsidP="00184C6D">
      <w:pPr>
        <w:jc w:val="both"/>
        <w:rPr>
          <w:rFonts w:ascii="Arial" w:hAnsi="Arial" w:cs="Arial"/>
        </w:rPr>
      </w:pPr>
      <w:r w:rsidRPr="007B4CB9">
        <w:rPr>
          <w:rFonts w:ascii="Arial" w:hAnsi="Arial" w:cs="Arial"/>
        </w:rPr>
        <w:tab/>
        <w:t>- MySQL - Database (</w:t>
      </w:r>
      <w:hyperlink r:id="rId7" w:history="1">
        <w:r w:rsidRPr="007B4CB9">
          <w:rPr>
            <w:rStyle w:val="Hyperlink"/>
            <w:rFonts w:ascii="Arial" w:hAnsi="Arial" w:cs="Arial"/>
          </w:rPr>
          <w:t>https://www.mysql.com/</w:t>
        </w:r>
      </w:hyperlink>
      <w:r w:rsidRPr="007B4CB9">
        <w:rPr>
          <w:rFonts w:ascii="Arial" w:hAnsi="Arial" w:cs="Arial"/>
        </w:rPr>
        <w:t>)</w:t>
      </w:r>
    </w:p>
    <w:p w:rsidR="00900614" w:rsidRDefault="00900614" w:rsidP="00184C6D">
      <w:pPr>
        <w:jc w:val="both"/>
        <w:rPr>
          <w:rFonts w:ascii="Arial" w:hAnsi="Arial" w:cs="Arial"/>
        </w:rPr>
      </w:pPr>
      <w:r w:rsidRPr="007B4CB9">
        <w:rPr>
          <w:rFonts w:ascii="Arial" w:hAnsi="Arial" w:cs="Arial"/>
        </w:rPr>
        <w:tab/>
        <w:t>- SequelizeJS - ORM (</w:t>
      </w:r>
      <w:hyperlink r:id="rId8" w:history="1">
        <w:r w:rsidRPr="007B4CB9">
          <w:rPr>
            <w:rStyle w:val="Hyperlink"/>
            <w:rFonts w:ascii="Arial" w:hAnsi="Arial" w:cs="Arial"/>
          </w:rPr>
          <w:t>http://docs.sequelizejs.com/en/latest/</w:t>
        </w:r>
      </w:hyperlink>
      <w:r w:rsidRPr="007B4CB9">
        <w:rPr>
          <w:rFonts w:ascii="Arial" w:hAnsi="Arial" w:cs="Arial"/>
        </w:rPr>
        <w:t>)</w:t>
      </w:r>
    </w:p>
    <w:p w:rsidR="00E90670" w:rsidRPr="007B4CB9" w:rsidRDefault="00E90670" w:rsidP="00184C6D">
      <w:pPr>
        <w:jc w:val="both"/>
        <w:rPr>
          <w:rFonts w:ascii="Arial" w:hAnsi="Arial" w:cs="Arial"/>
        </w:rPr>
      </w:pPr>
    </w:p>
    <w:p w:rsidR="00900614" w:rsidRPr="007B4CB9" w:rsidRDefault="00900614" w:rsidP="00184C6D">
      <w:pPr>
        <w:jc w:val="both"/>
        <w:rPr>
          <w:rFonts w:ascii="Arial" w:hAnsi="Arial" w:cs="Arial"/>
          <w:b/>
        </w:rPr>
      </w:pPr>
      <w:r w:rsidRPr="007B4CB9">
        <w:rPr>
          <w:rFonts w:ascii="Arial" w:hAnsi="Arial" w:cs="Arial"/>
          <w:b/>
        </w:rPr>
        <w:t>II. Setup and install</w:t>
      </w:r>
    </w:p>
    <w:p w:rsidR="007B4CB9" w:rsidRPr="007B4CB9" w:rsidRDefault="007B4CB9" w:rsidP="00184C6D">
      <w:pPr>
        <w:jc w:val="both"/>
        <w:rPr>
          <w:rFonts w:ascii="Arial" w:hAnsi="Arial" w:cs="Arial"/>
        </w:rPr>
      </w:pPr>
      <w:r w:rsidRPr="007B4CB9">
        <w:rPr>
          <w:rFonts w:ascii="Arial" w:hAnsi="Arial" w:cs="Arial"/>
        </w:rPr>
        <w:t>A. Files Setup</w:t>
      </w:r>
    </w:p>
    <w:p w:rsidR="00900614" w:rsidRPr="007B4CB9" w:rsidRDefault="00900614" w:rsidP="00184C6D">
      <w:pPr>
        <w:jc w:val="both"/>
        <w:rPr>
          <w:rFonts w:ascii="Arial" w:hAnsi="Arial" w:cs="Arial"/>
        </w:rPr>
      </w:pPr>
      <w:r w:rsidRPr="007B4CB9">
        <w:rPr>
          <w:rFonts w:ascii="Arial" w:hAnsi="Arial" w:cs="Arial"/>
          <w:b/>
        </w:rPr>
        <w:tab/>
      </w:r>
      <w:r w:rsidRPr="007B4CB9">
        <w:rPr>
          <w:rFonts w:ascii="Arial" w:hAnsi="Arial" w:cs="Arial"/>
        </w:rPr>
        <w:t>1. Clone the repository:</w:t>
      </w:r>
    </w:p>
    <w:p w:rsidR="00900614" w:rsidRPr="007B4CB9" w:rsidRDefault="005F29A5" w:rsidP="00184C6D">
      <w:pPr>
        <w:jc w:val="both"/>
        <w:rPr>
          <w:rFonts w:ascii="Arial" w:hAnsi="Arial" w:cs="Arial"/>
        </w:rPr>
      </w:pPr>
      <w:r>
        <w:rPr>
          <w:rFonts w:ascii="Arial" w:hAnsi="Arial" w:cs="Arial"/>
        </w:rPr>
        <w:tab/>
      </w:r>
      <w:r>
        <w:rPr>
          <w:rFonts w:ascii="Arial" w:hAnsi="Arial" w:cs="Arial"/>
        </w:rPr>
        <w:tab/>
      </w:r>
      <w:r w:rsidR="00900614" w:rsidRPr="007B4CB9">
        <w:rPr>
          <w:rFonts w:ascii="Arial" w:hAnsi="Arial" w:cs="Arial"/>
        </w:rPr>
        <w:t xml:space="preserve">git clone </w:t>
      </w:r>
      <w:hyperlink r:id="rId9" w:history="1">
        <w:r w:rsidR="00900614" w:rsidRPr="007B4CB9">
          <w:rPr>
            <w:rStyle w:val="Hyperlink"/>
            <w:rFonts w:ascii="Arial" w:hAnsi="Arial" w:cs="Arial"/>
          </w:rPr>
          <w:t>https://github.com/madca03/RESE2NSE-Graph-Visualization.git</w:t>
        </w:r>
      </w:hyperlink>
    </w:p>
    <w:p w:rsidR="00900614" w:rsidRPr="007B4CB9" w:rsidRDefault="00900614" w:rsidP="00184C6D">
      <w:pPr>
        <w:jc w:val="both"/>
        <w:rPr>
          <w:rFonts w:ascii="Arial" w:hAnsi="Arial" w:cs="Arial"/>
        </w:rPr>
      </w:pPr>
      <w:r w:rsidRPr="007B4CB9">
        <w:rPr>
          <w:rFonts w:ascii="Arial" w:hAnsi="Arial" w:cs="Arial"/>
        </w:rPr>
        <w:tab/>
        <w:t>2. Inside the folder, run “npm install” to install the node modules.</w:t>
      </w:r>
    </w:p>
    <w:p w:rsidR="008A4A30" w:rsidRDefault="007B4CB9" w:rsidP="00184C6D">
      <w:pPr>
        <w:jc w:val="both"/>
        <w:rPr>
          <w:rFonts w:ascii="Arial" w:hAnsi="Arial" w:cs="Arial"/>
        </w:rPr>
      </w:pPr>
      <w:r>
        <w:rPr>
          <w:rFonts w:ascii="Arial" w:hAnsi="Arial" w:cs="Arial"/>
        </w:rPr>
        <w:t>B</w:t>
      </w:r>
      <w:r w:rsidR="00900614" w:rsidRPr="007B4CB9">
        <w:rPr>
          <w:rFonts w:ascii="Arial" w:hAnsi="Arial" w:cs="Arial"/>
        </w:rPr>
        <w:t>.</w:t>
      </w:r>
      <w:r>
        <w:rPr>
          <w:rFonts w:ascii="Arial" w:hAnsi="Arial" w:cs="Arial"/>
        </w:rPr>
        <w:t xml:space="preserve"> Database Setup</w:t>
      </w:r>
    </w:p>
    <w:p w:rsidR="00C7538D" w:rsidRDefault="00C7538D" w:rsidP="00184C6D">
      <w:pPr>
        <w:jc w:val="both"/>
        <w:rPr>
          <w:rFonts w:ascii="Arial" w:hAnsi="Arial" w:cs="Arial"/>
        </w:rPr>
      </w:pPr>
      <w:r>
        <w:rPr>
          <w:rFonts w:ascii="Arial" w:hAnsi="Arial" w:cs="Arial"/>
        </w:rPr>
        <w:tab/>
        <w:t>- Execute in terminal</w:t>
      </w:r>
    </w:p>
    <w:p w:rsidR="008B68C1" w:rsidRDefault="005F29A5" w:rsidP="008B7701">
      <w:pPr>
        <w:jc w:val="both"/>
        <w:rPr>
          <w:rFonts w:ascii="Arial" w:hAnsi="Arial" w:cs="Arial"/>
        </w:rPr>
      </w:pPr>
      <w:r>
        <w:rPr>
          <w:rFonts w:ascii="Arial" w:hAnsi="Arial" w:cs="Arial"/>
        </w:rPr>
        <w:tab/>
      </w:r>
      <w:r w:rsidR="008B7701" w:rsidRPr="008B7701">
        <w:rPr>
          <w:rFonts w:ascii="Arial" w:hAnsi="Arial" w:cs="Arial"/>
        </w:rPr>
        <w:t>mysql -u root -e "CREATE USER 'rese2nse'@'localhost' IDENTIFIED BY 'rese2nse';GRANT ALL PRIVILEGES ON graph.* TO 'rese2nse'@'localhost';CREATE DATABASE graph;" -p</w:t>
      </w:r>
    </w:p>
    <w:p w:rsidR="00454B0F" w:rsidRDefault="00454B0F" w:rsidP="008B7701">
      <w:pPr>
        <w:jc w:val="both"/>
        <w:rPr>
          <w:rFonts w:ascii="Arial" w:hAnsi="Arial" w:cs="Arial"/>
        </w:rPr>
      </w:pPr>
      <w:r>
        <w:rPr>
          <w:rFonts w:ascii="Arial" w:hAnsi="Arial" w:cs="Arial"/>
        </w:rPr>
        <w:t>C. Run Application</w:t>
      </w:r>
    </w:p>
    <w:p w:rsidR="00454B0F" w:rsidRDefault="00454B0F" w:rsidP="008B7701">
      <w:pPr>
        <w:jc w:val="both"/>
        <w:rPr>
          <w:rFonts w:ascii="Arial" w:hAnsi="Arial" w:cs="Arial"/>
        </w:rPr>
      </w:pPr>
      <w:r>
        <w:rPr>
          <w:rFonts w:ascii="Arial" w:hAnsi="Arial" w:cs="Arial"/>
        </w:rPr>
        <w:tab/>
        <w:t>npm start</w:t>
      </w:r>
    </w:p>
    <w:p w:rsidR="008B68C1" w:rsidRDefault="008B68C1" w:rsidP="00184C6D">
      <w:pPr>
        <w:jc w:val="both"/>
        <w:rPr>
          <w:rFonts w:ascii="Arial" w:hAnsi="Arial" w:cs="Arial"/>
        </w:rPr>
      </w:pPr>
    </w:p>
    <w:p w:rsidR="00E90670" w:rsidRDefault="00E90670" w:rsidP="00184C6D">
      <w:pPr>
        <w:jc w:val="both"/>
        <w:rPr>
          <w:rFonts w:ascii="Arial" w:hAnsi="Arial" w:cs="Arial"/>
          <w:b/>
        </w:rPr>
      </w:pPr>
      <w:r>
        <w:rPr>
          <w:rFonts w:ascii="Arial" w:hAnsi="Arial" w:cs="Arial"/>
          <w:b/>
        </w:rPr>
        <w:t>III. File Structure</w:t>
      </w:r>
    </w:p>
    <w:p w:rsidR="00E90670" w:rsidRDefault="00E90670" w:rsidP="00184C6D">
      <w:pPr>
        <w:jc w:val="both"/>
        <w:rPr>
          <w:rFonts w:ascii="Arial" w:hAnsi="Arial" w:cs="Arial"/>
        </w:rPr>
      </w:pPr>
      <w:r>
        <w:rPr>
          <w:rFonts w:ascii="Arial" w:hAnsi="Arial" w:cs="Arial"/>
        </w:rPr>
        <w:t>A. config - This contains the configuration settings for the database.</w:t>
      </w:r>
    </w:p>
    <w:p w:rsidR="00E90670" w:rsidRDefault="00E90670" w:rsidP="00184C6D">
      <w:pPr>
        <w:jc w:val="both"/>
        <w:rPr>
          <w:rFonts w:ascii="Arial" w:hAnsi="Arial" w:cs="Arial"/>
        </w:rPr>
      </w:pPr>
      <w:r>
        <w:rPr>
          <w:rFonts w:ascii="Arial" w:hAnsi="Arial" w:cs="Arial"/>
        </w:rPr>
        <w:t>B. migrations - The files in here are used to create the database tables used for the application.</w:t>
      </w:r>
    </w:p>
    <w:p w:rsidR="00E90670" w:rsidRDefault="00E90670" w:rsidP="00184C6D">
      <w:pPr>
        <w:jc w:val="both"/>
        <w:rPr>
          <w:rFonts w:ascii="Arial" w:hAnsi="Arial" w:cs="Arial"/>
        </w:rPr>
      </w:pPr>
      <w:r>
        <w:rPr>
          <w:rFonts w:ascii="Arial" w:hAnsi="Arial" w:cs="Arial"/>
        </w:rPr>
        <w:t>C. models - Files here are used to define associations among the database tables.</w:t>
      </w:r>
    </w:p>
    <w:p w:rsidR="00E90670" w:rsidRDefault="00E90670" w:rsidP="00184C6D">
      <w:pPr>
        <w:jc w:val="both"/>
        <w:rPr>
          <w:rFonts w:ascii="Arial" w:hAnsi="Arial" w:cs="Arial"/>
        </w:rPr>
      </w:pPr>
      <w:r>
        <w:rPr>
          <w:rFonts w:ascii="Arial" w:hAnsi="Arial" w:cs="Arial"/>
        </w:rPr>
        <w:t xml:space="preserve">D. node_modules - auto-generated files from “npm install” containing Node dependencies used </w:t>
      </w:r>
    </w:p>
    <w:p w:rsidR="00E90670" w:rsidRDefault="00E90670" w:rsidP="00184C6D">
      <w:pPr>
        <w:ind w:left="1440"/>
        <w:jc w:val="both"/>
        <w:rPr>
          <w:rFonts w:ascii="Arial" w:hAnsi="Arial" w:cs="Arial"/>
        </w:rPr>
      </w:pPr>
      <w:r>
        <w:rPr>
          <w:rFonts w:ascii="Arial" w:hAnsi="Arial" w:cs="Arial"/>
        </w:rPr>
        <w:t xml:space="preserve">        in the application</w:t>
      </w:r>
    </w:p>
    <w:p w:rsidR="00DC12A3" w:rsidRDefault="00E90670" w:rsidP="00184C6D">
      <w:pPr>
        <w:jc w:val="both"/>
        <w:rPr>
          <w:rFonts w:ascii="Arial" w:hAnsi="Arial" w:cs="Arial"/>
        </w:rPr>
      </w:pPr>
      <w:r>
        <w:rPr>
          <w:rFonts w:ascii="Arial" w:hAnsi="Arial" w:cs="Arial"/>
        </w:rPr>
        <w:t xml:space="preserve">E. public - </w:t>
      </w:r>
      <w:r w:rsidR="00DC12A3">
        <w:rPr>
          <w:rFonts w:ascii="Arial" w:hAnsi="Arial" w:cs="Arial"/>
        </w:rPr>
        <w:t>This is the assets folder. It contains the CSS stylesheets, images, fonts, and front-</w:t>
      </w:r>
    </w:p>
    <w:p w:rsidR="00E90670" w:rsidRDefault="00DC12A3" w:rsidP="00184C6D">
      <w:pPr>
        <w:ind w:left="720"/>
        <w:jc w:val="both"/>
        <w:rPr>
          <w:rFonts w:ascii="Arial" w:hAnsi="Arial" w:cs="Arial"/>
        </w:rPr>
      </w:pPr>
      <w:r>
        <w:rPr>
          <w:rFonts w:ascii="Arial" w:hAnsi="Arial" w:cs="Arial"/>
        </w:rPr>
        <w:t xml:space="preserve">      end javascript files</w:t>
      </w:r>
      <w:r w:rsidR="0016046E">
        <w:rPr>
          <w:rFonts w:ascii="Arial" w:hAnsi="Arial" w:cs="Arial"/>
        </w:rPr>
        <w:t xml:space="preserve">. </w:t>
      </w:r>
    </w:p>
    <w:p w:rsidR="0016046E" w:rsidRDefault="0016046E" w:rsidP="00184C6D">
      <w:pPr>
        <w:ind w:left="720"/>
        <w:jc w:val="both"/>
        <w:rPr>
          <w:rFonts w:ascii="Arial" w:hAnsi="Arial" w:cs="Arial"/>
        </w:rPr>
      </w:pPr>
      <w:r>
        <w:rPr>
          <w:rFonts w:ascii="Arial" w:hAnsi="Arial" w:cs="Arial"/>
        </w:rPr>
        <w:t xml:space="preserve">   - Main front-end javascript file -&gt; public/javascripts/graph.js</w:t>
      </w:r>
    </w:p>
    <w:p w:rsidR="00D673C3" w:rsidRDefault="00DC12A3" w:rsidP="00184C6D">
      <w:pPr>
        <w:jc w:val="both"/>
        <w:rPr>
          <w:rFonts w:ascii="Arial" w:hAnsi="Arial" w:cs="Arial"/>
        </w:rPr>
      </w:pPr>
      <w:r>
        <w:rPr>
          <w:rFonts w:ascii="Arial" w:hAnsi="Arial" w:cs="Arial"/>
        </w:rPr>
        <w:t xml:space="preserve">F. routes - This contains the server-side javascript files. </w:t>
      </w:r>
      <w:r w:rsidR="00D673C3">
        <w:rPr>
          <w:rFonts w:ascii="Arial" w:hAnsi="Arial" w:cs="Arial"/>
        </w:rPr>
        <w:t xml:space="preserve">The accessible routes on the browser </w:t>
      </w:r>
    </w:p>
    <w:p w:rsidR="00DC12A3" w:rsidRDefault="00D673C3" w:rsidP="00184C6D">
      <w:pPr>
        <w:ind w:firstLine="720"/>
        <w:jc w:val="both"/>
        <w:rPr>
          <w:rFonts w:ascii="Arial" w:hAnsi="Arial" w:cs="Arial"/>
        </w:rPr>
      </w:pPr>
      <w:r>
        <w:rPr>
          <w:rFonts w:ascii="Arial" w:hAnsi="Arial" w:cs="Arial"/>
        </w:rPr>
        <w:t xml:space="preserve">        and the routes used by the AJAX calls are defined here.</w:t>
      </w:r>
    </w:p>
    <w:p w:rsidR="00D673C3" w:rsidRDefault="00D673C3" w:rsidP="00184C6D">
      <w:pPr>
        <w:jc w:val="both"/>
        <w:rPr>
          <w:rFonts w:ascii="Arial" w:hAnsi="Arial" w:cs="Arial"/>
        </w:rPr>
      </w:pPr>
      <w:r>
        <w:rPr>
          <w:rFonts w:ascii="Arial" w:hAnsi="Arial" w:cs="Arial"/>
        </w:rPr>
        <w:lastRenderedPageBreak/>
        <w:t xml:space="preserve">G. seeders - </w:t>
      </w:r>
      <w:r w:rsidR="00574DA9">
        <w:rPr>
          <w:rFonts w:ascii="Arial" w:hAnsi="Arial" w:cs="Arial"/>
        </w:rPr>
        <w:t>Files here are used to populate the database with random test data.</w:t>
      </w:r>
    </w:p>
    <w:p w:rsidR="00574DA9" w:rsidRDefault="00574DA9" w:rsidP="00184C6D">
      <w:pPr>
        <w:jc w:val="both"/>
        <w:rPr>
          <w:rFonts w:ascii="Arial" w:hAnsi="Arial" w:cs="Arial"/>
        </w:rPr>
      </w:pPr>
      <w:r>
        <w:rPr>
          <w:rFonts w:ascii="Arial" w:hAnsi="Arial" w:cs="Arial"/>
        </w:rPr>
        <w:t>H. view - HTML files</w:t>
      </w:r>
    </w:p>
    <w:p w:rsidR="00574DA9" w:rsidRDefault="00574DA9" w:rsidP="00184C6D">
      <w:pPr>
        <w:jc w:val="both"/>
        <w:rPr>
          <w:rFonts w:ascii="Arial" w:hAnsi="Arial" w:cs="Arial"/>
        </w:rPr>
      </w:pPr>
    </w:p>
    <w:p w:rsidR="00574DA9" w:rsidRDefault="00574DA9" w:rsidP="00184C6D">
      <w:pPr>
        <w:jc w:val="both"/>
        <w:rPr>
          <w:rFonts w:ascii="Arial" w:hAnsi="Arial" w:cs="Arial"/>
          <w:b/>
        </w:rPr>
      </w:pPr>
      <w:r>
        <w:rPr>
          <w:rFonts w:ascii="Arial" w:hAnsi="Arial" w:cs="Arial"/>
          <w:b/>
        </w:rPr>
        <w:t>IV. Alter Database Schema and Data</w:t>
      </w:r>
    </w:p>
    <w:p w:rsidR="00574DA9" w:rsidRDefault="00574DA9" w:rsidP="00184C6D">
      <w:pPr>
        <w:jc w:val="both"/>
        <w:rPr>
          <w:rFonts w:ascii="Arial" w:hAnsi="Arial" w:cs="Arial"/>
        </w:rPr>
      </w:pPr>
      <w:r>
        <w:rPr>
          <w:rFonts w:ascii="Arial" w:hAnsi="Arial" w:cs="Arial"/>
        </w:rPr>
        <w:t>A. Run migration files to create DB tables</w:t>
      </w:r>
    </w:p>
    <w:p w:rsidR="00574DA9" w:rsidRDefault="00574DA9" w:rsidP="00184C6D">
      <w:pPr>
        <w:jc w:val="both"/>
        <w:rPr>
          <w:rFonts w:ascii="Arial" w:hAnsi="Arial" w:cs="Arial"/>
        </w:rPr>
      </w:pPr>
      <w:r>
        <w:rPr>
          <w:rFonts w:ascii="Arial" w:hAnsi="Arial" w:cs="Arial"/>
        </w:rPr>
        <w:tab/>
      </w:r>
      <w:r w:rsidR="00403BEA">
        <w:rPr>
          <w:rFonts w:ascii="Arial" w:hAnsi="Arial" w:cs="Arial"/>
        </w:rPr>
        <w:t>node_modules\.bin\</w:t>
      </w:r>
      <w:r>
        <w:rPr>
          <w:rFonts w:ascii="Arial" w:hAnsi="Arial" w:cs="Arial"/>
        </w:rPr>
        <w:t>sequelize db:migrate</w:t>
      </w:r>
    </w:p>
    <w:p w:rsidR="00574DA9" w:rsidRDefault="00574DA9" w:rsidP="00184C6D">
      <w:pPr>
        <w:jc w:val="both"/>
        <w:rPr>
          <w:rFonts w:ascii="Arial" w:hAnsi="Arial" w:cs="Arial"/>
        </w:rPr>
      </w:pPr>
      <w:r>
        <w:rPr>
          <w:rFonts w:ascii="Arial" w:hAnsi="Arial" w:cs="Arial"/>
        </w:rPr>
        <w:tab/>
        <w:t xml:space="preserve">(to undo migration, run </w:t>
      </w:r>
      <w:r w:rsidR="00403BEA">
        <w:rPr>
          <w:rFonts w:ascii="Arial" w:hAnsi="Arial" w:cs="Arial"/>
        </w:rPr>
        <w:t>node_modules\.bin\</w:t>
      </w:r>
      <w:r>
        <w:rPr>
          <w:rFonts w:ascii="Arial" w:hAnsi="Arial" w:cs="Arial"/>
        </w:rPr>
        <w:t>sequelize db:migrate:undo:all)</w:t>
      </w:r>
    </w:p>
    <w:p w:rsidR="00574DA9" w:rsidRDefault="00574DA9" w:rsidP="00184C6D">
      <w:pPr>
        <w:jc w:val="both"/>
        <w:rPr>
          <w:rFonts w:ascii="Arial" w:hAnsi="Arial" w:cs="Arial"/>
        </w:rPr>
      </w:pPr>
      <w:r>
        <w:rPr>
          <w:rFonts w:ascii="Arial" w:hAnsi="Arial" w:cs="Arial"/>
        </w:rPr>
        <w:t>B. Run seed files to generate random data in the DB.</w:t>
      </w:r>
    </w:p>
    <w:p w:rsidR="00574DA9" w:rsidRDefault="00507B4F" w:rsidP="00507B4F">
      <w:pPr>
        <w:ind w:firstLine="720"/>
        <w:jc w:val="both"/>
        <w:rPr>
          <w:rFonts w:ascii="Arial" w:hAnsi="Arial" w:cs="Arial"/>
        </w:rPr>
      </w:pPr>
      <w:r>
        <w:rPr>
          <w:rFonts w:ascii="Arial" w:hAnsi="Arial" w:cs="Arial"/>
        </w:rPr>
        <w:t>no</w:t>
      </w:r>
      <w:r w:rsidR="00403BEA">
        <w:rPr>
          <w:rFonts w:ascii="Arial" w:hAnsi="Arial" w:cs="Arial"/>
        </w:rPr>
        <w:t>de_modules\.bin\</w:t>
      </w:r>
      <w:r w:rsidR="00574DA9">
        <w:rPr>
          <w:rFonts w:ascii="Arial" w:hAnsi="Arial" w:cs="Arial"/>
        </w:rPr>
        <w:t>sequelize db:seed:all</w:t>
      </w:r>
    </w:p>
    <w:p w:rsidR="00574DA9" w:rsidRDefault="00574DA9" w:rsidP="00184C6D">
      <w:pPr>
        <w:jc w:val="both"/>
        <w:rPr>
          <w:rFonts w:ascii="Arial" w:hAnsi="Arial" w:cs="Arial"/>
        </w:rPr>
      </w:pPr>
      <w:r>
        <w:rPr>
          <w:rFonts w:ascii="Arial" w:hAnsi="Arial" w:cs="Arial"/>
        </w:rPr>
        <w:tab/>
        <w:t xml:space="preserve">(to undo seed, run </w:t>
      </w:r>
      <w:r w:rsidR="00403BEA">
        <w:rPr>
          <w:rFonts w:ascii="Arial" w:hAnsi="Arial" w:cs="Arial"/>
        </w:rPr>
        <w:t>node_modules\.bin\</w:t>
      </w:r>
      <w:r>
        <w:rPr>
          <w:rFonts w:ascii="Arial" w:hAnsi="Arial" w:cs="Arial"/>
        </w:rPr>
        <w:t>sequelize db:seed:undo:all)</w:t>
      </w:r>
    </w:p>
    <w:p w:rsidR="00574DA9" w:rsidRDefault="00574DA9" w:rsidP="00184C6D">
      <w:pPr>
        <w:jc w:val="both"/>
        <w:rPr>
          <w:rFonts w:ascii="Arial" w:hAnsi="Arial" w:cs="Arial"/>
        </w:rPr>
      </w:pPr>
    </w:p>
    <w:p w:rsidR="00574DA9" w:rsidRDefault="00574DA9" w:rsidP="00184C6D">
      <w:pPr>
        <w:jc w:val="both"/>
        <w:rPr>
          <w:rFonts w:ascii="Arial" w:hAnsi="Arial" w:cs="Arial"/>
          <w:b/>
        </w:rPr>
      </w:pPr>
      <w:r>
        <w:rPr>
          <w:rFonts w:ascii="Arial" w:hAnsi="Arial" w:cs="Arial"/>
          <w:b/>
        </w:rPr>
        <w:t>V. Application Features</w:t>
      </w:r>
    </w:p>
    <w:p w:rsidR="00184C6D" w:rsidRDefault="00B42DB2" w:rsidP="00184C6D">
      <w:pPr>
        <w:jc w:val="both"/>
        <w:rPr>
          <w:rFonts w:ascii="Arial" w:hAnsi="Arial" w:cs="Arial"/>
        </w:rPr>
      </w:pPr>
      <w:r>
        <w:rPr>
          <w:rFonts w:ascii="Arial" w:hAnsi="Arial" w:cs="Arial"/>
        </w:rPr>
        <w:t>A. Separate graph display for guest and admin users</w:t>
      </w:r>
    </w:p>
    <w:p w:rsidR="00184C6D" w:rsidRDefault="00184C6D" w:rsidP="00184C6D">
      <w:pPr>
        <w:jc w:val="both"/>
        <w:rPr>
          <w:rFonts w:ascii="Arial" w:hAnsi="Arial" w:cs="Arial"/>
        </w:rPr>
      </w:pPr>
      <w:r>
        <w:rPr>
          <w:rFonts w:ascii="Arial" w:hAnsi="Arial" w:cs="Arial"/>
        </w:rPr>
        <w:tab/>
        <w:t>1. Guest user graph display</w:t>
      </w:r>
    </w:p>
    <w:p w:rsidR="00B42DB2" w:rsidRDefault="00B42DB2" w:rsidP="00184C6D">
      <w:pPr>
        <w:jc w:val="both"/>
        <w:rPr>
          <w:rFonts w:ascii="Arial" w:hAnsi="Arial" w:cs="Arial"/>
        </w:rPr>
      </w:pPr>
      <w:r>
        <w:rPr>
          <w:rFonts w:ascii="Arial" w:hAnsi="Arial" w:cs="Arial"/>
        </w:rPr>
        <w:tab/>
        <w:t xml:space="preserve">- </w:t>
      </w:r>
      <w:r w:rsidR="00184C6D">
        <w:rPr>
          <w:rFonts w:ascii="Arial" w:hAnsi="Arial" w:cs="Arial"/>
        </w:rPr>
        <w:t>When a guest user accesses the graph visualization page (currently it’s in “localhost:3000/graph”), the user will only see the nodes that are already fixed in position. Furthermore, a link between two nodes is only displayed if both nodes are fixed in position. (see the query in “routes/index.js” under the “/nodes_for_display” route).</w:t>
      </w:r>
    </w:p>
    <w:p w:rsidR="00184C6D" w:rsidRDefault="00184C6D" w:rsidP="00184C6D">
      <w:pPr>
        <w:jc w:val="both"/>
        <w:rPr>
          <w:rFonts w:ascii="Arial" w:hAnsi="Arial" w:cs="Arial"/>
        </w:rPr>
      </w:pPr>
      <w:r>
        <w:rPr>
          <w:rFonts w:ascii="Arial" w:hAnsi="Arial" w:cs="Arial"/>
        </w:rPr>
        <w:tab/>
        <w:t>2. Admin user graph display</w:t>
      </w:r>
    </w:p>
    <w:p w:rsidR="00184C6D" w:rsidRDefault="00184C6D" w:rsidP="00184C6D">
      <w:pPr>
        <w:jc w:val="both"/>
        <w:rPr>
          <w:rFonts w:ascii="Arial" w:hAnsi="Arial" w:cs="Arial"/>
        </w:rPr>
      </w:pPr>
      <w:r>
        <w:rPr>
          <w:rFonts w:ascii="Arial" w:hAnsi="Arial" w:cs="Arial"/>
        </w:rPr>
        <w:tab/>
        <w:t>- This graph display is used for editing the nodes’ position and thus all nodes (fixed and not fixed) are displayed on the graph. (query for this is in “routes/index.js” under the “/nodes/:floor_number” route).</w:t>
      </w:r>
    </w:p>
    <w:p w:rsidR="00184C6D" w:rsidRDefault="00184C6D" w:rsidP="00184C6D">
      <w:pPr>
        <w:jc w:val="both"/>
        <w:rPr>
          <w:rFonts w:ascii="Arial" w:hAnsi="Arial" w:cs="Arial"/>
        </w:rPr>
      </w:pPr>
      <w:r>
        <w:rPr>
          <w:rFonts w:ascii="Arial" w:hAnsi="Arial" w:cs="Arial"/>
        </w:rPr>
        <w:t>B. Edit and Save node position</w:t>
      </w:r>
    </w:p>
    <w:p w:rsidR="00184C6D" w:rsidRDefault="00184C6D" w:rsidP="00184C6D">
      <w:pPr>
        <w:jc w:val="both"/>
        <w:rPr>
          <w:rFonts w:ascii="Arial" w:hAnsi="Arial" w:cs="Arial"/>
        </w:rPr>
      </w:pPr>
      <w:r>
        <w:rPr>
          <w:rFonts w:ascii="Arial" w:hAnsi="Arial" w:cs="Arial"/>
        </w:rPr>
        <w:tab/>
        <w:t xml:space="preserve">- </w:t>
      </w:r>
      <w:r w:rsidR="0016046E">
        <w:rPr>
          <w:rFonts w:ascii="Arial" w:hAnsi="Arial" w:cs="Arial"/>
        </w:rPr>
        <w:t>An admin user can edit the nodes’ position via drag and drop. After editing the nodes’ position and clicking the save button, the front-end javascript (public/javascripts/graph.js) will get all of the nodes with a fixed property set to “true” then it will issue an AJAX POST request to the “/nodes/update” route in “routes/index.js”. This route will then parse the JSON data containing the fixed nodes and it will send an update query to the DB for each fixed node.</w:t>
      </w:r>
    </w:p>
    <w:p w:rsidR="0016046E" w:rsidRDefault="00F968EE" w:rsidP="00184C6D">
      <w:pPr>
        <w:jc w:val="both"/>
        <w:rPr>
          <w:rFonts w:ascii="Arial" w:hAnsi="Arial" w:cs="Arial"/>
        </w:rPr>
      </w:pPr>
      <w:r>
        <w:rPr>
          <w:rFonts w:ascii="Arial" w:hAnsi="Arial" w:cs="Arial"/>
        </w:rPr>
        <w:t>C</w:t>
      </w:r>
      <w:r w:rsidR="0016046E">
        <w:rPr>
          <w:rFonts w:ascii="Arial" w:hAnsi="Arial" w:cs="Arial"/>
        </w:rPr>
        <w:t xml:space="preserve">. Real Time </w:t>
      </w:r>
      <w:r w:rsidR="00C37744">
        <w:rPr>
          <w:rFonts w:ascii="Arial" w:hAnsi="Arial" w:cs="Arial"/>
        </w:rPr>
        <w:t>Update of links</w:t>
      </w:r>
    </w:p>
    <w:p w:rsidR="00C37744" w:rsidRDefault="00C37744" w:rsidP="00184C6D">
      <w:pPr>
        <w:jc w:val="both"/>
        <w:rPr>
          <w:rFonts w:ascii="Arial" w:hAnsi="Arial" w:cs="Arial"/>
        </w:rPr>
      </w:pPr>
      <w:r>
        <w:rPr>
          <w:rFonts w:ascii="Arial" w:hAnsi="Arial" w:cs="Arial"/>
        </w:rPr>
        <w:tab/>
        <w:t xml:space="preserve">- </w:t>
      </w:r>
      <w:r w:rsidR="00A02D8B">
        <w:rPr>
          <w:rFonts w:ascii="Arial" w:hAnsi="Arial" w:cs="Arial"/>
        </w:rPr>
        <w:t xml:space="preserve">The main front-end javascript file (public/javascripts/graph.js) is set to update the graph display for every T seconds via “setInterval” function. </w:t>
      </w:r>
      <w:r w:rsidR="00A523CE">
        <w:rPr>
          <w:rFonts w:ascii="Arial" w:hAnsi="Arial" w:cs="Arial"/>
        </w:rPr>
        <w:t>For each update, the front-end javascript gets the updated links by making an AJAX call to “/nodes_for_display” route. After obtaining the updated links, it will remove all of the SVG path elements related to the previous set of links and these old SVG path elements will be replaced by a new set of SVG path elements that now corresp</w:t>
      </w:r>
      <w:r w:rsidR="0023565C">
        <w:rPr>
          <w:rFonts w:ascii="Arial" w:hAnsi="Arial" w:cs="Arial"/>
        </w:rPr>
        <w:t>ond to the set of updated links.</w:t>
      </w:r>
    </w:p>
    <w:p w:rsidR="00625E0A" w:rsidRDefault="0023565C" w:rsidP="00184C6D">
      <w:pPr>
        <w:jc w:val="both"/>
        <w:rPr>
          <w:rFonts w:ascii="Arial" w:hAnsi="Arial" w:cs="Arial"/>
        </w:rPr>
      </w:pPr>
      <w:r>
        <w:rPr>
          <w:rFonts w:ascii="Arial" w:hAnsi="Arial" w:cs="Arial"/>
        </w:rPr>
        <w:lastRenderedPageBreak/>
        <w:tab/>
        <w:t xml:space="preserve">- To test this feature, go to the graph visualization page at “localhost:3000/graph”. Edit some of the nodes’ position so that there will be nodes and links displayed on the guest user graph display. </w:t>
      </w:r>
      <w:r w:rsidR="00625E0A">
        <w:rPr>
          <w:rFonts w:ascii="Arial" w:hAnsi="Arial" w:cs="Arial"/>
        </w:rPr>
        <w:t>In the terminal, run the seed file for the edges:</w:t>
      </w:r>
    </w:p>
    <w:p w:rsidR="00625E0A" w:rsidRDefault="00403BEA" w:rsidP="00184C6D">
      <w:pPr>
        <w:jc w:val="both"/>
        <w:rPr>
          <w:rFonts w:ascii="Arial" w:hAnsi="Arial" w:cs="Arial"/>
        </w:rPr>
      </w:pPr>
      <w:r>
        <w:rPr>
          <w:rFonts w:ascii="Arial" w:hAnsi="Arial" w:cs="Arial"/>
        </w:rPr>
        <w:tab/>
        <w:t>node_modules\.bin\</w:t>
      </w:r>
      <w:r w:rsidR="00625E0A">
        <w:rPr>
          <w:rFonts w:ascii="Arial" w:hAnsi="Arial" w:cs="Arial"/>
        </w:rPr>
        <w:t xml:space="preserve">sequelize db:seed --seed </w:t>
      </w:r>
      <w:r w:rsidR="00625E0A" w:rsidRPr="00625E0A">
        <w:rPr>
          <w:rFonts w:ascii="Arial" w:hAnsi="Arial" w:cs="Arial"/>
        </w:rPr>
        <w:t>20160202214947-edges.js</w:t>
      </w:r>
    </w:p>
    <w:p w:rsidR="0023565C" w:rsidRDefault="00625E0A" w:rsidP="00184C6D">
      <w:pPr>
        <w:jc w:val="both"/>
        <w:rPr>
          <w:rFonts w:ascii="Arial" w:hAnsi="Arial" w:cs="Arial"/>
        </w:rPr>
      </w:pPr>
      <w:r>
        <w:rPr>
          <w:rFonts w:ascii="Arial" w:hAnsi="Arial" w:cs="Arial"/>
        </w:rPr>
        <w:tab/>
        <w:t>(“</w:t>
      </w:r>
      <w:r w:rsidRPr="00625E0A">
        <w:rPr>
          <w:rFonts w:ascii="Arial" w:hAnsi="Arial" w:cs="Arial"/>
        </w:rPr>
        <w:t>20160202214947-edges.js</w:t>
      </w:r>
      <w:r>
        <w:rPr>
          <w:rFonts w:ascii="Arial" w:hAnsi="Arial" w:cs="Arial"/>
        </w:rPr>
        <w:t xml:space="preserve">” is in the seeders folder) </w:t>
      </w:r>
    </w:p>
    <w:p w:rsidR="00F968EE" w:rsidRDefault="00625E0A" w:rsidP="00184C6D">
      <w:pPr>
        <w:jc w:val="both"/>
        <w:rPr>
          <w:rFonts w:ascii="Arial" w:hAnsi="Arial" w:cs="Arial"/>
        </w:rPr>
      </w:pPr>
      <w:r>
        <w:rPr>
          <w:rFonts w:ascii="Arial" w:hAnsi="Arial" w:cs="Arial"/>
        </w:rPr>
        <w:t>This will generate a new set of links in the DB and the effect of changing the links in the DB can be seen immediately on the browser after around T seconds.</w:t>
      </w:r>
    </w:p>
    <w:p w:rsidR="00F968EE" w:rsidRPr="00F968EE" w:rsidRDefault="00F968EE" w:rsidP="00F968EE">
      <w:pPr>
        <w:jc w:val="both"/>
        <w:rPr>
          <w:rFonts w:ascii="Arial" w:hAnsi="Arial" w:cs="Arial"/>
        </w:rPr>
      </w:pPr>
      <w:r>
        <w:rPr>
          <w:rFonts w:ascii="Arial" w:hAnsi="Arial" w:cs="Arial"/>
        </w:rPr>
        <w:t>D</w:t>
      </w:r>
      <w:r w:rsidRPr="00F968EE">
        <w:rPr>
          <w:rFonts w:ascii="Arial" w:hAnsi="Arial" w:cs="Arial"/>
        </w:rPr>
        <w:t>. Curvature of links</w:t>
      </w:r>
    </w:p>
    <w:p w:rsidR="00F968EE" w:rsidRDefault="00F968EE" w:rsidP="00F968EE">
      <w:pPr>
        <w:jc w:val="both"/>
        <w:rPr>
          <w:rFonts w:ascii="Arial" w:hAnsi="Arial" w:cs="Arial"/>
        </w:rPr>
      </w:pPr>
      <w:r w:rsidRPr="00F968EE">
        <w:rPr>
          <w:rFonts w:ascii="Arial" w:hAnsi="Arial" w:cs="Arial"/>
        </w:rPr>
        <w:tab/>
        <w:t>- The links dataset obtained from the AJAX call are mapped to a set of SVG path elements. These SVG path elements use the quadratic Bezier curve (https://developer.mozilla.org/en-US/docs/Web/SVG/Tutorial/Paths#Bezier_Curves) to draw the arc from source node to target node. The control point used is located at X% (currently set to 40%, see “update_links” function inside “draw_graph_for_display” function in “public/javascripts/graph.js”) of the distance between the source/target node to the midpoint from the</w:t>
      </w:r>
      <w:r w:rsidR="00112856">
        <w:rPr>
          <w:rFonts w:ascii="Arial" w:hAnsi="Arial" w:cs="Arial"/>
        </w:rPr>
        <w:t xml:space="preserve"> midpoint. See figure</w:t>
      </w:r>
      <w:r w:rsidRPr="00F968EE">
        <w:rPr>
          <w:rFonts w:ascii="Arial" w:hAnsi="Arial" w:cs="Arial"/>
        </w:rPr>
        <w:t xml:space="preserve"> below.</w:t>
      </w:r>
      <w:r w:rsidR="005510AE">
        <w:rPr>
          <w:rFonts w:ascii="Arial" w:hAnsi="Arial" w:cs="Arial"/>
        </w:rPr>
        <w:t xml:space="preserve"> If the computed control point is outside the SVG stage, its x or y coordinates is changed so that the control point will be inside the SVG stage.</w:t>
      </w:r>
    </w:p>
    <w:p w:rsidR="00112856" w:rsidRDefault="00112856" w:rsidP="00F968EE">
      <w:pPr>
        <w:jc w:val="both"/>
        <w:rPr>
          <w:rFonts w:ascii="Arial" w:hAnsi="Arial" w:cs="Arial"/>
        </w:rPr>
      </w:pPr>
    </w:p>
    <w:p w:rsidR="00112856" w:rsidRPr="00574DA9" w:rsidRDefault="00112856" w:rsidP="00F968EE">
      <w:pPr>
        <w:jc w:val="both"/>
        <w:rPr>
          <w:rFonts w:ascii="Arial" w:hAnsi="Arial" w:cs="Arial"/>
        </w:rPr>
      </w:pPr>
      <w:r w:rsidRPr="00112856">
        <w:rPr>
          <w:rFonts w:ascii="Arial" w:hAnsi="Arial" w:cs="Arial"/>
          <w:noProof/>
        </w:rPr>
        <w:lastRenderedPageBreak/>
        <w:drawing>
          <wp:inline distT="0" distB="0" distL="0" distR="0">
            <wp:extent cx="5943600" cy="8406376"/>
            <wp:effectExtent l="0" t="0" r="0" b="0"/>
            <wp:docPr id="1" name="Picture 1" descr="C:\Users\mark\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406376"/>
                    </a:xfrm>
                    <a:prstGeom prst="rect">
                      <a:avLst/>
                    </a:prstGeom>
                    <a:noFill/>
                    <a:ln>
                      <a:noFill/>
                    </a:ln>
                  </pic:spPr>
                </pic:pic>
              </a:graphicData>
            </a:graphic>
          </wp:inline>
        </w:drawing>
      </w:r>
    </w:p>
    <w:sectPr w:rsidR="00112856" w:rsidRPr="0057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0209"/>
    <w:multiLevelType w:val="hybridMultilevel"/>
    <w:tmpl w:val="76CE5B5C"/>
    <w:lvl w:ilvl="0" w:tplc="7F7E7C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14"/>
    <w:rsid w:val="00112856"/>
    <w:rsid w:val="00146DCE"/>
    <w:rsid w:val="0016046E"/>
    <w:rsid w:val="00184C6D"/>
    <w:rsid w:val="0023565C"/>
    <w:rsid w:val="00403BEA"/>
    <w:rsid w:val="00425EC0"/>
    <w:rsid w:val="00430D29"/>
    <w:rsid w:val="00454B0F"/>
    <w:rsid w:val="00461432"/>
    <w:rsid w:val="00507B4F"/>
    <w:rsid w:val="005510AE"/>
    <w:rsid w:val="00574DA9"/>
    <w:rsid w:val="005F29A5"/>
    <w:rsid w:val="00625E0A"/>
    <w:rsid w:val="007B4CB9"/>
    <w:rsid w:val="008A4A30"/>
    <w:rsid w:val="008B68C1"/>
    <w:rsid w:val="008B7701"/>
    <w:rsid w:val="00900614"/>
    <w:rsid w:val="00A02D8B"/>
    <w:rsid w:val="00A523CE"/>
    <w:rsid w:val="00B42DB2"/>
    <w:rsid w:val="00C37744"/>
    <w:rsid w:val="00C7538D"/>
    <w:rsid w:val="00D673C3"/>
    <w:rsid w:val="00DC12A3"/>
    <w:rsid w:val="00E343C0"/>
    <w:rsid w:val="00E90670"/>
    <w:rsid w:val="00ED37CD"/>
    <w:rsid w:val="00F9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23B74-604D-4A02-917B-2B870CBB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614"/>
    <w:pPr>
      <w:ind w:left="720"/>
      <w:contextualSpacing/>
    </w:pPr>
  </w:style>
  <w:style w:type="character" w:styleId="Hyperlink">
    <w:name w:val="Hyperlink"/>
    <w:basedOn w:val="DefaultParagraphFont"/>
    <w:uiPriority w:val="99"/>
    <w:unhideWhenUsed/>
    <w:rsid w:val="009006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quelizejs.com/en/latest/" TargetMode="External"/><Relationship Id="rId3" Type="http://schemas.openxmlformats.org/officeDocument/2006/relationships/settings" Target="settings.xml"/><Relationship Id="rId7" Type="http://schemas.openxmlformats.org/officeDocument/2006/relationships/hyperlink" Target="https://www.mysq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pressjs.com/" TargetMode="External"/><Relationship Id="rId11" Type="http://schemas.openxmlformats.org/officeDocument/2006/relationships/fontTable" Target="fontTable.xml"/><Relationship Id="rId5" Type="http://schemas.openxmlformats.org/officeDocument/2006/relationships/hyperlink" Target="https://nodejs.org/en/"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madca03/RESE2NSE-Graph-Visualiz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Agaton</dc:creator>
  <cp:keywords/>
  <dc:description/>
  <cp:lastModifiedBy>Mark Agaton</cp:lastModifiedBy>
  <cp:revision>23</cp:revision>
  <dcterms:created xsi:type="dcterms:W3CDTF">2016-03-27T02:15:00Z</dcterms:created>
  <dcterms:modified xsi:type="dcterms:W3CDTF">2016-03-27T05:56:00Z</dcterms:modified>
</cp:coreProperties>
</file>