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5" w:rsidRPr="000F3CA2" w:rsidRDefault="00236F65" w:rsidP="00236F65">
      <w:pPr>
        <w:jc w:val="center"/>
      </w:pPr>
      <w:r w:rsidRPr="000F3CA2">
        <w:t>Министерство образования и науки Российской Федерации</w:t>
      </w:r>
    </w:p>
    <w:p w:rsidR="00236F65" w:rsidRPr="000F3CA2" w:rsidRDefault="00236F65" w:rsidP="00236F65">
      <w:pPr>
        <w:jc w:val="center"/>
      </w:pPr>
      <w:r w:rsidRPr="000F3CA2">
        <w:t>МОСКОВСКИЙ ГОСУДАРСТВЕННЫЙ ТЕХНИЧЕСКИЙ УНИВЕРСИТЕТ</w:t>
      </w:r>
    </w:p>
    <w:p w:rsidR="00236F65" w:rsidRPr="000F3CA2" w:rsidRDefault="00236F65" w:rsidP="00236F65">
      <w:pPr>
        <w:jc w:val="center"/>
      </w:pPr>
      <w:r w:rsidRPr="000F3CA2">
        <w:t>ИМ. Н.Э. БАУМАНА</w:t>
      </w:r>
    </w:p>
    <w:p w:rsidR="00236F65" w:rsidRPr="000F3CA2" w:rsidRDefault="00236F65" w:rsidP="00236F65">
      <w:pPr>
        <w:jc w:val="center"/>
      </w:pPr>
      <w:r w:rsidRPr="000F3CA2">
        <w:t>Факультет «Информатика и системы управления»</w:t>
      </w:r>
    </w:p>
    <w:p w:rsidR="00236F65" w:rsidRPr="000F3CA2" w:rsidRDefault="00236F65" w:rsidP="00236F65">
      <w:pPr>
        <w:jc w:val="center"/>
      </w:pPr>
      <w:r w:rsidRPr="000F3CA2">
        <w:t>Кафедра «</w:t>
      </w:r>
      <w:r>
        <w:t>Программное обеспечение ЭВМ и автоматизированные системы</w:t>
      </w:r>
      <w:r w:rsidRPr="000F3CA2">
        <w:t>»</w:t>
      </w:r>
    </w:p>
    <w:p w:rsidR="00236F65" w:rsidRPr="000F3CA2" w:rsidRDefault="00236F65" w:rsidP="00236F65"/>
    <w:p w:rsidR="00236F65" w:rsidRPr="000F3CA2" w:rsidRDefault="00236F65" w:rsidP="00236F65">
      <w:pPr>
        <w:jc w:val="center"/>
      </w:pPr>
      <w:r w:rsidRPr="000F3CA2">
        <w:t>Расчётно-пояснительная записка</w:t>
      </w:r>
    </w:p>
    <w:p w:rsidR="00236F65" w:rsidRDefault="00236F65" w:rsidP="00236F65">
      <w:pPr>
        <w:jc w:val="center"/>
      </w:pPr>
      <w:r w:rsidRPr="000F3CA2">
        <w:t>К курсовой работе</w:t>
      </w:r>
      <w:r w:rsidR="002A7D51">
        <w:t xml:space="preserve"> по предмету «Вычислительные комплексы и сети» на тему:</w:t>
      </w:r>
    </w:p>
    <w:p w:rsidR="00236F65" w:rsidRDefault="00236F65" w:rsidP="00236F65">
      <w:pPr>
        <w:jc w:val="center"/>
      </w:pPr>
    </w:p>
    <w:p w:rsidR="00236F65" w:rsidRPr="00236F65" w:rsidRDefault="00236F65" w:rsidP="00236F65">
      <w:pPr>
        <w:jc w:val="center"/>
        <w:rPr>
          <w:rFonts w:cs="Times New Roman"/>
          <w:szCs w:val="28"/>
        </w:rPr>
      </w:pPr>
      <w:r w:rsidRPr="00236F65">
        <w:rPr>
          <w:rStyle w:val="apple-style-span"/>
          <w:rFonts w:cs="Times New Roman"/>
          <w:color w:val="000000"/>
          <w:szCs w:val="28"/>
        </w:rPr>
        <w:t>МНОГОПОЛЬЗОВАТЕЛЬСКАЯ ТЕКСТОВАЯ КОНФЕРЕНЦИЯ С ВОЗ</w:t>
      </w:r>
      <w:r w:rsidR="00030DEC">
        <w:rPr>
          <w:rStyle w:val="apple-style-span"/>
          <w:rFonts w:cs="Times New Roman"/>
          <w:color w:val="000000"/>
          <w:szCs w:val="28"/>
        </w:rPr>
        <w:t>МОЖНОСТЬЮ СОЗДАНИЯ И ОБМЕНА ИЗОБ</w:t>
      </w:r>
      <w:r w:rsidRPr="00236F65">
        <w:rPr>
          <w:rStyle w:val="apple-style-span"/>
          <w:rFonts w:cs="Times New Roman"/>
          <w:color w:val="000000"/>
          <w:szCs w:val="28"/>
        </w:rPr>
        <w:t>РАЖЕНИЯМИ</w:t>
      </w:r>
      <w:r w:rsidRPr="00236F65">
        <w:rPr>
          <w:rFonts w:cs="Times New Roman"/>
          <w:szCs w:val="28"/>
        </w:rPr>
        <w:t>.</w:t>
      </w:r>
    </w:p>
    <w:p w:rsidR="00236F65" w:rsidRPr="000F3CA2" w:rsidRDefault="00236F65" w:rsidP="00236F65">
      <w:pPr>
        <w:jc w:val="center"/>
      </w:pPr>
    </w:p>
    <w:p w:rsidR="00236F65" w:rsidRPr="000F3CA2" w:rsidRDefault="00236F65" w:rsidP="00236F65">
      <w:pPr>
        <w:jc w:val="center"/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Руководитель,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___________  Алёшин В.А.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 w:rsidRPr="00236F65">
        <w:rPr>
          <w:rFonts w:ascii="Times New Roman" w:hAnsi="Times New Roman"/>
          <w:sz w:val="28"/>
          <w:szCs w:val="24"/>
          <w:lang w:val="ru-RU"/>
        </w:rPr>
        <w:t>Исполнители:</w:t>
      </w:r>
    </w:p>
    <w:p w:rsidR="00236F65" w:rsidRPr="00236F65" w:rsidRDefault="002A7D51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Гурбанов Т.П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Pr="00236F65" w:rsidRDefault="00236F65" w:rsidP="00236F65">
      <w:pPr>
        <w:pStyle w:val="12"/>
        <w:jc w:val="right"/>
        <w:rPr>
          <w:rFonts w:ascii="Times New Roman" w:hAnsi="Times New Roman"/>
          <w:sz w:val="28"/>
          <w:szCs w:val="24"/>
          <w:lang w:val="ru-RU"/>
        </w:rPr>
      </w:pPr>
    </w:p>
    <w:p w:rsidR="00236F65" w:rsidRPr="00236F65" w:rsidRDefault="002A7D51" w:rsidP="00236F65">
      <w:pPr>
        <w:pStyle w:val="12"/>
        <w:jc w:val="right"/>
        <w:rPr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студ. гр. ИУ7-7</w:t>
      </w:r>
      <w:r w:rsidR="00236F65" w:rsidRPr="00236F65">
        <w:rPr>
          <w:rFonts w:ascii="Times New Roman" w:hAnsi="Times New Roman"/>
          <w:sz w:val="28"/>
          <w:szCs w:val="24"/>
          <w:lang w:val="ru-RU"/>
        </w:rPr>
        <w:t>1  __________  Крючков А.О</w:t>
      </w:r>
      <w:r w:rsidR="00236F65">
        <w:rPr>
          <w:rFonts w:ascii="Times New Roman" w:hAnsi="Times New Roman"/>
          <w:sz w:val="28"/>
          <w:szCs w:val="24"/>
          <w:lang w:val="ru-RU"/>
        </w:rPr>
        <w:t>.</w:t>
      </w:r>
    </w:p>
    <w:p w:rsidR="00236F65" w:rsidRDefault="00236F65" w:rsidP="00236F65">
      <w:pPr>
        <w:jc w:val="center"/>
      </w:pPr>
    </w:p>
    <w:p w:rsidR="00236F65" w:rsidRDefault="00236F65" w:rsidP="00236F65">
      <w:pPr>
        <w:jc w:val="center"/>
      </w:pPr>
    </w:p>
    <w:p w:rsidR="00236F65" w:rsidRPr="002A7D51" w:rsidRDefault="00236F65" w:rsidP="00236F65">
      <w:pPr>
        <w:pStyle w:val="12"/>
        <w:jc w:val="center"/>
        <w:rPr>
          <w:rFonts w:ascii="Times New Roman" w:eastAsiaTheme="minorEastAsia" w:hAnsi="Times New Roman" w:cstheme="minorBidi"/>
          <w:b/>
          <w:bCs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/>
        </w:rPr>
        <w:t>Москва, 2010 г.</w:t>
      </w:r>
    </w:p>
    <w:p w:rsidR="00236F65" w:rsidRDefault="00236F65" w:rsidP="00DC4506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9537D0" w:rsidRDefault="002172C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703016" w:history="1">
            <w:r w:rsidR="009537D0" w:rsidRPr="00DE437A">
              <w:rPr>
                <w:rStyle w:val="a4"/>
                <w:noProof/>
              </w:rPr>
              <w:t>Введение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7" w:history="1">
            <w:r w:rsidR="009537D0" w:rsidRPr="00DE437A">
              <w:rPr>
                <w:rStyle w:val="a4"/>
                <w:rFonts w:eastAsia="Times New Roman"/>
                <w:noProof/>
              </w:rPr>
              <w:t>Сокращения и термины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8" w:history="1">
            <w:r w:rsidR="009537D0" w:rsidRPr="00DE437A">
              <w:rPr>
                <w:rStyle w:val="a4"/>
                <w:noProof/>
              </w:rPr>
              <w:t>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Исследовательская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19" w:history="1">
            <w:r w:rsidR="009537D0" w:rsidRPr="00DE437A">
              <w:rPr>
                <w:rStyle w:val="a4"/>
                <w:noProof/>
              </w:rPr>
              <w:t>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Анализ существующих систем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0" w:history="1">
            <w:r w:rsidR="009537D0" w:rsidRPr="00DE437A">
              <w:rPr>
                <w:rStyle w:val="a4"/>
                <w:noProof/>
              </w:rPr>
              <w:t>1.1.1.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ICQ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1" w:history="1">
            <w:r w:rsidR="009537D0" w:rsidRPr="00DE437A">
              <w:rPr>
                <w:rStyle w:val="a4"/>
                <w:rFonts w:eastAsia="Times New Roman"/>
                <w:noProof/>
              </w:rPr>
              <w:t>1.1.2.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Windows Live Messenger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2" w:history="1">
            <w:r w:rsidR="009537D0" w:rsidRPr="00DE437A">
              <w:rPr>
                <w:rStyle w:val="a4"/>
                <w:rFonts w:eastAsia="Times New Roman"/>
                <w:noProof/>
              </w:rPr>
              <w:t>1.1.3.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Skype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3" w:history="1">
            <w:r w:rsidR="009537D0" w:rsidRPr="00DE437A">
              <w:rPr>
                <w:rStyle w:val="a4"/>
                <w:rFonts w:eastAsia="Times New Roman"/>
                <w:noProof/>
              </w:rPr>
              <w:t>1.1.4.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Google Talk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4" w:history="1">
            <w:r w:rsidR="009537D0" w:rsidRPr="00DE437A">
              <w:rPr>
                <w:rStyle w:val="a4"/>
                <w:rFonts w:eastAsia="Times New Roman"/>
                <w:noProof/>
              </w:rPr>
              <w:t>1.1.5.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IRC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5" w:history="1">
            <w:r w:rsidR="009537D0" w:rsidRPr="00DE437A">
              <w:rPr>
                <w:rStyle w:val="a4"/>
                <w:rFonts w:eastAsia="Times New Roman"/>
                <w:noProof/>
              </w:rPr>
              <w:t>1.1.6.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Веб-чаты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6" w:history="1">
            <w:r w:rsidR="009537D0" w:rsidRPr="00DE437A">
              <w:rPr>
                <w:rStyle w:val="a4"/>
                <w:rFonts w:eastAsia="Times New Roman"/>
                <w:noProof/>
              </w:rPr>
              <w:t>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7" w:history="1">
            <w:r w:rsidR="009537D0" w:rsidRPr="00DE437A">
              <w:rPr>
                <w:rStyle w:val="a4"/>
                <w:rFonts w:eastAsia="Times New Roman"/>
                <w:noProof/>
              </w:rPr>
              <w:t>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Вывод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8" w:history="1">
            <w:r w:rsidR="009537D0" w:rsidRPr="00DE437A">
              <w:rPr>
                <w:rStyle w:val="a4"/>
                <w:noProof/>
              </w:rPr>
              <w:t>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Конструкторская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29" w:history="1">
            <w:r w:rsidR="009537D0" w:rsidRPr="00DE437A">
              <w:rPr>
                <w:rStyle w:val="a4"/>
                <w:rFonts w:eastAsia="Times New Roman"/>
                <w:noProof/>
              </w:rPr>
              <w:t>2.1.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Общая структура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0" w:history="1">
            <w:r w:rsidR="009537D0" w:rsidRPr="00DE437A">
              <w:rPr>
                <w:rStyle w:val="a4"/>
                <w:rFonts w:eastAsia="Times New Roman"/>
                <w:noProof/>
              </w:rPr>
              <w:t>2.2.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Обзор протокола ENCP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1" w:history="1">
            <w:r w:rsidR="009537D0" w:rsidRPr="00DE437A">
              <w:rPr>
                <w:rStyle w:val="a4"/>
                <w:rFonts w:eastAsia="Times New Roman"/>
                <w:noProof/>
              </w:rPr>
              <w:t>2.3.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2" w:history="1">
            <w:r w:rsidR="009537D0" w:rsidRPr="00DE437A">
              <w:rPr>
                <w:rStyle w:val="a4"/>
                <w:rFonts w:eastAsia="Times New Roman"/>
                <w:noProof/>
              </w:rPr>
              <w:t>2.4.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3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2.5.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Спецификация протокола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ENCP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4" w:history="1">
            <w:r w:rsidR="009537D0" w:rsidRPr="00DE437A">
              <w:rPr>
                <w:rStyle w:val="a4"/>
                <w:rFonts w:eastAsia="Times New Roman"/>
                <w:noProof/>
              </w:rPr>
              <w:t>2.6.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Каналы управления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5" w:history="1">
            <w:r w:rsidR="009537D0" w:rsidRPr="00DE437A">
              <w:rPr>
                <w:rStyle w:val="a4"/>
                <w:rFonts w:eastAsia="Times New Roman"/>
                <w:noProof/>
              </w:rPr>
              <w:t>2.6.1.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6" w:history="1">
            <w:r w:rsidR="009537D0" w:rsidRPr="00DE437A">
              <w:rPr>
                <w:rStyle w:val="a4"/>
                <w:rFonts w:eastAsia="Times New Roman"/>
                <w:noProof/>
              </w:rPr>
              <w:t>2.6.2.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Обмен сообщениями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7" w:history="1">
            <w:r w:rsidR="009537D0" w:rsidRPr="00DE437A">
              <w:rPr>
                <w:rStyle w:val="a4"/>
                <w:rFonts w:eastAsia="Times New Roman"/>
                <w:noProof/>
              </w:rPr>
              <w:t>2.6.3.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8" w:history="1">
            <w:r w:rsidR="009537D0" w:rsidRPr="00DE437A">
              <w:rPr>
                <w:rStyle w:val="a4"/>
                <w:noProof/>
              </w:rPr>
              <w:t>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Технологическая часть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39" w:history="1">
            <w:r w:rsidR="009537D0" w:rsidRPr="00DE437A">
              <w:rPr>
                <w:rStyle w:val="a4"/>
                <w:noProof/>
              </w:rPr>
              <w:t>3.1.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Ограничения демонстрационной версии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0" w:history="1">
            <w:r w:rsidR="009537D0" w:rsidRPr="00DE437A">
              <w:rPr>
                <w:rStyle w:val="a4"/>
                <w:noProof/>
              </w:rPr>
              <w:t>3.2.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Выбор языка и среды программирования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1" w:history="1">
            <w:r w:rsidR="009537D0" w:rsidRPr="00DE437A">
              <w:rPr>
                <w:rStyle w:val="a4"/>
                <w:noProof/>
              </w:rPr>
              <w:t>3.3.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Дополнительные инструменты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2" w:history="1">
            <w:r w:rsidR="009537D0" w:rsidRPr="00DE437A">
              <w:rPr>
                <w:rStyle w:val="a4"/>
                <w:noProof/>
              </w:rPr>
              <w:t>3.4.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Обзор файлов исходного кода серверной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3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user.py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4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5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6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3.4.4.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wsthread.py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7" w:history="1">
            <w:r w:rsidR="009537D0" w:rsidRPr="00DE437A">
              <w:rPr>
                <w:rStyle w:val="a4"/>
                <w:noProof/>
              </w:rPr>
              <w:t>3.5.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Обзор файлов исходного кода клиентской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8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protocol.js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49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ui.js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0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1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3.5.4.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drawning.js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2" w:history="1">
            <w:r w:rsidR="009537D0" w:rsidRPr="00DE437A">
              <w:rPr>
                <w:rStyle w:val="a4"/>
                <w:noProof/>
              </w:rPr>
              <w:t>3.4.5.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client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html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3" w:history="1">
            <w:r w:rsidR="009537D0" w:rsidRPr="00DE437A">
              <w:rPr>
                <w:rStyle w:val="a4"/>
                <w:noProof/>
              </w:rPr>
              <w:t>3.4.6.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chat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css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4" w:history="1">
            <w:r w:rsidR="009537D0" w:rsidRPr="00DE437A">
              <w:rPr>
                <w:rStyle w:val="a4"/>
                <w:noProof/>
                <w:lang w:val="en-US"/>
              </w:rPr>
              <w:t>3.4.7.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>Файлы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 xml:space="preserve"> orange_style.css, grey_style.css, blue_style.css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5" w:history="1">
            <w:r w:rsidR="009537D0" w:rsidRPr="00DE437A">
              <w:rPr>
                <w:rStyle w:val="a4"/>
                <w:noProof/>
              </w:rPr>
              <w:t>3.5.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Руководство пользователя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6" w:history="1">
            <w:r w:rsidR="009537D0" w:rsidRPr="00DE437A">
              <w:rPr>
                <w:rStyle w:val="a4"/>
                <w:noProof/>
              </w:rPr>
              <w:t>4.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Заключение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7" w:history="1">
            <w:r w:rsidR="009537D0" w:rsidRPr="00DE437A">
              <w:rPr>
                <w:rStyle w:val="a4"/>
                <w:noProof/>
              </w:rPr>
              <w:t>5.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Список литературы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8" w:history="1">
            <w:r w:rsidR="009537D0" w:rsidRPr="00DE437A">
              <w:rPr>
                <w:rStyle w:val="a4"/>
                <w:noProof/>
              </w:rPr>
              <w:t>Приложение А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59" w:history="1">
            <w:r w:rsidR="009537D0" w:rsidRPr="00DE437A">
              <w:rPr>
                <w:rStyle w:val="a4"/>
                <w:noProof/>
              </w:rPr>
              <w:t>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Выборочный листинг исходного кода серверной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0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1.1.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utils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1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1.2.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Модуль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websocket.py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2" w:history="1">
            <w:r w:rsidR="009537D0" w:rsidRPr="00DE437A">
              <w:rPr>
                <w:rStyle w:val="a4"/>
                <w:noProof/>
              </w:rPr>
              <w:t>1.3.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 xml:space="preserve">Модуль </w:t>
            </w:r>
            <w:r w:rsidR="009537D0" w:rsidRPr="00DE437A">
              <w:rPr>
                <w:rStyle w:val="a4"/>
                <w:noProof/>
                <w:lang w:val="en-US"/>
              </w:rPr>
              <w:t>wsthread.py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7D0" w:rsidRDefault="002172C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703063" w:history="1">
            <w:r w:rsidR="009537D0" w:rsidRPr="00DE437A">
              <w:rPr>
                <w:rStyle w:val="a4"/>
                <w:noProof/>
              </w:rPr>
              <w:t>2.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noProof/>
              </w:rPr>
              <w:t>Листинг исходного кода клиентской части системы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2172C5" w:rsidP="00237E67">
          <w:pPr>
            <w:pStyle w:val="31"/>
            <w:tabs>
              <w:tab w:val="left" w:pos="1320"/>
              <w:tab w:val="right" w:leader="dot" w:pos="9345"/>
            </w:tabs>
          </w:pPr>
          <w:hyperlink w:anchor="_Toc275703064" w:history="1"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2.1.</w:t>
            </w:r>
            <w:r w:rsidR="009537D0">
              <w:rPr>
                <w:rFonts w:asciiTheme="minorHAnsi" w:hAnsiTheme="minorHAnsi"/>
                <w:noProof/>
                <w:sz w:val="22"/>
              </w:rPr>
              <w:tab/>
            </w:r>
            <w:r w:rsidR="009537D0" w:rsidRPr="00DE437A">
              <w:rPr>
                <w:rStyle w:val="a4"/>
                <w:rFonts w:eastAsia="Times New Roman"/>
                <w:noProof/>
              </w:rPr>
              <w:t xml:space="preserve">Файл 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protocol</w:t>
            </w:r>
            <w:r w:rsidR="009537D0" w:rsidRPr="00DE437A">
              <w:rPr>
                <w:rStyle w:val="a4"/>
                <w:rFonts w:eastAsia="Times New Roman"/>
                <w:noProof/>
              </w:rPr>
              <w:t>.</w:t>
            </w:r>
            <w:r w:rsidR="009537D0" w:rsidRPr="00DE437A">
              <w:rPr>
                <w:rStyle w:val="a4"/>
                <w:rFonts w:eastAsia="Times New Roman"/>
                <w:noProof/>
                <w:lang w:val="en-US"/>
              </w:rPr>
              <w:t>js</w:t>
            </w:r>
            <w:r w:rsidR="009537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537D0">
              <w:rPr>
                <w:noProof/>
                <w:webHidden/>
              </w:rPr>
              <w:instrText xml:space="preserve"> PAGEREF _Toc275703064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7D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p w:rsidR="005E4D8E" w:rsidRPr="001C7711" w:rsidRDefault="005E4D8E" w:rsidP="00956BBD">
      <w:pPr>
        <w:pStyle w:val="1"/>
      </w:pPr>
      <w:bookmarkStart w:id="0" w:name="_Toc275703016"/>
      <w:r w:rsidRPr="001C7711">
        <w:lastRenderedPageBreak/>
        <w:t>Введение</w:t>
      </w:r>
      <w:bookmarkEnd w:id="0"/>
    </w:p>
    <w:p w:rsidR="00B444BA" w:rsidRPr="00B444BA" w:rsidRDefault="00B444BA" w:rsidP="00B444BA">
      <w:r>
        <w:t xml:space="preserve">Среди множества применений вычислительных сетей можно выделить </w:t>
      </w:r>
      <w:r w:rsidRPr="00F619B1">
        <w:rPr>
          <w:i/>
        </w:rPr>
        <w:t>сетевое общение</w:t>
      </w:r>
      <w:r>
        <w:t xml:space="preserve">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</w:t>
      </w:r>
      <w:proofErr w:type="spellStart"/>
      <w:proofErr w:type="gramStart"/>
      <w:r>
        <w:t>интернет-форумов</w:t>
      </w:r>
      <w:proofErr w:type="spellEnd"/>
      <w:proofErr w:type="gramEnd"/>
      <w:r>
        <w:t xml:space="preserve">, </w:t>
      </w:r>
      <w:proofErr w:type="spellStart"/>
      <w:r>
        <w:t>эхоконференций</w:t>
      </w:r>
      <w:proofErr w:type="spellEnd"/>
      <w:r>
        <w:t xml:space="preserve">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</w:t>
      </w:r>
      <w:r w:rsidRPr="00F619B1">
        <w:rPr>
          <w:i/>
        </w:rPr>
        <w:t>асинхронные</w:t>
      </w:r>
      <w:r>
        <w:t xml:space="preserve"> и </w:t>
      </w:r>
      <w:r w:rsidRPr="00F619B1">
        <w:rPr>
          <w:i/>
        </w:rPr>
        <w:t>синхронные</w:t>
      </w:r>
      <w:r>
        <w:t xml:space="preserve">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</w:t>
      </w:r>
      <w:proofErr w:type="spellStart"/>
      <w:proofErr w:type="gramStart"/>
      <w:r>
        <w:t>интернет-форумы</w:t>
      </w:r>
      <w:proofErr w:type="spellEnd"/>
      <w:proofErr w:type="gramEnd"/>
      <w:r>
        <w:t xml:space="preserve">, новостные группы, электронная почта. Синхронные средства сетевого общения (обычно именуемые чатами или </w:t>
      </w:r>
      <w:proofErr w:type="spellStart"/>
      <w:r>
        <w:t>онлайн-конференциями</w:t>
      </w:r>
      <w:proofErr w:type="spellEnd"/>
      <w:r>
        <w:t xml:space="preserve">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 xml:space="preserve"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</w:t>
      </w:r>
      <w:proofErr w:type="spellStart"/>
      <w:r>
        <w:t>онлайн-конференций</w:t>
      </w:r>
      <w:proofErr w:type="spellEnd"/>
      <w:r>
        <w:t xml:space="preserve">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 xml:space="preserve">Целью данного курсового проекта является анализ существующих систем текстовых </w:t>
      </w:r>
      <w:proofErr w:type="spellStart"/>
      <w:r>
        <w:t>онлайн-конференций</w:t>
      </w:r>
      <w:proofErr w:type="spellEnd"/>
      <w:r>
        <w:t xml:space="preserve">, разработка собственного протокола </w:t>
      </w:r>
      <w:proofErr w:type="spellStart"/>
      <w:r>
        <w:t>онлайн-конференции</w:t>
      </w:r>
      <w:proofErr w:type="spellEnd"/>
      <w:r>
        <w:t xml:space="preserve"> и реализация этого протокола в конкретном программном продукте.</w:t>
      </w:r>
      <w:r w:rsidR="005E4D8E" w:rsidRPr="001C7711">
        <w:br w:type="page"/>
      </w:r>
    </w:p>
    <w:p w:rsidR="00027704" w:rsidRDefault="00027704" w:rsidP="009537D0">
      <w:pPr>
        <w:pStyle w:val="1"/>
        <w:rPr>
          <w:rFonts w:eastAsia="Times New Roman"/>
        </w:rPr>
      </w:pPr>
      <w:bookmarkStart w:id="1" w:name="_Toc275703017"/>
      <w:r>
        <w:rPr>
          <w:rFonts w:eastAsia="Times New Roman"/>
        </w:rPr>
        <w:lastRenderedPageBreak/>
        <w:t>Сокращения и термины</w:t>
      </w:r>
      <w:bookmarkEnd w:id="1"/>
    </w:p>
    <w:p w:rsidR="00027704" w:rsidRDefault="00027704" w:rsidP="00027704">
      <w:r>
        <w:t>Перечислим термины, использующиеся в данной работе при анализе сторонних систем, а так же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027704" w:rsidRDefault="00027704" w:rsidP="00027704">
      <w:pPr>
        <w:pStyle w:val="a3"/>
        <w:numPr>
          <w:ilvl w:val="0"/>
          <w:numId w:val="10"/>
        </w:numPr>
      </w:pPr>
      <w:proofErr w:type="spellStart"/>
      <w:r>
        <w:t>Онлайн-конференция</w:t>
      </w:r>
      <w:proofErr w:type="spellEnd"/>
      <w:r>
        <w:t>, конференция, чат (</w:t>
      </w:r>
      <w:proofErr w:type="spellStart"/>
      <w:r>
        <w:t>chat</w:t>
      </w:r>
      <w:proofErr w:type="spellEnd"/>
      <w:r>
        <w:t>) - способ сетевого общения, позволяющий нескольким участникам обмениваться сообщениями в реальном времени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027704" w:rsidRDefault="00027704" w:rsidP="00027704">
      <w:pPr>
        <w:pStyle w:val="a3"/>
        <w:numPr>
          <w:ilvl w:val="0"/>
          <w:numId w:val="10"/>
        </w:numPr>
      </w:pPr>
      <w:proofErr w:type="spellStart"/>
      <w:r>
        <w:t>Веб-приложение</w:t>
      </w:r>
      <w:proofErr w:type="spellEnd"/>
      <w:r>
        <w:t xml:space="preserve"> - программа, как правило, написанная с использованием HTML и </w:t>
      </w:r>
      <w:proofErr w:type="spellStart"/>
      <w:r>
        <w:t>JavaScript</w:t>
      </w:r>
      <w:proofErr w:type="spellEnd"/>
      <w:r>
        <w:t xml:space="preserve">, и выполняющаяся в среде </w:t>
      </w:r>
      <w:proofErr w:type="spellStart"/>
      <w:r>
        <w:t>веб-браузера</w:t>
      </w:r>
      <w:proofErr w:type="spellEnd"/>
      <w:r>
        <w:t>, обмениваясь в процессе работы данными со своей серверной частью.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>Лог чата - элемент графического интерфейса текстового чата, отображающий текстовые сообщения и системные уведомления в порядке их поступления. Не путать с логом работы сервера.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</w:t>
      </w:r>
      <w:proofErr w:type="spellStart"/>
      <w:r>
        <w:t>датаграммы</w:t>
      </w:r>
      <w:proofErr w:type="spellEnd"/>
      <w:r>
        <w:t>. Не путать с логом чата.</w:t>
      </w:r>
    </w:p>
    <w:p w:rsidR="00027704" w:rsidRDefault="00027704" w:rsidP="00027704">
      <w:pPr>
        <w:pStyle w:val="a3"/>
        <w:numPr>
          <w:ilvl w:val="0"/>
          <w:numId w:val="10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027704" w:rsidRPr="009D6E8D" w:rsidRDefault="00027704" w:rsidP="00027704">
      <w:pPr>
        <w:pStyle w:val="a3"/>
        <w:numPr>
          <w:ilvl w:val="0"/>
          <w:numId w:val="10"/>
        </w:numPr>
      </w:pPr>
      <w:r>
        <w:t>Ник, имя участника – уникальное имя, под которым участник конференции зарегистрировался в системе.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2" w:name="_Toc275703018"/>
      <w:r w:rsidRPr="001C7711">
        <w:lastRenderedPageBreak/>
        <w:t>Исследовательская часть</w:t>
      </w:r>
      <w:bookmarkEnd w:id="2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2172C5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2172C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2172C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Skype</w:t>
      </w:r>
      <w:proofErr w:type="spellEnd"/>
      <w:r>
        <w:rPr>
          <w:rFonts w:eastAsia="Times New Roman"/>
          <w:lang w:val="en-US"/>
        </w:rPr>
        <w:fldChar w:fldCharType="end"/>
      </w:r>
    </w:p>
    <w:p w:rsidR="001E030D" w:rsidRPr="001E030D" w:rsidRDefault="002172C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Google</w:t>
      </w:r>
      <w:proofErr w:type="spellEnd"/>
      <w:r w:rsidR="001E030D" w:rsidRPr="001C7711">
        <w:rPr>
          <w:rFonts w:eastAsia="Times New Roman"/>
          <w:b/>
          <w:bCs/>
        </w:rPr>
        <w:t xml:space="preserve"> </w:t>
      </w:r>
      <w:proofErr w:type="spellStart"/>
      <w:r w:rsidR="001E030D" w:rsidRPr="001C7711">
        <w:rPr>
          <w:rFonts w:eastAsia="Times New Roman"/>
          <w:b/>
          <w:bCs/>
        </w:rPr>
        <w:t>Talk</w:t>
      </w:r>
      <w:proofErr w:type="spellEnd"/>
      <w:r>
        <w:rPr>
          <w:rFonts w:eastAsia="Times New Roman"/>
          <w:lang w:val="en-US"/>
        </w:rPr>
        <w:fldChar w:fldCharType="end"/>
      </w:r>
    </w:p>
    <w:p w:rsidR="001C7711" w:rsidRPr="00470F3E" w:rsidRDefault="002172C5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E87525" w:rsidRDefault="002172C5" w:rsidP="00E87525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proofErr w:type="spellStart"/>
      <w:r w:rsidR="001E030D" w:rsidRPr="001C7711">
        <w:rPr>
          <w:rFonts w:eastAsia="Times New Roman"/>
          <w:b/>
          <w:bCs/>
        </w:rPr>
        <w:t>Веб-чаты</w:t>
      </w:r>
      <w:proofErr w:type="spellEnd"/>
      <w:r>
        <w:rPr>
          <w:rFonts w:eastAsia="Times New Roman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proofErr w:type="gramStart"/>
      <w:r w:rsidRPr="00470F3E">
        <w:rPr>
          <w:rFonts w:eastAsia="Times New Roman"/>
          <w:lang w:val="en-US"/>
        </w:rPr>
        <w:t>.</w:t>
      </w:r>
      <w:proofErr w:type="spellStart"/>
      <w:r w:rsidRPr="00470F3E">
        <w:rPr>
          <w:rFonts w:eastAsia="Times New Roman"/>
        </w:rPr>
        <w:t>д</w:t>
      </w:r>
      <w:proofErr w:type="spellEnd"/>
      <w:proofErr w:type="gramEnd"/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proofErr w:type="spellEnd"/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3" w:name="_Toc275703019"/>
      <w:r>
        <w:rPr>
          <w:szCs w:val="24"/>
        </w:rPr>
        <w:lastRenderedPageBreak/>
        <w:t>Анализ существующих систем</w:t>
      </w:r>
      <w:bookmarkEnd w:id="3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4" w:name="_Ref272667166"/>
      <w:bookmarkStart w:id="5" w:name="_Toc275703020"/>
      <w:r w:rsidRPr="00470F3E">
        <w:t>ICQ</w:t>
      </w:r>
      <w:bookmarkEnd w:id="4"/>
      <w:bookmarkEnd w:id="5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</w:t>
      </w:r>
      <w:proofErr w:type="spellStart"/>
      <w:r w:rsidRPr="001C7711">
        <w:rPr>
          <w:rFonts w:eastAsia="Times New Roman"/>
        </w:rPr>
        <w:t>онлайн-игры</w:t>
      </w:r>
      <w:proofErr w:type="spellEnd"/>
      <w:r w:rsidRPr="001C7711">
        <w:rPr>
          <w:rFonts w:eastAsia="Times New Roman"/>
        </w:rPr>
        <w:t xml:space="preserve">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proofErr w:type="spellStart"/>
      <w:r w:rsidRPr="001C7711">
        <w:rPr>
          <w:rFonts w:eastAsia="Times New Roman"/>
          <w:b/>
          <w:bCs/>
        </w:rPr>
        <w:t>Miranda</w:t>
      </w:r>
      <w:proofErr w:type="spellEnd"/>
      <w:r w:rsidRPr="001C7711">
        <w:rPr>
          <w:rFonts w:eastAsia="Times New Roman"/>
          <w:b/>
          <w:bCs/>
        </w:rPr>
        <w:t xml:space="preserve">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6" w:name="_Ref272667246"/>
      <w:bookmarkStart w:id="7" w:name="_Toc275703021"/>
      <w:proofErr w:type="spellStart"/>
      <w:r w:rsidRPr="001C7711">
        <w:rPr>
          <w:rFonts w:eastAsia="Times New Roman"/>
        </w:rPr>
        <w:t>Windows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Live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Messenger</w:t>
      </w:r>
      <w:bookmarkEnd w:id="6"/>
      <w:bookmarkEnd w:id="7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proofErr w:type="spellStart"/>
      <w:r w:rsidRPr="001C7711">
        <w:rPr>
          <w:rFonts w:eastAsia="Times New Roman"/>
          <w:b/>
          <w:bCs/>
        </w:rPr>
        <w:t>Microsoft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Notificaion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Protocol</w:t>
      </w:r>
      <w:proofErr w:type="spellEnd"/>
      <w:r w:rsidRPr="001C7711">
        <w:rPr>
          <w:rFonts w:eastAsia="Times New Roman"/>
          <w:b/>
          <w:bCs/>
        </w:rPr>
        <w:t xml:space="preserve"> (MSNP)</w:t>
      </w:r>
      <w:r w:rsidRPr="001C7711">
        <w:rPr>
          <w:rFonts w:eastAsia="Times New Roman"/>
        </w:rPr>
        <w:t xml:space="preserve"> от компании </w:t>
      </w:r>
      <w:proofErr w:type="spellStart"/>
      <w:r w:rsidRPr="001C7711">
        <w:rPr>
          <w:rFonts w:eastAsia="Times New Roman"/>
          <w:b/>
          <w:bCs/>
        </w:rPr>
        <w:t>Microsoft</w:t>
      </w:r>
      <w:proofErr w:type="spellEnd"/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8" w:name="_Ref272667275"/>
      <w:bookmarkStart w:id="9" w:name="_Toc275703022"/>
      <w:proofErr w:type="spellStart"/>
      <w:r w:rsidRPr="001C7711">
        <w:rPr>
          <w:rFonts w:eastAsia="Times New Roman"/>
        </w:rPr>
        <w:lastRenderedPageBreak/>
        <w:t>Skype</w:t>
      </w:r>
      <w:bookmarkEnd w:id="8"/>
      <w:bookmarkEnd w:id="9"/>
      <w:proofErr w:type="spellEnd"/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</w:t>
      </w:r>
      <w:proofErr w:type="gramStart"/>
      <w:r w:rsidRPr="001C7711">
        <w:rPr>
          <w:rFonts w:eastAsia="Times New Roman"/>
        </w:rPr>
        <w:t>предназначенные</w:t>
      </w:r>
      <w:proofErr w:type="gramEnd"/>
      <w:r w:rsidRPr="001C7711">
        <w:rPr>
          <w:rFonts w:eastAsia="Times New Roman"/>
        </w:rPr>
        <w:t xml:space="preserve"> прежде всего для IP-телефонии. </w:t>
      </w:r>
      <w:proofErr w:type="spellStart"/>
      <w:proofErr w:type="gram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</w:t>
      </w:r>
      <w:proofErr w:type="gram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proofErr w:type="spellStart"/>
      <w:r w:rsidRPr="001C7711">
        <w:rPr>
          <w:rFonts w:eastAsia="Times New Roman"/>
          <w:b/>
          <w:bCs/>
        </w:rPr>
        <w:t>Skype</w:t>
      </w:r>
      <w:proofErr w:type="spellEnd"/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0" w:name="_Ref272667287"/>
      <w:bookmarkStart w:id="11" w:name="_Toc275703023"/>
      <w:proofErr w:type="spellStart"/>
      <w:r w:rsidRPr="001C7711">
        <w:rPr>
          <w:rFonts w:eastAsia="Times New Roman"/>
        </w:rPr>
        <w:t>Google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Talk</w:t>
      </w:r>
      <w:bookmarkEnd w:id="10"/>
      <w:bookmarkEnd w:id="11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proofErr w:type="spellStart"/>
      <w:r w:rsidRPr="001C7711">
        <w:rPr>
          <w:rFonts w:eastAsia="Times New Roman"/>
          <w:b/>
          <w:bCs/>
        </w:rPr>
        <w:t>Gmail</w:t>
      </w:r>
      <w:proofErr w:type="spellEnd"/>
      <w:r w:rsidRPr="001C7711">
        <w:rPr>
          <w:rFonts w:eastAsia="Times New Roman"/>
        </w:rPr>
        <w:t xml:space="preserve"> (например, по </w:t>
      </w:r>
      <w:proofErr w:type="spellStart"/>
      <w:r w:rsidRPr="00E3185F">
        <w:rPr>
          <w:rFonts w:eastAsia="Times New Roman"/>
          <w:b/>
        </w:rPr>
        <w:t>Google</w:t>
      </w:r>
      <w:proofErr w:type="spellEnd"/>
      <w:r w:rsidRPr="00E3185F">
        <w:rPr>
          <w:rFonts w:eastAsia="Times New Roman"/>
          <w:b/>
        </w:rPr>
        <w:t xml:space="preserve"> </w:t>
      </w:r>
      <w:proofErr w:type="spellStart"/>
      <w:r w:rsidRPr="00E3185F">
        <w:rPr>
          <w:rFonts w:eastAsia="Times New Roman"/>
          <w:b/>
        </w:rPr>
        <w:t>Talk</w:t>
      </w:r>
      <w:proofErr w:type="spellEnd"/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</w:rPr>
        <w:t xml:space="preserve"> обязательно наличие учётной записи </w:t>
      </w:r>
      <w:proofErr w:type="spellStart"/>
      <w:r w:rsidRPr="001C7711">
        <w:rPr>
          <w:rFonts w:eastAsia="Times New Roman"/>
          <w:b/>
          <w:bCs/>
        </w:rPr>
        <w:t>Gmail</w:t>
      </w:r>
      <w:proofErr w:type="spellEnd"/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Talk</w:t>
      </w:r>
      <w:proofErr w:type="spellEnd"/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2" w:name="_Ref272667306"/>
      <w:bookmarkStart w:id="13" w:name="_Toc275703024"/>
      <w:r w:rsidRPr="001C7711">
        <w:rPr>
          <w:rFonts w:eastAsia="Times New Roman"/>
        </w:rPr>
        <w:t>IRC</w:t>
      </w:r>
      <w:bookmarkEnd w:id="12"/>
      <w:bookmarkEnd w:id="1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</w:t>
      </w:r>
      <w:proofErr w:type="spellStart"/>
      <w:r w:rsidRPr="001C7711">
        <w:rPr>
          <w:rFonts w:eastAsia="Times New Roman"/>
          <w:i/>
          <w:iCs/>
        </w:rPr>
        <w:t>Internet</w:t>
      </w:r>
      <w:proofErr w:type="spellEnd"/>
      <w:r w:rsidRPr="001C7711">
        <w:rPr>
          <w:rFonts w:eastAsia="Times New Roman"/>
          <w:i/>
          <w:iCs/>
        </w:rPr>
        <w:t xml:space="preserve"> </w:t>
      </w:r>
      <w:proofErr w:type="spellStart"/>
      <w:r w:rsidRPr="001C7711">
        <w:rPr>
          <w:rFonts w:eastAsia="Times New Roman"/>
          <w:i/>
          <w:iCs/>
        </w:rPr>
        <w:t>Relay</w:t>
      </w:r>
      <w:proofErr w:type="spellEnd"/>
      <w:r w:rsidRPr="001C7711">
        <w:rPr>
          <w:rFonts w:eastAsia="Times New Roman"/>
          <w:i/>
          <w:iCs/>
        </w:rPr>
        <w:t xml:space="preserve"> </w:t>
      </w:r>
      <w:proofErr w:type="spellStart"/>
      <w:r w:rsidRPr="001C7711">
        <w:rPr>
          <w:rFonts w:eastAsia="Times New Roman"/>
          <w:i/>
          <w:iCs/>
        </w:rPr>
        <w:t>Chat</w:t>
      </w:r>
      <w:proofErr w:type="spellEnd"/>
      <w:r w:rsidRPr="001C7711">
        <w:rPr>
          <w:rFonts w:eastAsia="Times New Roman"/>
          <w:i/>
          <w:iCs/>
        </w:rPr>
        <w:t xml:space="preserve">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4" w:name="_Ref272667323"/>
      <w:bookmarkStart w:id="15" w:name="_Toc275703025"/>
      <w:proofErr w:type="spellStart"/>
      <w:r w:rsidRPr="001C7711">
        <w:rPr>
          <w:rFonts w:eastAsia="Times New Roman"/>
        </w:rPr>
        <w:t>Веб-чаты</w:t>
      </w:r>
      <w:bookmarkEnd w:id="14"/>
      <w:bookmarkEnd w:id="15"/>
      <w:proofErr w:type="spellEnd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, для </w:t>
      </w:r>
      <w:proofErr w:type="gramStart"/>
      <w:r w:rsidR="00E3185F" w:rsidRPr="001C7711">
        <w:rPr>
          <w:rFonts w:eastAsia="Times New Roman"/>
        </w:rPr>
        <w:t>участия</w:t>
      </w:r>
      <w:proofErr w:type="gramEnd"/>
      <w:r w:rsidRPr="001C7711">
        <w:rPr>
          <w:rFonts w:eastAsia="Times New Roman"/>
        </w:rPr>
        <w:t xml:space="preserve"> в которых необходимо лишь наличие </w:t>
      </w:r>
      <w:proofErr w:type="spellStart"/>
      <w:r w:rsidRPr="001C7711">
        <w:rPr>
          <w:rFonts w:eastAsia="Times New Roman"/>
        </w:rPr>
        <w:t>веб-браузера</w:t>
      </w:r>
      <w:proofErr w:type="spellEnd"/>
      <w:r w:rsidRPr="001C7711">
        <w:rPr>
          <w:rFonts w:eastAsia="Times New Roman"/>
        </w:rPr>
        <w:t>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Первоначально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proofErr w:type="spellStart"/>
      <w:r w:rsidRPr="001C7711">
        <w:rPr>
          <w:rFonts w:eastAsia="Times New Roman"/>
        </w:rPr>
        <w:lastRenderedPageBreak/>
        <w:t>Веб-чаты</w:t>
      </w:r>
      <w:proofErr w:type="spellEnd"/>
      <w:r w:rsidRPr="001C7711">
        <w:rPr>
          <w:rFonts w:eastAsia="Times New Roman"/>
        </w:rPr>
        <w:t xml:space="preserve">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</w:t>
      </w:r>
      <w:proofErr w:type="gramStart"/>
      <w:r w:rsidRPr="001C7711">
        <w:rPr>
          <w:rFonts w:eastAsia="Times New Roman"/>
        </w:rPr>
        <w:t>различные</w:t>
      </w:r>
      <w:proofErr w:type="gramEnd"/>
      <w:r w:rsidRPr="001C7711">
        <w:rPr>
          <w:rFonts w:eastAsia="Times New Roman"/>
        </w:rPr>
        <w:t xml:space="preserve"> </w:t>
      </w:r>
      <w:proofErr w:type="spellStart"/>
      <w:r w:rsidRPr="001C7711">
        <w:rPr>
          <w:rFonts w:eastAsia="Times New Roman"/>
        </w:rPr>
        <w:t>веб-чаты</w:t>
      </w:r>
      <w:proofErr w:type="spellEnd"/>
      <w:r w:rsidRPr="001C7711">
        <w:rPr>
          <w:rFonts w:eastAsia="Times New Roman"/>
        </w:rPr>
        <w:t xml:space="preserve"> не совместимы между собой, так как не существует общего стандарта на реализацию протокола </w:t>
      </w:r>
      <w:proofErr w:type="spellStart"/>
      <w:r w:rsidRPr="001C7711">
        <w:rPr>
          <w:rFonts w:eastAsia="Times New Roman"/>
        </w:rPr>
        <w:t>веб-чата</w:t>
      </w:r>
      <w:proofErr w:type="spellEnd"/>
      <w:r w:rsidRPr="001C7711">
        <w:rPr>
          <w:rFonts w:eastAsia="Times New Roman"/>
        </w:rPr>
        <w:t xml:space="preserve">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Большинство </w:t>
      </w:r>
      <w:proofErr w:type="spellStart"/>
      <w:r w:rsidRPr="001C7711">
        <w:rPr>
          <w:rFonts w:eastAsia="Times New Roman"/>
        </w:rPr>
        <w:t>веб-чатов</w:t>
      </w:r>
      <w:proofErr w:type="spellEnd"/>
      <w:r w:rsidRPr="001C7711">
        <w:rPr>
          <w:rFonts w:eastAsia="Times New Roman"/>
        </w:rPr>
        <w:t xml:space="preserve">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К </w:t>
      </w:r>
      <w:proofErr w:type="spellStart"/>
      <w:r w:rsidRPr="001C7711">
        <w:rPr>
          <w:rFonts w:eastAsia="Times New Roman"/>
        </w:rPr>
        <w:t>веб-чатам</w:t>
      </w:r>
      <w:proofErr w:type="spellEnd"/>
      <w:r w:rsidRPr="001C7711">
        <w:rPr>
          <w:rFonts w:eastAsia="Times New Roman"/>
        </w:rPr>
        <w:t xml:space="preserve"> можно отнести продукт</w:t>
      </w:r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  <w:b/>
          <w:bCs/>
        </w:rPr>
        <w:t xml:space="preserve">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, работающий в </w:t>
      </w:r>
      <w:proofErr w:type="spellStart"/>
      <w:r w:rsidRPr="001C7711">
        <w:rPr>
          <w:rFonts w:eastAsia="Times New Roman"/>
        </w:rPr>
        <w:t>веб-браузере</w:t>
      </w:r>
      <w:proofErr w:type="spellEnd"/>
      <w:r w:rsidRPr="001C7711">
        <w:rPr>
          <w:rFonts w:eastAsia="Times New Roman"/>
        </w:rPr>
        <w:t xml:space="preserve">.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 - экспериментальное средство общения, </w:t>
      </w:r>
      <w:proofErr w:type="spellStart"/>
      <w:r w:rsidRPr="001C7711">
        <w:rPr>
          <w:rFonts w:eastAsia="Times New Roman"/>
        </w:rPr>
        <w:t>призваное</w:t>
      </w:r>
      <w:proofErr w:type="spellEnd"/>
      <w:r w:rsidRPr="001C7711">
        <w:rPr>
          <w:rFonts w:eastAsia="Times New Roman"/>
        </w:rPr>
        <w:t xml:space="preserve"> соединить в себе функции электронной почты, мгновенной передачи сообщений, чата, </w:t>
      </w:r>
      <w:proofErr w:type="spellStart"/>
      <w:r w:rsidRPr="001C7711">
        <w:rPr>
          <w:rFonts w:eastAsia="Times New Roman"/>
        </w:rPr>
        <w:t>веб-форума</w:t>
      </w:r>
      <w:proofErr w:type="spellEnd"/>
      <w:r w:rsidRPr="001C7711">
        <w:rPr>
          <w:rFonts w:eastAsia="Times New Roman"/>
        </w:rPr>
        <w:t xml:space="preserve">, вики, совместного создания и редактирования документов с системой управления версиями и социальной организацией сети. Компания </w:t>
      </w:r>
      <w:proofErr w:type="spellStart"/>
      <w:r w:rsidRPr="001C7711">
        <w:rPr>
          <w:rFonts w:eastAsia="Times New Roman"/>
          <w:b/>
          <w:bCs/>
        </w:rPr>
        <w:t>Google</w:t>
      </w:r>
      <w:proofErr w:type="spellEnd"/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proofErr w:type="spellStart"/>
      <w:r w:rsidRPr="001C7711">
        <w:rPr>
          <w:rFonts w:eastAsia="Times New Roman"/>
          <w:b/>
          <w:bCs/>
        </w:rPr>
        <w:t>Wave</w:t>
      </w:r>
      <w:proofErr w:type="spellEnd"/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70302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proofErr w:type="gramStart"/>
      <w:r w:rsidRPr="00470F3E">
        <w:rPr>
          <w:rFonts w:eastAsia="Times New Roman"/>
        </w:rPr>
        <w:t>голосовая</w:t>
      </w:r>
      <w:proofErr w:type="gramEnd"/>
      <w:r w:rsidRPr="00470F3E">
        <w:rPr>
          <w:rFonts w:eastAsia="Times New Roman"/>
        </w:rPr>
        <w:t xml:space="preserve"> и </w:t>
      </w:r>
      <w:proofErr w:type="spellStart"/>
      <w:r w:rsidRPr="00470F3E">
        <w:rPr>
          <w:rFonts w:eastAsia="Times New Roman"/>
        </w:rPr>
        <w:t>видео-связь</w:t>
      </w:r>
      <w:proofErr w:type="spellEnd"/>
      <w:r w:rsidRPr="00470F3E">
        <w:rPr>
          <w:rFonts w:eastAsia="Times New Roman"/>
        </w:rPr>
        <w:t xml:space="preserve">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proofErr w:type="spellStart"/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</w:t>
      </w:r>
      <w:proofErr w:type="spellEnd"/>
      <w:r w:rsidR="00470F3E" w:rsidRPr="00470F3E">
        <w:rPr>
          <w:rFonts w:eastAsia="Times New Roman"/>
        </w:rPr>
        <w:t>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 xml:space="preserve">необходимость регистрации в системе для создания </w:t>
      </w:r>
      <w:proofErr w:type="spellStart"/>
      <w:r w:rsidRPr="00470F3E">
        <w:rPr>
          <w:rFonts w:eastAsia="Times New Roman"/>
        </w:rPr>
        <w:t>аккаунта</w:t>
      </w:r>
      <w:proofErr w:type="spellEnd"/>
      <w:r w:rsidRPr="00470F3E">
        <w:rPr>
          <w:rFonts w:eastAsia="Times New Roman"/>
        </w:rPr>
        <w:t>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 xml:space="preserve">ограничение на число участников конференции (например, в </w:t>
      </w:r>
      <w:proofErr w:type="spellStart"/>
      <w:r w:rsidRPr="00470F3E">
        <w:rPr>
          <w:rFonts w:eastAsia="Times New Roman"/>
        </w:rPr>
        <w:t>Skype</w:t>
      </w:r>
      <w:proofErr w:type="spellEnd"/>
      <w:r w:rsidRPr="00470F3E">
        <w:rPr>
          <w:rFonts w:eastAsia="Times New Roman"/>
        </w:rPr>
        <w:t xml:space="preserve">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7" w:name="_Toc275703027"/>
      <w:r w:rsidRPr="001C7711">
        <w:rPr>
          <w:rFonts w:eastAsia="Times New Roman"/>
        </w:rPr>
        <w:t>Вывод</w:t>
      </w:r>
      <w:bookmarkEnd w:id="1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Windows</w:t>
      </w:r>
      <w:proofErr w:type="spellEnd"/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Live</w:t>
      </w:r>
      <w:proofErr w:type="spellEnd"/>
      <w:r w:rsidRPr="00470F3E">
        <w:rPr>
          <w:rFonts w:eastAsia="Times New Roman"/>
          <w:b/>
          <w:bCs/>
        </w:rPr>
        <w:t xml:space="preserve"> </w:t>
      </w:r>
      <w:proofErr w:type="spellStart"/>
      <w:r w:rsidRPr="00470F3E">
        <w:rPr>
          <w:rFonts w:eastAsia="Times New Roman"/>
          <w:b/>
          <w:bCs/>
        </w:rPr>
        <w:t>Messenger</w:t>
      </w:r>
      <w:proofErr w:type="spellEnd"/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 xml:space="preserve">использование в качестве клиентского приложения как </w:t>
      </w:r>
      <w:proofErr w:type="spellStart"/>
      <w:r w:rsidRPr="00470F3E">
        <w:rPr>
          <w:rFonts w:eastAsia="Times New Roman"/>
        </w:rPr>
        <w:t>веб-страницы</w:t>
      </w:r>
      <w:proofErr w:type="spellEnd"/>
      <w:r w:rsidRPr="00470F3E">
        <w:rPr>
          <w:rFonts w:eastAsia="Times New Roman"/>
        </w:rPr>
        <w:t>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proofErr w:type="spellStart"/>
      <w:r w:rsidRPr="00470F3E">
        <w:rPr>
          <w:rFonts w:eastAsia="Times New Roman"/>
          <w:b/>
          <w:bCs/>
        </w:rPr>
        <w:lastRenderedPageBreak/>
        <w:t>Skype</w:t>
      </w:r>
      <w:proofErr w:type="spellEnd"/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</w:t>
      </w:r>
      <w:proofErr w:type="spellStart"/>
      <w:r w:rsidRPr="001C7711">
        <w:rPr>
          <w:rFonts w:eastAsia="Times New Roman"/>
        </w:rPr>
        <w:t>веб-клиента</w:t>
      </w:r>
      <w:proofErr w:type="spellEnd"/>
      <w:r w:rsidRPr="001C7711">
        <w:rPr>
          <w:rFonts w:eastAsia="Times New Roman"/>
        </w:rPr>
        <w:t xml:space="preserve"> разрабатываемый протокол будет основан на технологии </w:t>
      </w:r>
      <w:proofErr w:type="spellStart"/>
      <w:r w:rsidR="00956BBD">
        <w:rPr>
          <w:rFonts w:eastAsia="Times New Roman"/>
          <w:b/>
          <w:bCs/>
        </w:rPr>
        <w:t>WebSocket</w:t>
      </w:r>
      <w:proofErr w:type="spellEnd"/>
      <w:r w:rsidR="00956BBD">
        <w:rPr>
          <w:rFonts w:eastAsia="Times New Roman"/>
          <w:b/>
          <w:bCs/>
        </w:rPr>
        <w:t xml:space="preserve">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</w:t>
      </w:r>
      <w:proofErr w:type="spellStart"/>
      <w:r w:rsidRPr="001C7711">
        <w:rPr>
          <w:rFonts w:eastAsia="Times New Roman"/>
        </w:rPr>
        <w:t>веб-странице</w:t>
      </w:r>
      <w:proofErr w:type="spellEnd"/>
      <w:r w:rsidRPr="001C7711">
        <w:rPr>
          <w:rFonts w:eastAsia="Times New Roman"/>
        </w:rPr>
        <w:t xml:space="preserve">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</w:t>
      </w:r>
      <w:proofErr w:type="spellStart"/>
      <w:r w:rsidRPr="001C7711">
        <w:rPr>
          <w:rFonts w:eastAsia="Times New Roman"/>
        </w:rPr>
        <w:t>веб-чатов</w:t>
      </w:r>
      <w:proofErr w:type="spellEnd"/>
      <w:r w:rsidRPr="001C7711">
        <w:rPr>
          <w:rFonts w:eastAsia="Times New Roman"/>
        </w:rPr>
        <w:t xml:space="preserve">, как относительно длительные задержки обновления. </w:t>
      </w:r>
      <w:proofErr w:type="spellStart"/>
      <w:r w:rsidRPr="001C7711">
        <w:rPr>
          <w:rFonts w:eastAsia="Times New Roman"/>
          <w:b/>
          <w:bCs/>
        </w:rPr>
        <w:t>WebSocket</w:t>
      </w:r>
      <w:proofErr w:type="spellEnd"/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proofErr w:type="spellStart"/>
      <w:r w:rsidR="00956BBD">
        <w:rPr>
          <w:rFonts w:eastAsia="Times New Roman"/>
        </w:rPr>
        <w:t>веб-клиент</w:t>
      </w:r>
      <w:proofErr w:type="spellEnd"/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 xml:space="preserve">, работающие по данному протоколу – </w:t>
      </w:r>
      <w:proofErr w:type="spellStart"/>
      <w:r w:rsidR="00956BBD">
        <w:rPr>
          <w:rFonts w:eastAsia="Times New Roman"/>
        </w:rPr>
        <w:t>веб-клиент</w:t>
      </w:r>
      <w:proofErr w:type="spellEnd"/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8" w:name="_Toc275703028"/>
      <w:r w:rsidRPr="001C7711">
        <w:lastRenderedPageBreak/>
        <w:t>Конструкторская часть</w:t>
      </w:r>
      <w:bookmarkEnd w:id="18"/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703029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Классическая клиент-серверная архитектура</w:t>
      </w:r>
      <w:r w:rsidR="00414CB7" w:rsidRPr="00414CB7">
        <w:rPr>
          <w:sz w:val="24"/>
        </w:rPr>
        <w:t>.</w:t>
      </w:r>
    </w:p>
    <w:p w:rsidR="008C4A87" w:rsidRDefault="008C4A87" w:rsidP="008C4A87">
      <w:r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703030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</w:t>
      </w:r>
      <w:r w:rsidR="00F619B1">
        <w:t>(</w:t>
      </w:r>
      <w:r>
        <w:rPr>
          <w:lang w:val="en-US"/>
        </w:rPr>
        <w:t>ENCP</w:t>
      </w:r>
      <w:r w:rsidRPr="008C4A87">
        <w:t xml:space="preserve">) - </w:t>
      </w:r>
      <w:r>
        <w:t xml:space="preserve">протокол, используемый в системе для обеспечения функционирования </w:t>
      </w:r>
      <w:proofErr w:type="spellStart"/>
      <w:r>
        <w:t>онлайн-конференции</w:t>
      </w:r>
      <w:proofErr w:type="spellEnd"/>
      <w:r>
        <w:t>.</w:t>
      </w:r>
    </w:p>
    <w:p w:rsidR="008C4A87" w:rsidRDefault="008C4A87" w:rsidP="008C4A87">
      <w:r>
        <w:lastRenderedPageBreak/>
        <w:t>Протокол ENCP описывает сообщения (</w:t>
      </w:r>
      <w:proofErr w:type="spellStart"/>
      <w:r>
        <w:t>датаграммы</w:t>
      </w:r>
      <w:proofErr w:type="spellEnd"/>
      <w:r>
        <w:t xml:space="preserve"> ENCP), которыми обмениваются серверная и клиентские программы в процессе работы, и порядок обработки этих сообщений, </w:t>
      </w:r>
      <w:proofErr w:type="gramStart"/>
      <w:r>
        <w:t>задавая</w:t>
      </w:r>
      <w:proofErr w:type="gramEnd"/>
      <w:r>
        <w:t xml:space="preserve">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 xml:space="preserve">Для передачи </w:t>
      </w:r>
      <w:proofErr w:type="spellStart"/>
      <w:r>
        <w:t>датаграмм</w:t>
      </w:r>
      <w:proofErr w:type="spellEnd"/>
      <w:r>
        <w:t xml:space="preserve"> между приложениями используется стандартный протокол </w:t>
      </w:r>
      <w:proofErr w:type="spellStart"/>
      <w:r>
        <w:t>WebSocket</w:t>
      </w:r>
      <w:proofErr w:type="spellEnd"/>
      <w:r w:rsidR="00F619B1" w:rsidRPr="00F619B1">
        <w:rPr>
          <w:b/>
        </w:rPr>
        <w:t>[2]</w:t>
      </w:r>
      <w:r>
        <w:t xml:space="preserve">, поддерживаемый современными </w:t>
      </w:r>
      <w:proofErr w:type="spellStart"/>
      <w:r>
        <w:t>веб-браузерам</w:t>
      </w:r>
      <w:r w:rsidR="00A25A1F">
        <w:t>и</w:t>
      </w:r>
      <w:proofErr w:type="spellEnd"/>
      <w:r>
        <w:t xml:space="preserve">. </w:t>
      </w:r>
      <w:proofErr w:type="spellStart"/>
      <w:r>
        <w:t>WebSocket</w:t>
      </w:r>
      <w:proofErr w:type="spellEnd"/>
      <w:r>
        <w:t xml:space="preserve"> является относительно новой технологией, позволяющей установить дуплексное TCP-соединение между </w:t>
      </w:r>
      <w:proofErr w:type="spellStart"/>
      <w:r>
        <w:t>веб-приложением</w:t>
      </w:r>
      <w:proofErr w:type="spellEnd"/>
      <w:r>
        <w:t xml:space="preserve"> и сервером; наличие такого соединения устраняет необходимость регулярного опроса сервера </w:t>
      </w:r>
      <w:proofErr w:type="spellStart"/>
      <w:r>
        <w:t>веб-приложением</w:t>
      </w:r>
      <w:proofErr w:type="spellEnd"/>
      <w:r>
        <w:t xml:space="preserve">, что снижает нагрузку на сеть и одновременно увеличивает скорость реакции клиентской программы на серверные события. </w:t>
      </w:r>
      <w:proofErr w:type="spellStart"/>
      <w:r>
        <w:t>Датаграммы</w:t>
      </w:r>
      <w:proofErr w:type="spellEnd"/>
      <w:r>
        <w:t xml:space="preserve"> ENCP передаются по каналу </w:t>
      </w:r>
      <w:proofErr w:type="spellStart"/>
      <w:r>
        <w:t>WebSocket</w:t>
      </w:r>
      <w:proofErr w:type="spellEnd"/>
      <w:r>
        <w:t xml:space="preserve"> в </w:t>
      </w:r>
      <w:proofErr w:type="spellStart"/>
      <w:r>
        <w:t>сериализованном</w:t>
      </w:r>
      <w:proofErr w:type="spellEnd"/>
      <w:r>
        <w:t xml:space="preserve"> виде в нотации JSON</w:t>
      </w:r>
      <w:r w:rsidR="00F619B1" w:rsidRPr="00F619B1">
        <w:t xml:space="preserve"> </w:t>
      </w:r>
      <w:r w:rsidR="00F619B1" w:rsidRPr="00F619B1">
        <w:rPr>
          <w:b/>
        </w:rPr>
        <w:t>[</w:t>
      </w:r>
      <w:fldSimple w:instr=" REF _Ref275294292 \r \h  \* MERGEFORMAT ">
        <w:r w:rsidR="00C97B88" w:rsidRPr="00F619B1">
          <w:rPr>
            <w:b/>
          </w:rPr>
          <w:t>4</w:t>
        </w:r>
      </w:fldSimple>
      <w:r w:rsidR="00F619B1" w:rsidRPr="00F619B1">
        <w:rPr>
          <w:b/>
        </w:rPr>
        <w:t>]</w:t>
      </w:r>
      <w:r>
        <w:t xml:space="preserve">. Схема передачи </w:t>
      </w:r>
      <w:proofErr w:type="spellStart"/>
      <w:r>
        <w:t>датаграмм</w:t>
      </w:r>
      <w:proofErr w:type="spellEnd"/>
      <w:r>
        <w:t xml:space="preserve">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2C06EB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Схема передачи </w:t>
      </w:r>
      <w:proofErr w:type="spellStart"/>
      <w:r w:rsidRPr="00116A2D">
        <w:rPr>
          <w:sz w:val="24"/>
        </w:rPr>
        <w:t>датаграмм</w:t>
      </w:r>
      <w:proofErr w:type="spellEnd"/>
      <w:r w:rsidR="00414CB7" w:rsidRPr="002C06EB">
        <w:rPr>
          <w:sz w:val="24"/>
        </w:rPr>
        <w:t>.</w:t>
      </w:r>
    </w:p>
    <w:p w:rsidR="00116A2D" w:rsidRPr="00116A2D" w:rsidRDefault="00116A2D" w:rsidP="00116A2D"/>
    <w:p w:rsidR="008C4A87" w:rsidRDefault="008C4A87" w:rsidP="008C4A87">
      <w:r>
        <w:lastRenderedPageBreak/>
        <w:t>С точки зрения ENCP, клиент может находиться в четырех различных состояниях: "отключен", "подключен к серверу", "аутентификация" и "участник конференции" (</w:t>
      </w:r>
      <w:proofErr w:type="gramStart"/>
      <w:r>
        <w:t>см</w:t>
      </w:r>
      <w:proofErr w:type="gramEnd"/>
      <w:r>
        <w:t xml:space="preserve">. рисунок </w:t>
      </w:r>
      <w:r w:rsidR="00737B30">
        <w:t>2.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414CB7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2.3</w:t>
      </w:r>
      <w:r w:rsidR="00414CB7" w:rsidRPr="00414CB7">
        <w:rPr>
          <w:sz w:val="24"/>
        </w:rPr>
        <w:t>.</w:t>
      </w:r>
      <w:r w:rsidRPr="00116A2D">
        <w:rPr>
          <w:sz w:val="24"/>
        </w:rPr>
        <w:t xml:space="preserve"> </w:t>
      </w:r>
      <w:r w:rsidR="00F619B1">
        <w:rPr>
          <w:sz w:val="24"/>
        </w:rPr>
        <w:t>Диаграмма</w:t>
      </w:r>
      <w:r w:rsidRPr="00116A2D">
        <w:rPr>
          <w:sz w:val="24"/>
        </w:rPr>
        <w:t xml:space="preserve"> состояний клиента с точки зрения протокола </w:t>
      </w:r>
      <w:r w:rsidRPr="00116A2D">
        <w:rPr>
          <w:sz w:val="24"/>
          <w:lang w:val="en-US"/>
        </w:rPr>
        <w:t>ENCP</w:t>
      </w:r>
      <w:r w:rsidR="00414CB7" w:rsidRPr="00414CB7">
        <w:rPr>
          <w:sz w:val="24"/>
        </w:rPr>
        <w:t>.</w:t>
      </w:r>
    </w:p>
    <w:p w:rsidR="008C4A87" w:rsidRDefault="008C4A87" w:rsidP="008C4A87">
      <w:r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</w:t>
      </w:r>
      <w:proofErr w:type="gramStart"/>
      <w:r>
        <w:t>ии ау</w:t>
      </w:r>
      <w:proofErr w:type="gramEnd"/>
      <w:r>
        <w:t>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</w:t>
      </w:r>
      <w:proofErr w:type="spellStart"/>
      <w:r>
        <w:t>датаграмма</w:t>
      </w:r>
      <w:proofErr w:type="spellEnd"/>
      <w:r>
        <w:t xml:space="preserve">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</w:t>
      </w:r>
      <w:proofErr w:type="spellStart"/>
      <w:r w:rsidR="000475A3">
        <w:t>датаграмм</w:t>
      </w:r>
      <w:proofErr w:type="spellEnd"/>
      <w:r w:rsidR="000475A3">
        <w:t xml:space="preserve">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703031"/>
      <w:r w:rsidRPr="00C65070">
        <w:rPr>
          <w:rFonts w:eastAsia="Times New Roman"/>
        </w:rPr>
        <w:lastRenderedPageBreak/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2C06EB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Структура клиентской программы</w:t>
      </w:r>
      <w:r w:rsidR="00414CB7" w:rsidRPr="002C06EB">
        <w:rPr>
          <w:sz w:val="24"/>
        </w:rPr>
        <w:t>.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Модуль </w:t>
      </w:r>
      <w:proofErr w:type="spellStart"/>
      <w:r>
        <w:t>WebSocket</w:t>
      </w:r>
      <w:proofErr w:type="spellEnd"/>
      <w:r>
        <w:t xml:space="preserve"> отвечает за управление </w:t>
      </w:r>
      <w:proofErr w:type="spellStart"/>
      <w:r>
        <w:t>сокетом</w:t>
      </w:r>
      <w:proofErr w:type="spellEnd"/>
      <w:r>
        <w:t xml:space="preserve">, </w:t>
      </w:r>
      <w:proofErr w:type="gramStart"/>
      <w:r>
        <w:t>используемым</w:t>
      </w:r>
      <w:proofErr w:type="gramEnd"/>
      <w:r>
        <w:t xml:space="preserve"> для подключения к серверу. Модуль использует </w:t>
      </w:r>
      <w:proofErr w:type="spellStart"/>
      <w:r>
        <w:t>WebSocket</w:t>
      </w:r>
      <w:proofErr w:type="spellEnd"/>
      <w:r>
        <w:t xml:space="preserve"> API, предоставляемый </w:t>
      </w:r>
      <w:proofErr w:type="spellStart"/>
      <w:r>
        <w:t>веб-браузером</w:t>
      </w:r>
      <w:proofErr w:type="spellEnd"/>
      <w:r>
        <w:t xml:space="preserve">. Взаимодействие модуля с модулями более высокого уровня заключается в передаче и приеме </w:t>
      </w:r>
      <w:proofErr w:type="spellStart"/>
      <w:r>
        <w:t>датаграмм</w:t>
      </w:r>
      <w:proofErr w:type="spellEnd"/>
      <w:r>
        <w:t xml:space="preserve"> ENCP; при этом данный модуль берет на себя работу по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</w:t>
      </w:r>
      <w:proofErr w:type="spellStart"/>
      <w:r>
        <w:t>датаграмм</w:t>
      </w:r>
      <w:proofErr w:type="spellEnd"/>
      <w:r>
        <w:t xml:space="preserve"> в нотацию JSON.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t xml:space="preserve">Диспетчер ENCP выполняет первичную обработку </w:t>
      </w:r>
      <w:proofErr w:type="spellStart"/>
      <w:r>
        <w:t>датаграмм</w:t>
      </w:r>
      <w:proofErr w:type="spellEnd"/>
      <w:r>
        <w:t xml:space="preserve">, </w:t>
      </w:r>
      <w:proofErr w:type="gramStart"/>
      <w:r>
        <w:t>поступающих</w:t>
      </w:r>
      <w:proofErr w:type="gramEnd"/>
      <w:r>
        <w:t xml:space="preserve"> от сервера. В задачу диспетчера входит определение типа </w:t>
      </w:r>
      <w:proofErr w:type="spellStart"/>
      <w:r>
        <w:t>датаграммы</w:t>
      </w:r>
      <w:proofErr w:type="spellEnd"/>
      <w:r>
        <w:t xml:space="preserve"> и вызов соответствующей процедуры-обработчика из модулей верхнего уровня.</w:t>
      </w:r>
    </w:p>
    <w:p w:rsidR="00C65070" w:rsidRDefault="00C65070" w:rsidP="00C52BEA">
      <w:pPr>
        <w:pStyle w:val="a3"/>
        <w:numPr>
          <w:ilvl w:val="0"/>
          <w:numId w:val="11"/>
        </w:numPr>
      </w:pPr>
      <w:r>
        <w:lastRenderedPageBreak/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C52BEA">
      <w:pPr>
        <w:pStyle w:val="a3"/>
        <w:numPr>
          <w:ilvl w:val="0"/>
          <w:numId w:val="11"/>
        </w:numPr>
      </w:pPr>
      <w:r>
        <w:t xml:space="preserve"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</w:t>
      </w:r>
      <w:proofErr w:type="spellStart"/>
      <w:r>
        <w:t>датаграмм</w:t>
      </w:r>
      <w:proofErr w:type="spellEnd"/>
      <w:r>
        <w:t xml:space="preserve">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703032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Pr="002C06EB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</w:t>
      </w:r>
      <w:r w:rsidR="00414CB7" w:rsidRPr="002C06EB">
        <w:rPr>
          <w:sz w:val="24"/>
        </w:rPr>
        <w:t>.</w:t>
      </w:r>
      <w:r w:rsidRPr="00116A2D">
        <w:rPr>
          <w:sz w:val="24"/>
        </w:rPr>
        <w:t xml:space="preserve"> Структура серверной программы</w:t>
      </w:r>
      <w:r w:rsidR="00414CB7" w:rsidRPr="002C06EB">
        <w:rPr>
          <w:sz w:val="24"/>
        </w:rPr>
        <w:t>.</w:t>
      </w:r>
    </w:p>
    <w:p w:rsidR="00116A2D" w:rsidRPr="00116A2D" w:rsidRDefault="00116A2D" w:rsidP="00116A2D"/>
    <w:p w:rsidR="004D7379" w:rsidRDefault="004D7379" w:rsidP="004D7379">
      <w:r>
        <w:lastRenderedPageBreak/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Главный поток, в котором выполняется диспетчер подключений;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C52BEA">
      <w:pPr>
        <w:pStyle w:val="a3"/>
        <w:numPr>
          <w:ilvl w:val="0"/>
          <w:numId w:val="12"/>
        </w:numPr>
      </w:pPr>
      <w:r>
        <w:t>Отладочный поток, выполняющий код интерактивной отладочной консоли.</w:t>
      </w:r>
    </w:p>
    <w:p w:rsidR="00CF40D3" w:rsidRDefault="00CF40D3" w:rsidP="00CF40D3">
      <w:pPr>
        <w:keepNext/>
      </w:pPr>
      <w:r>
        <w:rPr>
          <w:noProof/>
        </w:rPr>
        <w:drawing>
          <wp:inline distT="0" distB="0" distL="0" distR="0">
            <wp:extent cx="5940425" cy="4143228"/>
            <wp:effectExtent l="19050" t="0" r="3175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0D3" w:rsidRPr="00CF40D3" w:rsidRDefault="00CF40D3" w:rsidP="00CF40D3">
      <w:pPr>
        <w:pStyle w:val="ab"/>
        <w:jc w:val="center"/>
        <w:rPr>
          <w:sz w:val="24"/>
          <w:szCs w:val="24"/>
        </w:rPr>
      </w:pPr>
      <w:r w:rsidRPr="00CF40D3">
        <w:rPr>
          <w:sz w:val="24"/>
          <w:szCs w:val="24"/>
        </w:rPr>
        <w:t>Рисунок 2.5а. Алгоритм работы сервера.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 xml:space="preserve">Диспетчер подключений управляет серверным </w:t>
      </w:r>
      <w:proofErr w:type="spellStart"/>
      <w:r>
        <w:t>сокетом</w:t>
      </w:r>
      <w:proofErr w:type="spellEnd"/>
      <w:r>
        <w:t>, принимает входящие подключения и создает новые потоки для обслуживания клиентов.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lastRenderedPageBreak/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Список участников, подключенных к серверу в настоящий момент;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C52BEA">
      <w:pPr>
        <w:pStyle w:val="a3"/>
        <w:numPr>
          <w:ilvl w:val="1"/>
          <w:numId w:val="13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C52BEA">
      <w:pPr>
        <w:pStyle w:val="a3"/>
        <w:numPr>
          <w:ilvl w:val="0"/>
          <w:numId w:val="13"/>
        </w:numPr>
      </w:pPr>
      <w:r>
        <w:t xml:space="preserve">Диспетчер ENCP, выполняющийся в каждом потоке обслуживания. Каждый диспетчер работает со своим клиентским </w:t>
      </w:r>
      <w:proofErr w:type="spellStart"/>
      <w:r>
        <w:t>сокетом</w:t>
      </w:r>
      <w:proofErr w:type="spellEnd"/>
      <w:r>
        <w:t xml:space="preserve">, и принимает и обрабатывает </w:t>
      </w:r>
      <w:proofErr w:type="spellStart"/>
      <w:r>
        <w:t>датаграммы</w:t>
      </w:r>
      <w:proofErr w:type="spellEnd"/>
      <w:r>
        <w:t xml:space="preserve">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703033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lastRenderedPageBreak/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2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</w:t>
      </w:r>
      <w:proofErr w:type="gramStart"/>
      <w:r w:rsidRPr="000B102B">
        <w:t>1</w:t>
      </w:r>
      <w:proofErr w:type="gramEnd"/>
      <w:r w:rsidRPr="000B102B">
        <w:t xml:space="preserve">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C52BEA">
      <w:pPr>
        <w:pStyle w:val="a3"/>
        <w:numPr>
          <w:ilvl w:val="0"/>
          <w:numId w:val="1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proofErr w:type="gramStart"/>
      <w:r w:rsidRPr="008C7FF2">
        <w:rPr>
          <w:i/>
          <w:highlight w:val="lightGray"/>
          <w:lang w:val="en-US"/>
        </w:rPr>
        <w:t>{ 'type'</w:t>
      </w:r>
      <w:proofErr w:type="gramEnd"/>
      <w:r w:rsidRPr="008C7FF2">
        <w:rPr>
          <w:i/>
          <w:highlight w:val="lightGray"/>
          <w:lang w:val="en-US"/>
        </w:rPr>
        <w:t>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proofErr w:type="gramStart"/>
      <w:r w:rsidRPr="008C7FF2">
        <w:rPr>
          <w:i/>
          <w:u w:val="single"/>
          <w:lang w:val="en-US"/>
        </w:rPr>
        <w:t>sender</w:t>
      </w:r>
      <w:proofErr w:type="gramEnd"/>
      <w:r w:rsidRPr="0093558E">
        <w:rPr>
          <w:i/>
        </w:rPr>
        <w:t xml:space="preserve">: </w:t>
      </w:r>
      <w:r w:rsidRPr="008C7FF2">
        <w:rPr>
          <w:i/>
        </w:rPr>
        <w:t>имя</w:t>
      </w:r>
      <w:r w:rsidRPr="0093558E">
        <w:rPr>
          <w:i/>
        </w:rPr>
        <w:t xml:space="preserve"> (</w:t>
      </w:r>
      <w:r w:rsidRPr="008C7FF2">
        <w:rPr>
          <w:i/>
        </w:rPr>
        <w:t>ник</w:t>
      </w:r>
      <w:r w:rsidRPr="0093558E">
        <w:rPr>
          <w:i/>
        </w:rPr>
        <w:t xml:space="preserve">) </w:t>
      </w:r>
      <w:r w:rsidRPr="008C7FF2">
        <w:rPr>
          <w:i/>
        </w:rPr>
        <w:t>отправителя</w:t>
      </w:r>
      <w:r w:rsidRPr="0093558E">
        <w:rPr>
          <w:i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proofErr w:type="spellStart"/>
      <w:r w:rsidRPr="008C7FF2">
        <w:rPr>
          <w:i/>
          <w:u w:val="single"/>
        </w:rPr>
        <w:t>value</w:t>
      </w:r>
      <w:proofErr w:type="spellEnd"/>
      <w:r w:rsidRPr="008C7FF2">
        <w:rPr>
          <w:i/>
        </w:rPr>
        <w:t>:  строка-текст сообщения.</w:t>
      </w:r>
    </w:p>
    <w:p w:rsidR="004A2C83" w:rsidRPr="008C7FF2" w:rsidRDefault="004A2C83" w:rsidP="00C52BEA">
      <w:pPr>
        <w:pStyle w:val="a3"/>
        <w:numPr>
          <w:ilvl w:val="0"/>
          <w:numId w:val="1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C52BEA">
      <w:pPr>
        <w:pStyle w:val="a3"/>
        <w:numPr>
          <w:ilvl w:val="0"/>
          <w:numId w:val="17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proofErr w:type="spellStart"/>
      <w:r w:rsidR="004A2C83" w:rsidRPr="008C7FF2">
        <w:rPr>
          <w:i/>
          <w:u w:val="single"/>
        </w:rPr>
        <w:t>value</w:t>
      </w:r>
      <w:proofErr w:type="spellEnd"/>
      <w:r w:rsidR="00414CB7">
        <w:t>, содержащи</w:t>
      </w:r>
      <w:r w:rsidR="004A2C83" w:rsidRPr="004A2C83">
        <w:t>м введенный текст, и отправляет серверу.</w:t>
      </w:r>
    </w:p>
    <w:p w:rsidR="004A2C83" w:rsidRPr="004A2C83" w:rsidRDefault="004A2C83" w:rsidP="00C52BEA">
      <w:pPr>
        <w:pStyle w:val="a3"/>
        <w:numPr>
          <w:ilvl w:val="0"/>
          <w:numId w:val="17"/>
        </w:numPr>
      </w:pPr>
      <w:r w:rsidRPr="004A2C83">
        <w:t xml:space="preserve">Сервер добавляет поле </w:t>
      </w:r>
      <w:proofErr w:type="spellStart"/>
      <w:r w:rsidRPr="008C7FF2">
        <w:rPr>
          <w:i/>
          <w:u w:val="single"/>
        </w:rPr>
        <w:t>sender</w:t>
      </w:r>
      <w:proofErr w:type="spellEnd"/>
      <w:r w:rsidRPr="004A2C83">
        <w:t xml:space="preserve">, содержащее имя (ник) отправителя, опционально проводит </w:t>
      </w:r>
      <w:r w:rsidR="00414CB7">
        <w:t>проверку</w:t>
      </w:r>
      <w:r w:rsidRPr="004A2C83">
        <w:t xml:space="preserve"> </w:t>
      </w:r>
      <w:proofErr w:type="spellStart"/>
      <w:r w:rsidRPr="008C7FF2">
        <w:rPr>
          <w:i/>
          <w:u w:val="single"/>
        </w:rPr>
        <w:t>value</w:t>
      </w:r>
      <w:proofErr w:type="spellEnd"/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</w:t>
      </w:r>
      <w:proofErr w:type="spellStart"/>
      <w:r w:rsidRPr="004A2C83">
        <w:t>JavaScript</w:t>
      </w:r>
      <w:proofErr w:type="spellEnd"/>
      <w:r w:rsidRPr="004A2C83">
        <w:t xml:space="preserve"> и т.п.) и отправляет всем клиентам.</w:t>
      </w:r>
    </w:p>
    <w:p w:rsidR="00F619B1" w:rsidRDefault="004A2C83" w:rsidP="00F619B1">
      <w:pPr>
        <w:pStyle w:val="a3"/>
        <w:numPr>
          <w:ilvl w:val="0"/>
          <w:numId w:val="17"/>
        </w:numPr>
      </w:pPr>
      <w:r w:rsidRPr="004A2C83">
        <w:t>Клиент, получив M1, использует его содержимое для добавления строки в лог чата.</w:t>
      </w:r>
    </w:p>
    <w:p w:rsidR="00F619B1" w:rsidRPr="004A2C83" w:rsidRDefault="00F619B1" w:rsidP="00F619B1">
      <w:pPr>
        <w:ind w:left="720"/>
      </w:pPr>
      <w:r>
        <w:t>Диаграмма канала управления, связанного с передачей сообщений, изображена на рисунке 2.8.</w:t>
      </w:r>
    </w:p>
    <w:p w:rsidR="00E018BD" w:rsidRPr="00E018BD" w:rsidRDefault="00E018BD" w:rsidP="00C52BEA">
      <w:pPr>
        <w:pStyle w:val="a3"/>
        <w:numPr>
          <w:ilvl w:val="0"/>
          <w:numId w:val="14"/>
        </w:numPr>
        <w:rPr>
          <w:b/>
          <w:bCs/>
        </w:rPr>
      </w:pPr>
      <w:r w:rsidRPr="00E018BD">
        <w:rPr>
          <w:b/>
        </w:rPr>
        <w:t>М</w:t>
      </w:r>
      <w:proofErr w:type="gramStart"/>
      <w:r w:rsidRPr="00E018BD">
        <w:rPr>
          <w:b/>
        </w:rPr>
        <w:t>2</w:t>
      </w:r>
      <w:proofErr w:type="gramEnd"/>
      <w:r w:rsidRPr="00E018BD">
        <w:rPr>
          <w:b/>
        </w:rPr>
        <w:t xml:space="preserve"> – уведомляет участников конференции о новом участнике чата</w:t>
      </w:r>
    </w:p>
    <w:p w:rsidR="00E018BD" w:rsidRDefault="00E018BD" w:rsidP="00C52BEA">
      <w:pPr>
        <w:pStyle w:val="a3"/>
        <w:numPr>
          <w:ilvl w:val="0"/>
          <w:numId w:val="16"/>
        </w:numPr>
      </w:pPr>
      <w:r>
        <w:rPr>
          <w:b/>
          <w:i/>
        </w:rPr>
        <w:lastRenderedPageBreak/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proofErr w:type="gramStart"/>
      <w:r w:rsidRPr="008C7FF2">
        <w:rPr>
          <w:i/>
          <w:highlight w:val="lightGray"/>
          <w:lang w:val="en-US"/>
        </w:rPr>
        <w:t>{ 'type'</w:t>
      </w:r>
      <w:proofErr w:type="gramEnd"/>
      <w:r w:rsidRPr="008C7FF2">
        <w:rPr>
          <w:i/>
          <w:highlight w:val="lightGray"/>
          <w:lang w:val="en-US"/>
        </w:rPr>
        <w:t>: 'notify', 'subtype': '</w:t>
      </w:r>
      <w:proofErr w:type="spellStart"/>
      <w:r w:rsidRPr="008C7FF2">
        <w:rPr>
          <w:i/>
          <w:highlight w:val="lightGray"/>
          <w:lang w:val="en-US"/>
        </w:rPr>
        <w:t>user_joined</w:t>
      </w:r>
      <w:proofErr w:type="spellEnd"/>
      <w:r w:rsidRPr="008C7FF2">
        <w:rPr>
          <w:i/>
          <w:highlight w:val="lightGray"/>
          <w:lang w:val="en-US"/>
        </w:rPr>
        <w:t>', 'user': user }</w:t>
      </w:r>
    </w:p>
    <w:p w:rsidR="00E018BD" w:rsidRPr="008C7FF2" w:rsidRDefault="00E018BD" w:rsidP="008C7FF2">
      <w:pPr>
        <w:ind w:left="1080"/>
        <w:rPr>
          <w:i/>
        </w:rPr>
      </w:pPr>
      <w:proofErr w:type="gramStart"/>
      <w:r w:rsidRPr="008C7FF2">
        <w:rPr>
          <w:i/>
          <w:u w:val="single"/>
          <w:lang w:val="en-US"/>
        </w:rPr>
        <w:t>user</w:t>
      </w:r>
      <w:proofErr w:type="gramEnd"/>
      <w:r w:rsidRPr="008C7FF2">
        <w:rPr>
          <w:i/>
        </w:rPr>
        <w:t>: имя (ник) нового участника</w:t>
      </w:r>
    </w:p>
    <w:p w:rsidR="00E018BD" w:rsidRPr="008C7FF2" w:rsidRDefault="00E018BD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8BD" w:rsidRDefault="00E018BD" w:rsidP="00C52BEA">
      <w:pPr>
        <w:pStyle w:val="a3"/>
        <w:numPr>
          <w:ilvl w:val="0"/>
          <w:numId w:val="18"/>
        </w:numPr>
      </w:pPr>
      <w:r>
        <w:t xml:space="preserve">Программа-клиент нового участника производит первое (за сеанс) обращение к серверу. Выполняется процедура рукопожатия </w:t>
      </w:r>
      <w:proofErr w:type="spellStart"/>
      <w:r>
        <w:t>WebSocket</w:t>
      </w:r>
      <w:proofErr w:type="spellEnd"/>
      <w:r>
        <w:t>.</w:t>
      </w:r>
    </w:p>
    <w:p w:rsidR="008C7FF2" w:rsidRDefault="00E018BD" w:rsidP="00C52BEA">
      <w:pPr>
        <w:pStyle w:val="a3"/>
        <w:numPr>
          <w:ilvl w:val="0"/>
          <w:numId w:val="18"/>
        </w:numPr>
      </w:pPr>
      <w:r>
        <w:t xml:space="preserve">По завершении рукопожатия сервер присваивает участнику имя (ник), формирует M2 с этим </w:t>
      </w:r>
      <w:proofErr w:type="spellStart"/>
      <w:r>
        <w:t>ником</w:t>
      </w:r>
      <w:proofErr w:type="spellEnd"/>
      <w:r>
        <w:t xml:space="preserve"> и отправляет всем клиентам.</w:t>
      </w:r>
    </w:p>
    <w:p w:rsidR="008C7FF2" w:rsidRPr="008C7FF2" w:rsidRDefault="00E018BD" w:rsidP="00C52BEA">
      <w:pPr>
        <w:pStyle w:val="a3"/>
        <w:numPr>
          <w:ilvl w:val="0"/>
          <w:numId w:val="18"/>
        </w:numPr>
      </w:pPr>
      <w:r>
        <w:t>Клиент, получив M2, добавляет в лог чата фразу "к нам пришел %</w:t>
      </w:r>
      <w:proofErr w:type="spellStart"/>
      <w:r>
        <w:t>user%</w:t>
      </w:r>
      <w:proofErr w:type="spellEnd"/>
      <w:r>
        <w:t>" и</w:t>
      </w:r>
      <w:r w:rsidR="008C7FF2">
        <w:t xml:space="preserve"> </w:t>
      </w:r>
      <w:r>
        <w:t xml:space="preserve">добавляет нового участника в отображаемый список </w:t>
      </w:r>
      <w:r w:rsidR="00414CB7">
        <w:t>участников конференции.</w:t>
      </w:r>
      <w:r>
        <w:t xml:space="preserve"> </w:t>
      </w:r>
    </w:p>
    <w:p w:rsidR="000B102B" w:rsidRPr="008C7FF2" w:rsidRDefault="008513CF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proofErr w:type="gramStart"/>
      <w:r w:rsidRPr="008C7FF2">
        <w:rPr>
          <w:i/>
          <w:highlight w:val="lightGray"/>
          <w:lang w:val="en-US"/>
        </w:rPr>
        <w:t>{ 'type'</w:t>
      </w:r>
      <w:proofErr w:type="gramEnd"/>
      <w:r w:rsidRPr="008C7FF2">
        <w:rPr>
          <w:i/>
          <w:highlight w:val="lightGray"/>
          <w:lang w:val="en-US"/>
        </w:rPr>
        <w:t>: 'notify', 'subtype': '</w:t>
      </w:r>
      <w:proofErr w:type="spellStart"/>
      <w:r w:rsidRPr="008C7FF2">
        <w:rPr>
          <w:i/>
          <w:highlight w:val="lightGray"/>
          <w:lang w:val="en-US"/>
        </w:rPr>
        <w:t>user_left</w:t>
      </w:r>
      <w:proofErr w:type="spellEnd"/>
      <w:r w:rsidRPr="008C7FF2">
        <w:rPr>
          <w:i/>
          <w:highlight w:val="lightGray"/>
          <w:lang w:val="en-US"/>
        </w:rPr>
        <w:t>', 'user': user }</w:t>
      </w:r>
    </w:p>
    <w:p w:rsidR="008C7FF2" w:rsidRPr="008C7FF2" w:rsidRDefault="008C7FF2" w:rsidP="008C7FF2">
      <w:pPr>
        <w:ind w:left="1080"/>
        <w:rPr>
          <w:i/>
        </w:rPr>
      </w:pPr>
      <w:proofErr w:type="gramStart"/>
      <w:r w:rsidRPr="008C7FF2">
        <w:rPr>
          <w:i/>
          <w:u w:val="single"/>
          <w:lang w:val="en-US"/>
        </w:rPr>
        <w:t>user</w:t>
      </w:r>
      <w:proofErr w:type="gramEnd"/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 w:rsidR="00414CB7">
        <w:rPr>
          <w:i/>
        </w:rPr>
        <w:t>,</w:t>
      </w:r>
      <w:r>
        <w:rPr>
          <w:i/>
        </w:rPr>
        <w:t xml:space="preserve"> покинувшего чат-комнату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 xml:space="preserve">Участник закрывает страницу в браузере или </w:t>
      </w:r>
      <w:proofErr w:type="spellStart"/>
      <w:r>
        <w:t>программу-клиент</w:t>
      </w:r>
      <w:proofErr w:type="spellEnd"/>
      <w:r>
        <w:t xml:space="preserve">, таким </w:t>
      </w:r>
      <w:proofErr w:type="gramStart"/>
      <w:r>
        <w:t>образом</w:t>
      </w:r>
      <w:proofErr w:type="gramEnd"/>
      <w:r>
        <w:t xml:space="preserve"> обрывая подключение по </w:t>
      </w:r>
      <w:proofErr w:type="spellStart"/>
      <w:r>
        <w:t>веб-сокету</w:t>
      </w:r>
      <w:proofErr w:type="spellEnd"/>
      <w:r>
        <w:t>.</w:t>
      </w:r>
    </w:p>
    <w:p w:rsidR="008C7FF2" w:rsidRDefault="008C7FF2" w:rsidP="00C52BEA">
      <w:pPr>
        <w:pStyle w:val="a3"/>
        <w:numPr>
          <w:ilvl w:val="0"/>
          <w:numId w:val="19"/>
        </w:numPr>
      </w:pPr>
      <w:r>
        <w:t xml:space="preserve">Сервер фиксирует закрытие </w:t>
      </w:r>
      <w:proofErr w:type="spellStart"/>
      <w:r>
        <w:t>веб-сокета</w:t>
      </w:r>
      <w:proofErr w:type="spellEnd"/>
      <w:r>
        <w:t xml:space="preserve">, формирует M3 с именем участника, </w:t>
      </w:r>
      <w:proofErr w:type="spellStart"/>
      <w:r>
        <w:t>сокет</w:t>
      </w:r>
      <w:proofErr w:type="spellEnd"/>
      <w:r>
        <w:t xml:space="preserve"> которого закрылся, и рассылает всем клиентам сообщение.</w:t>
      </w:r>
    </w:p>
    <w:p w:rsidR="008C7FF2" w:rsidRPr="008C7FF2" w:rsidRDefault="008C7FF2" w:rsidP="00C52BEA">
      <w:pPr>
        <w:pStyle w:val="a3"/>
        <w:numPr>
          <w:ilvl w:val="0"/>
          <w:numId w:val="19"/>
        </w:numPr>
      </w:pPr>
      <w:r>
        <w:t>Клиент, получив M3, добавляет в лог чата фразу "нас покинул %</w:t>
      </w:r>
      <w:proofErr w:type="spellStart"/>
      <w:r>
        <w:t>user%</w:t>
      </w:r>
      <w:proofErr w:type="spellEnd"/>
      <w:r>
        <w:t>"</w:t>
      </w:r>
      <w:r w:rsidR="00414CB7">
        <w:t>,</w:t>
      </w:r>
      <w:r>
        <w:t xml:space="preserve"> и удаляет </w:t>
      </w:r>
      <w:r w:rsidR="00414CB7">
        <w:t>участника</w:t>
      </w:r>
      <w:r>
        <w:t xml:space="preserve"> из отображаемого списка участников.</w:t>
      </w:r>
    </w:p>
    <w:p w:rsidR="000B102B" w:rsidRPr="008C7FF2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CF40D3">
        <w:rPr>
          <w:i/>
          <w:highlight w:val="lightGray"/>
        </w:rPr>
        <w:lastRenderedPageBreak/>
        <w:t>{ '</w:t>
      </w:r>
      <w:r w:rsidRPr="00326159">
        <w:rPr>
          <w:i/>
          <w:highlight w:val="lightGray"/>
          <w:lang w:val="en-US"/>
        </w:rPr>
        <w:t>type</w:t>
      </w:r>
      <w:r w:rsidRPr="00CF40D3">
        <w:rPr>
          <w:i/>
          <w:highlight w:val="lightGray"/>
        </w:rPr>
        <w:t>': '</w:t>
      </w:r>
      <w:r w:rsidRPr="00326159">
        <w:rPr>
          <w:i/>
          <w:highlight w:val="lightGray"/>
          <w:lang w:val="en-US"/>
        </w:rPr>
        <w:t>roommates</w:t>
      </w:r>
      <w:r w:rsidRPr="00CF40D3">
        <w:rPr>
          <w:i/>
          <w:highlight w:val="lightGray"/>
        </w:rPr>
        <w:t>', '</w:t>
      </w:r>
      <w:r w:rsidRPr="00326159">
        <w:rPr>
          <w:i/>
          <w:highlight w:val="lightGray"/>
          <w:lang w:val="en-US"/>
        </w:rPr>
        <w:t>list</w:t>
      </w:r>
      <w:r w:rsidRPr="00CF40D3">
        <w:rPr>
          <w:i/>
          <w:highlight w:val="lightGray"/>
        </w:rPr>
        <w:t xml:space="preserve">': </w:t>
      </w:r>
      <w:r w:rsidRPr="00326159">
        <w:rPr>
          <w:i/>
          <w:highlight w:val="lightGray"/>
          <w:lang w:val="en-US"/>
        </w:rPr>
        <w:t>roommates</w:t>
      </w:r>
      <w:proofErr w:type="gramStart"/>
      <w:r w:rsidRPr="00CF40D3">
        <w:rPr>
          <w:i/>
          <w:highlight w:val="lightGray"/>
        </w:rPr>
        <w:t xml:space="preserve"> }</w:t>
      </w:r>
      <w:proofErr w:type="gramEnd"/>
    </w:p>
    <w:p w:rsidR="00326159" w:rsidRPr="00326159" w:rsidRDefault="00326159" w:rsidP="00326159">
      <w:pPr>
        <w:ind w:left="1080"/>
        <w:rPr>
          <w:i/>
          <w:u w:val="single"/>
        </w:rPr>
      </w:pPr>
      <w:proofErr w:type="gramStart"/>
      <w:r w:rsidRPr="00326159">
        <w:rPr>
          <w:i/>
          <w:u w:val="single"/>
          <w:lang w:val="en-US"/>
        </w:rPr>
        <w:t>roommate</w:t>
      </w:r>
      <w:proofErr w:type="gramEnd"/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} - </w:t>
      </w:r>
      <w:proofErr w:type="spellStart"/>
      <w:r w:rsidR="008C7FF2" w:rsidRPr="00326159">
        <w:rPr>
          <w:i/>
        </w:rPr>
        <w:t>ников</w:t>
      </w:r>
      <w:proofErr w:type="spellEnd"/>
      <w:r w:rsidR="008C7FF2" w:rsidRPr="00326159">
        <w:rPr>
          <w:i/>
        </w:rPr>
        <w:t xml:space="preserve"> и зарезервированных цветов участников чата</w:t>
      </w:r>
    </w:p>
    <w:p w:rsidR="008C7FF2" w:rsidRPr="008C7FF2" w:rsidRDefault="008C7FF2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раз в 30 секунд, а так же при приходе сообщения имеющего тип – «</w:t>
      </w:r>
      <w:proofErr w:type="spellStart"/>
      <w:r>
        <w:t>notify</w:t>
      </w:r>
      <w:proofErr w:type="spellEnd"/>
      <w:r>
        <w:t>», производит синхронизацию  списка участников чата с серверным списком.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Программа-клиент формирует М5 без полей (кроме '</w:t>
      </w:r>
      <w:proofErr w:type="spellStart"/>
      <w:r>
        <w:t>type</w:t>
      </w:r>
      <w:proofErr w:type="spellEnd"/>
      <w:r>
        <w:t>') и        отправляет серверу.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 xml:space="preserve">Сервер дополняет M5 полем </w:t>
      </w:r>
      <w:proofErr w:type="spellStart"/>
      <w:r>
        <w:t>roommates</w:t>
      </w:r>
      <w:proofErr w:type="spellEnd"/>
      <w:r>
        <w:t xml:space="preserve"> и отправляет сообщение клиенту, запросив</w:t>
      </w:r>
      <w:r w:rsidR="00F619B1">
        <w:t>шему список (а не всем клиентам</w:t>
      </w:r>
      <w:r>
        <w:t>)</w:t>
      </w:r>
      <w:r w:rsidR="001926F3" w:rsidRPr="001926F3">
        <w:t>.</w:t>
      </w:r>
    </w:p>
    <w:p w:rsidR="00326159" w:rsidRDefault="00326159" w:rsidP="00C52BEA">
      <w:pPr>
        <w:pStyle w:val="a3"/>
        <w:numPr>
          <w:ilvl w:val="0"/>
          <w:numId w:val="20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F619B1" w:rsidRDefault="00326159" w:rsidP="00F619B1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F619B1" w:rsidRPr="00326159" w:rsidRDefault="00F619B1" w:rsidP="00F619B1">
      <w:pPr>
        <w:pStyle w:val="a3"/>
      </w:pPr>
      <w:r>
        <w:t>Диаграмма канала управления, связанного с синхронизацией клиентского списка участников, представлена на рисунке 2.9.</w:t>
      </w:r>
    </w:p>
    <w:p w:rsidR="000B102B" w:rsidRPr="00B470AF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B470AF">
        <w:rPr>
          <w:b/>
        </w:rPr>
        <w:t>М</w:t>
      </w:r>
      <w:proofErr w:type="gramStart"/>
      <w:r w:rsidRPr="00B470AF">
        <w:rPr>
          <w:b/>
        </w:rPr>
        <w:t>7</w:t>
      </w:r>
      <w:proofErr w:type="gramEnd"/>
      <w:r w:rsidRPr="00B470AF">
        <w:rPr>
          <w:b/>
        </w:rPr>
        <w:t xml:space="preserve">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F619B1" w:rsidRDefault="00B470AF" w:rsidP="00E01B29">
      <w:pPr>
        <w:ind w:left="1080"/>
        <w:rPr>
          <w:i/>
          <w:lang w:val="en-US"/>
        </w:rPr>
      </w:pPr>
      <w:r w:rsidRPr="00E01B29">
        <w:rPr>
          <w:i/>
          <w:highlight w:val="lightGray"/>
          <w:lang w:val="en-US"/>
        </w:rPr>
        <w:t>{'</w:t>
      </w:r>
      <w:proofErr w:type="spellStart"/>
      <w:r w:rsidRPr="00E01B29">
        <w:rPr>
          <w:i/>
          <w:highlight w:val="lightGray"/>
          <w:lang w:val="en-US"/>
        </w:rPr>
        <w:t>type':'public_drawing','sender'</w:t>
      </w:r>
      <w:proofErr w:type="gramStart"/>
      <w:r w:rsidRPr="00E01B29">
        <w:rPr>
          <w:i/>
          <w:highlight w:val="lightGray"/>
          <w:lang w:val="en-US"/>
        </w:rPr>
        <w:t>:sender</w:t>
      </w:r>
      <w:proofErr w:type="gramEnd"/>
      <w:r w:rsidRPr="00E01B29">
        <w:rPr>
          <w:i/>
          <w:highlight w:val="lightGray"/>
          <w:lang w:val="en-US"/>
        </w:rPr>
        <w:t>,'commands</w:t>
      </w:r>
      <w:proofErr w:type="spellEnd"/>
      <w:r w:rsidRPr="00E01B29">
        <w:rPr>
          <w:i/>
          <w:highlight w:val="lightGray"/>
          <w:lang w:val="en-US"/>
        </w:rPr>
        <w:t>': [</w:t>
      </w:r>
      <w:proofErr w:type="spellStart"/>
      <w:r w:rsidRPr="00E01B29">
        <w:rPr>
          <w:i/>
          <w:highlight w:val="lightGray"/>
          <w:lang w:val="en-US"/>
        </w:rPr>
        <w:t>drawing_command</w:t>
      </w:r>
      <w:proofErr w:type="spellEnd"/>
      <w:r w:rsidRPr="00E01B29">
        <w:rPr>
          <w:i/>
          <w:highlight w:val="lightGray"/>
          <w:lang w:val="en-US"/>
        </w:rPr>
        <w:t>, ...] }</w:t>
      </w:r>
    </w:p>
    <w:p w:rsidR="00B470AF" w:rsidRPr="00F619B1" w:rsidRDefault="00B470AF" w:rsidP="00E01B29">
      <w:pPr>
        <w:ind w:left="1080"/>
        <w:rPr>
          <w:i/>
          <w:lang w:val="en-US"/>
        </w:rPr>
      </w:pPr>
      <w:proofErr w:type="gramStart"/>
      <w:r w:rsidRPr="00E01B29">
        <w:rPr>
          <w:i/>
          <w:u w:val="single"/>
          <w:lang w:val="en-US"/>
        </w:rPr>
        <w:t>sender</w:t>
      </w:r>
      <w:proofErr w:type="gramEnd"/>
      <w:r w:rsidRPr="00F619B1">
        <w:rPr>
          <w:i/>
          <w:lang w:val="en-US"/>
        </w:rPr>
        <w:t xml:space="preserve">: </w:t>
      </w:r>
      <w:r w:rsidRPr="00E01B29">
        <w:rPr>
          <w:i/>
        </w:rPr>
        <w:t>добавляется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сервером</w:t>
      </w:r>
    </w:p>
    <w:p w:rsidR="00B470AF" w:rsidRPr="00F619B1" w:rsidRDefault="00B470AF" w:rsidP="00E01B29">
      <w:pPr>
        <w:ind w:left="1080"/>
        <w:rPr>
          <w:i/>
          <w:lang w:val="en-US"/>
        </w:rPr>
      </w:pPr>
      <w:proofErr w:type="spellStart"/>
      <w:r w:rsidRPr="00E01B29">
        <w:rPr>
          <w:i/>
          <w:u w:val="single"/>
          <w:lang w:val="en-US"/>
        </w:rPr>
        <w:t>drawing</w:t>
      </w:r>
      <w:r w:rsidRPr="00F619B1">
        <w:rPr>
          <w:i/>
          <w:u w:val="single"/>
          <w:lang w:val="en-US"/>
        </w:rPr>
        <w:t>_</w:t>
      </w:r>
      <w:r w:rsidRPr="00E01B29">
        <w:rPr>
          <w:i/>
          <w:u w:val="single"/>
          <w:lang w:val="en-US"/>
        </w:rPr>
        <w:t>command</w:t>
      </w:r>
      <w:proofErr w:type="spellEnd"/>
      <w:r w:rsidR="003B3815" w:rsidRPr="00F619B1">
        <w:rPr>
          <w:i/>
          <w:lang w:val="en-US"/>
        </w:rPr>
        <w:t xml:space="preserve">: </w:t>
      </w:r>
      <w:r w:rsidR="003B3815" w:rsidRPr="00E01B29">
        <w:rPr>
          <w:i/>
        </w:rPr>
        <w:t>объект</w:t>
      </w:r>
      <w:r w:rsidR="003B3815" w:rsidRPr="00F619B1">
        <w:rPr>
          <w:i/>
          <w:lang w:val="en-US"/>
        </w:rPr>
        <w:t xml:space="preserve"> </w:t>
      </w:r>
      <w:r w:rsidRPr="00F619B1">
        <w:rPr>
          <w:i/>
          <w:lang w:val="en-US"/>
        </w:rPr>
        <w:t>{'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color</w:t>
      </w:r>
      <w:r w:rsidRPr="00F619B1">
        <w:rPr>
          <w:i/>
          <w:lang w:val="en-US"/>
        </w:rPr>
        <w:t>, '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':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>, '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 xml:space="preserve">': 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>},</w:t>
      </w:r>
      <w:r w:rsidR="003B3815" w:rsidRPr="00F619B1">
        <w:rPr>
          <w:i/>
          <w:lang w:val="en-US"/>
        </w:rPr>
        <w:t xml:space="preserve"> </w:t>
      </w:r>
      <w:r w:rsidRPr="00E01B29">
        <w:rPr>
          <w:i/>
        </w:rPr>
        <w:t>где</w:t>
      </w:r>
      <w:r w:rsidRPr="00F619B1">
        <w:rPr>
          <w:i/>
          <w:lang w:val="en-US"/>
        </w:rPr>
        <w:t xml:space="preserve"> </w:t>
      </w:r>
      <w:r w:rsidRPr="00E01B29">
        <w:rPr>
          <w:i/>
          <w:lang w:val="en-US"/>
        </w:rPr>
        <w:t>tool</w:t>
      </w:r>
      <w:r w:rsidRPr="00F619B1">
        <w:rPr>
          <w:i/>
          <w:lang w:val="en-US"/>
        </w:rPr>
        <w:t xml:space="preserve"> - </w:t>
      </w:r>
      <w:r w:rsidRPr="00E01B29">
        <w:rPr>
          <w:i/>
        </w:rPr>
        <w:t>имя</w:t>
      </w:r>
      <w:r w:rsidRPr="00F619B1">
        <w:rPr>
          <w:i/>
          <w:lang w:val="en-US"/>
        </w:rPr>
        <w:t xml:space="preserve"> </w:t>
      </w:r>
      <w:r w:rsidRPr="00E01B29">
        <w:rPr>
          <w:i/>
        </w:rPr>
        <w:t>инструмента</w:t>
      </w:r>
      <w:r w:rsidRPr="00F619B1">
        <w:rPr>
          <w:i/>
          <w:lang w:val="en-US"/>
        </w:rPr>
        <w:t xml:space="preserve"> ('</w:t>
      </w:r>
      <w:r w:rsidRPr="00E01B29">
        <w:rPr>
          <w:i/>
          <w:lang w:val="en-US"/>
        </w:rPr>
        <w:t>pencil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line</w:t>
      </w:r>
      <w:r w:rsidRPr="00F619B1">
        <w:rPr>
          <w:i/>
          <w:lang w:val="en-US"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F619B1">
        <w:rPr>
          <w:i/>
          <w:lang w:val="en-US"/>
        </w:rPr>
        <w:t xml:space="preserve">', ...),  </w:t>
      </w:r>
      <w:r w:rsidRPr="00E01B29">
        <w:rPr>
          <w:i/>
        </w:rPr>
        <w:t>а</w:t>
      </w:r>
      <w:r w:rsidRPr="00F619B1">
        <w:rPr>
          <w:i/>
          <w:lang w:val="en-US"/>
        </w:rPr>
        <w:t xml:space="preserve"> </w:t>
      </w:r>
      <w:proofErr w:type="spellStart"/>
      <w:r w:rsidRPr="00E01B29">
        <w:rPr>
          <w:i/>
          <w:lang w:val="en-US"/>
        </w:rPr>
        <w:t>param</w:t>
      </w:r>
      <w:proofErr w:type="spellEnd"/>
      <w:r w:rsidRPr="00F619B1">
        <w:rPr>
          <w:i/>
          <w:lang w:val="en-US"/>
        </w:rPr>
        <w:t xml:space="preserve"> </w:t>
      </w:r>
      <w:r w:rsidR="003B3815" w:rsidRPr="00F619B1">
        <w:rPr>
          <w:i/>
          <w:lang w:val="en-US"/>
        </w:rPr>
        <w:t xml:space="preserve">– </w:t>
      </w:r>
      <w:r w:rsidR="003B3815" w:rsidRPr="00E01B29">
        <w:rPr>
          <w:i/>
        </w:rPr>
        <w:t>параметры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необходимые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для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построения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объекта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</w:rPr>
        <w:t>инструментом</w:t>
      </w:r>
      <w:r w:rsidR="003B3815" w:rsidRPr="00F619B1">
        <w:rPr>
          <w:i/>
          <w:lang w:val="en-US"/>
        </w:rPr>
        <w:t xml:space="preserve"> </w:t>
      </w:r>
      <w:r w:rsidR="003B3815" w:rsidRPr="00E01B29">
        <w:rPr>
          <w:i/>
          <w:lang w:val="en-US"/>
        </w:rPr>
        <w:t>tool</w:t>
      </w:r>
      <w:r w:rsidR="003B3815" w:rsidRPr="00F619B1">
        <w:rPr>
          <w:i/>
          <w:lang w:val="en-US"/>
        </w:rPr>
        <w:t>.</w:t>
      </w:r>
    </w:p>
    <w:p w:rsidR="003B3815" w:rsidRPr="0093558E" w:rsidRDefault="003B3815" w:rsidP="00E01B29">
      <w:pPr>
        <w:ind w:left="1080"/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lastRenderedPageBreak/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proofErr w:type="spellStart"/>
      <w:r w:rsidRPr="00E01B29">
        <w:rPr>
          <w:i/>
          <w:lang w:val="en-US"/>
        </w:rPr>
        <w:t>clearall</w:t>
      </w:r>
      <w:proofErr w:type="spellEnd"/>
      <w:r w:rsidRPr="00E01B29">
        <w:rPr>
          <w:i/>
        </w:rPr>
        <w:t>' – команда</w:t>
      </w:r>
      <w:r w:rsidR="00414CB7">
        <w:rPr>
          <w:i/>
        </w:rPr>
        <w:t>,</w:t>
      </w:r>
      <w:r w:rsidRPr="00E01B29">
        <w:rPr>
          <w:i/>
        </w:rPr>
        <w:t xml:space="preserve">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proofErr w:type="spellStart"/>
      <w:r w:rsidRPr="00E01B29">
        <w:rPr>
          <w:b/>
          <w:i/>
          <w:u w:val="single"/>
          <w:lang w:val="en-US"/>
        </w:rPr>
        <w:t>param</w:t>
      </w:r>
      <w:proofErr w:type="spellEnd"/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C52BEA">
      <w:pPr>
        <w:pStyle w:val="a3"/>
        <w:numPr>
          <w:ilvl w:val="1"/>
          <w:numId w:val="16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C52BEA">
      <w:pPr>
        <w:pStyle w:val="a3"/>
        <w:numPr>
          <w:ilvl w:val="1"/>
          <w:numId w:val="16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C52BEA">
      <w:pPr>
        <w:pStyle w:val="a3"/>
        <w:numPr>
          <w:ilvl w:val="1"/>
          <w:numId w:val="16"/>
        </w:numPr>
        <w:rPr>
          <w:b/>
          <w:i/>
        </w:rPr>
      </w:pPr>
      <w:proofErr w:type="spellStart"/>
      <w:r w:rsidRPr="00B470AF">
        <w:rPr>
          <w:i/>
          <w:u w:val="single"/>
          <w:lang w:val="en-US"/>
        </w:rPr>
        <w:t>fillrect</w:t>
      </w:r>
      <w:proofErr w:type="spellEnd"/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C52BEA">
      <w:pPr>
        <w:pStyle w:val="a3"/>
        <w:numPr>
          <w:ilvl w:val="1"/>
          <w:numId w:val="16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C52BEA">
      <w:pPr>
        <w:pStyle w:val="a3"/>
        <w:numPr>
          <w:ilvl w:val="1"/>
          <w:numId w:val="16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Пользователь рисует изображение на доске рисования. В процессе рисования клиентский буфер команд (</w:t>
      </w:r>
      <w:proofErr w:type="spellStart"/>
      <w:r>
        <w:t>draw_history</w:t>
      </w:r>
      <w:proofErr w:type="spellEnd"/>
      <w:r>
        <w:t>) пополняется командами рисования.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</w:t>
      </w:r>
      <w:proofErr w:type="gramStart"/>
      <w:r>
        <w:t>7</w:t>
      </w:r>
      <w:proofErr w:type="gramEnd"/>
      <w:r>
        <w:t xml:space="preserve">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C52BEA">
      <w:pPr>
        <w:pStyle w:val="a3"/>
        <w:numPr>
          <w:ilvl w:val="0"/>
          <w:numId w:val="21"/>
        </w:numPr>
        <w:ind w:left="1392"/>
      </w:pPr>
      <w:r>
        <w:t>Сервер, получив М</w:t>
      </w:r>
      <w:proofErr w:type="gramStart"/>
      <w:r>
        <w:t>7</w:t>
      </w:r>
      <w:proofErr w:type="gramEnd"/>
      <w:r>
        <w:t>, дополняет его именем пользователя (</w:t>
      </w:r>
      <w:proofErr w:type="spellStart"/>
      <w:r>
        <w:t>sender</w:t>
      </w:r>
      <w:proofErr w:type="spellEnd"/>
      <w:r>
        <w:t xml:space="preserve">) и рассылает всем клиентам, кроме клиента-отправителя. 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lastRenderedPageBreak/>
        <w:t xml:space="preserve">Серверная история команд очищается, если </w:t>
      </w:r>
      <w:proofErr w:type="spellStart"/>
      <w:r>
        <w:t>commands</w:t>
      </w:r>
      <w:proofErr w:type="spellEnd"/>
      <w:r>
        <w:t xml:space="preserve"> содержит '</w:t>
      </w:r>
      <w:proofErr w:type="spellStart"/>
      <w:r>
        <w:t>clearall</w:t>
      </w:r>
      <w:proofErr w:type="spellEnd"/>
      <w:r>
        <w:t>'.</w:t>
      </w:r>
    </w:p>
    <w:p w:rsidR="00E01B29" w:rsidRDefault="00E01B29" w:rsidP="00C52BEA">
      <w:pPr>
        <w:pStyle w:val="a3"/>
        <w:numPr>
          <w:ilvl w:val="0"/>
          <w:numId w:val="21"/>
        </w:numPr>
        <w:ind w:left="1392"/>
      </w:pPr>
      <w:r>
        <w:t>Клиент, получив М</w:t>
      </w:r>
      <w:proofErr w:type="gramStart"/>
      <w:r>
        <w:t>7</w:t>
      </w:r>
      <w:proofErr w:type="gramEnd"/>
      <w:r>
        <w:t xml:space="preserve">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C52BEA">
      <w:pPr>
        <w:pStyle w:val="a3"/>
        <w:numPr>
          <w:ilvl w:val="1"/>
          <w:numId w:val="22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</w:t>
      </w:r>
      <w:proofErr w:type="gramStart"/>
      <w:r w:rsidRPr="00E01B29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Б</w:t>
      </w:r>
      <w:proofErr w:type="gramEnd"/>
      <w:r w:rsidRPr="00E01B29">
        <w:rPr>
          <w:b/>
          <w:i/>
          <w:u w:val="single"/>
        </w:rPr>
        <w:t>:</w:t>
      </w:r>
    </w:p>
    <w:p w:rsidR="00E01B29" w:rsidRDefault="00E01B29" w:rsidP="00C52BEA">
      <w:pPr>
        <w:pStyle w:val="a3"/>
        <w:numPr>
          <w:ilvl w:val="2"/>
          <w:numId w:val="14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</w:t>
      </w:r>
      <w:proofErr w:type="gramStart"/>
      <w:r>
        <w:t>7</w:t>
      </w:r>
      <w:proofErr w:type="gramEnd"/>
      <w:r>
        <w:t xml:space="preserve">, но без поля </w:t>
      </w:r>
      <w:proofErr w:type="spellStart"/>
      <w:r>
        <w:t>sender</w:t>
      </w:r>
      <w:proofErr w:type="spellEnd"/>
      <w:r>
        <w:t>.</w:t>
      </w:r>
    </w:p>
    <w:p w:rsidR="002A37EA" w:rsidRDefault="00E01B29" w:rsidP="00C52BEA">
      <w:pPr>
        <w:pStyle w:val="a3"/>
        <w:numPr>
          <w:ilvl w:val="2"/>
          <w:numId w:val="14"/>
        </w:numPr>
        <w:ind w:left="1416"/>
        <w:rPr>
          <w:b/>
          <w:bCs/>
        </w:rPr>
      </w:pPr>
      <w:r>
        <w:t>См. п.4 цикла А.</w:t>
      </w:r>
      <w:r w:rsidR="000B102B" w:rsidRPr="000B102B">
        <w:t>М</w:t>
      </w:r>
      <w:proofErr w:type="gramStart"/>
      <w:r w:rsidR="000B102B" w:rsidRPr="000B102B">
        <w:t>9</w:t>
      </w:r>
      <w:proofErr w:type="gramEnd"/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C52BEA">
      <w:pPr>
        <w:pStyle w:val="a3"/>
        <w:numPr>
          <w:ilvl w:val="0"/>
          <w:numId w:val="14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</w:t>
      </w:r>
      <w:proofErr w:type="spellStart"/>
      <w:r w:rsidRPr="002A37EA">
        <w:rPr>
          <w:i/>
          <w:highlight w:val="lightGray"/>
          <w:lang w:val="en-US"/>
        </w:rPr>
        <w:t>type':'notify','subtype':'last_messages</w:t>
      </w:r>
      <w:proofErr w:type="spellEnd"/>
      <w:r w:rsidRPr="002A37EA">
        <w:rPr>
          <w:i/>
          <w:highlight w:val="lightGray"/>
          <w:lang w:val="en-US"/>
        </w:rPr>
        <w:t xml:space="preserve">', </w:t>
      </w:r>
      <w:proofErr w:type="spellStart"/>
      <w:r w:rsidRPr="002A37EA">
        <w:rPr>
          <w:i/>
          <w:highlight w:val="lightGray"/>
          <w:lang w:val="en-US"/>
        </w:rPr>
        <w:t>messages':self.websocket.lastNMessages</w:t>
      </w:r>
      <w:proofErr w:type="spellEnd"/>
      <w:r w:rsidRPr="002A37EA">
        <w:rPr>
          <w:i/>
          <w:highlight w:val="lightGray"/>
          <w:lang w:val="en-US"/>
        </w:rPr>
        <w:t>}</w:t>
      </w:r>
    </w:p>
    <w:p w:rsidR="002A37EA" w:rsidRPr="002C06EB" w:rsidRDefault="002A37EA" w:rsidP="002A37EA">
      <w:pPr>
        <w:ind w:left="1080"/>
        <w:rPr>
          <w:i/>
          <w:lang w:val="en-US"/>
        </w:rPr>
      </w:pPr>
      <w:proofErr w:type="spellStart"/>
      <w:proofErr w:type="gramStart"/>
      <w:r w:rsidRPr="002A37EA">
        <w:rPr>
          <w:i/>
          <w:u w:val="single"/>
          <w:lang w:val="en-US"/>
        </w:rPr>
        <w:t>lastNMessages</w:t>
      </w:r>
      <w:proofErr w:type="spellEnd"/>
      <w:proofErr w:type="gramEnd"/>
      <w:r w:rsidRPr="002A37EA">
        <w:rPr>
          <w:i/>
          <w:lang w:val="en-US"/>
        </w:rPr>
        <w:t xml:space="preserve">: </w:t>
      </w:r>
      <w:proofErr w:type="spellStart"/>
      <w:r w:rsidRPr="002A37EA">
        <w:rPr>
          <w:i/>
          <w:lang w:val="en-US"/>
        </w:rPr>
        <w:t>массив</w:t>
      </w:r>
      <w:proofErr w:type="spellEnd"/>
      <w:r w:rsidRPr="002A37EA">
        <w:rPr>
          <w:i/>
          <w:lang w:val="en-US"/>
        </w:rPr>
        <w:t xml:space="preserve"> </w:t>
      </w:r>
      <w:proofErr w:type="spellStart"/>
      <w:r w:rsidRPr="002A37EA">
        <w:rPr>
          <w:i/>
          <w:lang w:val="en-US"/>
        </w:rPr>
        <w:t>словарей</w:t>
      </w:r>
      <w:proofErr w:type="spellEnd"/>
      <w:r w:rsidRPr="002A37EA">
        <w:rPr>
          <w:i/>
          <w:lang w:val="en-US"/>
        </w:rPr>
        <w:t xml:space="preserve"> </w:t>
      </w:r>
      <w:r w:rsidR="00414CB7">
        <w:rPr>
          <w:i/>
        </w:rPr>
        <w:t>вида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t xml:space="preserve">{'sender': </w:t>
      </w:r>
      <w:proofErr w:type="gramStart"/>
      <w:r w:rsidRPr="002A37EA">
        <w:rPr>
          <w:i/>
          <w:lang w:val="en-US"/>
        </w:rPr>
        <w:t>datagram[</w:t>
      </w:r>
      <w:proofErr w:type="gramEnd"/>
      <w:r w:rsidRPr="002A37EA">
        <w:rPr>
          <w:i/>
          <w:lang w:val="en-US"/>
        </w:rPr>
        <w:t xml:space="preserve">'sender'], 'value': datagram['value'], 'time': </w:t>
      </w:r>
      <w:proofErr w:type="spellStart"/>
      <w:r w:rsidRPr="002A37EA">
        <w:rPr>
          <w:i/>
          <w:lang w:val="en-US"/>
        </w:rPr>
        <w:t>datetime.datetime.now</w:t>
      </w:r>
      <w:proofErr w:type="spellEnd"/>
      <w:r w:rsidRPr="002A37EA">
        <w:rPr>
          <w:i/>
          <w:lang w:val="en-US"/>
        </w:rPr>
        <w:t>().</w:t>
      </w:r>
      <w:proofErr w:type="spellStart"/>
      <w:r w:rsidRPr="002A37EA">
        <w:rPr>
          <w:i/>
          <w:lang w:val="en-US"/>
        </w:rPr>
        <w:t>strftime</w:t>
      </w:r>
      <w:proofErr w:type="spellEnd"/>
      <w:r w:rsidRPr="002A37EA">
        <w:rPr>
          <w:i/>
          <w:lang w:val="en-US"/>
        </w:rPr>
        <w:t>('%H:%M:%S')}</w:t>
      </w:r>
    </w:p>
    <w:p w:rsidR="002A37EA" w:rsidRPr="002A37EA" w:rsidRDefault="002A37EA" w:rsidP="00C52BEA">
      <w:pPr>
        <w:pStyle w:val="a3"/>
        <w:numPr>
          <w:ilvl w:val="0"/>
          <w:numId w:val="22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C52BEA">
      <w:pPr>
        <w:pStyle w:val="a3"/>
        <w:numPr>
          <w:ilvl w:val="1"/>
          <w:numId w:val="14"/>
        </w:numPr>
      </w:pPr>
      <w:r>
        <w:t>Сервер, узнав, что к конференции присоединился пользователь</w:t>
      </w:r>
      <w:r w:rsidR="00414CB7">
        <w:t>,</w:t>
      </w:r>
      <w:r>
        <w:t xml:space="preserve">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C52BEA">
      <w:pPr>
        <w:pStyle w:val="a3"/>
        <w:numPr>
          <w:ilvl w:val="1"/>
          <w:numId w:val="14"/>
        </w:numPr>
        <w:rPr>
          <w:b/>
          <w:bCs/>
        </w:rPr>
      </w:pPr>
      <w:r>
        <w:t xml:space="preserve">Клиент, </w:t>
      </w:r>
      <w:r w:rsidR="00414CB7">
        <w:t>получив сообщение М</w:t>
      </w:r>
      <w:proofErr w:type="gramStart"/>
      <w:r w:rsidR="00414CB7">
        <w:t>9</w:t>
      </w:r>
      <w:proofErr w:type="gramEnd"/>
      <w:r>
        <w:t>, уведомляет пользователя о новых сообщениях и выводит их в окно чата.</w:t>
      </w:r>
    </w:p>
    <w:p w:rsidR="000B102B" w:rsidRPr="00CE0734" w:rsidRDefault="00D24E54" w:rsidP="00C52BEA">
      <w:pPr>
        <w:pStyle w:val="a3"/>
        <w:numPr>
          <w:ilvl w:val="0"/>
          <w:numId w:val="14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52BEA">
      <w:pPr>
        <w:pStyle w:val="a3"/>
        <w:numPr>
          <w:ilvl w:val="0"/>
          <w:numId w:val="16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lastRenderedPageBreak/>
        <w:t xml:space="preserve">{'type': 'login', 'nick': </w:t>
      </w:r>
      <w:proofErr w:type="spellStart"/>
      <w:r w:rsidRPr="00CE0734">
        <w:rPr>
          <w:i/>
          <w:highlight w:val="lightGray"/>
          <w:lang w:val="en-US"/>
        </w:rPr>
        <w:t>chat_nick</w:t>
      </w:r>
      <w:proofErr w:type="spellEnd"/>
      <w:r w:rsidRPr="00CE0734">
        <w:rPr>
          <w:i/>
          <w:highlight w:val="lightGray"/>
          <w:lang w:val="en-US"/>
        </w:rPr>
        <w:t>, 'password': password}</w:t>
      </w:r>
    </w:p>
    <w:p w:rsidR="00CE0734" w:rsidRPr="008C7FF2" w:rsidRDefault="00CE0734" w:rsidP="00C52BEA">
      <w:pPr>
        <w:pStyle w:val="a3"/>
        <w:numPr>
          <w:ilvl w:val="0"/>
          <w:numId w:val="16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F619B1" w:rsidRPr="00CE0734" w:rsidRDefault="00F619B1" w:rsidP="00CE0734">
      <w:pPr>
        <w:ind w:left="708"/>
      </w:pPr>
      <w:r>
        <w:t>Диаграмма канала управления, связанного с входом на сервер, представлена на рисунке 2.7.</w:t>
      </w:r>
    </w:p>
    <w:p w:rsidR="00B064D0" w:rsidRPr="00B14AF5" w:rsidRDefault="000B102B" w:rsidP="00C52BEA">
      <w:pPr>
        <w:pStyle w:val="a3"/>
        <w:numPr>
          <w:ilvl w:val="0"/>
          <w:numId w:val="14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C52BEA">
      <w:pPr>
        <w:pStyle w:val="a3"/>
        <w:numPr>
          <w:ilvl w:val="0"/>
          <w:numId w:val="22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</w:t>
      </w:r>
      <w:proofErr w:type="spellStart"/>
      <w:r w:rsidRPr="00B14AF5">
        <w:rPr>
          <w:i/>
          <w:highlight w:val="lightGray"/>
          <w:lang w:val="en-US"/>
        </w:rPr>
        <w:t>login_result</w:t>
      </w:r>
      <w:proofErr w:type="spellEnd"/>
      <w:r w:rsidRPr="00B14AF5">
        <w:rPr>
          <w:i/>
          <w:highlight w:val="lightGray"/>
          <w:lang w:val="en-US"/>
        </w:rPr>
        <w:t>', '</w:t>
      </w:r>
      <w:proofErr w:type="spellStart"/>
      <w:r w:rsidRPr="00B14AF5">
        <w:rPr>
          <w:i/>
          <w:highlight w:val="lightGray"/>
          <w:lang w:val="en-US"/>
        </w:rPr>
        <w:t>logged_in</w:t>
      </w:r>
      <w:proofErr w:type="spellEnd"/>
      <w:r w:rsidRPr="00B14AF5">
        <w:rPr>
          <w:i/>
          <w:highlight w:val="lightGray"/>
          <w:lang w:val="en-US"/>
        </w:rPr>
        <w:t xml:space="preserve">': </w:t>
      </w:r>
      <w:proofErr w:type="spellStart"/>
      <w:r w:rsidRPr="00B14AF5">
        <w:rPr>
          <w:i/>
          <w:highlight w:val="lightGray"/>
          <w:lang w:val="en-US"/>
        </w:rPr>
        <w:t>logged_in</w:t>
      </w:r>
      <w:proofErr w:type="spellEnd"/>
      <w:r w:rsidRPr="00B14AF5">
        <w:rPr>
          <w:i/>
          <w:highlight w:val="lightGray"/>
          <w:lang w:val="en-US"/>
        </w:rPr>
        <w:t>, '</w:t>
      </w:r>
      <w:proofErr w:type="spellStart"/>
      <w:r w:rsidRPr="00B14AF5">
        <w:rPr>
          <w:i/>
          <w:highlight w:val="lightGray"/>
          <w:lang w:val="en-US"/>
        </w:rPr>
        <w:t>is_super</w:t>
      </w:r>
      <w:proofErr w:type="spellEnd"/>
      <w:r w:rsidRPr="00B14AF5">
        <w:rPr>
          <w:i/>
          <w:highlight w:val="lightGray"/>
          <w:lang w:val="en-US"/>
        </w:rPr>
        <w:t xml:space="preserve">': </w:t>
      </w:r>
      <w:proofErr w:type="spellStart"/>
      <w:r w:rsidRPr="00B14AF5">
        <w:rPr>
          <w:i/>
          <w:highlight w:val="lightGray"/>
          <w:lang w:val="en-US"/>
        </w:rPr>
        <w:t>is_super</w:t>
      </w:r>
      <w:proofErr w:type="spellEnd"/>
      <w:r w:rsidRPr="00B14AF5">
        <w:rPr>
          <w:i/>
          <w:highlight w:val="lightGray"/>
          <w:lang w:val="en-US"/>
        </w:rPr>
        <w:t>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C52BEA">
      <w:pPr>
        <w:pStyle w:val="a3"/>
        <w:numPr>
          <w:ilvl w:val="0"/>
          <w:numId w:val="22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Сервер получает М10.</w:t>
      </w:r>
    </w:p>
    <w:p w:rsidR="00B14AF5" w:rsidRDefault="00B14AF5" w:rsidP="00C52BEA">
      <w:pPr>
        <w:pStyle w:val="a3"/>
        <w:numPr>
          <w:ilvl w:val="1"/>
          <w:numId w:val="14"/>
        </w:numPr>
      </w:pPr>
      <w:r>
        <w:t>Выполняются следующие проверки:</w:t>
      </w:r>
    </w:p>
    <w:p w:rsidR="00B14AF5" w:rsidRDefault="00B14AF5" w:rsidP="00C52BEA">
      <w:pPr>
        <w:pStyle w:val="a3"/>
        <w:numPr>
          <w:ilvl w:val="2"/>
          <w:numId w:val="23"/>
        </w:numPr>
      </w:pPr>
      <w:proofErr w:type="gramStart"/>
      <w:r>
        <w:t>есть ли указанный ник</w:t>
      </w:r>
      <w:proofErr w:type="gramEnd"/>
      <w:r>
        <w:t xml:space="preserve"> в списке зарегистрированных пользователей;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>если выполнен первый пункт, то правильно ли указан пароль;</w:t>
      </w:r>
    </w:p>
    <w:p w:rsidR="00B14AF5" w:rsidRDefault="00B14AF5" w:rsidP="00C52BEA">
      <w:pPr>
        <w:pStyle w:val="a3"/>
        <w:numPr>
          <w:ilvl w:val="2"/>
          <w:numId w:val="23"/>
        </w:numPr>
      </w:pPr>
      <w:r>
        <w:t xml:space="preserve">является ли уже этот пользователь участником </w:t>
      </w:r>
      <w:proofErr w:type="spellStart"/>
      <w:proofErr w:type="gramStart"/>
      <w:r>
        <w:t>чат-комнаты</w:t>
      </w:r>
      <w:proofErr w:type="spellEnd"/>
      <w:proofErr w:type="gramEnd"/>
      <w:r>
        <w:t>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 xml:space="preserve">) неверно, сервер выполняет регистрацию пользователя в своей базе, </w:t>
      </w:r>
      <w:proofErr w:type="gramStart"/>
      <w:r>
        <w:t>сохраняя</w:t>
      </w:r>
      <w:proofErr w:type="gramEnd"/>
      <w:r>
        <w:t xml:space="preserve">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lastRenderedPageBreak/>
        <w:t>4. Вход на сервер считается успешным при одновременном выполнении первых двух условий и невыполнении третьего.</w:t>
      </w:r>
    </w:p>
    <w:p w:rsidR="00F619B1" w:rsidRDefault="00F619B1" w:rsidP="00B14AF5">
      <w:pPr>
        <w:pStyle w:val="a3"/>
        <w:ind w:left="708"/>
      </w:pPr>
      <w:r>
        <w:t>Алгоритм аутентификации изображен на рисунке 2.7.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</w:t>
      </w:r>
      <w:proofErr w:type="spellStart"/>
      <w:r>
        <w:t>logged_in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. Поле </w:t>
      </w:r>
      <w:proofErr w:type="spellStart"/>
      <w:r>
        <w:t>color</w:t>
      </w:r>
      <w:proofErr w:type="spellEnd"/>
      <w:r>
        <w:t xml:space="preserve">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</w:t>
      </w:r>
      <w:proofErr w:type="spellStart"/>
      <w:r>
        <w:t>logged_in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. В поле </w:t>
      </w:r>
      <w:proofErr w:type="spellStart"/>
      <w:r>
        <w:t>message</w:t>
      </w:r>
      <w:proofErr w:type="spellEnd"/>
      <w:r>
        <w:t xml:space="preserve"> заносится причина отказа во входе (эту строку 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bookmarkStart w:id="24" w:name="_Toc275703034"/>
      <w:r>
        <w:rPr>
          <w:rFonts w:eastAsia="Times New Roman"/>
        </w:rPr>
        <w:t>Каналы управления</w:t>
      </w:r>
      <w:bookmarkEnd w:id="24"/>
      <w:r>
        <w:rPr>
          <w:rFonts w:eastAsia="Times New Roman"/>
        </w:rPr>
        <w:t xml:space="preserve"> </w:t>
      </w:r>
    </w:p>
    <w:p w:rsidR="00027704" w:rsidRPr="00027704" w:rsidRDefault="00027704" w:rsidP="00027704">
      <w:r>
        <w:t>Диаграммы каналов управления иллюстрируют протекание обмена сообщениями между клиентом и сервером во времени.</w:t>
      </w:r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70303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proofErr w:type="spellStart"/>
      <w:r w:rsidR="00A51AA2">
        <w:t>датаграмм</w:t>
      </w:r>
      <w:proofErr w:type="spellEnd"/>
      <w:r w:rsidR="00A51AA2">
        <w:t>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414CB7">
        <w:rPr>
          <w:sz w:val="24"/>
        </w:rPr>
        <w:t>.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="00414CB7">
        <w:rPr>
          <w:sz w:val="24"/>
        </w:rPr>
        <w:t>.</w:t>
      </w:r>
      <w:r w:rsidR="00F619B1">
        <w:rPr>
          <w:sz w:val="24"/>
        </w:rPr>
        <w:t xml:space="preserve"> Алгоритм</w:t>
      </w:r>
      <w:r w:rsidRPr="00116A2D">
        <w:rPr>
          <w:sz w:val="24"/>
        </w:rPr>
        <w:t xml:space="preserve"> аутентификации клиента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703036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14CB7">
        <w:rPr>
          <w:sz w:val="24"/>
        </w:rPr>
        <w:t>8</w:t>
      </w:r>
      <w:r w:rsidR="00414CB7">
        <w:rPr>
          <w:sz w:val="24"/>
        </w:rPr>
        <w:t>.</w:t>
      </w:r>
      <w:r w:rsidR="000A333A" w:rsidRPr="00116A2D">
        <w:rPr>
          <w:sz w:val="24"/>
        </w:rPr>
        <w:t xml:space="preserve"> Канал управления обмена сообщениями</w:t>
      </w:r>
      <w:r w:rsidR="00414CB7">
        <w:rPr>
          <w:sz w:val="24"/>
        </w:rPr>
        <w:t>.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70303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 w:rsidRPr="00414CB7">
        <w:rPr>
          <w:sz w:val="24"/>
        </w:rPr>
        <w:t>9</w:t>
      </w:r>
      <w:r w:rsidR="00414CB7">
        <w:rPr>
          <w:sz w:val="24"/>
        </w:rPr>
        <w:t>.</w:t>
      </w:r>
      <w:r w:rsidRPr="00116A2D">
        <w:rPr>
          <w:sz w:val="24"/>
        </w:rPr>
        <w:t xml:space="preserve"> Канал управления клиентского списка</w:t>
      </w:r>
      <w:r w:rsidR="00414CB7">
        <w:rPr>
          <w:sz w:val="24"/>
        </w:rPr>
        <w:t>.</w:t>
      </w:r>
    </w:p>
    <w:p w:rsidR="005E4D8E" w:rsidRPr="00613025" w:rsidRDefault="005E4D8E" w:rsidP="00613025">
      <w:r w:rsidRPr="00613025">
        <w:br w:type="page"/>
      </w:r>
    </w:p>
    <w:p w:rsidR="005E4D8E" w:rsidRDefault="005E4D8E" w:rsidP="008513CF">
      <w:pPr>
        <w:pStyle w:val="1"/>
        <w:numPr>
          <w:ilvl w:val="0"/>
          <w:numId w:val="8"/>
        </w:numPr>
      </w:pPr>
      <w:bookmarkStart w:id="28" w:name="_Toc275703038"/>
      <w:r w:rsidRPr="001C7711">
        <w:lastRenderedPageBreak/>
        <w:t>Технологическая часть</w:t>
      </w:r>
      <w:bookmarkEnd w:id="28"/>
    </w:p>
    <w:p w:rsidR="00027704" w:rsidRPr="00027704" w:rsidRDefault="00027704" w:rsidP="00027704">
      <w:r>
        <w:t xml:space="preserve">В данной части описывается демонстрационная программная система, реализующая разработанный протокол </w:t>
      </w:r>
      <w:r>
        <w:rPr>
          <w:lang w:val="en-US"/>
        </w:rPr>
        <w:t>ENCP</w:t>
      </w:r>
      <w:r w:rsidRPr="00027704">
        <w:t>.</w:t>
      </w:r>
    </w:p>
    <w:p w:rsidR="00027704" w:rsidRDefault="00027704" w:rsidP="00027704">
      <w:pPr>
        <w:pStyle w:val="2"/>
        <w:numPr>
          <w:ilvl w:val="1"/>
          <w:numId w:val="8"/>
        </w:numPr>
      </w:pPr>
      <w:bookmarkStart w:id="29" w:name="_Toc275703039"/>
      <w:r>
        <w:t>Ограничения демонстрационной версии</w:t>
      </w:r>
      <w:bookmarkEnd w:id="29"/>
    </w:p>
    <w:p w:rsidR="00027704" w:rsidRDefault="00027704" w:rsidP="00027704">
      <w:r>
        <w:t>Демонстрационная версия содержит следующую функциональность: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регистрация пользователей на сервере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вход на сервер по имени и паролю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передача текстовых сообщений с форматированием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>рисование на общей доске рисования</w:t>
      </w:r>
    </w:p>
    <w:p w:rsidR="00027704" w:rsidRDefault="00027704" w:rsidP="00027704">
      <w:pPr>
        <w:pStyle w:val="a3"/>
        <w:numPr>
          <w:ilvl w:val="0"/>
          <w:numId w:val="22"/>
        </w:numPr>
      </w:pPr>
      <w:r>
        <w:t xml:space="preserve">клиентская программа в виде </w:t>
      </w:r>
      <w:r>
        <w:rPr>
          <w:lang w:val="en-US"/>
        </w:rPr>
        <w:t>web</w:t>
      </w:r>
      <w:r w:rsidRPr="00027704">
        <w:t>-</w:t>
      </w:r>
      <w:r>
        <w:t>приложения</w:t>
      </w:r>
    </w:p>
    <w:p w:rsidR="00027704" w:rsidRDefault="00027704" w:rsidP="00027704">
      <w:r>
        <w:t>Следующая функциональность, предусмотренная протоколом или включенная в задачи разработки, приведенные в исследовательском разделе, отсутствует в демо-версии: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личные сообщения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передача графических сообщений</w:t>
      </w:r>
    </w:p>
    <w:p w:rsidR="00027704" w:rsidRDefault="00027704" w:rsidP="00027704">
      <w:pPr>
        <w:pStyle w:val="a3"/>
        <w:numPr>
          <w:ilvl w:val="0"/>
          <w:numId w:val="27"/>
        </w:numPr>
      </w:pPr>
      <w:r>
        <w:t>клиентская программа в виде «традиционного» приложения</w:t>
      </w:r>
    </w:p>
    <w:p w:rsidR="00027704" w:rsidRDefault="00027704" w:rsidP="00027704">
      <w:r>
        <w:t>Кроме того, следующая функциональность, не критичная для демонстрации системы, реализована частично: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система безопасности</w:t>
      </w:r>
    </w:p>
    <w:p w:rsidR="00027704" w:rsidRDefault="00027704" w:rsidP="00027704">
      <w:pPr>
        <w:pStyle w:val="a3"/>
        <w:numPr>
          <w:ilvl w:val="0"/>
          <w:numId w:val="28"/>
        </w:numPr>
      </w:pPr>
      <w:r>
        <w:t>инструменты рисования</w:t>
      </w:r>
    </w:p>
    <w:p w:rsidR="00027704" w:rsidRPr="00027704" w:rsidRDefault="00027704" w:rsidP="00027704">
      <w:r>
        <w:t>Отсутствующая функциональность реализовывается достаточно легко, но требует времени для тестирования, и поэтому не включена в демонстрационную версию.</w:t>
      </w:r>
    </w:p>
    <w:p w:rsidR="009A3577" w:rsidRPr="009A3577" w:rsidRDefault="009A3577" w:rsidP="009A3577">
      <w:pPr>
        <w:pStyle w:val="2"/>
        <w:numPr>
          <w:ilvl w:val="1"/>
          <w:numId w:val="8"/>
        </w:numPr>
        <w:rPr>
          <w:color w:val="365F91" w:themeColor="accent1" w:themeShade="BF"/>
          <w:szCs w:val="28"/>
        </w:rPr>
      </w:pPr>
      <w:bookmarkStart w:id="30" w:name="_Toc275703040"/>
      <w:r w:rsidRPr="009A3577">
        <w:lastRenderedPageBreak/>
        <w:t>Выбор языка и среды программирования</w:t>
      </w:r>
      <w:bookmarkEnd w:id="30"/>
    </w:p>
    <w:p w:rsidR="009A3577" w:rsidRDefault="009A3577" w:rsidP="009A3577">
      <w:r w:rsidRPr="00F619B1">
        <w:rPr>
          <w:b/>
        </w:rPr>
        <w:t>Клиентская часть</w:t>
      </w:r>
      <w:r>
        <w:t xml:space="preserve"> демонстрационной программы является </w:t>
      </w:r>
      <w:proofErr w:type="spellStart"/>
      <w:r>
        <w:t>веб-приложением</w:t>
      </w:r>
      <w:proofErr w:type="spellEnd"/>
      <w:r>
        <w:t xml:space="preserve">. </w:t>
      </w:r>
      <w:proofErr w:type="spellStart"/>
      <w:r>
        <w:t>Веб-приложения</w:t>
      </w:r>
      <w:proofErr w:type="spellEnd"/>
      <w:r>
        <w:t xml:space="preserve"> разрабатываются с использованием языка разметки HTML и языка программирования </w:t>
      </w:r>
      <w:proofErr w:type="spellStart"/>
      <w:r>
        <w:t>JavaScript</w:t>
      </w:r>
      <w:proofErr w:type="spellEnd"/>
      <w:r>
        <w:t xml:space="preserve">, поддерживаемого любым современным браузером на любой платформе, либо с помощью таких технологий, как </w:t>
      </w:r>
      <w:proofErr w:type="spellStart"/>
      <w:r>
        <w:t>Flash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или </w:t>
      </w:r>
      <w:proofErr w:type="spellStart"/>
      <w:r>
        <w:t>Silverlight</w:t>
      </w:r>
      <w:proofErr w:type="spellEnd"/>
      <w:r>
        <w:t xml:space="preserve">, требующих для выполнения наличия специальных </w:t>
      </w:r>
      <w:proofErr w:type="spellStart"/>
      <w:r>
        <w:t>браузерных</w:t>
      </w:r>
      <w:proofErr w:type="spellEnd"/>
      <w:r>
        <w:t xml:space="preserve"> </w:t>
      </w:r>
      <w:proofErr w:type="spellStart"/>
      <w:r>
        <w:t>плагинов</w:t>
      </w:r>
      <w:proofErr w:type="spellEnd"/>
      <w:r>
        <w:t xml:space="preserve">, доступных далеко не на всех платформах. Было выбрано сочетание </w:t>
      </w:r>
      <w:r w:rsidRPr="00F619B1">
        <w:rPr>
          <w:b/>
        </w:rPr>
        <w:t>HTML/</w:t>
      </w:r>
      <w:proofErr w:type="spellStart"/>
      <w:r w:rsidRPr="00F619B1">
        <w:rPr>
          <w:b/>
        </w:rPr>
        <w:t>JavaScript</w:t>
      </w:r>
      <w:proofErr w:type="spellEnd"/>
      <w:r>
        <w:t xml:space="preserve"> </w:t>
      </w:r>
      <w:r w:rsidR="00F619B1">
        <w:t>–</w:t>
      </w:r>
      <w:r>
        <w:t xml:space="preserve"> из-за отсутствия требований </w:t>
      </w:r>
      <w:proofErr w:type="gramStart"/>
      <w:r>
        <w:t>к</w:t>
      </w:r>
      <w:proofErr w:type="gramEnd"/>
      <w:r>
        <w:t xml:space="preserve"> дополнительным </w:t>
      </w:r>
      <w:proofErr w:type="spellStart"/>
      <w:r>
        <w:t>плагинам</w:t>
      </w:r>
      <w:proofErr w:type="spellEnd"/>
      <w:r>
        <w:t xml:space="preserve">, а также из-за встроенной поддержки стандарта </w:t>
      </w:r>
      <w:proofErr w:type="spellStart"/>
      <w:r>
        <w:t>WebSocket</w:t>
      </w:r>
      <w:proofErr w:type="spellEnd"/>
      <w:r>
        <w:t>, на который опирается протокол ENCP.</w:t>
      </w:r>
    </w:p>
    <w:p w:rsidR="009A3577" w:rsidRDefault="009A3577" w:rsidP="009A3577">
      <w:r>
        <w:t xml:space="preserve">Для отладки клиентской части использовался встроенный отладчик </w:t>
      </w:r>
      <w:proofErr w:type="spellStart"/>
      <w:r>
        <w:t>веб-браузера</w:t>
      </w:r>
      <w:proofErr w:type="spellEnd"/>
      <w:r>
        <w:t xml:space="preserve"> </w:t>
      </w:r>
      <w:proofErr w:type="spellStart"/>
      <w:r w:rsidRPr="00F619B1">
        <w:rPr>
          <w:b/>
        </w:rPr>
        <w:t>Google</w:t>
      </w:r>
      <w:proofErr w:type="spellEnd"/>
      <w:r w:rsidRPr="00F619B1">
        <w:rPr>
          <w:b/>
        </w:rPr>
        <w:t xml:space="preserve"> </w:t>
      </w:r>
      <w:proofErr w:type="spellStart"/>
      <w:r w:rsidRPr="00F619B1">
        <w:rPr>
          <w:b/>
        </w:rPr>
        <w:t>Chrome</w:t>
      </w:r>
      <w:proofErr w:type="spellEnd"/>
      <w:r>
        <w:t>.</w:t>
      </w:r>
    </w:p>
    <w:p w:rsidR="009A3577" w:rsidRDefault="009A3577" w:rsidP="009A3577">
      <w:r w:rsidRPr="00F619B1">
        <w:rPr>
          <w:b/>
        </w:rPr>
        <w:t>Серверная часть</w:t>
      </w:r>
      <w:r>
        <w:t xml:space="preserve"> может быть написана на любом языке программирования, поддерживающем работу с </w:t>
      </w:r>
      <w:proofErr w:type="spellStart"/>
      <w:r>
        <w:t>TCP-сокетами</w:t>
      </w:r>
      <w:proofErr w:type="spellEnd"/>
      <w:r>
        <w:t xml:space="preserve"> и </w:t>
      </w:r>
      <w:proofErr w:type="spellStart"/>
      <w:r>
        <w:t>многопоточность</w:t>
      </w:r>
      <w:proofErr w:type="spellEnd"/>
      <w:r>
        <w:t xml:space="preserve">. Выбор пал на язык </w:t>
      </w:r>
      <w:proofErr w:type="spellStart"/>
      <w:r w:rsidRPr="00F619B1">
        <w:rPr>
          <w:b/>
        </w:rPr>
        <w:t>Python</w:t>
      </w:r>
      <w:proofErr w:type="spellEnd"/>
      <w:r>
        <w:t xml:space="preserve">. Выразительный синтаксис языка позволяет свести к </w:t>
      </w:r>
      <w:proofErr w:type="gramStart"/>
      <w:r>
        <w:t>минимальному</w:t>
      </w:r>
      <w:proofErr w:type="gramEnd"/>
      <w:r>
        <w:t xml:space="preserve"> объем кода, необходимый для реализации алгоритмов. Отсутствие этапа компиляции в цикле разработки программы на </w:t>
      </w:r>
      <w:proofErr w:type="spellStart"/>
      <w:r>
        <w:t>Python</w:t>
      </w:r>
      <w:proofErr w:type="spellEnd"/>
      <w:r>
        <w:t xml:space="preserve"> позволяет сократить длительность цикла и ускорить процесс отладки и разработки в целом. Стандартная библиотека языка, помимо модулей работы с </w:t>
      </w:r>
      <w:proofErr w:type="spellStart"/>
      <w:r>
        <w:t>сокетами</w:t>
      </w:r>
      <w:proofErr w:type="spellEnd"/>
      <w:r>
        <w:t xml:space="preserve"> и с потоками, содержит функции </w:t>
      </w:r>
      <w:proofErr w:type="spellStart"/>
      <w:r>
        <w:t>сериализации</w:t>
      </w:r>
      <w:proofErr w:type="spellEnd"/>
      <w:r>
        <w:t xml:space="preserve"> в JSON, необходимые для работы протокола ENCP.</w:t>
      </w:r>
    </w:p>
    <w:p w:rsidR="009A3577" w:rsidRDefault="009A3577" w:rsidP="009A3577">
      <w:r>
        <w:t xml:space="preserve">Для отладки серверной части использовался встроенный интерактивный отладчик языка </w:t>
      </w:r>
      <w:proofErr w:type="spellStart"/>
      <w:r>
        <w:t>Python</w:t>
      </w:r>
      <w:proofErr w:type="spellEnd"/>
      <w:r>
        <w:t>.</w:t>
      </w:r>
    </w:p>
    <w:p w:rsidR="009A3577" w:rsidRDefault="009A3577" w:rsidP="009A3577">
      <w:pPr>
        <w:pStyle w:val="2"/>
        <w:numPr>
          <w:ilvl w:val="1"/>
          <w:numId w:val="8"/>
        </w:numPr>
      </w:pPr>
      <w:bookmarkStart w:id="31" w:name="_Toc275703041"/>
      <w:r>
        <w:t>Дополнительные инструменты</w:t>
      </w:r>
      <w:bookmarkEnd w:id="31"/>
    </w:p>
    <w:p w:rsidR="00EF36EB" w:rsidRPr="00EF36EB" w:rsidRDefault="009A3577" w:rsidP="00EF36EB">
      <w:r>
        <w:t>Так как курсовой проект рассчитан на работу в группе, требуются инструменты для совместной разработки.</w:t>
      </w:r>
      <w:r w:rsidR="00EF36EB">
        <w:t xml:space="preserve"> В качестве такого инструмента был выбран </w:t>
      </w:r>
      <w:proofErr w:type="spellStart"/>
      <w:r w:rsidR="00EF36EB">
        <w:rPr>
          <w:b/>
          <w:bCs/>
        </w:rPr>
        <w:t>GitHub</w:t>
      </w:r>
      <w:proofErr w:type="spellEnd"/>
      <w:r w:rsidR="00EF36EB">
        <w:t> —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 </w:t>
      </w:r>
      <w:proofErr w:type="spellStart"/>
      <w:r w:rsidR="00EF36EB">
        <w:t>веб-сервис</w:t>
      </w:r>
      <w:proofErr w:type="spellEnd"/>
      <w:r w:rsidR="00EF36EB">
        <w:t xml:space="preserve"> для </w:t>
      </w:r>
      <w:proofErr w:type="spellStart"/>
      <w:r w:rsidR="00EF36EB">
        <w:t>хостинга</w:t>
      </w:r>
      <w:proofErr w:type="spellEnd"/>
      <w:r w:rsidR="00EF36EB">
        <w:t xml:space="preserve"> проектов и их совместной </w:t>
      </w:r>
      <w:r w:rsidR="00EF36EB">
        <w:lastRenderedPageBreak/>
        <w:t>разработки, основанный на системе контроля версий</w:t>
      </w:r>
      <w:r w:rsidR="00EF36EB">
        <w:rPr>
          <w:rStyle w:val="apple-converted-space"/>
          <w:rFonts w:ascii="Arial" w:hAnsi="Arial" w:cs="Arial"/>
          <w:color w:val="000000"/>
          <w:sz w:val="22"/>
        </w:rPr>
        <w:t> </w:t>
      </w:r>
      <w:proofErr w:type="spellStart"/>
      <w:r w:rsidR="00EF36EB">
        <w:rPr>
          <w:b/>
          <w:bCs/>
        </w:rPr>
        <w:t>Git</w:t>
      </w:r>
      <w:proofErr w:type="spellEnd"/>
      <w:r w:rsidR="00EF36EB">
        <w:t xml:space="preserve">. </w:t>
      </w:r>
      <w:proofErr w:type="gramStart"/>
      <w:r w:rsidR="00EF36EB">
        <w:t>Разработан</w:t>
      </w:r>
      <w:proofErr w:type="gramEnd"/>
      <w:r w:rsidR="00EF36EB">
        <w:t xml:space="preserve"> на </w:t>
      </w:r>
      <w:r w:rsidR="00EF36EB">
        <w:rPr>
          <w:lang w:val="en-US"/>
        </w:rPr>
        <w:t>Ruby</w:t>
      </w:r>
      <w:r w:rsidR="00EF36EB" w:rsidRPr="00EF36EB">
        <w:t xml:space="preserve"> </w:t>
      </w:r>
      <w:r w:rsidR="00EF36EB">
        <w:rPr>
          <w:lang w:val="en-US"/>
        </w:rPr>
        <w:t>On</w:t>
      </w:r>
      <w:r w:rsidR="00EF36EB" w:rsidRPr="00EF36EB">
        <w:t xml:space="preserve"> </w:t>
      </w:r>
      <w:r w:rsidR="00EF36EB">
        <w:rPr>
          <w:lang w:val="en-US"/>
        </w:rPr>
        <w:t>Rails</w:t>
      </w:r>
      <w:r w:rsidR="00EF36EB" w:rsidRPr="00EF36EB">
        <w:t xml:space="preserve"> </w:t>
      </w:r>
      <w:r w:rsidR="00EF36EB">
        <w:t xml:space="preserve">компанией </w:t>
      </w:r>
      <w:proofErr w:type="spellStart"/>
      <w:r w:rsidR="00EF36EB">
        <w:t>Logical</w:t>
      </w:r>
      <w:proofErr w:type="spellEnd"/>
      <w:r w:rsidR="00EF36EB">
        <w:t xml:space="preserve"> </w:t>
      </w:r>
      <w:proofErr w:type="spellStart"/>
      <w:r w:rsidR="00EF36EB">
        <w:t>Awesome</w:t>
      </w:r>
      <w:proofErr w:type="spellEnd"/>
      <w:r w:rsidR="00EF36EB" w:rsidRPr="00EF36EB">
        <w:t>.</w:t>
      </w:r>
    </w:p>
    <w:p w:rsidR="00EF36EB" w:rsidRDefault="00EF36EB" w:rsidP="009A3577">
      <w:proofErr w:type="spellStart"/>
      <w:r>
        <w:rPr>
          <w:lang w:val="en-US"/>
        </w:rPr>
        <w:t>GitHub</w:t>
      </w:r>
      <w:proofErr w:type="spellEnd"/>
      <w:r w:rsidRPr="00EF36EB">
        <w:t xml:space="preserve"> </w:t>
      </w:r>
      <w:r>
        <w:t xml:space="preserve">предоставляет: возможность создания единого </w:t>
      </w:r>
      <w:proofErr w:type="spellStart"/>
      <w:r>
        <w:t>репозитория</w:t>
      </w:r>
      <w:proofErr w:type="spellEnd"/>
      <w:r>
        <w:t xml:space="preserve"> для хранения исходного кода, возможность создания заданий,</w:t>
      </w:r>
      <w:r w:rsidRPr="00EF36EB">
        <w:t xml:space="preserve"> </w:t>
      </w:r>
      <w:r>
        <w:t xml:space="preserve">и их комментирования и редактирования другими пользователями, а также систему контроля версий. </w:t>
      </w:r>
    </w:p>
    <w:p w:rsidR="0046669F" w:rsidRDefault="0046669F" w:rsidP="0046669F">
      <w:pPr>
        <w:pStyle w:val="2"/>
        <w:numPr>
          <w:ilvl w:val="1"/>
          <w:numId w:val="8"/>
        </w:numPr>
      </w:pPr>
      <w:bookmarkStart w:id="32" w:name="_Toc275703042"/>
      <w:r>
        <w:t>Обзор</w:t>
      </w:r>
      <w:r w:rsidR="001906BA">
        <w:t xml:space="preserve"> </w:t>
      </w:r>
      <w:r w:rsidR="00C50606">
        <w:t xml:space="preserve">файлов </w:t>
      </w:r>
      <w:r w:rsidR="00C91140">
        <w:t>исходного кода серверной части системы</w:t>
      </w:r>
      <w:bookmarkEnd w:id="32"/>
    </w:p>
    <w:p w:rsidR="00C50606" w:rsidRPr="00C50606" w:rsidRDefault="00C50606" w:rsidP="00C50606">
      <w:r>
        <w:t>Листинг кода из приведённых ниже файлов можно найти в приложении</w:t>
      </w:r>
      <w:proofErr w:type="gramStart"/>
      <w:r>
        <w:t xml:space="preserve"> А</w:t>
      </w:r>
      <w:proofErr w:type="gramEnd"/>
      <w:r>
        <w:t>(</w:t>
      </w:r>
      <w:r w:rsidR="002172C5">
        <w:fldChar w:fldCharType="begin"/>
      </w:r>
      <w:r>
        <w:instrText xml:space="preserve"> REF _Ref275300137 \r \h </w:instrText>
      </w:r>
      <w:r w:rsidR="002172C5">
        <w:fldChar w:fldCharType="separate"/>
      </w:r>
      <w:r>
        <w:t>5</w:t>
      </w:r>
      <w:r w:rsidR="002172C5">
        <w:fldChar w:fldCharType="end"/>
      </w:r>
      <w:r>
        <w:t>).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3" w:name="_Toc275703043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user.py</w:t>
      </w:r>
      <w:bookmarkEnd w:id="33"/>
    </w:p>
    <w:p w:rsidR="00C91140" w:rsidRDefault="00C91140" w:rsidP="00C91140">
      <w:r>
        <w:t>Содержит класс, описывающий пользователя конференции.</w:t>
      </w:r>
    </w:p>
    <w:p w:rsidR="00C91140" w:rsidRDefault="00F619B1" w:rsidP="00C91140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4" w:name="_Toc275703044"/>
      <w:r>
        <w:rPr>
          <w:rFonts w:eastAsia="Times New Roman"/>
        </w:rPr>
        <w:t>Модуль</w:t>
      </w:r>
      <w:r w:rsidR="00C91140">
        <w:rPr>
          <w:rFonts w:eastAsia="Times New Roman"/>
        </w:rPr>
        <w:t xml:space="preserve"> </w:t>
      </w:r>
      <w:r w:rsidR="00C91140">
        <w:rPr>
          <w:rFonts w:eastAsia="Times New Roman"/>
          <w:lang w:val="en-US"/>
        </w:rPr>
        <w:t>utils.py</w:t>
      </w:r>
      <w:bookmarkEnd w:id="34"/>
    </w:p>
    <w:p w:rsidR="00C91140" w:rsidRDefault="00C91140" w:rsidP="00C91140">
      <w:r>
        <w:t>Содержит функцию для выбора случайного</w:t>
      </w:r>
      <w:r w:rsidR="00C7450F">
        <w:t xml:space="preserve"> различимого для человеческого глаза</w:t>
      </w:r>
      <w:r>
        <w:t xml:space="preserve"> </w:t>
      </w:r>
      <w:r w:rsidR="00C7450F">
        <w:t>цвета,</w:t>
      </w:r>
      <w:r>
        <w:t xml:space="preserve"> возвращаемого в формате строки</w:t>
      </w:r>
      <w:r w:rsidR="00C7450F">
        <w:t xml:space="preserve"> </w:t>
      </w:r>
      <w:r w:rsidR="00C7450F" w:rsidRPr="00C7450F">
        <w:t>‘#</w:t>
      </w:r>
      <w:r w:rsidR="00C7450F">
        <w:rPr>
          <w:lang w:val="en-US"/>
        </w:rPr>
        <w:t>RGB</w:t>
      </w:r>
      <w:r w:rsidR="00C7450F" w:rsidRPr="00C7450F">
        <w:t>’</w:t>
      </w:r>
      <w:r w:rsidR="00C7450F">
        <w:t xml:space="preserve">, где </w:t>
      </w:r>
      <w:r w:rsidR="00C7450F">
        <w:rPr>
          <w:lang w:val="en-US"/>
        </w:rPr>
        <w:t>R</w:t>
      </w:r>
      <w:r w:rsidR="00C7450F" w:rsidRPr="00C7450F">
        <w:t xml:space="preserve">, </w:t>
      </w:r>
      <w:r w:rsidR="00C7450F">
        <w:rPr>
          <w:lang w:val="en-US"/>
        </w:rPr>
        <w:t>G</w:t>
      </w:r>
      <w:r w:rsidR="00C7450F" w:rsidRPr="00C7450F">
        <w:t xml:space="preserve"> </w:t>
      </w:r>
      <w:r w:rsidR="00C7450F">
        <w:t xml:space="preserve">и </w:t>
      </w:r>
      <w:r w:rsidR="00C7450F">
        <w:rPr>
          <w:lang w:val="en-US"/>
        </w:rPr>
        <w:t>B</w:t>
      </w:r>
      <w:r w:rsidR="00C7450F" w:rsidRPr="00C7450F">
        <w:t xml:space="preserve"> </w:t>
      </w:r>
      <w:r w:rsidR="00C7450F">
        <w:t>–</w:t>
      </w:r>
      <w:r w:rsidR="00C7450F" w:rsidRPr="00C7450F">
        <w:t xml:space="preserve"> </w:t>
      </w:r>
      <w:r w:rsidR="00C7450F">
        <w:t xml:space="preserve">16-ое представления соответственно красного, зелёного и </w:t>
      </w:r>
      <w:proofErr w:type="spellStart"/>
      <w:r w:rsidR="00C7450F">
        <w:t>голубого</w:t>
      </w:r>
      <w:proofErr w:type="spellEnd"/>
      <w:r w:rsidR="00C7450F">
        <w:t xml:space="preserve"> цвета.</w:t>
      </w:r>
    </w:p>
    <w:p w:rsidR="00C7450F" w:rsidRDefault="00F619B1" w:rsidP="00C7450F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5" w:name="_Toc275703045"/>
      <w:r>
        <w:rPr>
          <w:rFonts w:eastAsia="Times New Roman"/>
        </w:rPr>
        <w:t>Модуль</w:t>
      </w:r>
      <w:r w:rsidR="00C7450F">
        <w:rPr>
          <w:rFonts w:eastAsia="Times New Roman"/>
        </w:rPr>
        <w:t xml:space="preserve"> </w:t>
      </w:r>
      <w:r w:rsidR="00C7450F">
        <w:rPr>
          <w:rFonts w:eastAsia="Times New Roman"/>
          <w:lang w:val="en-US"/>
        </w:rPr>
        <w:t>webs</w:t>
      </w:r>
      <w:r w:rsidR="00C7450F" w:rsidRPr="00C7450F">
        <w:rPr>
          <w:rFonts w:eastAsia="Times New Roman"/>
          <w:lang w:val="en-US"/>
        </w:rPr>
        <w:t>ocket</w:t>
      </w:r>
      <w:r w:rsidR="00C7450F">
        <w:rPr>
          <w:rFonts w:eastAsia="Times New Roman"/>
          <w:lang w:val="en-US"/>
        </w:rPr>
        <w:t>.py</w:t>
      </w:r>
      <w:bookmarkEnd w:id="35"/>
    </w:p>
    <w:p w:rsidR="00C7450F" w:rsidRDefault="00C7450F" w:rsidP="00C7450F">
      <w:r>
        <w:t xml:space="preserve">Содержит класс, описывающий </w:t>
      </w:r>
      <w:r w:rsidR="007E70C5">
        <w:t>сервер</w:t>
      </w:r>
      <w:r>
        <w:t xml:space="preserve">, а также </w:t>
      </w:r>
      <w:r w:rsidR="007E70C5">
        <w:t xml:space="preserve">методы связанные с ним: проверка подключения </w:t>
      </w:r>
      <w:r w:rsidR="00F619B1">
        <w:t>клиента</w:t>
      </w:r>
      <w:r w:rsidR="007E70C5">
        <w:t xml:space="preserve"> к серверу, регистрацию нового пользователя, </w:t>
      </w:r>
      <w:proofErr w:type="spellStart"/>
      <w:r w:rsidR="007E70C5">
        <w:t>логирования</w:t>
      </w:r>
      <w:proofErr w:type="spellEnd"/>
      <w:r w:rsidR="007E70C5">
        <w:t xml:space="preserve"> происходящих серверных изменений, </w:t>
      </w:r>
      <w:r>
        <w:t xml:space="preserve"> </w:t>
      </w:r>
      <w:r w:rsidR="00E02CDB">
        <w:t xml:space="preserve">сохранения сообщения в список последних </w:t>
      </w:r>
      <w:r w:rsidR="00E02CDB">
        <w:rPr>
          <w:lang w:val="en-US"/>
        </w:rPr>
        <w:t>N</w:t>
      </w:r>
      <w:r w:rsidR="00E02CDB" w:rsidRPr="00E02CDB">
        <w:t xml:space="preserve"> </w:t>
      </w:r>
      <w:r w:rsidR="00E02CDB">
        <w:t>сообщений.</w:t>
      </w:r>
    </w:p>
    <w:p w:rsidR="00E02CDB" w:rsidRDefault="00F619B1" w:rsidP="00E02CDB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6" w:name="_Toc275703046"/>
      <w:r>
        <w:rPr>
          <w:rFonts w:eastAsia="Times New Roman"/>
        </w:rPr>
        <w:t>Модуль</w:t>
      </w:r>
      <w:r w:rsidR="00E02CDB">
        <w:rPr>
          <w:rFonts w:eastAsia="Times New Roman"/>
        </w:rPr>
        <w:t xml:space="preserve"> </w:t>
      </w:r>
      <w:r w:rsidR="00E02CDB">
        <w:rPr>
          <w:rFonts w:eastAsia="Times New Roman"/>
          <w:lang w:val="en-US"/>
        </w:rPr>
        <w:t>wsthread.py</w:t>
      </w:r>
      <w:bookmarkEnd w:id="36"/>
    </w:p>
    <w:p w:rsidR="00E02CDB" w:rsidRPr="00C50606" w:rsidRDefault="00E02CDB" w:rsidP="00E02CDB">
      <w:r>
        <w:t xml:space="preserve">Содержит класс, описывающий </w:t>
      </w:r>
      <w:r w:rsidRPr="00E02CDB">
        <w:t>поток, общающийся с одним клиентом</w:t>
      </w:r>
      <w:r>
        <w:t>, а также методы связанные с ним</w:t>
      </w:r>
      <w:r w:rsidR="00C50606">
        <w:t xml:space="preserve">: поиск пользователя, получение списка пользователей, методы отправки и получения </w:t>
      </w:r>
      <w:proofErr w:type="spellStart"/>
      <w:r w:rsidR="00C50606">
        <w:t>датаграмм</w:t>
      </w:r>
      <w:proofErr w:type="spellEnd"/>
      <w:r w:rsidR="00C50606">
        <w:t xml:space="preserve">, метод реализующий цикл общения с клиентом, а также инициализацию работы с </w:t>
      </w:r>
      <w:proofErr w:type="spellStart"/>
      <w:r w:rsidR="00C50606">
        <w:rPr>
          <w:lang w:val="en-US"/>
        </w:rPr>
        <w:t>WebSocket</w:t>
      </w:r>
      <w:proofErr w:type="spellEnd"/>
      <w:r w:rsidR="00C50606" w:rsidRPr="00C50606">
        <w:t>-</w:t>
      </w:r>
      <w:proofErr w:type="spellStart"/>
      <w:r w:rsidR="00C50606">
        <w:t>ом</w:t>
      </w:r>
      <w:proofErr w:type="spellEnd"/>
      <w:r w:rsidR="00C50606">
        <w:t>.</w:t>
      </w:r>
    </w:p>
    <w:p w:rsidR="00C50606" w:rsidRDefault="00C50606" w:rsidP="00C50606">
      <w:pPr>
        <w:pStyle w:val="2"/>
        <w:numPr>
          <w:ilvl w:val="1"/>
          <w:numId w:val="8"/>
        </w:numPr>
      </w:pPr>
      <w:bookmarkStart w:id="37" w:name="_Toc275703047"/>
      <w:r>
        <w:lastRenderedPageBreak/>
        <w:t>Обзор файлов исходного кода клиентской части системы</w:t>
      </w:r>
      <w:bookmarkEnd w:id="37"/>
    </w:p>
    <w:p w:rsidR="00C50606" w:rsidRPr="00C50606" w:rsidRDefault="00C50606" w:rsidP="00C50606">
      <w:r>
        <w:t>Листинг кода из приведённых ниже файлов можно найти в приложении</w:t>
      </w:r>
      <w:proofErr w:type="gramStart"/>
      <w:r>
        <w:t xml:space="preserve"> А</w:t>
      </w:r>
      <w:proofErr w:type="gramEnd"/>
      <w:r>
        <w:t>(</w:t>
      </w:r>
      <w:fldSimple w:instr=" REF _Ref275300137 \r \h  \* MERGEFORMAT ">
        <w:r>
          <w:t>5</w:t>
        </w:r>
      </w:fldSimple>
      <w:r>
        <w:t>).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8" w:name="_Toc275703048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protocol.js</w:t>
      </w:r>
      <w:bookmarkEnd w:id="38"/>
    </w:p>
    <w:p w:rsidR="00C50606" w:rsidRDefault="00C50606" w:rsidP="00C50606">
      <w:r>
        <w:t xml:space="preserve">Файл содержит клиентские функции для реализации общения с сервером, менеджеры обработки приходящих от сервера сообщений, а также функцию настройки </w:t>
      </w:r>
      <w:proofErr w:type="spellStart"/>
      <w:r>
        <w:t>сокета</w:t>
      </w:r>
      <w:proofErr w:type="spellEnd"/>
      <w:r>
        <w:t>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39" w:name="_Toc275703049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ui.js</w:t>
      </w:r>
      <w:bookmarkEnd w:id="39"/>
    </w:p>
    <w:p w:rsidR="00C50606" w:rsidRDefault="00C50606" w:rsidP="00C50606">
      <w:r>
        <w:t>Файл содержит клиентские функции, связанные с пользовательским интерфейсом, а также интерфейс для подключения к серверу.</w:t>
      </w:r>
    </w:p>
    <w:p w:rsidR="00C50606" w:rsidRDefault="00C50606" w:rsidP="00C50606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0" w:name="_Toc275703050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utils.js</w:t>
      </w:r>
      <w:bookmarkEnd w:id="40"/>
    </w:p>
    <w:p w:rsidR="00C50606" w:rsidRDefault="00C50606" w:rsidP="00C50606">
      <w:r>
        <w:t xml:space="preserve">Файл содержит клиентские функции общего назначения такие как, функция получения клиентского времени и </w:t>
      </w:r>
      <w:r w:rsidR="00A02E85">
        <w:t>реализацию быстрого доступа к элементу по его идентификатору.</w:t>
      </w:r>
    </w:p>
    <w:p w:rsidR="00A02E85" w:rsidRDefault="00A02E85" w:rsidP="00A02E85">
      <w:pPr>
        <w:pStyle w:val="3"/>
        <w:numPr>
          <w:ilvl w:val="2"/>
          <w:numId w:val="8"/>
        </w:numPr>
        <w:rPr>
          <w:rFonts w:eastAsia="Times New Roman"/>
          <w:lang w:val="en-US"/>
        </w:rPr>
      </w:pPr>
      <w:bookmarkStart w:id="41" w:name="_Toc275703051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drawning.js</w:t>
      </w:r>
      <w:bookmarkEnd w:id="41"/>
    </w:p>
    <w:p w:rsidR="00A02E85" w:rsidRDefault="00A02E85" w:rsidP="00A02E85">
      <w:r>
        <w:t>Файл содержит клиентские функции,</w:t>
      </w:r>
      <w:r w:rsidRPr="00A02E85">
        <w:t xml:space="preserve"> </w:t>
      </w:r>
      <w:r>
        <w:t>связанные с рисованием на «клиентском холсте».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2" w:name="_Toc275703052"/>
      <w:r>
        <w:t>3.4.5.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client</w:t>
      </w:r>
      <w:r w:rsidRPr="00A02E85">
        <w:rPr>
          <w:rFonts w:eastAsia="Times New Roman"/>
        </w:rPr>
        <w:t>.</w:t>
      </w:r>
      <w:r>
        <w:rPr>
          <w:rFonts w:eastAsia="Times New Roman"/>
          <w:lang w:val="en-US"/>
        </w:rPr>
        <w:t>html</w:t>
      </w:r>
      <w:bookmarkEnd w:id="42"/>
    </w:p>
    <w:p w:rsidR="00A02E85" w:rsidRPr="00A02E85" w:rsidRDefault="00A02E85" w:rsidP="00A02E85">
      <w:r>
        <w:t xml:space="preserve">Файл содержит «скелет» клиентского </w:t>
      </w:r>
      <w:proofErr w:type="spellStart"/>
      <w:r>
        <w:t>веб-приложения</w:t>
      </w:r>
      <w:proofErr w:type="spellEnd"/>
      <w:r>
        <w:t>.</w:t>
      </w:r>
    </w:p>
    <w:p w:rsidR="00A02E85" w:rsidRPr="00A02E85" w:rsidRDefault="00A02E85" w:rsidP="00A02E85">
      <w:pPr>
        <w:pStyle w:val="3"/>
        <w:ind w:left="720"/>
        <w:rPr>
          <w:rFonts w:eastAsia="Times New Roman"/>
        </w:rPr>
      </w:pPr>
      <w:bookmarkStart w:id="43" w:name="_Toc275703053"/>
      <w:r>
        <w:t>3.4.6.</w:t>
      </w:r>
      <w:r>
        <w:tab/>
      </w:r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chat</w:t>
      </w:r>
      <w:r w:rsidRPr="00A02E85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css</w:t>
      </w:r>
      <w:bookmarkEnd w:id="43"/>
      <w:proofErr w:type="spellEnd"/>
    </w:p>
    <w:p w:rsidR="00A02E85" w:rsidRDefault="00A02E85" w:rsidP="00A02E85">
      <w:proofErr w:type="gramStart"/>
      <w:r>
        <w:t>Файл содержит каскадные</w:t>
      </w:r>
      <w:r w:rsidR="005B1E7C">
        <w:t xml:space="preserve"> таблицы стилей клиентского </w:t>
      </w:r>
      <w:proofErr w:type="spellStart"/>
      <w:r w:rsidR="005B1E7C">
        <w:t>веб-</w:t>
      </w:r>
      <w:r>
        <w:t>приложения</w:t>
      </w:r>
      <w:proofErr w:type="spellEnd"/>
      <w:r>
        <w:t xml:space="preserve"> никак не зависящие от выбранного визуального стиля приложения.</w:t>
      </w:r>
      <w:proofErr w:type="gramEnd"/>
    </w:p>
    <w:p w:rsidR="00A02E85" w:rsidRDefault="00A02E85" w:rsidP="00C52BEA">
      <w:pPr>
        <w:pStyle w:val="3"/>
        <w:numPr>
          <w:ilvl w:val="2"/>
          <w:numId w:val="19"/>
        </w:numPr>
        <w:rPr>
          <w:rFonts w:eastAsia="Times New Roman"/>
          <w:lang w:val="en-US"/>
        </w:rPr>
      </w:pPr>
      <w:bookmarkStart w:id="44" w:name="_Toc275703054"/>
      <w:r>
        <w:rPr>
          <w:rFonts w:eastAsia="Times New Roman"/>
        </w:rPr>
        <w:t>Файл</w:t>
      </w:r>
      <w:r w:rsidR="004A3923">
        <w:rPr>
          <w:rFonts w:eastAsia="Times New Roman"/>
        </w:rPr>
        <w:t>ы</w:t>
      </w:r>
      <w:r w:rsidRPr="00A02E85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orange_style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grey_style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css, blue_style</w:t>
      </w:r>
      <w:r w:rsidRPr="00A02E85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css</w:t>
      </w:r>
      <w:bookmarkEnd w:id="44"/>
    </w:p>
    <w:p w:rsidR="00A02E85" w:rsidRPr="00A02E85" w:rsidRDefault="00A02E85" w:rsidP="00A02E85">
      <w:r>
        <w:t xml:space="preserve">Файлы содержат каскадные таблицы стилей для </w:t>
      </w:r>
      <w:proofErr w:type="gramStart"/>
      <w:r>
        <w:t>клиентского</w:t>
      </w:r>
      <w:proofErr w:type="gramEnd"/>
      <w:r>
        <w:t xml:space="preserve"> </w:t>
      </w:r>
      <w:proofErr w:type="spellStart"/>
      <w:r>
        <w:t>веб</w:t>
      </w:r>
      <w:r w:rsidR="005B1E7C">
        <w:t>-</w:t>
      </w:r>
      <w:r>
        <w:t>приложения</w:t>
      </w:r>
      <w:proofErr w:type="spellEnd"/>
      <w:r>
        <w:t>. В зависимости от выбранного визуального стиля приложения, подгружается тот или иной файл.</w:t>
      </w:r>
    </w:p>
    <w:p w:rsidR="00027704" w:rsidRDefault="00027704" w:rsidP="00027704">
      <w:pPr>
        <w:pStyle w:val="2"/>
        <w:numPr>
          <w:ilvl w:val="1"/>
          <w:numId w:val="19"/>
        </w:numPr>
      </w:pPr>
      <w:bookmarkStart w:id="45" w:name="_Toc275703055"/>
      <w:r>
        <w:lastRenderedPageBreak/>
        <w:t>Руководство пользователя</w:t>
      </w:r>
      <w:bookmarkEnd w:id="45"/>
    </w:p>
    <w:p w:rsidR="00027704" w:rsidRDefault="00027704" w:rsidP="00027704">
      <w:r>
        <w:t>Ниже приводится руководство пользователя для работы с системой, созданной в рамках выполнения курсового проекта.</w:t>
      </w:r>
    </w:p>
    <w:p w:rsidR="00027704" w:rsidRDefault="00027704" w:rsidP="00027704">
      <w:pPr>
        <w:pStyle w:val="af3"/>
      </w:pPr>
      <w:r>
        <w:t>Установка</w:t>
      </w:r>
    </w:p>
    <w:p w:rsidR="00027704" w:rsidRDefault="00027704" w:rsidP="00027704">
      <w:r>
        <w:t>Установка системы на компьютере пользователя необходима только в том случае, если пользователь желает запускать на своем компьютере серверную программу. Установка сводится к копированию файлов серверного приложения в произвольную папку по выбору пользователя.</w:t>
      </w:r>
    </w:p>
    <w:p w:rsidR="00027704" w:rsidRPr="001349CD" w:rsidRDefault="00027704" w:rsidP="00027704">
      <w:r>
        <w:t xml:space="preserve">Для работы сервера необходимо предварительно установить интерпретатор языка </w:t>
      </w:r>
      <w:r w:rsidRPr="001349CD">
        <w:rPr>
          <w:b/>
          <w:lang w:val="en-US"/>
        </w:rPr>
        <w:t>Python</w:t>
      </w:r>
      <w:r w:rsidRPr="001349CD">
        <w:t xml:space="preserve"> </w:t>
      </w:r>
      <w:r>
        <w:t>версии 2.6 или 2.7.</w:t>
      </w:r>
    </w:p>
    <w:p w:rsidR="00027704" w:rsidRDefault="00027704" w:rsidP="00027704">
      <w:pPr>
        <w:pStyle w:val="af3"/>
      </w:pPr>
      <w:r>
        <w:t>Запуск серверного приложения</w:t>
      </w:r>
    </w:p>
    <w:p w:rsidR="00027704" w:rsidRDefault="00027704" w:rsidP="00027704">
      <w:r>
        <w:t xml:space="preserve">Чтобы запустить сервер, перейдите в папку, в которой размещены файлы серверного приложения, и выполните двойной щелчок левой кнопкой мыши по файлу </w:t>
      </w:r>
      <w:proofErr w:type="spellStart"/>
      <w:r w:rsidRPr="001349CD">
        <w:rPr>
          <w:b/>
        </w:rPr>
        <w:t>main.py</w:t>
      </w:r>
      <w:proofErr w:type="spellEnd"/>
      <w:r>
        <w:t>. Запустится консольное приложение, позволяющее произвести отладочную настройку сервера. Сразу после запуска консольное приложение выведет в консоль список зарегистрированных пользователей. На рисунке 3.1 изображена работа серверного приложения.</w:t>
      </w:r>
    </w:p>
    <w:p w:rsidR="00027704" w:rsidRDefault="00027704" w:rsidP="00027704">
      <w:pPr>
        <w:keepNext/>
      </w:pPr>
      <w:r>
        <w:rPr>
          <w:noProof/>
        </w:rPr>
        <w:lastRenderedPageBreak/>
        <w:drawing>
          <wp:inline distT="0" distB="0" distL="0" distR="0">
            <wp:extent cx="1143000" cy="533400"/>
            <wp:effectExtent l="19050" t="0" r="0" b="0"/>
            <wp:docPr id="12" name="Рисунок 1" descr="C:\Documents and Settings\Tural\Рабочий стол\FAQ по ВКС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Рабочий стол\FAQ по ВКС\main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48050"/>
            <wp:effectExtent l="19050" t="0" r="0" b="0"/>
            <wp:docPr id="19" name="Рисунок 2" descr="C:\Documents and Settings\Tural\Рабочий стол\FAQ по ВКС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Рабочий стол\FAQ по ВКС\serve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D3698B">
        <w:rPr>
          <w:sz w:val="24"/>
          <w:lang w:val="en-US"/>
        </w:rPr>
        <w:t>1</w:t>
      </w:r>
      <w:r w:rsidRPr="00414CB7">
        <w:rPr>
          <w:sz w:val="24"/>
        </w:rPr>
        <w:t>. Серверное приложение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t>Запуск клиентского приложения</w:t>
      </w:r>
    </w:p>
    <w:p w:rsidR="00027704" w:rsidRDefault="00027704" w:rsidP="00027704">
      <w:r>
        <w:t xml:space="preserve">Клиентское приложение представляет собой </w:t>
      </w:r>
      <w:proofErr w:type="spellStart"/>
      <w:r>
        <w:t>веб-страницу</w:t>
      </w:r>
      <w:proofErr w:type="spellEnd"/>
      <w:r>
        <w:t xml:space="preserve">, </w:t>
      </w:r>
      <w:proofErr w:type="gramStart"/>
      <w:r>
        <w:t>которую</w:t>
      </w:r>
      <w:proofErr w:type="gramEnd"/>
      <w:r>
        <w:t xml:space="preserve"> необходимо открыть в браузере – двойным щелчком по файлу на диске или переходом по ссылке. </w:t>
      </w:r>
    </w:p>
    <w:p w:rsidR="00027704" w:rsidRPr="006A30DD" w:rsidRDefault="00027704" w:rsidP="00027704">
      <w:r>
        <w:t xml:space="preserve">Так как созданный в ходе курсового проекта протокол </w:t>
      </w:r>
      <w:r>
        <w:rPr>
          <w:lang w:val="en-US"/>
        </w:rPr>
        <w:t>ENCP</w:t>
      </w:r>
      <w:r w:rsidRPr="00856724">
        <w:t xml:space="preserve"> </w:t>
      </w:r>
      <w:r>
        <w:t xml:space="preserve">использует технологию </w:t>
      </w:r>
      <w:proofErr w:type="spellStart"/>
      <w:r>
        <w:rPr>
          <w:lang w:val="en-US"/>
        </w:rPr>
        <w:t>WebSocket</w:t>
      </w:r>
      <w:proofErr w:type="spellEnd"/>
      <w:r>
        <w:t xml:space="preserve">, поддерживаемую в настоящее время не всеми браузерами, то клиентское приложение рекомендуется запускать в браузере </w:t>
      </w:r>
      <w:r w:rsidRPr="001349CD">
        <w:rPr>
          <w:b/>
          <w:lang w:val="en-US"/>
        </w:rPr>
        <w:t>Google</w:t>
      </w:r>
      <w:r w:rsidRPr="001349CD">
        <w:rPr>
          <w:b/>
        </w:rPr>
        <w:t xml:space="preserve"> </w:t>
      </w:r>
      <w:r w:rsidRPr="001349CD">
        <w:rPr>
          <w:b/>
          <w:lang w:val="en-US"/>
        </w:rPr>
        <w:t>Chrome</w:t>
      </w:r>
      <w:r w:rsidRPr="006A30DD">
        <w:t xml:space="preserve">. </w:t>
      </w:r>
    </w:p>
    <w:p w:rsidR="00027704" w:rsidRDefault="00027704" w:rsidP="00027704">
      <w:r>
        <w:t>Попав на страницу клиентского приложения, необходимо произвести выбор адреса сервера и процедуру ввода логина и пароля. Если вы вошли первый раз и ещё не зарегистрированы, то введенные вами логин и пароль будут сохранены в базе данных сервера. На рисунке 3.2 изображена процедура авторизации пользователя.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3480718"/>
            <wp:effectExtent l="19050" t="0" r="3175" b="0"/>
            <wp:docPr id="20" name="Рисунок 3" descr="C:\Documents and Settings\Tural\Рабочий стол\FAQ по ВКС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Рабочий стол\FAQ по ВКС\logi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D3698B">
        <w:rPr>
          <w:sz w:val="24"/>
          <w:lang w:val="en-US"/>
        </w:rPr>
        <w:t>2</w:t>
      </w:r>
      <w:r w:rsidRPr="00414CB7">
        <w:rPr>
          <w:sz w:val="24"/>
        </w:rPr>
        <w:t>. Авторизация пользователя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После успешного входа на сервер можно начать работать с приложением. Клиентское приложение состоит из двух частей: </w:t>
      </w:r>
      <w:r w:rsidRPr="001349CD">
        <w:rPr>
          <w:i/>
        </w:rPr>
        <w:t>окно чата</w:t>
      </w:r>
      <w:r>
        <w:t xml:space="preserve"> (слева) и </w:t>
      </w:r>
      <w:r w:rsidRPr="001349CD">
        <w:rPr>
          <w:i/>
        </w:rPr>
        <w:t>доска для рисования</w:t>
      </w:r>
      <w:r>
        <w:t xml:space="preserve"> (справа). </w:t>
      </w:r>
    </w:p>
    <w:p w:rsidR="00027704" w:rsidRDefault="00027704" w:rsidP="00027704">
      <w:r>
        <w:t>Для того</w:t>
      </w:r>
      <w:proofErr w:type="gramStart"/>
      <w:r>
        <w:t>,</w:t>
      </w:r>
      <w:proofErr w:type="gramEnd"/>
      <w:r>
        <w:t xml:space="preserve"> чтобы написать новое сообщение в чат, необходимо ввести сообщение в поле ввода и нажать кнопку </w:t>
      </w:r>
      <w:r w:rsidRPr="00B747E5">
        <w:t>‘</w:t>
      </w:r>
      <w:r>
        <w:rPr>
          <w:lang w:val="en-US"/>
        </w:rPr>
        <w:t>Enter</w:t>
      </w:r>
      <w:r w:rsidRPr="00B747E5">
        <w:t xml:space="preserve">’. </w:t>
      </w:r>
    </w:p>
    <w:p w:rsidR="00027704" w:rsidRDefault="00027704" w:rsidP="00027704">
      <w:r>
        <w:t>Поле вода поддерживает возможность выделять текст курсивом и полужирным стилем. Для этого нужно выделить необходимый для выделения текст и нажать соответствующую комбинацию клавиш (например</w:t>
      </w:r>
      <w:r w:rsidRPr="00960C0F">
        <w:t>,</w:t>
      </w:r>
      <w:r>
        <w:t xml:space="preserve"> в случае курсива – </w:t>
      </w:r>
      <w:r w:rsidRPr="00B747E5">
        <w:t>‘</w:t>
      </w:r>
      <w:r>
        <w:rPr>
          <w:lang w:val="en-US"/>
        </w:rPr>
        <w:t>Ctrl</w:t>
      </w:r>
      <w:r w:rsidRPr="00B747E5">
        <w:t>’ + ‘</w:t>
      </w:r>
      <w:r>
        <w:rPr>
          <w:lang w:val="en-US"/>
        </w:rPr>
        <w:t>I</w:t>
      </w:r>
      <w:r w:rsidRPr="00B747E5">
        <w:t>’).</w:t>
      </w:r>
      <w:r>
        <w:t xml:space="preserve"> Ввод сообщения изображён на рисунке 3.3.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1" name="Рисунок 5" descr="C:\Documents and Settings\Tural\Рабочий стол\FAQ по ВКС\textM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Рабочий стол\FAQ по ВКС\textMs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2"/>
        </w:rPr>
      </w:pPr>
      <w:r w:rsidRPr="00414CB7">
        <w:rPr>
          <w:sz w:val="22"/>
        </w:rPr>
        <w:t>Рисунок 3.</w:t>
      </w:r>
      <w:r w:rsidR="00D3698B">
        <w:rPr>
          <w:sz w:val="22"/>
          <w:lang w:val="en-US"/>
        </w:rPr>
        <w:t>3</w:t>
      </w:r>
      <w:r w:rsidRPr="00414CB7">
        <w:rPr>
          <w:sz w:val="22"/>
        </w:rPr>
        <w:t>. Ввод текстового сообщения</w:t>
      </w:r>
      <w:r w:rsidR="00414CB7" w:rsidRPr="00414CB7">
        <w:rPr>
          <w:sz w:val="22"/>
        </w:rPr>
        <w:t>.</w:t>
      </w:r>
    </w:p>
    <w:p w:rsidR="00027704" w:rsidRDefault="00027704" w:rsidP="00027704">
      <w:r>
        <w:t>Для того чтобы начать рисовать на доске для рисования, вначале необходимо выбрать соответствующий инструмент для рисования в панели инструментов, находящейся под доской для рисования, а потом применить этот инструмент (рисунок 3.4).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2" name="Рисунок 6" descr="C:\Documents and Settings\Tural\Рабочий стол\FAQ по ВКС\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Рабочий стол\FAQ по ВКС\draw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D3698B">
        <w:rPr>
          <w:sz w:val="24"/>
          <w:lang w:val="en-US"/>
        </w:rPr>
        <w:t>4</w:t>
      </w:r>
      <w:r w:rsidRPr="00414CB7">
        <w:rPr>
          <w:sz w:val="24"/>
        </w:rPr>
        <w:t>. Рисование на доске для рисования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Цвет рисования задаётся сервером автоматически при регистрации пользователя. Список пользователей, а также соответствующие им цвета для рисования можно посмотреть, нажав на ссылку </w:t>
      </w:r>
      <w:r w:rsidRPr="001349CD">
        <w:rPr>
          <w:b/>
        </w:rPr>
        <w:t>«кто здесь?(</w:t>
      </w:r>
      <w:r w:rsidRPr="001349CD">
        <w:rPr>
          <w:b/>
          <w:lang w:val="en-US"/>
        </w:rPr>
        <w:t>n</w:t>
      </w:r>
      <w:r w:rsidRPr="001349CD">
        <w:rPr>
          <w:b/>
        </w:rPr>
        <w:t>)»</w:t>
      </w:r>
      <w:r>
        <w:rPr>
          <w:b/>
        </w:rPr>
        <w:t>,</w:t>
      </w:r>
      <w:r>
        <w:t xml:space="preserve"> находящуюся над чатом (число </w:t>
      </w:r>
      <w:r>
        <w:rPr>
          <w:lang w:val="en-US"/>
        </w:rPr>
        <w:t>n</w:t>
      </w:r>
      <w:r>
        <w:t xml:space="preserve"> показывает количество пользователей</w:t>
      </w:r>
      <w:r w:rsidR="00414CB7">
        <w:t>,</w:t>
      </w:r>
      <w:r>
        <w:t xml:space="preserve"> принимающее участие в конференции). На рисунке 3.5 показан список участников конференции.</w:t>
      </w:r>
    </w:p>
    <w:p w:rsidR="00027704" w:rsidRDefault="00027704" w:rsidP="0002770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476625"/>
            <wp:effectExtent l="19050" t="0" r="0" b="0"/>
            <wp:docPr id="23" name="Рисунок 7" descr="C:\Documents and Settings\Tural\Рабочий стол\FAQ по ВКС\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Рабочий стол\FAQ по ВКС\col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>Рисунок 3.</w:t>
      </w:r>
      <w:r w:rsidR="00D3698B">
        <w:rPr>
          <w:sz w:val="24"/>
          <w:lang w:val="en-US"/>
        </w:rPr>
        <w:t>5</w:t>
      </w:r>
      <w:r w:rsidRPr="00414CB7">
        <w:rPr>
          <w:sz w:val="24"/>
        </w:rPr>
        <w:t>. Список пользователей</w:t>
      </w:r>
      <w:r w:rsidR="00414CB7" w:rsidRPr="00414CB7">
        <w:rPr>
          <w:sz w:val="24"/>
        </w:rPr>
        <w:t>.</w:t>
      </w:r>
    </w:p>
    <w:p w:rsidR="00027704" w:rsidRDefault="00027704" w:rsidP="00027704">
      <w:r>
        <w:t xml:space="preserve">Также приложение поддерживает несколько цветовых схем, которые можно выбрать в меню </w:t>
      </w:r>
      <w:r w:rsidRPr="001349CD">
        <w:rPr>
          <w:b/>
        </w:rPr>
        <w:t>«Стиль»</w:t>
      </w:r>
      <w:r>
        <w:t xml:space="preserve"> находящимся под полем ввода сообщения (рисунок 3.6).</w:t>
      </w:r>
    </w:p>
    <w:p w:rsidR="00027704" w:rsidRDefault="00027704" w:rsidP="00027704">
      <w:pPr>
        <w:keepNext/>
        <w:jc w:val="center"/>
      </w:pPr>
      <w:r>
        <w:rPr>
          <w:noProof/>
        </w:rPr>
        <w:drawing>
          <wp:inline distT="0" distB="0" distL="0" distR="0">
            <wp:extent cx="5943600" cy="3476625"/>
            <wp:effectExtent l="19050" t="0" r="0" b="0"/>
            <wp:docPr id="24" name="Рисунок 9" descr="C:\Documents and Settings\Tural\Рабочий стол\FAQ по ВКС\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Рабочий стол\FAQ по ВКС\styl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704" w:rsidRPr="00414CB7" w:rsidRDefault="00027704" w:rsidP="00027704">
      <w:pPr>
        <w:pStyle w:val="ab"/>
        <w:jc w:val="center"/>
        <w:rPr>
          <w:sz w:val="24"/>
        </w:rPr>
      </w:pPr>
      <w:r w:rsidRPr="00414CB7">
        <w:rPr>
          <w:sz w:val="24"/>
        </w:rPr>
        <w:t xml:space="preserve">Рисунок </w:t>
      </w:r>
      <w:r w:rsidR="00414CB7" w:rsidRPr="00414CB7">
        <w:rPr>
          <w:sz w:val="24"/>
        </w:rPr>
        <w:t>3.</w:t>
      </w:r>
      <w:r w:rsidR="00D3698B">
        <w:rPr>
          <w:sz w:val="24"/>
          <w:lang w:val="en-US"/>
        </w:rPr>
        <w:t>6</w:t>
      </w:r>
      <w:r w:rsidRPr="00414CB7">
        <w:rPr>
          <w:sz w:val="24"/>
        </w:rPr>
        <w:t>. Выбор цветовой схемы</w:t>
      </w:r>
      <w:r w:rsidR="00414CB7" w:rsidRPr="00414CB7">
        <w:rPr>
          <w:sz w:val="24"/>
        </w:rPr>
        <w:t>.</w:t>
      </w:r>
    </w:p>
    <w:p w:rsidR="00027704" w:rsidRDefault="00027704" w:rsidP="00027704">
      <w:pPr>
        <w:pStyle w:val="af3"/>
      </w:pPr>
      <w:r>
        <w:lastRenderedPageBreak/>
        <w:t>Остановка сервера</w:t>
      </w:r>
    </w:p>
    <w:p w:rsidR="00027704" w:rsidRDefault="00027704" w:rsidP="00027704">
      <w:r>
        <w:t>Для остановки серверного приложения достаточно просто закрыть окно консольного приложения. Соединения с клиентскими приложениями будут автоматически разорваны.</w:t>
      </w:r>
    </w:p>
    <w:p w:rsidR="00027704" w:rsidRDefault="00027704" w:rsidP="00027704">
      <w:pPr>
        <w:pStyle w:val="af3"/>
      </w:pPr>
      <w:r>
        <w:t>Завершение клиентского приложения</w:t>
      </w:r>
    </w:p>
    <w:p w:rsidR="00027704" w:rsidRDefault="00027704" w:rsidP="00027704">
      <w:r>
        <w:t>Для выхода из конференции и завершения клиентского приложения достаточно закрыть страницу конференции в браузере.</w:t>
      </w:r>
    </w:p>
    <w:p w:rsidR="00027704" w:rsidRDefault="00027704" w:rsidP="00027704">
      <w:pPr>
        <w:pStyle w:val="af3"/>
      </w:pPr>
      <w:r>
        <w:t>Системные уведомления</w:t>
      </w:r>
    </w:p>
    <w:p w:rsidR="00027704" w:rsidRDefault="00027704" w:rsidP="00027704">
      <w:pPr>
        <w:rPr>
          <w:lang w:eastAsia="en-US"/>
        </w:rPr>
      </w:pPr>
      <w:r>
        <w:rPr>
          <w:lang w:eastAsia="en-US"/>
        </w:rPr>
        <w:t>Клиентское приложение отображает в логе чата уведомления о событиях, пост</w:t>
      </w:r>
      <w:r w:rsidR="00414CB7">
        <w:rPr>
          <w:lang w:eastAsia="en-US"/>
        </w:rPr>
        <w:t>упившие от сервера (</w:t>
      </w:r>
      <w:proofErr w:type="gramStart"/>
      <w:r w:rsidR="00414CB7">
        <w:rPr>
          <w:lang w:eastAsia="en-US"/>
        </w:rPr>
        <w:t>см</w:t>
      </w:r>
      <w:proofErr w:type="gramEnd"/>
      <w:r w:rsidR="00414CB7">
        <w:rPr>
          <w:lang w:eastAsia="en-US"/>
        </w:rPr>
        <w:t>. рис. 3.</w:t>
      </w:r>
      <w:r w:rsidR="00D3698B" w:rsidRPr="00D3698B">
        <w:rPr>
          <w:lang w:eastAsia="en-US"/>
        </w:rPr>
        <w:t>8</w:t>
      </w:r>
      <w:r>
        <w:rPr>
          <w:lang w:eastAsia="en-US"/>
        </w:rPr>
        <w:t>). Перечень возможных уведомлений: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Подключение к серверу выполнено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Последние сообщения в чате: %</w:t>
      </w:r>
      <w:proofErr w:type="spellStart"/>
      <w:r>
        <w:rPr>
          <w:lang w:eastAsia="en-US"/>
        </w:rPr>
        <w:t>список%</w:t>
      </w:r>
      <w:proofErr w:type="spellEnd"/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val="en-US" w:eastAsia="en-US"/>
        </w:rPr>
        <w:t>%</w:t>
      </w:r>
      <w:r>
        <w:rPr>
          <w:lang w:eastAsia="en-US"/>
        </w:rPr>
        <w:t>Пользователь</w:t>
      </w:r>
      <w:r>
        <w:rPr>
          <w:lang w:val="en-US" w:eastAsia="en-US"/>
        </w:rPr>
        <w:t xml:space="preserve">% </w:t>
      </w:r>
      <w:r>
        <w:rPr>
          <w:lang w:eastAsia="en-US"/>
        </w:rPr>
        <w:t>присоединился к конференции</w:t>
      </w:r>
    </w:p>
    <w:p w:rsid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</w:t>
      </w:r>
      <w:proofErr w:type="spellStart"/>
      <w:r>
        <w:rPr>
          <w:lang w:eastAsia="en-US"/>
        </w:rPr>
        <w:t>Пользователь%</w:t>
      </w:r>
      <w:proofErr w:type="spellEnd"/>
      <w:r>
        <w:rPr>
          <w:lang w:eastAsia="en-US"/>
        </w:rPr>
        <w:t xml:space="preserve"> покинул конференцию</w:t>
      </w:r>
    </w:p>
    <w:p w:rsidR="00027704" w:rsidRPr="00027704" w:rsidRDefault="00027704" w:rsidP="00027704">
      <w:pPr>
        <w:pStyle w:val="a3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%</w:t>
      </w:r>
      <w:proofErr w:type="spellStart"/>
      <w:r>
        <w:rPr>
          <w:lang w:eastAsia="en-US"/>
        </w:rPr>
        <w:t>Пользователь%</w:t>
      </w:r>
      <w:proofErr w:type="spellEnd"/>
      <w:r>
        <w:rPr>
          <w:lang w:eastAsia="en-US"/>
        </w:rPr>
        <w:t xml:space="preserve"> очистил общую доску для рисования</w:t>
      </w:r>
    </w:p>
    <w:p w:rsidR="00027704" w:rsidRDefault="00027704" w:rsidP="00027704">
      <w:pPr>
        <w:pStyle w:val="af3"/>
      </w:pPr>
      <w:r>
        <w:t>Сообщения об ошибках</w:t>
      </w:r>
    </w:p>
    <w:p w:rsidR="00027704" w:rsidRDefault="00027704" w:rsidP="00027704">
      <w:r>
        <w:t>Клиентское приложение может выводить следующие сообщения об ошибках в случае нештатной ситуации: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Невозможно подключиться к серверу</w:t>
      </w:r>
      <w:r w:rsidRPr="00027704">
        <w:t xml:space="preserve"> (рис.3.</w:t>
      </w:r>
      <w:r w:rsidR="00D3698B" w:rsidRPr="00D3698B">
        <w:t>7</w:t>
      </w:r>
      <w:r w:rsidRPr="00027704">
        <w:t>)</w:t>
      </w:r>
      <w:r w:rsidRPr="001349CD">
        <w:rPr>
          <w:b/>
        </w:rPr>
        <w:t>.</w:t>
      </w:r>
      <w:r w:rsidRPr="001349CD">
        <w:t xml:space="preserve"> По адресу, указанному пользователем при входе в конференцию, сервер не обнаружен. Возможно, сервер не запущен, или запущен на компьютере с иным адресом.</w:t>
      </w:r>
      <w:r>
        <w:t xml:space="preserve"> 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 w:rsidRPr="001349CD">
        <w:rPr>
          <w:b/>
        </w:rPr>
        <w:t>Неверный пароль.</w:t>
      </w:r>
      <w:r>
        <w:t xml:space="preserve"> Введенный пользователем пароль отличается от сохраненного в базе для указанного имени участника. Следует проверить </w:t>
      </w:r>
      <w:proofErr w:type="gramStart"/>
      <w:r>
        <w:t>указанные</w:t>
      </w:r>
      <w:proofErr w:type="gramEnd"/>
      <w:r>
        <w:t xml:space="preserve"> имя  и пароль еще раз.</w:t>
      </w:r>
    </w:p>
    <w:p w:rsidR="00027704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t>Участник уже есть на сервере.</w:t>
      </w:r>
      <w:r>
        <w:t xml:space="preserve"> Участник с указанным пользователем именем уже подключен к серверу; повторно подключиться с этим же именем невозможно, пока участник не выйдет из конференции.</w:t>
      </w:r>
    </w:p>
    <w:p w:rsidR="00027704" w:rsidRPr="001349CD" w:rsidRDefault="00027704" w:rsidP="00027704">
      <w:pPr>
        <w:pStyle w:val="a3"/>
        <w:numPr>
          <w:ilvl w:val="0"/>
          <w:numId w:val="26"/>
        </w:numPr>
        <w:spacing w:line="276" w:lineRule="auto"/>
        <w:jc w:val="left"/>
      </w:pPr>
      <w:r>
        <w:rPr>
          <w:b/>
        </w:rPr>
        <w:lastRenderedPageBreak/>
        <w:t>Соединение с сервером разорвано.</w:t>
      </w:r>
      <w:r w:rsidRPr="001349CD">
        <w:t xml:space="preserve"> Посл</w:t>
      </w:r>
      <w:r>
        <w:t>е входа в конференцию было разорвано соединение с сервером. Возможные причины: потеря соединения компьютера пользователя с локальной сетью или Интернетом; нештатное завершение серверного приложения.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6232894" cy="3583172"/>
            <wp:effectExtent l="19050" t="0" r="0" b="0"/>
            <wp:docPr id="4" name="Рисунок 1" descr="C:\Users\Tural\VKiS_CW\pictures\screens\can_t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al\VKiS_CW\pictures\screens\can_t_connect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692" cy="358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Pr="008C042C" w:rsidRDefault="00414CB7" w:rsidP="008C042C">
      <w:pPr>
        <w:pStyle w:val="ab"/>
        <w:jc w:val="center"/>
        <w:rPr>
          <w:sz w:val="24"/>
        </w:rPr>
      </w:pPr>
      <w:r>
        <w:rPr>
          <w:sz w:val="24"/>
        </w:rPr>
        <w:t>Рисунок 3.</w:t>
      </w:r>
      <w:r w:rsidR="00D3698B">
        <w:rPr>
          <w:sz w:val="24"/>
          <w:lang w:val="en-US"/>
        </w:rPr>
        <w:t>7</w:t>
      </w:r>
      <w:r w:rsidR="00027704">
        <w:rPr>
          <w:sz w:val="24"/>
        </w:rPr>
        <w:t>.</w:t>
      </w:r>
      <w:r w:rsidR="008C042C" w:rsidRPr="008C042C">
        <w:rPr>
          <w:sz w:val="24"/>
        </w:rPr>
        <w:t xml:space="preserve"> </w:t>
      </w:r>
      <w:r w:rsidR="008C042C">
        <w:rPr>
          <w:sz w:val="24"/>
        </w:rPr>
        <w:t>Невозможно подключиться к серверу</w:t>
      </w:r>
      <w:r>
        <w:rPr>
          <w:sz w:val="24"/>
        </w:rPr>
        <w:t>.</w:t>
      </w:r>
    </w:p>
    <w:p w:rsidR="008C042C" w:rsidRDefault="008C042C" w:rsidP="008C042C">
      <w:pPr>
        <w:keepNext/>
        <w:jc w:val="center"/>
      </w:pPr>
      <w:r>
        <w:rPr>
          <w:noProof/>
        </w:rPr>
        <w:drawing>
          <wp:inline distT="0" distB="0" distL="0" distR="0">
            <wp:extent cx="4827270" cy="2275205"/>
            <wp:effectExtent l="19050" t="0" r="0" b="0"/>
            <wp:docPr id="14" name="Рисунок 5" descr="C:\Users\Tural\VKiS_CW\pictures\screens\user_left_and_jo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ral\VKiS_CW\pictures\screens\user_left_and_joined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2C" w:rsidRDefault="008C042C" w:rsidP="008C042C">
      <w:pPr>
        <w:pStyle w:val="ab"/>
        <w:jc w:val="center"/>
        <w:rPr>
          <w:noProof/>
          <w:sz w:val="24"/>
        </w:rPr>
      </w:pPr>
      <w:r w:rsidRPr="008C042C">
        <w:rPr>
          <w:sz w:val="24"/>
        </w:rPr>
        <w:t>Рисунок 3.</w:t>
      </w:r>
      <w:r w:rsidR="00D3698B">
        <w:rPr>
          <w:sz w:val="24"/>
          <w:lang w:val="en-US"/>
        </w:rPr>
        <w:t>8</w:t>
      </w:r>
      <w:r w:rsidR="00027704">
        <w:rPr>
          <w:sz w:val="24"/>
        </w:rPr>
        <w:t>.</w:t>
      </w:r>
      <w:r w:rsidRPr="008C042C">
        <w:rPr>
          <w:sz w:val="24"/>
        </w:rPr>
        <w:t xml:space="preserve"> </w:t>
      </w:r>
      <w:r w:rsidR="00F619B1">
        <w:rPr>
          <w:sz w:val="24"/>
        </w:rPr>
        <w:t>Системные уведомления в области чата</w:t>
      </w:r>
      <w:r w:rsidR="00414CB7">
        <w:rPr>
          <w:sz w:val="24"/>
        </w:rPr>
        <w:t>.</w:t>
      </w:r>
    </w:p>
    <w:p w:rsidR="00027704" w:rsidRDefault="00027704">
      <w:pPr>
        <w:spacing w:line="276" w:lineRule="auto"/>
        <w:jc w:val="left"/>
        <w:rPr>
          <w:rFonts w:eastAsiaTheme="majorEastAsia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5E4D8E" w:rsidRPr="001C7711" w:rsidRDefault="005E4D8E" w:rsidP="00C52BEA">
      <w:pPr>
        <w:pStyle w:val="1"/>
        <w:numPr>
          <w:ilvl w:val="0"/>
          <w:numId w:val="19"/>
        </w:numPr>
      </w:pPr>
      <w:bookmarkStart w:id="46" w:name="_Toc275703056"/>
      <w:r w:rsidRPr="001C7711">
        <w:lastRenderedPageBreak/>
        <w:t>Заключение</w:t>
      </w:r>
      <w:bookmarkEnd w:id="46"/>
    </w:p>
    <w:p w:rsidR="00400DD0" w:rsidRDefault="00400DD0" w:rsidP="00400DD0">
      <w:r>
        <w:t>В процессе работы над данным курсовым проектом были выполнены следующие задачи: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 xml:space="preserve">анализ существующих систем текстовых </w:t>
      </w:r>
      <w:proofErr w:type="spellStart"/>
      <w:r>
        <w:t>онлайн-конференций</w:t>
      </w:r>
      <w:proofErr w:type="spellEnd"/>
      <w:r>
        <w:t>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 xml:space="preserve">разработка собственного протокола </w:t>
      </w:r>
      <w:proofErr w:type="spellStart"/>
      <w:r>
        <w:t>онлайн-конференции</w:t>
      </w:r>
      <w:proofErr w:type="spellEnd"/>
      <w:r>
        <w:t>;</w:t>
      </w:r>
    </w:p>
    <w:p w:rsidR="00400DD0" w:rsidRDefault="00400DD0" w:rsidP="00C52BEA">
      <w:pPr>
        <w:pStyle w:val="a3"/>
        <w:numPr>
          <w:ilvl w:val="0"/>
          <w:numId w:val="22"/>
        </w:numPr>
      </w:pPr>
      <w:r>
        <w:t>реализация разработанного протокола в конкретном программном продукте.</w:t>
      </w:r>
    </w:p>
    <w:p w:rsidR="00400DD0" w:rsidRDefault="00400DD0" w:rsidP="00400DD0">
      <w:r>
        <w:t xml:space="preserve">Анализ существующих систем позволил выявить типичную функциональность, достоинства и недостатки различных </w:t>
      </w:r>
      <w:proofErr w:type="spellStart"/>
      <w:r>
        <w:t>онлайн-конференций</w:t>
      </w:r>
      <w:proofErr w:type="spellEnd"/>
      <w:r>
        <w:t>. С учетом результатов анализа были выдвинуты требования к разрабатываемому протоколу и продукту. Протокол был успешно разработан и реализован в демонстрационной программе.</w:t>
      </w:r>
    </w:p>
    <w:p w:rsidR="00400DD0" w:rsidRDefault="00400DD0" w:rsidP="00400DD0">
      <w:r>
        <w:t>Проведенные испытания показали, что демонстрационная программ</w:t>
      </w:r>
      <w:r w:rsidR="00414CB7">
        <w:t>а, хотя и содержит ряд недостат</w:t>
      </w:r>
      <w:r>
        <w:t>ков: отсутствуют личные сообщения, инструмент рисования "текст" недостаточно удобен, оформление пользовательского интерфейса проигрывает существующим программам - тем не менее, является вполне пригодной для практического использования.</w:t>
      </w:r>
    </w:p>
    <w:p w:rsidR="005E4D8E" w:rsidRPr="001C7711" w:rsidRDefault="005E4D8E" w:rsidP="00400DD0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C52BEA">
      <w:pPr>
        <w:pStyle w:val="1"/>
        <w:numPr>
          <w:ilvl w:val="0"/>
          <w:numId w:val="24"/>
        </w:numPr>
      </w:pPr>
      <w:bookmarkStart w:id="47" w:name="_Toc275703057"/>
      <w:r w:rsidRPr="001C7711">
        <w:lastRenderedPageBreak/>
        <w:t>Список литературы</w:t>
      </w:r>
      <w:bookmarkEnd w:id="47"/>
    </w:p>
    <w:p w:rsidR="00956BBD" w:rsidRPr="00956BBD" w:rsidRDefault="00956BBD" w:rsidP="0010215A">
      <w:pPr>
        <w:pStyle w:val="a3"/>
        <w:numPr>
          <w:ilvl w:val="0"/>
          <w:numId w:val="9"/>
        </w:numPr>
        <w:jc w:val="left"/>
      </w:pPr>
      <w:r>
        <w:t xml:space="preserve">Свободная энциклопедия </w:t>
      </w:r>
      <w:r>
        <w:rPr>
          <w:lang w:val="en-US"/>
        </w:rPr>
        <w:t>Wikipedia</w:t>
      </w:r>
      <w:r w:rsidR="0010215A" w:rsidRPr="0010215A">
        <w:t xml:space="preserve">. </w:t>
      </w:r>
      <w:hyperlink r:id="rId27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proofErr w:type="spellStart"/>
        <w:r w:rsidRPr="002317A9">
          <w:rPr>
            <w:rStyle w:val="a4"/>
            <w:lang w:val="en-US"/>
          </w:rPr>
          <w:t>wikipedia</w:t>
        </w:r>
        <w:proofErr w:type="spellEnd"/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10215A">
      <w:pPr>
        <w:pStyle w:val="a3"/>
        <w:numPr>
          <w:ilvl w:val="0"/>
          <w:numId w:val="9"/>
        </w:numPr>
        <w:jc w:val="left"/>
      </w:pPr>
      <w:bookmarkStart w:id="48" w:name="_Ref275294269"/>
      <w:r>
        <w:t xml:space="preserve">Протокол </w:t>
      </w:r>
      <w:proofErr w:type="spellStart"/>
      <w:r>
        <w:rPr>
          <w:lang w:val="en-US"/>
        </w:rPr>
        <w:t>WebSocket</w:t>
      </w:r>
      <w:proofErr w:type="spellEnd"/>
      <w:r w:rsidRPr="00956BBD">
        <w:t xml:space="preserve"> (</w:t>
      </w:r>
      <w:r w:rsidR="0010215A">
        <w:t xml:space="preserve">черновик стандарта). </w:t>
      </w:r>
      <w:hyperlink r:id="rId28" w:history="1">
        <w:r>
          <w:rPr>
            <w:rStyle w:val="a4"/>
          </w:rPr>
          <w:t>http://www.whatwg.org/specs/web-socket-protocol/</w:t>
        </w:r>
      </w:hyperlink>
      <w:bookmarkEnd w:id="48"/>
    </w:p>
    <w:p w:rsidR="00956BBD" w:rsidRPr="0093558E" w:rsidRDefault="0093558E" w:rsidP="0010215A">
      <w:pPr>
        <w:pStyle w:val="a3"/>
        <w:numPr>
          <w:ilvl w:val="0"/>
          <w:numId w:val="9"/>
        </w:numPr>
        <w:jc w:val="left"/>
      </w:pPr>
      <w:r>
        <w:t xml:space="preserve">Стандарт </w:t>
      </w:r>
      <w:proofErr w:type="spellStart"/>
      <w:r>
        <w:t>WebSocket</w:t>
      </w:r>
      <w:proofErr w:type="spellEnd"/>
      <w:r>
        <w:t xml:space="preserve"> от </w:t>
      </w:r>
      <w:r>
        <w:rPr>
          <w:lang w:val="en-US"/>
        </w:rPr>
        <w:t>W</w:t>
      </w:r>
      <w:r w:rsidR="0010215A">
        <w:t xml:space="preserve">3. </w:t>
      </w:r>
      <w:hyperlink r:id="rId29" w:history="1">
        <w:r w:rsidRPr="00A25A1F">
          <w:rPr>
            <w:rStyle w:val="a4"/>
          </w:rPr>
          <w:t>http://dev.w3.org/html5/websockets/</w:t>
        </w:r>
      </w:hyperlink>
    </w:p>
    <w:p w:rsidR="0093558E" w:rsidRDefault="0093558E" w:rsidP="0010215A">
      <w:pPr>
        <w:pStyle w:val="a3"/>
        <w:numPr>
          <w:ilvl w:val="0"/>
          <w:numId w:val="9"/>
        </w:numPr>
        <w:jc w:val="left"/>
      </w:pPr>
      <w:bookmarkStart w:id="49" w:name="_Ref275294292"/>
      <w:r>
        <w:t>Нотаци</w:t>
      </w:r>
      <w:r w:rsidR="0010215A">
        <w:t>я</w:t>
      </w:r>
      <w:r>
        <w:t xml:space="preserve"> </w:t>
      </w:r>
      <w:r>
        <w:rPr>
          <w:lang w:val="en-US"/>
        </w:rPr>
        <w:t>JSON</w:t>
      </w:r>
      <w:r w:rsidR="0010215A">
        <w:t xml:space="preserve">. </w:t>
      </w:r>
      <w:hyperlink r:id="rId30" w:history="1">
        <w:r w:rsidRPr="00A25A1F">
          <w:rPr>
            <w:rStyle w:val="a4"/>
          </w:rPr>
          <w:t>http://www.json.org/</w:t>
        </w:r>
      </w:hyperlink>
      <w:bookmarkEnd w:id="49"/>
    </w:p>
    <w:p w:rsidR="00B41045" w:rsidRDefault="00347E56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 xml:space="preserve">Creating an HTML </w:t>
      </w:r>
      <w:r w:rsidR="0010215A">
        <w:rPr>
          <w:lang w:val="en-US"/>
        </w:rPr>
        <w:t>5 canvas painting application</w:t>
      </w:r>
      <w:r w:rsidR="0010215A" w:rsidRPr="0010215A">
        <w:rPr>
          <w:lang w:val="en-US"/>
        </w:rPr>
        <w:t xml:space="preserve">. </w:t>
      </w:r>
      <w:hyperlink r:id="rId31" w:history="1">
        <w:r w:rsidRPr="00347E56">
          <w:rPr>
            <w:rStyle w:val="a4"/>
            <w:lang w:val="en-US"/>
          </w:rPr>
          <w:t>http://dev.opera.com/articles/view/html5-canvas-painting/</w:t>
        </w:r>
      </w:hyperlink>
    </w:p>
    <w:p w:rsidR="00DB49AE" w:rsidRPr="006D3131" w:rsidRDefault="00DB49AE" w:rsidP="0010215A">
      <w:pPr>
        <w:pStyle w:val="a3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Python documentation</w:t>
      </w:r>
      <w:r w:rsidR="0010215A" w:rsidRPr="0010215A">
        <w:rPr>
          <w:lang w:val="en-US"/>
        </w:rPr>
        <w:t>.</w:t>
      </w:r>
      <w:r w:rsidR="0010215A" w:rsidRPr="006D3131">
        <w:rPr>
          <w:lang w:val="en-US"/>
        </w:rPr>
        <w:t xml:space="preserve"> </w:t>
      </w:r>
      <w:hyperlink r:id="rId32" w:history="1">
        <w:r w:rsidRPr="00DB49AE">
          <w:rPr>
            <w:rStyle w:val="a4"/>
            <w:lang w:val="en-US"/>
          </w:rPr>
          <w:t>http://docs.python.org/</w:t>
        </w:r>
      </w:hyperlink>
    </w:p>
    <w:p w:rsidR="006D3131" w:rsidRPr="004B5F9A" w:rsidRDefault="006D3131">
      <w:pPr>
        <w:spacing w:line="276" w:lineRule="auto"/>
        <w:jc w:val="left"/>
        <w:rPr>
          <w:lang w:val="en-US"/>
        </w:rPr>
      </w:pPr>
      <w:r w:rsidRPr="004B5F9A">
        <w:rPr>
          <w:lang w:val="en-US"/>
        </w:rPr>
        <w:br w:type="page"/>
      </w:r>
    </w:p>
    <w:p w:rsidR="006D3131" w:rsidRDefault="006D3131" w:rsidP="006D3131">
      <w:pPr>
        <w:pStyle w:val="1"/>
      </w:pPr>
      <w:bookmarkStart w:id="50" w:name="_Ref275300137"/>
      <w:bookmarkStart w:id="51" w:name="_Toc275703058"/>
      <w:r w:rsidRPr="001C7711">
        <w:lastRenderedPageBreak/>
        <w:t>Приложение</w:t>
      </w:r>
      <w:proofErr w:type="gramStart"/>
      <w:r w:rsidRPr="001C7711">
        <w:t xml:space="preserve"> А</w:t>
      </w:r>
      <w:bookmarkEnd w:id="50"/>
      <w:bookmarkEnd w:id="51"/>
      <w:proofErr w:type="gramEnd"/>
    </w:p>
    <w:p w:rsidR="006D3131" w:rsidRDefault="006D3131" w:rsidP="006D3131">
      <w:pPr>
        <w:pStyle w:val="2"/>
        <w:numPr>
          <w:ilvl w:val="2"/>
          <w:numId w:val="14"/>
        </w:numPr>
      </w:pPr>
      <w:bookmarkStart w:id="52" w:name="_Toc275703059"/>
      <w:r>
        <w:t>Выборочный листинг исходного кода серверной части системы</w:t>
      </w:r>
      <w:bookmarkEnd w:id="52"/>
    </w:p>
    <w:p w:rsidR="006D3131" w:rsidRPr="0004709C" w:rsidRDefault="006D3131" w:rsidP="006D3131">
      <w:r>
        <w:t>Ниже приведены листинги некоторых файлов серверной части системы.</w:t>
      </w: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3" w:name="_Toc275703060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proofErr w:type="spellStart"/>
      <w:r w:rsidR="006D3131">
        <w:rPr>
          <w:rFonts w:eastAsia="Times New Roman"/>
          <w:lang w:val="en-US"/>
        </w:rPr>
        <w:t>utils</w:t>
      </w:r>
      <w:proofErr w:type="spellEnd"/>
      <w:r w:rsidR="006D3131" w:rsidRPr="00DC4913">
        <w:rPr>
          <w:rFonts w:eastAsia="Times New Roman"/>
        </w:rPr>
        <w:t>.</w:t>
      </w:r>
      <w:proofErr w:type="spellStart"/>
      <w:r w:rsidR="006D3131">
        <w:rPr>
          <w:rFonts w:eastAsia="Times New Roman"/>
          <w:lang w:val="en-US"/>
        </w:rPr>
        <w:t>py</w:t>
      </w:r>
      <w:bookmarkEnd w:id="53"/>
      <w:proofErr w:type="spellEnd"/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DC491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def</w:t>
      </w:r>
      <w:proofErr w:type="gram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get_random_rgb_color_string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():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13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""" Получение </w:t>
      </w:r>
      <w:r>
        <w:rPr>
          <w:rFonts w:ascii="Courier New" w:eastAsia="Times New Roman" w:hAnsi="Courier New" w:cs="Courier New"/>
          <w:color w:val="696969"/>
          <w:sz w:val="20"/>
          <w:szCs w:val="20"/>
        </w:rPr>
        <w:t>случайного</w:t>
      </w:r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RGB цвета типа </w:t>
      </w:r>
      <w:proofErr w:type="spellStart"/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>WEB-colors</w:t>
      </w:r>
      <w:proofErr w:type="spellEnd"/>
      <w:r w:rsidRPr="00DC4913">
        <w:rPr>
          <w:rFonts w:ascii="Courier New" w:eastAsia="Times New Roman" w:hAnsi="Courier New" w:cs="Courier New"/>
          <w:color w:val="696969"/>
          <w:sz w:val="20"/>
          <w:szCs w:val="20"/>
        </w:rPr>
        <w:t xml:space="preserve"> """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"#"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3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deltaColorExchange</w:t>
      </w:r>
      <w:proofErr w:type="spellEnd"/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51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numberOfColorGradations</w:t>
      </w:r>
      <w:proofErr w:type="spellEnd"/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256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indexOfZeroColor</w:t>
      </w:r>
      <w:proofErr w:type="spellEnd"/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while</w:t>
      </w:r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&lt;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rgbColorsCount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!=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indexOfZeroColor</w:t>
      </w:r>
      <w:proofErr w:type="spell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.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randrange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gramEnd"/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numberOfColorGradations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,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deltaColorExchange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if</w:t>
      </w:r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==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0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DC4913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C4913">
        <w:rPr>
          <w:rFonts w:ascii="Courier New" w:eastAsia="Times New Roman" w:hAnsi="Courier New" w:cs="Courier New"/>
          <w:color w:val="E34ADC"/>
          <w:sz w:val="20"/>
          <w:szCs w:val="20"/>
          <w:lang w:val="en-US"/>
        </w:rPr>
        <w:t>hex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(</w:t>
      </w:r>
      <w:proofErr w:type="spellStart"/>
      <w:proofErr w:type="gramEnd"/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rpb_part</w:t>
      </w:r>
      <w:proofErr w:type="spellEnd"/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)[-</w:t>
      </w:r>
      <w:r w:rsidRPr="00DC4913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2</w:t>
      </w:r>
      <w:r w:rsidRPr="00DC4913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:]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C49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else</w:t>
      </w:r>
      <w:proofErr w:type="gramEnd"/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: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00E6"/>
          <w:sz w:val="20"/>
          <w:szCs w:val="20"/>
          <w:lang w:val="en-US"/>
        </w:rPr>
        <w:t>"00"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808030"/>
          <w:sz w:val="20"/>
          <w:szCs w:val="20"/>
          <w:lang w:val="en-US"/>
        </w:rPr>
        <w:t>+=</w:t>
      </w: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619B1">
        <w:rPr>
          <w:rFonts w:ascii="Courier New" w:eastAsia="Times New Roman" w:hAnsi="Courier New" w:cs="Courier New"/>
          <w:color w:val="008C00"/>
          <w:sz w:val="20"/>
          <w:szCs w:val="20"/>
          <w:lang w:val="en-US"/>
        </w:rPr>
        <w:t>1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6D3131" w:rsidRPr="00F619B1" w:rsidRDefault="006D3131" w:rsidP="006D3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619B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return</w:t>
      </w:r>
      <w:proofErr w:type="gramEnd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619B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rgb_string</w:t>
      </w:r>
      <w:proofErr w:type="spellEnd"/>
    </w:p>
    <w:p w:rsidR="006D3131" w:rsidRPr="00DC4913" w:rsidRDefault="006D3131" w:rsidP="006D3131">
      <w:pPr>
        <w:rPr>
          <w:lang w:val="en-US"/>
        </w:rPr>
      </w:pPr>
    </w:p>
    <w:p w:rsidR="006D3131" w:rsidRDefault="00F754F8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4" w:name="_Toc275703061"/>
      <w:r>
        <w:rPr>
          <w:rFonts w:eastAsia="Times New Roman"/>
        </w:rPr>
        <w:t>Модуль</w:t>
      </w:r>
      <w:r w:rsidR="006D3131">
        <w:rPr>
          <w:rFonts w:eastAsia="Times New Roman"/>
        </w:rPr>
        <w:t xml:space="preserve"> </w:t>
      </w:r>
      <w:r w:rsidR="006D3131">
        <w:rPr>
          <w:rFonts w:eastAsia="Times New Roman"/>
          <w:lang w:val="en-US"/>
        </w:rPr>
        <w:t>webs</w:t>
      </w:r>
      <w:r w:rsidR="006D3131" w:rsidRPr="00C7450F">
        <w:rPr>
          <w:rFonts w:eastAsia="Times New Roman"/>
          <w:lang w:val="en-US"/>
        </w:rPr>
        <w:t>ocket</w:t>
      </w:r>
      <w:r w:rsidR="006D3131">
        <w:rPr>
          <w:rFonts w:eastAsia="Times New Roman"/>
          <w:lang w:val="en-US"/>
        </w:rPr>
        <w:t>.py</w:t>
      </w:r>
      <w:bookmarkEnd w:id="54"/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800000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WebSocket</w:t>
      </w:r>
      <w:proofErr w:type="spellEnd"/>
      <w:r>
        <w:rPr>
          <w:color w:val="808030"/>
        </w:rPr>
        <w:t>():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uid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server</w:t>
      </w:r>
      <w:r>
        <w:rPr>
          <w:color w:val="808030"/>
        </w:rPr>
        <w:t>=</w:t>
      </w:r>
      <w:r>
        <w:rPr>
          <w:color w:val="008C00"/>
        </w:rPr>
        <w:t>0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proofErr w:type="gramStart"/>
      <w:r w:rsidRPr="00DC4913">
        <w:rPr>
          <w:b/>
          <w:bCs/>
          <w:color w:val="800000"/>
          <w:lang w:val="en-US"/>
        </w:rPr>
        <w:t>def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save_last_message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 xml:space="preserve">""" сохранение последнего полученного сообщения в N </w:t>
      </w:r>
      <w:proofErr w:type="gramStart"/>
      <w:r>
        <w:rPr>
          <w:color w:val="696969"/>
        </w:rPr>
        <w:t>последних</w:t>
      </w:r>
      <w:proofErr w:type="gramEnd"/>
      <w:r>
        <w:rPr>
          <w:color w:val="696969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</w:t>
      </w:r>
      <w:proofErr w:type="gramStart"/>
      <w:r w:rsidRPr="00DC4913">
        <w:rPr>
          <w:color w:val="000000"/>
          <w:lang w:val="en-US"/>
        </w:rPr>
        <w:t>messages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proofErr w:type="spellEnd"/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'sender'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datagram</w:t>
      </w:r>
      <w:r w:rsidRPr="00DC4913">
        <w:rPr>
          <w:color w:val="808030"/>
          <w:lang w:val="en-US"/>
        </w:rPr>
        <w:t>[</w:t>
      </w:r>
      <w:r w:rsidRPr="00DC4913">
        <w:rPr>
          <w:color w:val="0000E6"/>
          <w:lang w:val="en-US"/>
        </w:rPr>
        <w:t>'value'</w:t>
      </w:r>
      <w:r w:rsidRPr="00DC4913">
        <w:rPr>
          <w:color w:val="808030"/>
          <w:lang w:val="en-US"/>
        </w:rPr>
        <w:t>],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'time'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datetime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now</w:t>
      </w:r>
      <w:proofErr w:type="spellEnd"/>
      <w:r w:rsidRPr="00DC4913">
        <w:rPr>
          <w:color w:val="808030"/>
          <w:lang w:val="en-US"/>
        </w:rPr>
        <w:t>().</w:t>
      </w:r>
      <w:proofErr w:type="spellStart"/>
      <w:r w:rsidRPr="00DC4913">
        <w:rPr>
          <w:color w:val="000000"/>
          <w:lang w:val="en-US"/>
        </w:rPr>
        <w:t>strftime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'%H:%M:%S'</w:t>
      </w:r>
      <w:r w:rsidRPr="00DC4913">
        <w:rPr>
          <w:color w:val="808030"/>
          <w:lang w:val="en-US"/>
        </w:rPr>
        <w:t>)</w:t>
      </w:r>
      <w:r w:rsidRPr="00DC4913">
        <w:rPr>
          <w:color w:val="800080"/>
          <w:lang w:val="en-US"/>
        </w:rPr>
        <w:t>}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b/>
          <w:bCs/>
          <w:color w:val="800000"/>
          <w:lang w:val="en-US"/>
        </w:rPr>
        <w:t>if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E34ADC"/>
          <w:lang w:val="en-US"/>
        </w:rPr>
        <w:t>len</w:t>
      </w:r>
      <w:proofErr w:type="spellEnd"/>
      <w:r w:rsidRPr="00DC4913">
        <w:rPr>
          <w:color w:val="808030"/>
          <w:lang w:val="en-US"/>
        </w:rPr>
        <w:t>(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proofErr w:type="spellEnd"/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&gt;</w:t>
      </w:r>
      <w:r w:rsidRPr="00DC4913">
        <w:rPr>
          <w:color w:val="000000"/>
          <w:lang w:val="en-US"/>
        </w:rPr>
        <w:t xml:space="preserve"> LAST_N_MESSAGES_MAX_COUNT</w:t>
      </w:r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last_n_messages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last_n_</w:t>
      </w:r>
      <w:proofErr w:type="gramStart"/>
      <w:r w:rsidRPr="00DC4913">
        <w:rPr>
          <w:color w:val="000000"/>
          <w:lang w:val="en-US"/>
        </w:rPr>
        <w:t>messages</w:t>
      </w:r>
      <w:proofErr w:type="spellEnd"/>
      <w:r w:rsidRPr="00DC4913">
        <w:rPr>
          <w:color w:val="808030"/>
          <w:lang w:val="en-US"/>
        </w:rPr>
        <w:t>[</w:t>
      </w:r>
      <w:proofErr w:type="gramEnd"/>
      <w:r w:rsidRPr="00DC4913">
        <w:rPr>
          <w:color w:val="008C00"/>
          <w:lang w:val="en-US"/>
        </w:rPr>
        <w:t>1</w:t>
      </w:r>
      <w:r w:rsidRPr="00DC4913">
        <w:rPr>
          <w:color w:val="808030"/>
          <w:lang w:val="en-US"/>
        </w:rPr>
        <w:t>:]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proofErr w:type="gramStart"/>
      <w:r w:rsidRPr="00DC4913">
        <w:rPr>
          <w:b/>
          <w:bCs/>
          <w:color w:val="800000"/>
          <w:lang w:val="en-US"/>
        </w:rPr>
        <w:t>def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save_chat_log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log_message</w:t>
      </w:r>
      <w:proofErr w:type="spellEnd"/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F619B1">
        <w:rPr>
          <w:color w:val="000000"/>
          <w:lang w:val="en-US"/>
        </w:rPr>
        <w:t xml:space="preserve">        </w:t>
      </w:r>
      <w:r>
        <w:rPr>
          <w:color w:val="696969"/>
        </w:rPr>
        <w:t xml:space="preserve">""" </w:t>
      </w:r>
      <w:proofErr w:type="spellStart"/>
      <w:r>
        <w:rPr>
          <w:color w:val="696969"/>
        </w:rPr>
        <w:t>Логирование</w:t>
      </w:r>
      <w:proofErr w:type="spellEnd"/>
      <w:r>
        <w:rPr>
          <w:color w:val="696969"/>
        </w:rPr>
        <w:t xml:space="preserve"> происходящих серверных изменений</w:t>
      </w:r>
      <w:r w:rsidRPr="00DC4913">
        <w:rPr>
          <w:color w:val="696969"/>
        </w:rPr>
        <w:t xml:space="preserve"> </w:t>
      </w:r>
      <w:r>
        <w:rPr>
          <w:color w:val="696969"/>
        </w:rPr>
        <w:t xml:space="preserve">(кроме </w:t>
      </w:r>
      <w:proofErr w:type="spellStart"/>
      <w:r>
        <w:rPr>
          <w:color w:val="696969"/>
        </w:rPr>
        <w:t>roommates</w:t>
      </w:r>
      <w:proofErr w:type="spellEnd"/>
      <w:r>
        <w:rPr>
          <w:color w:val="696969"/>
        </w:rPr>
        <w:t>) 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</w:t>
      </w:r>
      <w:proofErr w:type="gramStart"/>
      <w:r w:rsidRPr="00DC4913">
        <w:rPr>
          <w:color w:val="000000"/>
          <w:lang w:val="en-US"/>
        </w:rPr>
        <w:t>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write</w:t>
      </w:r>
      <w:proofErr w:type="spellEnd"/>
      <w:r w:rsidRPr="00DC4913">
        <w:rPr>
          <w:color w:val="808030"/>
          <w:lang w:val="en-US"/>
        </w:rPr>
        <w:t>(</w:t>
      </w:r>
      <w:proofErr w:type="spellStart"/>
      <w:proofErr w:type="gramEnd"/>
      <w:r w:rsidRPr="00DC4913">
        <w:rPr>
          <w:color w:val="000000"/>
          <w:lang w:val="en-US"/>
        </w:rPr>
        <w:t>log_message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</w:t>
      </w:r>
      <w:proofErr w:type="gramStart"/>
      <w:r w:rsidRPr="00DC4913">
        <w:rPr>
          <w:color w:val="000000"/>
          <w:lang w:val="en-US"/>
        </w:rPr>
        <w:t>file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flush</w:t>
      </w:r>
      <w:proofErr w:type="spellEnd"/>
      <w:r w:rsidRPr="00DC4913">
        <w:rPr>
          <w:color w:val="808030"/>
          <w:lang w:val="en-US"/>
        </w:rPr>
        <w:t>()</w:t>
      </w:r>
      <w:proofErr w:type="gramEnd"/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proofErr w:type="gramStart"/>
      <w:r w:rsidRPr="00DC4913">
        <w:rPr>
          <w:b/>
          <w:bCs/>
          <w:color w:val="800000"/>
          <w:lang w:val="en-US"/>
        </w:rPr>
        <w:t>def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register_new_user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lastRenderedPageBreak/>
        <w:t xml:space="preserve">        </w:t>
      </w:r>
      <w:r w:rsidRPr="00F619B1">
        <w:rPr>
          <w:color w:val="696969"/>
          <w:lang w:val="en-US"/>
        </w:rPr>
        <w:t xml:space="preserve">""" </w:t>
      </w:r>
      <w:r>
        <w:rPr>
          <w:color w:val="696969"/>
        </w:rPr>
        <w:t>Регистрация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нового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пользователя</w:t>
      </w:r>
      <w:r w:rsidRPr="00F619B1">
        <w:rPr>
          <w:color w:val="696969"/>
          <w:lang w:val="en-US"/>
        </w:rPr>
        <w:t xml:space="preserve">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color w:val="000000"/>
          <w:lang w:val="en-US"/>
        </w:rPr>
        <w:t>color</w:t>
      </w:r>
      <w:proofErr w:type="gram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utils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get_random_rgb_color_string</w:t>
      </w:r>
      <w:proofErr w:type="spellEnd"/>
      <w:r w:rsidRPr="00DC4913">
        <w:rPr>
          <w:color w:val="808030"/>
          <w:lang w:val="en-US"/>
        </w:rPr>
        <w:t>()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is_super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nick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'Admin'</w:t>
      </w:r>
      <w:r w:rsidRPr="00F619B1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color w:val="000000"/>
          <w:lang w:val="en-US"/>
        </w:rPr>
        <w:t>record</w:t>
      </w:r>
      <w:proofErr w:type="gram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0080"/>
          <w:lang w:val="en-US"/>
        </w:rPr>
        <w:t>{</w:t>
      </w:r>
      <w:r w:rsidRPr="00DC4913">
        <w:rPr>
          <w:color w:val="0000E6"/>
          <w:lang w:val="en-US"/>
        </w:rPr>
        <w:t>'nick'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'password'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password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'color'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color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is_super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: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is_super</w:t>
      </w:r>
      <w:proofErr w:type="spellEnd"/>
      <w:r w:rsidRPr="00DC4913">
        <w:rPr>
          <w:color w:val="800080"/>
          <w:lang w:val="en-US"/>
        </w:rPr>
        <w:t>}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str_nick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proofErr w:type="gramStart"/>
      <w:r w:rsidRPr="00DC4913">
        <w:rPr>
          <w:color w:val="000000"/>
          <w:lang w:val="en-US"/>
        </w:rPr>
        <w:t>nick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encode</w:t>
      </w:r>
      <w:proofErr w:type="spellEnd"/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0000E6"/>
          <w:lang w:val="en-US"/>
        </w:rPr>
        <w:t>'utf-8'</w:t>
      </w:r>
      <w:r w:rsidRPr="00DC4913">
        <w:rPr>
          <w:color w:val="808030"/>
          <w:lang w:val="en-US"/>
        </w:rPr>
        <w:t>)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696969"/>
          <w:lang w:val="en-US"/>
        </w:rPr>
        <w:t># shelve requires byte-strings as keys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</w:t>
      </w:r>
      <w:proofErr w:type="gramStart"/>
      <w:r w:rsidRPr="00DC4913">
        <w:rPr>
          <w:color w:val="000000"/>
          <w:lang w:val="en-US"/>
        </w:rPr>
        <w:t>users</w:t>
      </w:r>
      <w:proofErr w:type="spellEnd"/>
      <w:r w:rsidRPr="00DC4913">
        <w:rPr>
          <w:color w:val="808030"/>
          <w:lang w:val="en-US"/>
        </w:rPr>
        <w:t>[</w:t>
      </w:r>
      <w:proofErr w:type="spellStart"/>
      <w:proofErr w:type="gramEnd"/>
      <w:r w:rsidRPr="00DC4913">
        <w:rPr>
          <w:color w:val="000000"/>
          <w:lang w:val="en-US"/>
        </w:rPr>
        <w:t>str_nick</w:t>
      </w:r>
      <w:proofErr w:type="spellEnd"/>
      <w:r w:rsidRPr="00DC4913">
        <w:rPr>
          <w:color w:val="808030"/>
          <w:lang w:val="en-US"/>
        </w:rPr>
        <w:t>]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record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registered_</w:t>
      </w:r>
      <w:proofErr w:type="gramStart"/>
      <w:r w:rsidRPr="00F619B1">
        <w:rPr>
          <w:color w:val="000000"/>
          <w:lang w:val="en-US"/>
        </w:rPr>
        <w:t>users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sync</w:t>
      </w:r>
      <w:proofErr w:type="spellEnd"/>
      <w:r w:rsidRPr="00F619B1">
        <w:rPr>
          <w:color w:val="808030"/>
          <w:lang w:val="en-US"/>
        </w:rPr>
        <w:t>(</w:t>
      </w:r>
      <w:proofErr w:type="gramEnd"/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696969"/>
          <w:lang w:val="en-US"/>
        </w:rPr>
        <w:t># flush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proofErr w:type="gramStart"/>
      <w:r w:rsidRPr="00DC4913">
        <w:rPr>
          <w:b/>
          <w:bCs/>
          <w:color w:val="800000"/>
          <w:lang w:val="en-US"/>
        </w:rPr>
        <w:t>def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is_user_on_server</w:t>
      </w:r>
      <w:proofErr w:type="spellEnd"/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nick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 xml:space="preserve">""" Проверка, </w:t>
      </w:r>
      <w:proofErr w:type="gramStart"/>
      <w:r>
        <w:rPr>
          <w:color w:val="696969"/>
        </w:rPr>
        <w:t>подключен</w:t>
      </w:r>
      <w:proofErr w:type="gramEnd"/>
      <w:r>
        <w:rPr>
          <w:color w:val="696969"/>
        </w:rPr>
        <w:t xml:space="preserve"> ли </w:t>
      </w:r>
      <w:proofErr w:type="spellStart"/>
      <w:r>
        <w:rPr>
          <w:color w:val="696969"/>
        </w:rPr>
        <w:t>nick</w:t>
      </w:r>
      <w:proofErr w:type="spellEnd"/>
      <w:r>
        <w:rPr>
          <w:color w:val="696969"/>
        </w:rPr>
        <w:t xml:space="preserve"> к серверу """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2C06EB">
        <w:rPr>
          <w:color w:val="000000"/>
        </w:rPr>
        <w:t xml:space="preserve">        </w:t>
      </w:r>
      <w:r w:rsidRPr="00F619B1">
        <w:rPr>
          <w:color w:val="696969"/>
          <w:lang w:val="en-US"/>
        </w:rPr>
        <w:t>#LOCK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gramStart"/>
      <w:r w:rsidRPr="00F619B1">
        <w:rPr>
          <w:color w:val="000000"/>
          <w:lang w:val="en-US"/>
        </w:rPr>
        <w:t>result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False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b/>
          <w:bCs/>
          <w:color w:val="800000"/>
          <w:lang w:val="en-US"/>
        </w:rPr>
        <w:t>for</w:t>
      </w:r>
      <w:proofErr w:type="gramEnd"/>
      <w:r w:rsidRPr="00DC4913">
        <w:rPr>
          <w:color w:val="000000"/>
          <w:lang w:val="en-US"/>
        </w:rPr>
        <w:t xml:space="preserve"> user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proofErr w:type="spellEnd"/>
      <w:r w:rsidRPr="00DC4913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gramStart"/>
      <w:r w:rsidRPr="00F619B1">
        <w:rPr>
          <w:b/>
          <w:bCs/>
          <w:color w:val="800000"/>
          <w:lang w:val="en-US"/>
        </w:rPr>
        <w:t>if</w:t>
      </w:r>
      <w:proofErr w:type="gramEnd"/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user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nick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==</w:t>
      </w:r>
      <w:r w:rsidRPr="00F619B1">
        <w:rPr>
          <w:color w:val="000000"/>
          <w:lang w:val="en-US"/>
        </w:rPr>
        <w:t xml:space="preserve"> nick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proofErr w:type="gramStart"/>
      <w:r w:rsidRPr="00F619B1">
        <w:rPr>
          <w:color w:val="000000"/>
          <w:lang w:val="en-US"/>
        </w:rPr>
        <w:t>result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    </w:t>
      </w:r>
      <w:proofErr w:type="gramStart"/>
      <w:r w:rsidRPr="00F619B1">
        <w:rPr>
          <w:b/>
          <w:bCs/>
          <w:color w:val="800000"/>
          <w:lang w:val="en-US"/>
        </w:rPr>
        <w:t>break</w:t>
      </w:r>
      <w:proofErr w:type="gram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gramStart"/>
      <w:r w:rsidRPr="00F619B1">
        <w:rPr>
          <w:b/>
          <w:bCs/>
          <w:color w:val="800000"/>
          <w:lang w:val="en-US"/>
        </w:rPr>
        <w:t>return</w:t>
      </w:r>
      <w:proofErr w:type="gramEnd"/>
      <w:r w:rsidRPr="00F619B1">
        <w:rPr>
          <w:color w:val="000000"/>
          <w:lang w:val="en-US"/>
        </w:rPr>
        <w:t xml:space="preserve"> result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</w:t>
      </w:r>
      <w:proofErr w:type="gramStart"/>
      <w:r w:rsidRPr="00DC4913">
        <w:rPr>
          <w:b/>
          <w:bCs/>
          <w:color w:val="800000"/>
          <w:lang w:val="en-US"/>
        </w:rPr>
        <w:t>def</w:t>
      </w:r>
      <w:proofErr w:type="gramEnd"/>
      <w:r w:rsidRPr="00DC4913">
        <w:rPr>
          <w:color w:val="000000"/>
          <w:lang w:val="en-US"/>
        </w:rPr>
        <w:t xml:space="preserve"> </w:t>
      </w:r>
      <w:r w:rsidRPr="00DC4913">
        <w:rPr>
          <w:color w:val="E34ADC"/>
          <w:lang w:val="en-US"/>
        </w:rPr>
        <w:t>__init__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address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port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connections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server</w:t>
      </w:r>
      <w:r w:rsidRPr="00DC4913">
        <w:rPr>
          <w:color w:val="808030"/>
          <w:lang w:val="en-US"/>
        </w:rPr>
        <w:t>):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 w:rsidRPr="00DC4913">
        <w:rPr>
          <w:color w:val="000000"/>
          <w:lang w:val="en-US"/>
        </w:rPr>
        <w:t xml:space="preserve">        </w:t>
      </w:r>
      <w:r>
        <w:rPr>
          <w:color w:val="696969"/>
        </w:rPr>
        <w:t>#</w:t>
      </w:r>
      <w:proofErr w:type="gramStart"/>
      <w:r>
        <w:rPr>
          <w:color w:val="696969"/>
        </w:rPr>
        <w:t>последние</w:t>
      </w:r>
      <w:proofErr w:type="gramEnd"/>
      <w:r>
        <w:rPr>
          <w:color w:val="696969"/>
        </w:rPr>
        <w:t xml:space="preserve"> N сообщений</w:t>
      </w:r>
    </w:p>
    <w:p w:rsidR="006D3131" w:rsidRDefault="006D3131" w:rsidP="006D313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self</w:t>
      </w:r>
      <w:r>
        <w:rPr>
          <w:color w:val="808030"/>
        </w:rPr>
        <w:t>.</w:t>
      </w:r>
      <w:r>
        <w:rPr>
          <w:color w:val="000000"/>
        </w:rPr>
        <w:t>last_n_messages</w:t>
      </w:r>
      <w:proofErr w:type="spellEnd"/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public_picture_history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[]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>#</w:t>
      </w:r>
      <w:r>
        <w:rPr>
          <w:color w:val="696969"/>
        </w:rPr>
        <w:t>пользователи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users</w:t>
      </w:r>
      <w:proofErr w:type="spellEnd"/>
      <w:proofErr w:type="gramStart"/>
      <w:r w:rsidRPr="00F619B1">
        <w:rPr>
          <w:color w:val="808030"/>
          <w:lang w:val="en-US"/>
        </w:rPr>
        <w:t>=[]</w:t>
      </w:r>
      <w:proofErr w:type="gramEnd"/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chat_log_file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gramStart"/>
      <w:r w:rsidRPr="00DC4913">
        <w:rPr>
          <w:color w:val="E34ADC"/>
          <w:lang w:val="en-US"/>
        </w:rPr>
        <w:t>open</w:t>
      </w:r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0000E6"/>
          <w:lang w:val="en-US"/>
        </w:rPr>
        <w:t>'chat_log.log'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ab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proofErr w:type="gramStart"/>
      <w:r w:rsidRPr="00DC4913">
        <w:rPr>
          <w:color w:val="000000"/>
          <w:lang w:val="en-US"/>
        </w:rPr>
        <w:t>shelve</w:t>
      </w:r>
      <w:r w:rsidRPr="00DC4913">
        <w:rPr>
          <w:color w:val="808030"/>
          <w:lang w:val="en-US"/>
        </w:rPr>
        <w:t>.</w:t>
      </w:r>
      <w:r w:rsidRPr="00DC4913">
        <w:rPr>
          <w:color w:val="E34ADC"/>
          <w:lang w:val="en-US"/>
        </w:rPr>
        <w:t>open</w:t>
      </w:r>
      <w:proofErr w:type="spellEnd"/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0000E6"/>
          <w:lang w:val="en-US"/>
        </w:rPr>
        <w:t>'</w:t>
      </w:r>
      <w:proofErr w:type="spellStart"/>
      <w:r w:rsidRPr="00DC4913">
        <w:rPr>
          <w:color w:val="0000E6"/>
          <w:lang w:val="en-US"/>
        </w:rPr>
        <w:t>users.db</w:t>
      </w:r>
      <w:proofErr w:type="spellEnd"/>
      <w:r w:rsidRPr="00DC4913">
        <w:rPr>
          <w:color w:val="0000E6"/>
          <w:lang w:val="en-US"/>
        </w:rPr>
        <w:t>'</w:t>
      </w:r>
      <w:r w:rsidRPr="00DC4913">
        <w:rPr>
          <w:color w:val="808030"/>
          <w:lang w:val="en-US"/>
        </w:rPr>
        <w:t>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b/>
          <w:bCs/>
          <w:color w:val="800000"/>
          <w:lang w:val="en-US"/>
        </w:rPr>
        <w:t>for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reg_user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b/>
          <w:bCs/>
          <w:color w:val="800000"/>
          <w:lang w:val="en-US"/>
        </w:rPr>
        <w:t>in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808030"/>
          <w:lang w:val="en-US"/>
        </w:rPr>
        <w:t>: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gramStart"/>
      <w:r w:rsidRPr="00DC4913">
        <w:rPr>
          <w:b/>
          <w:bCs/>
          <w:color w:val="800000"/>
          <w:lang w:val="en-US"/>
        </w:rPr>
        <w:t>print</w:t>
      </w:r>
      <w:proofErr w:type="gramEnd"/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registered_users</w:t>
      </w:r>
      <w:proofErr w:type="spellEnd"/>
      <w:r w:rsidRPr="00DC4913">
        <w:rPr>
          <w:color w:val="808030"/>
          <w:lang w:val="en-US"/>
        </w:rPr>
        <w:t>[</w:t>
      </w:r>
      <w:proofErr w:type="spellStart"/>
      <w:r w:rsidRPr="00DC4913">
        <w:rPr>
          <w:color w:val="000000"/>
          <w:lang w:val="en-US"/>
        </w:rPr>
        <w:t>reg_user</w:t>
      </w:r>
      <w:proofErr w:type="spellEnd"/>
      <w:r w:rsidRPr="00DC4913">
        <w:rPr>
          <w:color w:val="808030"/>
          <w:lang w:val="en-US"/>
        </w:rPr>
        <w:t>]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server</w:t>
      </w:r>
      <w:proofErr w:type="spell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server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gramStart"/>
      <w:r w:rsidRPr="00DC4913">
        <w:rPr>
          <w:color w:val="000000"/>
          <w:lang w:val="en-US"/>
        </w:rPr>
        <w:t>server</w:t>
      </w:r>
      <w:proofErr w:type="gram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socket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AF_INET</w:t>
      </w:r>
      <w:proofErr w:type="spellEnd"/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socket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SOCK_STREAM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bind</w:t>
      </w:r>
      <w:proofErr w:type="spellEnd"/>
      <w:r w:rsidRPr="00F619B1">
        <w:rPr>
          <w:color w:val="000000"/>
          <w:lang w:val="en-US"/>
        </w:rPr>
        <w:t xml:space="preserve"> </w:t>
      </w:r>
      <w:proofErr w:type="gramStart"/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(</w:t>
      </w:r>
      <w:proofErr w:type="gramEnd"/>
      <w:r w:rsidRPr="00F619B1">
        <w:rPr>
          <w:color w:val="000000"/>
          <w:lang w:val="en-US"/>
        </w:rPr>
        <w:t xml:space="preserve"> address</w:t>
      </w:r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port </w:t>
      </w:r>
      <w:r w:rsidRPr="00F619B1">
        <w:rPr>
          <w:color w:val="808030"/>
          <w:lang w:val="en-US"/>
        </w:rPr>
        <w:t>)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r w:rsidRPr="00F619B1">
        <w:rPr>
          <w:color w:val="696969"/>
          <w:lang w:val="en-US"/>
        </w:rPr>
        <w:t xml:space="preserve"># </w:t>
      </w:r>
      <w:proofErr w:type="gramStart"/>
      <w:r>
        <w:rPr>
          <w:color w:val="696969"/>
        </w:rPr>
        <w:t>поток</w:t>
      </w:r>
      <w:proofErr w:type="gramEnd"/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с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отладчиком</w:t>
      </w:r>
      <w:r w:rsidRPr="00F619B1">
        <w:rPr>
          <w:color w:val="696969"/>
          <w:lang w:val="en-US"/>
        </w:rPr>
        <w:t xml:space="preserve">, </w:t>
      </w:r>
      <w:r>
        <w:rPr>
          <w:color w:val="696969"/>
        </w:rPr>
        <w:t>которому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доступен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экземпляр</w:t>
      </w:r>
      <w:r w:rsidRPr="00F619B1">
        <w:rPr>
          <w:color w:val="696969"/>
          <w:lang w:val="en-US"/>
        </w:rPr>
        <w:t xml:space="preserve"> </w:t>
      </w:r>
      <w:proofErr w:type="spellStart"/>
      <w:r w:rsidRPr="00F619B1">
        <w:rPr>
          <w:color w:val="696969"/>
          <w:lang w:val="en-US"/>
        </w:rPr>
        <w:t>WebSocket</w:t>
      </w:r>
      <w:proofErr w:type="spellEnd"/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под</w:t>
      </w:r>
      <w:r w:rsidRPr="00F619B1">
        <w:rPr>
          <w:color w:val="696969"/>
          <w:lang w:val="en-US"/>
        </w:rPr>
        <w:t xml:space="preserve"> </w:t>
      </w:r>
      <w:r>
        <w:rPr>
          <w:color w:val="696969"/>
        </w:rPr>
        <w:t>именем</w:t>
      </w:r>
      <w:r w:rsidRPr="00F619B1">
        <w:rPr>
          <w:color w:val="696969"/>
          <w:lang w:val="en-US"/>
        </w:rPr>
        <w:t xml:space="preserve"> </w:t>
      </w:r>
      <w:proofErr w:type="spellStart"/>
      <w:r w:rsidRPr="00F619B1">
        <w:rPr>
          <w:color w:val="696969"/>
          <w:lang w:val="en-US"/>
        </w:rPr>
        <w:t>wsk</w:t>
      </w:r>
      <w:proofErr w:type="spell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gramStart"/>
      <w:r w:rsidRPr="00F619B1">
        <w:rPr>
          <w:b/>
          <w:bCs/>
          <w:color w:val="800000"/>
          <w:lang w:val="en-US"/>
        </w:rPr>
        <w:t>def</w:t>
      </w:r>
      <w:proofErr w:type="gramEnd"/>
      <w:r w:rsidRPr="00F619B1">
        <w:rPr>
          <w:color w:val="000000"/>
          <w:lang w:val="en-US"/>
        </w:rPr>
        <w:t xml:space="preserve"> run</w:t>
      </w:r>
      <w:r w:rsidRPr="00F619B1">
        <w:rPr>
          <w:color w:val="808030"/>
          <w:lang w:val="en-US"/>
        </w:rPr>
        <w:t>(</w:t>
      </w:r>
      <w:proofErr w:type="spellStart"/>
      <w:r w:rsidRPr="00F619B1">
        <w:rPr>
          <w:color w:val="000000"/>
          <w:lang w:val="en-US"/>
        </w:rPr>
        <w:t>wsk</w:t>
      </w:r>
      <w:proofErr w:type="spellEnd"/>
      <w:r w:rsidRPr="00F619B1">
        <w:rPr>
          <w:color w:val="808030"/>
          <w:lang w:val="en-US"/>
        </w:rPr>
        <w:t>):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proofErr w:type="gramStart"/>
      <w:r w:rsidRPr="00F619B1">
        <w:rPr>
          <w:b/>
          <w:bCs/>
          <w:color w:val="800000"/>
          <w:lang w:val="en-US"/>
        </w:rPr>
        <w:t>import</w:t>
      </w:r>
      <w:proofErr w:type="gramEnd"/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pdb</w:t>
      </w:r>
      <w:proofErr w:type="spell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proofErr w:type="spellStart"/>
      <w:r w:rsidRPr="00F619B1">
        <w:rPr>
          <w:color w:val="000000"/>
          <w:lang w:val="en-US"/>
        </w:rPr>
        <w:t>pdb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set_</w:t>
      </w:r>
      <w:proofErr w:type="gramStart"/>
      <w:r w:rsidRPr="00F619B1">
        <w:rPr>
          <w:color w:val="000000"/>
          <w:lang w:val="en-US"/>
        </w:rPr>
        <w:t>trace</w:t>
      </w:r>
      <w:proofErr w:type="spellEnd"/>
      <w:r w:rsidRPr="00F619B1">
        <w:rPr>
          <w:color w:val="808030"/>
          <w:lang w:val="en-US"/>
        </w:rPr>
        <w:t>()</w:t>
      </w:r>
      <w:proofErr w:type="gramEnd"/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DC4913">
        <w:rPr>
          <w:color w:val="000000"/>
          <w:lang w:val="en-US"/>
        </w:rPr>
        <w:t>debug_thread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 xml:space="preserve"> </w:t>
      </w:r>
      <w:proofErr w:type="spellStart"/>
      <w:proofErr w:type="gramStart"/>
      <w:r w:rsidRPr="00DC4913">
        <w:rPr>
          <w:color w:val="000000"/>
          <w:lang w:val="en-US"/>
        </w:rPr>
        <w:t>threading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Thread</w:t>
      </w:r>
      <w:proofErr w:type="spellEnd"/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000000"/>
          <w:lang w:val="en-US"/>
        </w:rPr>
        <w:t>target</w:t>
      </w:r>
      <w:r w:rsidRPr="00DC4913">
        <w:rPr>
          <w:color w:val="808030"/>
          <w:lang w:val="en-US"/>
        </w:rPr>
        <w:t>=</w:t>
      </w:r>
      <w:r w:rsidRPr="00DC4913">
        <w:rPr>
          <w:color w:val="000000"/>
          <w:lang w:val="en-US"/>
        </w:rPr>
        <w:t>run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</w:t>
      </w:r>
      <w:proofErr w:type="spellStart"/>
      <w:r w:rsidRPr="00DC4913">
        <w:rPr>
          <w:color w:val="000000"/>
          <w:lang w:val="en-US"/>
        </w:rPr>
        <w:t>args</w:t>
      </w:r>
      <w:proofErr w:type="spellEnd"/>
      <w:r w:rsidRPr="00DC4913">
        <w:rPr>
          <w:color w:val="808030"/>
          <w:lang w:val="en-US"/>
        </w:rPr>
        <w:t>=(</w:t>
      </w:r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,))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debug_</w:t>
      </w:r>
      <w:proofErr w:type="gramStart"/>
      <w:r w:rsidRPr="00F619B1">
        <w:rPr>
          <w:color w:val="000000"/>
          <w:lang w:val="en-US"/>
        </w:rPr>
        <w:t>thread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start</w:t>
      </w:r>
      <w:proofErr w:type="spellEnd"/>
      <w:r w:rsidRPr="00F619B1">
        <w:rPr>
          <w:color w:val="808030"/>
          <w:lang w:val="en-US"/>
        </w:rPr>
        <w:t>()</w:t>
      </w:r>
      <w:proofErr w:type="gramEnd"/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listen</w:t>
      </w:r>
      <w:proofErr w:type="spellEnd"/>
      <w:r w:rsidRPr="00F619B1">
        <w:rPr>
          <w:color w:val="000000"/>
          <w:lang w:val="en-US"/>
        </w:rPr>
        <w:t xml:space="preserve"> </w:t>
      </w:r>
      <w:proofErr w:type="gramStart"/>
      <w:r w:rsidRPr="00F619B1">
        <w:rPr>
          <w:color w:val="808030"/>
          <w:lang w:val="en-US"/>
        </w:rPr>
        <w:t>(</w:t>
      </w:r>
      <w:r w:rsidRPr="00F619B1">
        <w:rPr>
          <w:color w:val="000000"/>
          <w:lang w:val="en-US"/>
        </w:rPr>
        <w:t xml:space="preserve"> connections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gramStart"/>
      <w:r w:rsidRPr="00F619B1">
        <w:rPr>
          <w:b/>
          <w:bCs/>
          <w:color w:val="800000"/>
          <w:lang w:val="en-US"/>
        </w:rPr>
        <w:t>print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</w:t>
      </w:r>
      <w:proofErr w:type="spellStart"/>
      <w:r w:rsidRPr="00F619B1">
        <w:rPr>
          <w:color w:val="0000E6"/>
          <w:lang w:val="en-US"/>
        </w:rPr>
        <w:t>Yo</w:t>
      </w:r>
      <w:proofErr w:type="spellEnd"/>
      <w:r w:rsidRPr="00F619B1">
        <w:rPr>
          <w:color w:val="0000E6"/>
          <w:lang w:val="en-US"/>
        </w:rPr>
        <w:t>, server here"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</w:t>
      </w:r>
      <w:proofErr w:type="gramStart"/>
      <w:r w:rsidRPr="00F619B1">
        <w:rPr>
          <w:b/>
          <w:bCs/>
          <w:color w:val="800000"/>
          <w:lang w:val="en-US"/>
        </w:rPr>
        <w:t>while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E34ADC"/>
          <w:lang w:val="en-US"/>
        </w:rPr>
        <w:t>True</w:t>
      </w:r>
      <w:r w:rsidRPr="00F619B1">
        <w:rPr>
          <w:color w:val="808030"/>
          <w:lang w:val="en-US"/>
        </w:rPr>
        <w:t>: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proofErr w:type="gramStart"/>
      <w:r w:rsidRPr="00F619B1">
        <w:rPr>
          <w:color w:val="000000"/>
          <w:lang w:val="en-US"/>
        </w:rPr>
        <w:t>channel</w:t>
      </w:r>
      <w:proofErr w:type="gramEnd"/>
      <w:r w:rsidRPr="00F619B1">
        <w:rPr>
          <w:color w:val="808030"/>
          <w:lang w:val="en-US"/>
        </w:rPr>
        <w:t>,</w:t>
      </w:r>
      <w:r w:rsidRPr="00F619B1">
        <w:rPr>
          <w:color w:val="000000"/>
          <w:lang w:val="en-US"/>
        </w:rPr>
        <w:t xml:space="preserve"> details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</w:t>
      </w:r>
      <w:proofErr w:type="spellStart"/>
      <w:r w:rsidRPr="00F619B1">
        <w:rPr>
          <w:color w:val="000000"/>
          <w:lang w:val="en-US"/>
        </w:rPr>
        <w:t>server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>accept</w:t>
      </w:r>
      <w:proofErr w:type="spellEnd"/>
      <w:r w:rsidRPr="00F619B1">
        <w:rPr>
          <w:color w:val="808030"/>
          <w:lang w:val="en-US"/>
        </w:rPr>
        <w:t>()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</w:t>
      </w:r>
      <w:proofErr w:type="gramStart"/>
      <w:r w:rsidRPr="00F619B1">
        <w:rPr>
          <w:b/>
          <w:bCs/>
          <w:color w:val="800000"/>
          <w:lang w:val="en-US"/>
        </w:rPr>
        <w:t>print</w:t>
      </w:r>
      <w:proofErr w:type="gramEnd"/>
      <w:r w:rsidRPr="00F619B1">
        <w:rPr>
          <w:color w:val="000000"/>
          <w:lang w:val="en-US"/>
        </w:rPr>
        <w:t xml:space="preserve"> </w:t>
      </w:r>
      <w:r w:rsidRPr="00F619B1">
        <w:rPr>
          <w:color w:val="0000E6"/>
          <w:lang w:val="en-US"/>
        </w:rPr>
        <w:t>"</w:t>
      </w:r>
      <w:proofErr w:type="spellStart"/>
      <w:r w:rsidRPr="00F619B1">
        <w:rPr>
          <w:color w:val="0000E6"/>
          <w:lang w:val="en-US"/>
        </w:rPr>
        <w:t>Wassup</w:t>
      </w:r>
      <w:proofErr w:type="spellEnd"/>
      <w:r w:rsidRPr="00F619B1">
        <w:rPr>
          <w:color w:val="0000E6"/>
          <w:lang w:val="en-US"/>
        </w:rPr>
        <w:t>?"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proofErr w:type="spellStart"/>
      <w:proofErr w:type="gramStart"/>
      <w:r w:rsidRPr="00F619B1">
        <w:rPr>
          <w:color w:val="E34ADC"/>
          <w:lang w:val="en-US"/>
        </w:rPr>
        <w:t>str</w:t>
      </w:r>
      <w:proofErr w:type="spellEnd"/>
      <w:r w:rsidRPr="00F619B1">
        <w:rPr>
          <w:color w:val="808030"/>
          <w:lang w:val="en-US"/>
        </w:rPr>
        <w:t>(</w:t>
      </w:r>
      <w:proofErr w:type="gramEnd"/>
      <w:r w:rsidRPr="00F619B1">
        <w:rPr>
          <w:color w:val="000000"/>
          <w:lang w:val="en-US"/>
        </w:rPr>
        <w:t>details</w:t>
      </w:r>
      <w:r w:rsidRPr="00F619B1">
        <w:rPr>
          <w:color w:val="808030"/>
          <w:lang w:val="en-US"/>
        </w:rPr>
        <w:t>)</w:t>
      </w:r>
    </w:p>
    <w:p w:rsidR="006D3131" w:rsidRPr="00F619B1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F619B1">
        <w:rPr>
          <w:color w:val="000000"/>
          <w:lang w:val="en-US"/>
        </w:rPr>
        <w:t xml:space="preserve">           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=</w:t>
      </w:r>
      <w:r w:rsidRPr="00F619B1">
        <w:rPr>
          <w:color w:val="000000"/>
          <w:lang w:val="en-US"/>
        </w:rPr>
        <w:t xml:space="preserve"> self</w:t>
      </w:r>
      <w:r w:rsidRPr="00F619B1">
        <w:rPr>
          <w:color w:val="808030"/>
          <w:lang w:val="en-US"/>
        </w:rPr>
        <w:t>.</w:t>
      </w:r>
      <w:r w:rsidRPr="00F619B1">
        <w:rPr>
          <w:color w:val="000000"/>
          <w:lang w:val="en-US"/>
        </w:rPr>
        <w:t xml:space="preserve">uid </w:t>
      </w:r>
      <w:r w:rsidRPr="00F619B1">
        <w:rPr>
          <w:color w:val="808030"/>
          <w:lang w:val="en-US"/>
        </w:rPr>
        <w:t>+</w:t>
      </w:r>
      <w:r w:rsidRPr="00F619B1">
        <w:rPr>
          <w:color w:val="000000"/>
          <w:lang w:val="en-US"/>
        </w:rPr>
        <w:t xml:space="preserve"> </w:t>
      </w:r>
      <w:r w:rsidRPr="00F619B1">
        <w:rPr>
          <w:color w:val="008C00"/>
          <w:lang w:val="en-US"/>
        </w:rPr>
        <w:t>1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proofErr w:type="gramStart"/>
      <w:r w:rsidRPr="00DC4913">
        <w:rPr>
          <w:color w:val="000000"/>
          <w:lang w:val="en-US"/>
        </w:rPr>
        <w:t>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users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append</w:t>
      </w:r>
      <w:proofErr w:type="spellEnd"/>
      <w:r w:rsidRPr="00DC4913">
        <w:rPr>
          <w:color w:val="808030"/>
          <w:lang w:val="en-US"/>
        </w:rPr>
        <w:t>(</w:t>
      </w:r>
      <w:proofErr w:type="gramEnd"/>
      <w:r w:rsidRPr="00DC4913">
        <w:rPr>
          <w:color w:val="000000"/>
          <w:lang w:val="en-US"/>
        </w:rPr>
        <w:t>User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uid</w:t>
      </w:r>
      <w:r w:rsidRPr="00DC4913">
        <w:rPr>
          <w:color w:val="808030"/>
          <w:lang w:val="en-US"/>
        </w:rPr>
        <w:t>))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gramStart"/>
      <w:r w:rsidRPr="00DC4913">
        <w:rPr>
          <w:b/>
          <w:bCs/>
          <w:color w:val="800000"/>
          <w:lang w:val="en-US"/>
        </w:rPr>
        <w:t>print</w:t>
      </w:r>
      <w:proofErr w:type="gramEnd"/>
      <w:r w:rsidRPr="00DC4913">
        <w:rPr>
          <w:color w:val="000000"/>
          <w:lang w:val="en-US"/>
        </w:rPr>
        <w:t xml:space="preserve"> </w:t>
      </w:r>
      <w:r w:rsidRPr="00DC4913">
        <w:rPr>
          <w:color w:val="0000E6"/>
          <w:lang w:val="en-US"/>
        </w:rPr>
        <w:t>"Now starting the thread"</w:t>
      </w:r>
    </w:p>
    <w:p w:rsidR="006D3131" w:rsidRPr="00DC4913" w:rsidRDefault="006D3131" w:rsidP="006D3131">
      <w:pPr>
        <w:pStyle w:val="HTML"/>
        <w:shd w:val="clear" w:color="auto" w:fill="FFFFFF"/>
        <w:rPr>
          <w:color w:val="000000"/>
          <w:lang w:val="en-US"/>
        </w:rPr>
      </w:pPr>
      <w:r w:rsidRPr="00DC4913">
        <w:rPr>
          <w:color w:val="000000"/>
          <w:lang w:val="en-US"/>
        </w:rPr>
        <w:t xml:space="preserve">            </w:t>
      </w:r>
      <w:proofErr w:type="spellStart"/>
      <w:r w:rsidRPr="00DC4913">
        <w:rPr>
          <w:color w:val="000000"/>
          <w:lang w:val="en-US"/>
        </w:rPr>
        <w:t>wsthread</w:t>
      </w:r>
      <w:r w:rsidRPr="00DC4913">
        <w:rPr>
          <w:color w:val="808030"/>
          <w:lang w:val="en-US"/>
        </w:rPr>
        <w:t>.</w:t>
      </w:r>
      <w:r w:rsidRPr="00DC4913">
        <w:rPr>
          <w:color w:val="000000"/>
          <w:lang w:val="en-US"/>
        </w:rPr>
        <w:t>WebSocketThread</w:t>
      </w:r>
      <w:proofErr w:type="spellEnd"/>
      <w:r w:rsidRPr="00DC4913">
        <w:rPr>
          <w:color w:val="000000"/>
          <w:lang w:val="en-US"/>
        </w:rPr>
        <w:t xml:space="preserve"> </w:t>
      </w:r>
      <w:r w:rsidRPr="00DC4913">
        <w:rPr>
          <w:color w:val="808030"/>
          <w:lang w:val="en-US"/>
        </w:rPr>
        <w:t>(</w:t>
      </w:r>
      <w:r w:rsidRPr="00DC4913">
        <w:rPr>
          <w:color w:val="000000"/>
          <w:lang w:val="en-US"/>
        </w:rPr>
        <w:t>channel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details</w:t>
      </w:r>
      <w:r w:rsidRPr="00DC4913">
        <w:rPr>
          <w:color w:val="808030"/>
          <w:lang w:val="en-US"/>
        </w:rPr>
        <w:t>,</w:t>
      </w:r>
      <w:r w:rsidRPr="00DC4913">
        <w:rPr>
          <w:color w:val="000000"/>
          <w:lang w:val="en-US"/>
        </w:rPr>
        <w:t xml:space="preserve"> self</w:t>
      </w:r>
      <w:r w:rsidRPr="00DC4913">
        <w:rPr>
          <w:color w:val="808030"/>
          <w:lang w:val="en-US"/>
        </w:rPr>
        <w:t>).</w:t>
      </w:r>
      <w:proofErr w:type="gramStart"/>
      <w:r w:rsidRPr="00DC4913">
        <w:rPr>
          <w:color w:val="000000"/>
          <w:lang w:val="en-US"/>
        </w:rPr>
        <w:t>start</w:t>
      </w:r>
      <w:r w:rsidRPr="00DC4913">
        <w:rPr>
          <w:color w:val="808030"/>
          <w:lang w:val="en-US"/>
        </w:rPr>
        <w:t>()</w:t>
      </w:r>
      <w:proofErr w:type="gramEnd"/>
    </w:p>
    <w:p w:rsidR="006D3131" w:rsidRPr="0010215A" w:rsidRDefault="006D3131" w:rsidP="006D3131">
      <w:pPr>
        <w:pStyle w:val="3"/>
        <w:numPr>
          <w:ilvl w:val="1"/>
          <w:numId w:val="25"/>
        </w:numPr>
      </w:pPr>
      <w:bookmarkStart w:id="55" w:name="_Toc275703062"/>
      <w:r>
        <w:t xml:space="preserve">Модуль </w:t>
      </w:r>
      <w:r>
        <w:rPr>
          <w:lang w:val="en-US"/>
        </w:rPr>
        <w:t>wsthread.py</w:t>
      </w:r>
      <w:bookmarkEnd w:id="55"/>
    </w:p>
    <w:p w:rsidR="006D3131" w:rsidRPr="006D3131" w:rsidRDefault="006D3131" w:rsidP="006D3131">
      <w:pPr>
        <w:pStyle w:val="a3"/>
        <w:ind w:left="1440"/>
      </w:pPr>
      <w:r>
        <w:t xml:space="preserve">Функция </w:t>
      </w:r>
      <w:r>
        <w:rPr>
          <w:lang w:val="en-US"/>
        </w:rPr>
        <w:t>interact</w:t>
      </w:r>
      <w:r w:rsidRPr="0010215A">
        <w:t xml:space="preserve">, </w:t>
      </w:r>
      <w:r>
        <w:t xml:space="preserve">реализующая диспетчер </w:t>
      </w:r>
      <w:r>
        <w:rPr>
          <w:lang w:val="en-US"/>
        </w:rPr>
        <w:t>ENCP</w:t>
      </w:r>
      <w:r w:rsidRPr="0010215A"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lastRenderedPageBreak/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20"/>
          <w:szCs w:val="20"/>
          <w:highlight w:val="white"/>
        </w:rPr>
        <w:t>interact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self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):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""" цикл общения с клиентом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возвращает: </w:t>
      </w:r>
      <w:proofErr w:type="spellStart"/>
      <w:r>
        <w:rPr>
          <w:rFonts w:ascii="Consolas" w:hAnsi="Consolas" w:cs="Consolas"/>
          <w:color w:val="008040"/>
          <w:sz w:val="20"/>
          <w:szCs w:val="20"/>
          <w:highlight w:val="white"/>
        </w:rPr>
        <w:t>True</w:t>
      </w:r>
      <w:proofErr w:type="spellEnd"/>
      <w:r>
        <w:rPr>
          <w:rFonts w:ascii="Consolas" w:hAnsi="Consolas" w:cs="Consolas"/>
          <w:color w:val="008040"/>
          <w:sz w:val="20"/>
          <w:szCs w:val="20"/>
          <w:highlight w:val="white"/>
        </w:rPr>
        <w:t>, если общение может продолжаться;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8040"/>
          <w:sz w:val="20"/>
          <w:szCs w:val="20"/>
          <w:highlight w:val="white"/>
        </w:rPr>
        <w:t xml:space="preserve">                        </w:t>
      </w:r>
      <w:proofErr w:type="gramStart"/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False, </w:t>
      </w:r>
      <w:r>
        <w:rPr>
          <w:rFonts w:ascii="Consolas" w:hAnsi="Consolas" w:cs="Consolas"/>
          <w:color w:val="008040"/>
          <w:sz w:val="20"/>
          <w:szCs w:val="20"/>
          <w:highlight w:val="white"/>
        </w:rPr>
        <w:t>иначе</w:t>
      </w: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>.</w:t>
      </w:r>
      <w:proofErr w:type="gram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8040"/>
          <w:sz w:val="20"/>
          <w:szCs w:val="20"/>
          <w:highlight w:val="white"/>
          <w:lang w:val="en-US"/>
        </w:rPr>
        <w:t xml:space="preserve">        """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recieve_websocket_string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client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ConnectionClosedError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"//closed: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 has left"</w:t>
      </w:r>
    </w:p>
    <w:p w:rsidR="006D3131" w:rsidRPr="0010215A" w:rsidRDefault="006D3131" w:rsidP="002C06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user_left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)})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MalformedPacketError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print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"//malformed packet from #"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unicode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#print data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json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loads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log_entry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u"%s\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t%s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\n"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datetime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now</w:t>
      </w:r>
      <w:proofErr w:type="spellEnd"/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details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save_chat_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log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log_entry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except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Exception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pdb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pdb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set_trace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#M1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save_last_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message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'login'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#M10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encode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'utf-8'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shelve requires byte-strings as keys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is_user_on_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server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register_new_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'password'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successfull_login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successfull_login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приветствуем нового участника!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registered_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str_nick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'color'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user_joined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'user'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'nick'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]})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#отправка последних N сообщений новому пользователю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'subtype'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last_messages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last_n_messages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# отправка истории рисования на публичной доске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public_drawing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new_user_registered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Сообщение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от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value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'Вы были зарегистрированы как новый пользователь чата. </w:t>
      </w:r>
      <w:proofErr w:type="gramStart"/>
      <w:r>
        <w:rPr>
          <w:rFonts w:ascii="Consolas" w:hAnsi="Consolas" w:cs="Consolas"/>
          <w:color w:val="808080"/>
          <w:sz w:val="20"/>
          <w:szCs w:val="20"/>
          <w:highlight w:val="white"/>
        </w:rPr>
        <w:t>Запомните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введенный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вами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.'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proofErr w:type="gram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password_correct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Неверный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пароль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user_already_on_server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Юзер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уже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есть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на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сервере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login_result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logged_in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'message'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Что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еще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пошло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не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highlight w:val="white"/>
        </w:rPr>
        <w:t>так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 M11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разрываем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highlight w:val="white"/>
        </w:rPr>
        <w:t>связь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'set-name'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#M4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None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new_name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gram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type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'notify'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gram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subtype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user_renamed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new_name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public_drawing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#M7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'sender'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nick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#LOCK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is_super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public_picture_history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websocket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public_picture_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history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extend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'commands'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broadcast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except_user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0215A">
        <w:rPr>
          <w:rFonts w:ascii="Consolas" w:hAnsi="Consolas" w:cs="Consolas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'roommates'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#M5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'list'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get_users_list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private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this_user</w:t>
      </w:r>
      <w:proofErr w:type="spellEnd"/>
      <w:r w:rsidRPr="0010215A">
        <w:rPr>
          <w:rFonts w:ascii="Consolas" w:hAnsi="Consolas" w:cs="Consolas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D3131" w:rsidRPr="0010215A" w:rsidRDefault="006D3131" w:rsidP="006D3131">
      <w:pPr>
        <w:pStyle w:val="a3"/>
        <w:ind w:left="1440"/>
        <w:rPr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highlight w:val="white"/>
        </w:rPr>
        <w:t>True</w:t>
      </w:r>
      <w:proofErr w:type="spellEnd"/>
    </w:p>
    <w:p w:rsidR="006D3131" w:rsidRDefault="006D3131" w:rsidP="006D3131">
      <w:pPr>
        <w:pStyle w:val="2"/>
        <w:numPr>
          <w:ilvl w:val="0"/>
          <w:numId w:val="25"/>
        </w:numPr>
      </w:pPr>
      <w:bookmarkStart w:id="56" w:name="_Toc275703063"/>
      <w:r>
        <w:lastRenderedPageBreak/>
        <w:t>Листинг исходного кода клиентской части системы</w:t>
      </w:r>
      <w:bookmarkEnd w:id="56"/>
    </w:p>
    <w:p w:rsidR="006D3131" w:rsidRPr="0004709C" w:rsidRDefault="006D3131" w:rsidP="006D3131">
      <w:r>
        <w:t>Ниже приведены листинги некоторых файлов клиентской части системы.</w:t>
      </w:r>
    </w:p>
    <w:p w:rsidR="006D3131" w:rsidRDefault="006D3131" w:rsidP="006D3131">
      <w:pPr>
        <w:pStyle w:val="3"/>
        <w:numPr>
          <w:ilvl w:val="1"/>
          <w:numId w:val="25"/>
        </w:numPr>
        <w:rPr>
          <w:rFonts w:eastAsia="Times New Roman"/>
          <w:lang w:val="en-US"/>
        </w:rPr>
      </w:pPr>
      <w:bookmarkStart w:id="57" w:name="_Toc275703064"/>
      <w:r>
        <w:rPr>
          <w:rFonts w:eastAsia="Times New Roman"/>
        </w:rPr>
        <w:t xml:space="preserve">Файл </w:t>
      </w:r>
      <w:r>
        <w:rPr>
          <w:rFonts w:eastAsia="Times New Roman"/>
          <w:lang w:val="en-US"/>
        </w:rPr>
        <w:t>protocol</w:t>
      </w:r>
      <w:r w:rsidRPr="00DC4913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js</w:t>
      </w:r>
      <w:bookmarkEnd w:id="57"/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пакетов/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датаграмм</w:t>
      </w:r>
      <w:proofErr w:type="spell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parse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type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login_result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//#M11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logged_in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hide_login_</w:t>
      </w:r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drawing_color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inputbox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focus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userNickInfo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r w:rsidRPr="0010215A">
        <w:rPr>
          <w:rFonts w:ascii="Consolas" w:hAnsi="Consolas" w:cs="Consolas"/>
          <w:color w:val="808080"/>
          <w:sz w:val="20"/>
          <w:szCs w:val="20"/>
        </w:rPr>
        <w:t>Вас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зовут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chat_nick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//" (&lt;a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href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='#'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onclick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=</w:t>
      </w:r>
      <w:proofErr w:type="gram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renameNickname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(</w:t>
      </w:r>
      <w:proofErr w:type="gramEnd"/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)'&gt;</w:t>
      </w:r>
      <w:r w:rsidRPr="0010215A">
        <w:rPr>
          <w:rFonts w:ascii="Consolas" w:hAnsi="Consolas" w:cs="Consolas"/>
          <w:color w:val="008000"/>
          <w:sz w:val="20"/>
          <w:szCs w:val="20"/>
        </w:rPr>
        <w:t>сменить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ник</w:t>
      </w:r>
      <w:r w:rsidRPr="0010215A">
        <w:rPr>
          <w:rFonts w:ascii="Consolas" w:hAnsi="Consolas" w:cs="Consolas"/>
          <w:color w:val="008000"/>
          <w:sz w:val="20"/>
          <w:szCs w:val="20"/>
          <w:lang w:val="en-US"/>
        </w:rPr>
        <w:t>&lt;/a&gt;)";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is_super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clear_all_btn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visibility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'visible'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proofErr w:type="gramEnd"/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clear_all_btn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style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visibility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'hidden'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whoIsHere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 &lt;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a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href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='#'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onclick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='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toggle_people_list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()'&gt;</w:t>
      </w:r>
      <w:r w:rsidRPr="0010215A">
        <w:rPr>
          <w:rFonts w:ascii="Consolas" w:hAnsi="Consolas" w:cs="Consolas"/>
          <w:color w:val="808080"/>
          <w:sz w:val="20"/>
          <w:szCs w:val="20"/>
        </w:rPr>
        <w:t>кто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здесь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 xml:space="preserve">? </w:t>
      </w:r>
      <w:r w:rsidRPr="0010215A">
        <w:rPr>
          <w:rFonts w:ascii="Consolas" w:hAnsi="Consolas" w:cs="Consolas"/>
          <w:color w:val="808080"/>
          <w:sz w:val="20"/>
          <w:szCs w:val="20"/>
        </w:rPr>
        <w:t>(&lt;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span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id='people_count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'&gt;0&lt;/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span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&gt;)&lt;/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a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 xml:space="preserve">//обновляем список 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пользоватлей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</w:rPr>
        <w:t xml:space="preserve"> и запускаем таймер,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215A">
        <w:rPr>
          <w:rFonts w:ascii="Consolas" w:hAnsi="Consolas" w:cs="Consolas"/>
          <w:color w:val="008000"/>
          <w:sz w:val="20"/>
          <w:szCs w:val="20"/>
        </w:rPr>
        <w:t>//список так же обновляется однократно при приходе сообщения типа '</w:t>
      </w:r>
      <w:proofErr w:type="spellStart"/>
      <w:r w:rsidRPr="0010215A">
        <w:rPr>
          <w:rFonts w:ascii="Consolas" w:hAnsi="Consolas" w:cs="Consolas"/>
          <w:color w:val="008000"/>
          <w:sz w:val="20"/>
          <w:szCs w:val="20"/>
        </w:rPr>
        <w:t>notify</w:t>
      </w:r>
      <w:proofErr w:type="spellEnd"/>
      <w:r w:rsidRPr="0010215A">
        <w:rPr>
          <w:rFonts w:ascii="Consolas" w:hAnsi="Consolas" w:cs="Consolas"/>
          <w:color w:val="008000"/>
          <w:sz w:val="20"/>
          <w:szCs w:val="20"/>
        </w:rPr>
        <w:t>'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intervalId</w:t>
      </w:r>
      <w:proofErr w:type="spellEnd"/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setInterval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updateUserList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();"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6D3131">
        <w:rPr>
          <w:rFonts w:ascii="Consolas" w:hAnsi="Consolas" w:cs="Consolas"/>
          <w:color w:val="FF0000"/>
          <w:sz w:val="20"/>
          <w:szCs w:val="20"/>
          <w:lang w:val="en-US"/>
        </w:rPr>
        <w:t>30000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else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set_login_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'red'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10215A">
        <w:rPr>
          <w:rFonts w:ascii="Consolas" w:hAnsi="Consolas" w:cs="Consolas"/>
          <w:color w:val="008000"/>
          <w:sz w:val="20"/>
          <w:szCs w:val="20"/>
        </w:rPr>
        <w:t>время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на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клиенте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recieved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getLocalTime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());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'notify'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notification_</w:t>
      </w:r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recieved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public_drawing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execute_command_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sequence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last_public_draw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"Last: &lt;b&gt;"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"&lt;/b&gt; ("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getLocalTime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")"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if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commands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clearall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FF0000"/>
          <w:sz w:val="20"/>
          <w:szCs w:val="20"/>
          <w:lang w:val="en-US"/>
        </w:rPr>
        <w:t>0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canvases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public_canvas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clear_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canvas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logg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</w:rPr>
        <w:t>"&lt;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b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&gt;"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sender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"&lt;/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</w:rPr>
        <w:t>b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</w:rPr>
        <w:t>&gt; очистил общую доску для рисования"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'roommates'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people_count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length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$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list_of_people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заполнить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список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людей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$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list_of_people</w:t>
      </w:r>
      <w:proofErr w:type="spell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).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innerHTML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"&lt;div&gt;"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nick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"&lt;div style='float: left; width: 15px; height: 15px; border: #000 solid 1px; background-color:"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2C06E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color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";'/&gt;</w:t>
      </w:r>
      <w:proofErr w:type="gramStart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&lt;/</w:t>
      </w:r>
      <w:proofErr w:type="gramEnd"/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div&gt;"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send_datagram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JSON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stringify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packet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msg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window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ws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packet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общение с сервером - уровень текстовых сообщений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send_text_message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'type'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'text'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  <w:lang w:val="en-US"/>
        </w:rPr>
        <w:t>'value'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send_datagram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datagram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8000"/>
          <w:sz w:val="20"/>
          <w:szCs w:val="20"/>
        </w:rPr>
        <w:t>// получение текстового 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msg_text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};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10215A">
        <w:rPr>
          <w:rFonts w:ascii="Consolas" w:hAnsi="Consolas" w:cs="Consolas"/>
          <w:color w:val="008000"/>
          <w:sz w:val="20"/>
          <w:szCs w:val="20"/>
        </w:rPr>
        <w:t>системные</w:t>
      </w:r>
      <w:r w:rsidRPr="006D3131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008000"/>
          <w:sz w:val="20"/>
          <w:szCs w:val="20"/>
        </w:rPr>
        <w:t>сообщения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var</w:t>
      </w:r>
      <w:proofErr w:type="spellEnd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notification_recieved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function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switch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subtype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{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user_left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покинул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конференцию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user_joined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присоединился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конференции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.&lt;/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user_renamed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old_nick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"&lt;/b&gt; </w:t>
      </w:r>
      <w:r w:rsidRPr="0010215A">
        <w:rPr>
          <w:rFonts w:ascii="Consolas" w:hAnsi="Consolas" w:cs="Consolas"/>
          <w:color w:val="808080"/>
          <w:sz w:val="20"/>
          <w:szCs w:val="20"/>
        </w:rPr>
        <w:t>теперь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известен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как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&lt;b&gt;"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new_nick</w:t>
      </w:r>
      <w:proofErr w:type="spell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"&lt;/b&gt;&lt;/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break</w:t>
      </w:r>
      <w:proofErr w:type="gram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6D3131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case</w:t>
      </w:r>
      <w:proofErr w:type="gramEnd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last_messages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'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</w:t>
      </w:r>
    </w:p>
    <w:p w:rsidR="006D3131" w:rsidRPr="006D3131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>logg</w:t>
      </w:r>
      <w:proofErr w:type="spellEnd"/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"&lt;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</w:t>
      </w:r>
      <w:r w:rsidRPr="0010215A">
        <w:rPr>
          <w:rFonts w:ascii="Consolas" w:hAnsi="Consolas" w:cs="Consolas"/>
          <w:color w:val="808080"/>
          <w:sz w:val="20"/>
          <w:szCs w:val="20"/>
        </w:rPr>
        <w:t>Последние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сообщения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в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color w:val="808080"/>
          <w:sz w:val="20"/>
          <w:szCs w:val="20"/>
        </w:rPr>
        <w:t>чате</w:t>
      </w:r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:&lt;/</w:t>
      </w:r>
      <w:proofErr w:type="spellStart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i</w:t>
      </w:r>
      <w:proofErr w:type="spellEnd"/>
      <w:r w:rsidRPr="006D3131">
        <w:rPr>
          <w:rFonts w:ascii="Consolas" w:hAnsi="Consolas" w:cs="Consolas"/>
          <w:color w:val="808080"/>
          <w:sz w:val="20"/>
          <w:szCs w:val="20"/>
          <w:lang w:val="en-US"/>
        </w:rPr>
        <w:t>&gt;"</w:t>
      </w:r>
      <w:r w:rsidRPr="006D313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D3131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for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215A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in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){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text_message_</w:t>
      </w:r>
      <w:proofErr w:type="gram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recieved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value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sender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datagram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messages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].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10215A">
        <w:rPr>
          <w:rFonts w:ascii="Consolas" w:hAnsi="Consolas" w:cs="Consolas"/>
          <w:b/>
          <w:bCs/>
          <w:color w:val="000080"/>
          <w:sz w:val="20"/>
          <w:szCs w:val="20"/>
        </w:rPr>
        <w:t>break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10215A">
        <w:rPr>
          <w:rFonts w:ascii="Consolas" w:hAnsi="Consolas" w:cs="Consolas"/>
          <w:color w:val="008000"/>
          <w:sz w:val="20"/>
          <w:szCs w:val="20"/>
        </w:rPr>
        <w:t>//обновление списка пользователей</w:t>
      </w:r>
    </w:p>
    <w:p w:rsidR="006D3131" w:rsidRPr="0010215A" w:rsidRDefault="006D3131" w:rsidP="006D313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10215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10215A">
        <w:rPr>
          <w:rFonts w:ascii="Consolas" w:hAnsi="Consolas" w:cs="Consolas"/>
          <w:color w:val="000000"/>
          <w:sz w:val="20"/>
          <w:szCs w:val="20"/>
        </w:rPr>
        <w:t>updateUserList</w:t>
      </w:r>
      <w:proofErr w:type="spellEnd"/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();</w:t>
      </w:r>
    </w:p>
    <w:p w:rsidR="006D3131" w:rsidRPr="00B41045" w:rsidRDefault="006D3131" w:rsidP="006D3131">
      <w:pPr>
        <w:rPr>
          <w:lang w:val="en-US"/>
        </w:rPr>
      </w:pPr>
      <w:r w:rsidRPr="0010215A">
        <w:rPr>
          <w:rFonts w:ascii="Consolas" w:hAnsi="Consolas" w:cs="Consolas"/>
          <w:b/>
          <w:bCs/>
          <w:color w:val="000000"/>
          <w:sz w:val="20"/>
          <w:szCs w:val="20"/>
        </w:rPr>
        <w:t>};</w:t>
      </w:r>
    </w:p>
    <w:sectPr w:rsidR="006D3131" w:rsidRPr="00B41045" w:rsidSect="00DC4506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83E" w:rsidRDefault="0061683E" w:rsidP="00D80390">
      <w:pPr>
        <w:spacing w:after="0" w:line="240" w:lineRule="auto"/>
      </w:pPr>
      <w:r>
        <w:separator/>
      </w:r>
    </w:p>
  </w:endnote>
  <w:endnote w:type="continuationSeparator" w:id="0">
    <w:p w:rsidR="0061683E" w:rsidRDefault="0061683E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4414"/>
    </w:sdtPr>
    <w:sdtContent>
      <w:p w:rsidR="006E4BC2" w:rsidRDefault="002172C5">
        <w:pPr>
          <w:pStyle w:val="af1"/>
          <w:jc w:val="right"/>
        </w:pPr>
        <w:fldSimple w:instr=" PAGE   \* MERGEFORMAT ">
          <w:r w:rsidR="00D3698B">
            <w:rPr>
              <w:noProof/>
            </w:rPr>
            <w:t>45</w:t>
          </w:r>
        </w:fldSimple>
      </w:p>
    </w:sdtContent>
  </w:sdt>
  <w:p w:rsidR="006E4BC2" w:rsidRDefault="006E4B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83E" w:rsidRDefault="0061683E" w:rsidP="00D80390">
      <w:pPr>
        <w:spacing w:after="0" w:line="240" w:lineRule="auto"/>
      </w:pPr>
      <w:r>
        <w:separator/>
      </w:r>
    </w:p>
  </w:footnote>
  <w:footnote w:type="continuationSeparator" w:id="0">
    <w:p w:rsidR="0061683E" w:rsidRDefault="0061683E" w:rsidP="00D80390">
      <w:pPr>
        <w:spacing w:after="0" w:line="240" w:lineRule="auto"/>
      </w:pPr>
      <w:r>
        <w:continuationSeparator/>
      </w:r>
    </w:p>
  </w:footnote>
  <w:footnote w:id="1">
    <w:p w:rsidR="006E4BC2" w:rsidRPr="00D80390" w:rsidRDefault="006E4BC2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6E4BC2" w:rsidRDefault="006E4BC2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412B1"/>
    <w:multiLevelType w:val="hybridMultilevel"/>
    <w:tmpl w:val="9E00E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75E53"/>
    <w:multiLevelType w:val="multilevel"/>
    <w:tmpl w:val="E35E31A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C6290"/>
    <w:multiLevelType w:val="hybridMultilevel"/>
    <w:tmpl w:val="00F86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0F75D5"/>
    <w:multiLevelType w:val="multilevel"/>
    <w:tmpl w:val="4C7A57CE"/>
    <w:lvl w:ilvl="0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eastAsiaTheme="majorEastAsia" w:hint="default"/>
      </w:rPr>
    </w:lvl>
    <w:lvl w:ilvl="2">
      <w:start w:val="7"/>
      <w:numFmt w:val="decimal"/>
      <w:isLgl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eastAsiaTheme="majorEastAsia"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eastAsiaTheme="majorEastAsia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eastAsiaTheme="majorEastAsia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eastAsiaTheme="majorEastAsia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eastAsiaTheme="maj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eastAsiaTheme="majorEastAsia" w:hint="default"/>
      </w:rPr>
    </w:lvl>
  </w:abstractNum>
  <w:abstractNum w:abstractNumId="21">
    <w:nsid w:val="60A67E1F"/>
    <w:multiLevelType w:val="hybridMultilevel"/>
    <w:tmpl w:val="7ABE4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11321"/>
    <w:multiLevelType w:val="multilevel"/>
    <w:tmpl w:val="F9DAE8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3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4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44B74"/>
    <w:multiLevelType w:val="hybridMultilevel"/>
    <w:tmpl w:val="E214D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5"/>
  </w:num>
  <w:num w:numId="4">
    <w:abstractNumId w:val="0"/>
  </w:num>
  <w:num w:numId="5">
    <w:abstractNumId w:val="1"/>
  </w:num>
  <w:num w:numId="6">
    <w:abstractNumId w:val="16"/>
  </w:num>
  <w:num w:numId="7">
    <w:abstractNumId w:val="6"/>
  </w:num>
  <w:num w:numId="8">
    <w:abstractNumId w:val="12"/>
  </w:num>
  <w:num w:numId="9">
    <w:abstractNumId w:val="11"/>
  </w:num>
  <w:num w:numId="10">
    <w:abstractNumId w:val="3"/>
  </w:num>
  <w:num w:numId="11">
    <w:abstractNumId w:val="19"/>
  </w:num>
  <w:num w:numId="12">
    <w:abstractNumId w:val="14"/>
  </w:num>
  <w:num w:numId="13">
    <w:abstractNumId w:val="13"/>
  </w:num>
  <w:num w:numId="14">
    <w:abstractNumId w:val="9"/>
  </w:num>
  <w:num w:numId="15">
    <w:abstractNumId w:val="5"/>
  </w:num>
  <w:num w:numId="16">
    <w:abstractNumId w:val="24"/>
  </w:num>
  <w:num w:numId="17">
    <w:abstractNumId w:val="2"/>
  </w:num>
  <w:num w:numId="18">
    <w:abstractNumId w:val="7"/>
  </w:num>
  <w:num w:numId="19">
    <w:abstractNumId w:val="20"/>
  </w:num>
  <w:num w:numId="20">
    <w:abstractNumId w:val="23"/>
  </w:num>
  <w:num w:numId="21">
    <w:abstractNumId w:val="27"/>
  </w:num>
  <w:num w:numId="22">
    <w:abstractNumId w:val="21"/>
  </w:num>
  <w:num w:numId="23">
    <w:abstractNumId w:val="18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1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268CE"/>
    <w:rsid w:val="00027704"/>
    <w:rsid w:val="00030DEC"/>
    <w:rsid w:val="00032A27"/>
    <w:rsid w:val="0004709C"/>
    <w:rsid w:val="000475A3"/>
    <w:rsid w:val="000A333A"/>
    <w:rsid w:val="000B102B"/>
    <w:rsid w:val="000D2526"/>
    <w:rsid w:val="000D6777"/>
    <w:rsid w:val="000F48DE"/>
    <w:rsid w:val="0010215A"/>
    <w:rsid w:val="00116A2D"/>
    <w:rsid w:val="00122C66"/>
    <w:rsid w:val="0016795C"/>
    <w:rsid w:val="001906BA"/>
    <w:rsid w:val="001926F3"/>
    <w:rsid w:val="001B0ECE"/>
    <w:rsid w:val="001C7711"/>
    <w:rsid w:val="001D026F"/>
    <w:rsid w:val="001E030D"/>
    <w:rsid w:val="001F4263"/>
    <w:rsid w:val="00203A40"/>
    <w:rsid w:val="002172C5"/>
    <w:rsid w:val="00236F65"/>
    <w:rsid w:val="00237E67"/>
    <w:rsid w:val="002772A3"/>
    <w:rsid w:val="00282E9F"/>
    <w:rsid w:val="00285693"/>
    <w:rsid w:val="002A37EA"/>
    <w:rsid w:val="002A7D51"/>
    <w:rsid w:val="002B1B0C"/>
    <w:rsid w:val="002C06EB"/>
    <w:rsid w:val="00326159"/>
    <w:rsid w:val="00342107"/>
    <w:rsid w:val="00347E56"/>
    <w:rsid w:val="003B3815"/>
    <w:rsid w:val="00400DD0"/>
    <w:rsid w:val="00400F04"/>
    <w:rsid w:val="00402B5D"/>
    <w:rsid w:val="00414CB7"/>
    <w:rsid w:val="004269FC"/>
    <w:rsid w:val="00460C30"/>
    <w:rsid w:val="0046669F"/>
    <w:rsid w:val="00470F3E"/>
    <w:rsid w:val="004A2C83"/>
    <w:rsid w:val="004A3923"/>
    <w:rsid w:val="004B1F06"/>
    <w:rsid w:val="004B5F9A"/>
    <w:rsid w:val="004C069E"/>
    <w:rsid w:val="004D7379"/>
    <w:rsid w:val="005521AF"/>
    <w:rsid w:val="005B1E7C"/>
    <w:rsid w:val="005B33D4"/>
    <w:rsid w:val="005D6A1C"/>
    <w:rsid w:val="005E4D8E"/>
    <w:rsid w:val="00613025"/>
    <w:rsid w:val="0061683E"/>
    <w:rsid w:val="00694158"/>
    <w:rsid w:val="006B7C6A"/>
    <w:rsid w:val="006D3131"/>
    <w:rsid w:val="006E4BC2"/>
    <w:rsid w:val="0070203E"/>
    <w:rsid w:val="0072109A"/>
    <w:rsid w:val="00737B30"/>
    <w:rsid w:val="00757061"/>
    <w:rsid w:val="007C02C1"/>
    <w:rsid w:val="007C0D8C"/>
    <w:rsid w:val="007E70C5"/>
    <w:rsid w:val="008513CF"/>
    <w:rsid w:val="00871841"/>
    <w:rsid w:val="00877EE7"/>
    <w:rsid w:val="008914E5"/>
    <w:rsid w:val="008B0E6B"/>
    <w:rsid w:val="008B481E"/>
    <w:rsid w:val="008C042C"/>
    <w:rsid w:val="008C4A87"/>
    <w:rsid w:val="008C7FF2"/>
    <w:rsid w:val="00912B3C"/>
    <w:rsid w:val="0093558E"/>
    <w:rsid w:val="00946960"/>
    <w:rsid w:val="0095030F"/>
    <w:rsid w:val="009537D0"/>
    <w:rsid w:val="00956BBD"/>
    <w:rsid w:val="009A3577"/>
    <w:rsid w:val="009C06E4"/>
    <w:rsid w:val="009D6E8D"/>
    <w:rsid w:val="00A02E85"/>
    <w:rsid w:val="00A02FC9"/>
    <w:rsid w:val="00A25A1F"/>
    <w:rsid w:val="00A3222C"/>
    <w:rsid w:val="00A51AA2"/>
    <w:rsid w:val="00A71144"/>
    <w:rsid w:val="00A77790"/>
    <w:rsid w:val="00AB0164"/>
    <w:rsid w:val="00AC1653"/>
    <w:rsid w:val="00AD3212"/>
    <w:rsid w:val="00AD4563"/>
    <w:rsid w:val="00AE5C62"/>
    <w:rsid w:val="00B064D0"/>
    <w:rsid w:val="00B14AF5"/>
    <w:rsid w:val="00B41045"/>
    <w:rsid w:val="00B444BA"/>
    <w:rsid w:val="00B470AF"/>
    <w:rsid w:val="00B56CD1"/>
    <w:rsid w:val="00B61AF8"/>
    <w:rsid w:val="00B61B8A"/>
    <w:rsid w:val="00B66EEC"/>
    <w:rsid w:val="00C03A43"/>
    <w:rsid w:val="00C50606"/>
    <w:rsid w:val="00C52BEA"/>
    <w:rsid w:val="00C65070"/>
    <w:rsid w:val="00C7450F"/>
    <w:rsid w:val="00C91140"/>
    <w:rsid w:val="00C97B88"/>
    <w:rsid w:val="00CC2605"/>
    <w:rsid w:val="00CC2B5A"/>
    <w:rsid w:val="00CE0734"/>
    <w:rsid w:val="00CF40D3"/>
    <w:rsid w:val="00D16C0D"/>
    <w:rsid w:val="00D207CA"/>
    <w:rsid w:val="00D24E54"/>
    <w:rsid w:val="00D3698B"/>
    <w:rsid w:val="00D80390"/>
    <w:rsid w:val="00DB4902"/>
    <w:rsid w:val="00DB49AE"/>
    <w:rsid w:val="00DC4506"/>
    <w:rsid w:val="00DC4913"/>
    <w:rsid w:val="00DE5DD2"/>
    <w:rsid w:val="00E018BD"/>
    <w:rsid w:val="00E01B29"/>
    <w:rsid w:val="00E02CDB"/>
    <w:rsid w:val="00E3185F"/>
    <w:rsid w:val="00E43E6F"/>
    <w:rsid w:val="00E5232A"/>
    <w:rsid w:val="00E61C68"/>
    <w:rsid w:val="00E87525"/>
    <w:rsid w:val="00EF36EB"/>
    <w:rsid w:val="00EF76B6"/>
    <w:rsid w:val="00F619B1"/>
    <w:rsid w:val="00F754F8"/>
    <w:rsid w:val="00F81433"/>
    <w:rsid w:val="00F927CD"/>
    <w:rsid w:val="00FA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Bibliography"/>
    <w:basedOn w:val="a"/>
    <w:next w:val="a"/>
    <w:uiPriority w:val="37"/>
    <w:unhideWhenUsed/>
    <w:rsid w:val="00DB4902"/>
  </w:style>
  <w:style w:type="paragraph" w:styleId="ad">
    <w:name w:val="Normal (Web)"/>
    <w:basedOn w:val="a"/>
    <w:uiPriority w:val="99"/>
    <w:semiHidden/>
    <w:unhideWhenUsed/>
    <w:rsid w:val="00EF36E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36EB"/>
  </w:style>
  <w:style w:type="paragraph" w:styleId="HTML">
    <w:name w:val="HTML Preformatted"/>
    <w:basedOn w:val="a"/>
    <w:link w:val="HTML0"/>
    <w:uiPriority w:val="99"/>
    <w:unhideWhenUsed/>
    <w:rsid w:val="00DC4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C4913"/>
    <w:rPr>
      <w:rFonts w:ascii="Courier New" w:eastAsia="Times New Roman" w:hAnsi="Courier New" w:cs="Courier New"/>
      <w:sz w:val="20"/>
      <w:szCs w:val="20"/>
    </w:rPr>
  </w:style>
  <w:style w:type="character" w:styleId="ae">
    <w:name w:val="line number"/>
    <w:basedOn w:val="a0"/>
    <w:uiPriority w:val="99"/>
    <w:semiHidden/>
    <w:unhideWhenUsed/>
    <w:rsid w:val="00203A40"/>
  </w:style>
  <w:style w:type="paragraph" w:styleId="af">
    <w:name w:val="header"/>
    <w:basedOn w:val="a"/>
    <w:link w:val="af0"/>
    <w:uiPriority w:val="99"/>
    <w:semiHidden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03A40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203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03A40"/>
    <w:rPr>
      <w:rFonts w:ascii="Times New Roman" w:hAnsi="Times New Roman"/>
      <w:sz w:val="28"/>
    </w:rPr>
  </w:style>
  <w:style w:type="paragraph" w:customStyle="1" w:styleId="12">
    <w:name w:val="Без интервала1"/>
    <w:link w:val="NoSpacingChar"/>
    <w:qFormat/>
    <w:rsid w:val="00236F65"/>
    <w:pPr>
      <w:spacing w:after="0" w:line="240" w:lineRule="auto"/>
      <w:jc w:val="both"/>
    </w:pPr>
    <w:rPr>
      <w:rFonts w:ascii="Calibri" w:eastAsia="Times New Roman" w:hAnsi="Calibri" w:cs="Times New Roman"/>
      <w:lang w:val="en-US" w:eastAsia="en-US"/>
    </w:rPr>
  </w:style>
  <w:style w:type="character" w:customStyle="1" w:styleId="NoSpacingChar">
    <w:name w:val="No Spacing Char"/>
    <w:basedOn w:val="a0"/>
    <w:link w:val="12"/>
    <w:rsid w:val="00236F65"/>
    <w:rPr>
      <w:rFonts w:ascii="Calibri" w:eastAsia="Times New Roman" w:hAnsi="Calibri" w:cs="Times New Roman"/>
      <w:lang w:val="en-US" w:eastAsia="en-US"/>
    </w:rPr>
  </w:style>
  <w:style w:type="character" w:customStyle="1" w:styleId="apple-style-span">
    <w:name w:val="apple-style-span"/>
    <w:basedOn w:val="a0"/>
    <w:rsid w:val="00236F65"/>
  </w:style>
  <w:style w:type="paragraph" w:styleId="af3">
    <w:name w:val="Subtitle"/>
    <w:basedOn w:val="a"/>
    <w:next w:val="a"/>
    <w:link w:val="af4"/>
    <w:uiPriority w:val="11"/>
    <w:qFormat/>
    <w:rsid w:val="00027704"/>
    <w:pPr>
      <w:numPr>
        <w:ilvl w:val="1"/>
      </w:numPr>
      <w:spacing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f4">
    <w:name w:val="Подзаголовок Знак"/>
    <w:basedOn w:val="a0"/>
    <w:link w:val="af3"/>
    <w:uiPriority w:val="11"/>
    <w:rsid w:val="000277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ev.w3.org/html5/websocke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docs.pyth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whatwg.org/specs/web-socket-protocol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dev.opera.com/articles/view/html5-canvas-paint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en.wikipedia.org/" TargetMode="External"/><Relationship Id="rId30" Type="http://schemas.openxmlformats.org/officeDocument/2006/relationships/hyperlink" Target="http://www.json.org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Нот</b:Tag>
    <b:SourceType>InternetSite</b:SourceType>
    <b:Guid>{272A9164-1B95-46D2-B703-3EC59389E445}</b:Guid>
    <b:LCID>0</b:LCID>
    <b:Title>Нотации JSON</b:Title>
    <b:URL>http://www.json.org/</b:URL>
    <b:RefOrder>1</b:RefOrder>
  </b:Source>
</b:Sources>
</file>

<file path=customXml/itemProps1.xml><?xml version="1.0" encoding="utf-8"?>
<ds:datastoreItem xmlns:ds="http://schemas.openxmlformats.org/officeDocument/2006/customXml" ds:itemID="{E7F2ED70-0525-4A8D-BDC8-59118C74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51</Pages>
  <Words>8476</Words>
  <Characters>48314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56677</CharactersWithSpaces>
  <SharedDoc>false</SharedDoc>
  <HLinks>
    <vt:vector size="324" baseType="variant">
      <vt:variant>
        <vt:i4>7667746</vt:i4>
      </vt:variant>
      <vt:variant>
        <vt:i4>351</vt:i4>
      </vt:variant>
      <vt:variant>
        <vt:i4>0</vt:i4>
      </vt:variant>
      <vt:variant>
        <vt:i4>5</vt:i4>
      </vt:variant>
      <vt:variant>
        <vt:lpwstr>http://docs.python.org/</vt:lpwstr>
      </vt:variant>
      <vt:variant>
        <vt:lpwstr/>
      </vt:variant>
      <vt:variant>
        <vt:i4>917572</vt:i4>
      </vt:variant>
      <vt:variant>
        <vt:i4>348</vt:i4>
      </vt:variant>
      <vt:variant>
        <vt:i4>0</vt:i4>
      </vt:variant>
      <vt:variant>
        <vt:i4>5</vt:i4>
      </vt:variant>
      <vt:variant>
        <vt:lpwstr>http://dev.opera.com/articles/view/html5-canvas-painting/</vt:lpwstr>
      </vt:variant>
      <vt:variant>
        <vt:lpwstr/>
      </vt:variant>
      <vt:variant>
        <vt:i4>6094917</vt:i4>
      </vt:variant>
      <vt:variant>
        <vt:i4>345</vt:i4>
      </vt:variant>
      <vt:variant>
        <vt:i4>0</vt:i4>
      </vt:variant>
      <vt:variant>
        <vt:i4>5</vt:i4>
      </vt:variant>
      <vt:variant>
        <vt:lpwstr>http://www.json.org/</vt:lpwstr>
      </vt:variant>
      <vt:variant>
        <vt:lpwstr/>
      </vt:variant>
      <vt:variant>
        <vt:i4>6881324</vt:i4>
      </vt:variant>
      <vt:variant>
        <vt:i4>342</vt:i4>
      </vt:variant>
      <vt:variant>
        <vt:i4>0</vt:i4>
      </vt:variant>
      <vt:variant>
        <vt:i4>5</vt:i4>
      </vt:variant>
      <vt:variant>
        <vt:lpwstr>http://dev.w3.org/html5/websockets/</vt:lpwstr>
      </vt:variant>
      <vt:variant>
        <vt:lpwstr/>
      </vt:variant>
      <vt:variant>
        <vt:i4>851970</vt:i4>
      </vt:variant>
      <vt:variant>
        <vt:i4>339</vt:i4>
      </vt:variant>
      <vt:variant>
        <vt:i4>0</vt:i4>
      </vt:variant>
      <vt:variant>
        <vt:i4>5</vt:i4>
      </vt:variant>
      <vt:variant>
        <vt:lpwstr>http://www.whatwg.org/specs/web-socket-protocol/</vt:lpwstr>
      </vt:variant>
      <vt:variant>
        <vt:lpwstr/>
      </vt:variant>
      <vt:variant>
        <vt:i4>2031622</vt:i4>
      </vt:variant>
      <vt:variant>
        <vt:i4>336</vt:i4>
      </vt:variant>
      <vt:variant>
        <vt:i4>0</vt:i4>
      </vt:variant>
      <vt:variant>
        <vt:i4>5</vt:i4>
      </vt:variant>
      <vt:variant>
        <vt:lpwstr>http://en.wikipedia.org/</vt:lpwstr>
      </vt:variant>
      <vt:variant>
        <vt:lpwstr/>
      </vt:variant>
      <vt:variant>
        <vt:i4>1245239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_Toc275426219</vt:lpwstr>
      </vt:variant>
      <vt:variant>
        <vt:i4>1245239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_Toc275426218</vt:lpwstr>
      </vt:variant>
      <vt:variant>
        <vt:i4>1245239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_Toc275426217</vt:lpwstr>
      </vt:variant>
      <vt:variant>
        <vt:i4>1245239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_Toc275426216</vt:lpwstr>
      </vt:variant>
      <vt:variant>
        <vt:i4>1245239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_Toc275426215</vt:lpwstr>
      </vt:variant>
      <vt:variant>
        <vt:i4>1245239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_Toc275426214</vt:lpwstr>
      </vt:variant>
      <vt:variant>
        <vt:i4>1245239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_Toc275426213</vt:lpwstr>
      </vt:variant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_Toc275426212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_Toc275426211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_Toc275426210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_Toc275426209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_Toc275426208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_Toc275426207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_Toc275426206</vt:lpwstr>
      </vt:variant>
      <vt:variant>
        <vt:i4>1179703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_Toc275426205</vt:lpwstr>
      </vt:variant>
      <vt:variant>
        <vt:i4>1179703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_Toc275426204</vt:lpwstr>
      </vt:variant>
      <vt:variant>
        <vt:i4>1179703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_Toc275426203</vt:lpwstr>
      </vt:variant>
      <vt:variant>
        <vt:i4>1179703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_Toc275426202</vt:lpwstr>
      </vt:variant>
      <vt:variant>
        <vt:i4>1179703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_Toc275426201</vt:lpwstr>
      </vt:variant>
      <vt:variant>
        <vt:i4>1179703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_Toc275426200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_Toc275426199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_Toc275426198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_Toc275426197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_Toc275426196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_Toc275426195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_Toc275426194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_Toc275426193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_Toc275426192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_Toc275426191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_Toc275426190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_Toc275426189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_Toc275426188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_Toc275426187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_Toc275426186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_Toc275426185</vt:lpwstr>
      </vt:variant>
      <vt:variant>
        <vt:i4>1703988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_Toc275426184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_Toc275426183</vt:lpwstr>
      </vt:variant>
      <vt:variant>
        <vt:i4>1703988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_Toc275426182</vt:lpwstr>
      </vt:variant>
      <vt:variant>
        <vt:i4>1703988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_Toc275426181</vt:lpwstr>
      </vt:variant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_Toc275426180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_Toc275426179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_Toc275426178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_Toc275426177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_Toc275426176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_Toc275426175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_Toc275426174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_Toc275426173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_Toc275426172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6</cp:revision>
  <dcterms:created xsi:type="dcterms:W3CDTF">2010-10-24T13:00:00Z</dcterms:created>
  <dcterms:modified xsi:type="dcterms:W3CDTF">2010-10-25T22:40:00Z</dcterms:modified>
</cp:coreProperties>
</file>