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BC18BE" w:rsidRPr="00CA782C" w:rsidTr="00BC18BE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18BE" w:rsidRPr="00CA782C" w:rsidRDefault="00BC18BE" w:rsidP="00BC18BE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BC18BE" w:rsidRPr="00CA782C" w:rsidTr="00BC18BE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BC18BE" w:rsidRPr="00CA782C" w:rsidRDefault="00BC18BE" w:rsidP="00BC18BE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BC18BE" w:rsidRPr="00BC18BE" w:rsidRDefault="00BC18BE" w:rsidP="00BC18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 API’s.</w:t>
            </w:r>
          </w:p>
          <w:p w:rsidR="00BC18BE" w:rsidRPr="001F1C50" w:rsidRDefault="00BC18BE" w:rsidP="00BC18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StringBuffer API’s.</w:t>
            </w:r>
          </w:p>
          <w:p w:rsidR="001F1C50" w:rsidRPr="00BC18BE" w:rsidRDefault="001F1C50" w:rsidP="001F1C5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StringTokenizer API’s.</w:t>
            </w:r>
          </w:p>
        </w:tc>
      </w:tr>
      <w:tr w:rsidR="00864B75" w:rsidRPr="00CA782C" w:rsidTr="00BC18BE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864B75" w:rsidRPr="00CA782C" w:rsidRDefault="00864B75" w:rsidP="00BC18BE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20551E">
              <w:rPr>
                <w:rFonts w:ascii="Arial" w:eastAsia="Times New Roman" w:hAnsi="Arial" w:cs="Arial"/>
              </w:rPr>
              <w:t xml:space="preserve">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1F1C50" w:rsidRPr="00A5540B" w:rsidRDefault="001F1C50" w:rsidP="001F1C50">
            <w:pPr>
              <w:pStyle w:val="ListParagraph"/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 xml:space="preserve">Write a program which creates a String </w:t>
            </w:r>
            <w:r w:rsidRPr="00A5540B">
              <w:rPr>
                <w:rFonts w:ascii="Arial" w:hAnsi="Arial" w:cs="Arial"/>
                <w:b/>
                <w:szCs w:val="28"/>
              </w:rPr>
              <w:t>“Welcome to Java World”</w:t>
            </w:r>
            <w:r w:rsidRPr="00A5540B">
              <w:rPr>
                <w:rFonts w:ascii="Arial" w:hAnsi="Arial" w:cs="Arial"/>
                <w:szCs w:val="28"/>
              </w:rPr>
              <w:t xml:space="preserve"> and performs the following 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the character at 5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="00023017">
              <w:rPr>
                <w:rFonts w:ascii="Arial" w:hAnsi="Arial" w:cs="Arial"/>
                <w:szCs w:val="28"/>
              </w:rPr>
              <w:t xml:space="preserve"> position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Compares the above String with “</w:t>
            </w:r>
            <w:r w:rsidRPr="00A5540B">
              <w:rPr>
                <w:rFonts w:ascii="Arial" w:hAnsi="Arial" w:cs="Arial"/>
                <w:b/>
                <w:szCs w:val="28"/>
              </w:rPr>
              <w:t>Welcome</w:t>
            </w:r>
            <w:r w:rsidRPr="00A5540B">
              <w:rPr>
                <w:rFonts w:ascii="Arial" w:hAnsi="Arial" w:cs="Arial"/>
                <w:szCs w:val="28"/>
              </w:rPr>
              <w:t>” lexicographically</w:t>
            </w:r>
            <w:r w:rsidR="00023017">
              <w:rPr>
                <w:rFonts w:ascii="Arial" w:hAnsi="Arial" w:cs="Arial"/>
                <w:szCs w:val="28"/>
              </w:rPr>
              <w:t xml:space="preserve"> ignoring case differences and display the result.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 xml:space="preserve">Concatenates </w:t>
            </w:r>
            <w:r w:rsidRPr="00A5540B">
              <w:rPr>
                <w:rFonts w:ascii="Arial" w:hAnsi="Arial" w:cs="Arial"/>
                <w:b/>
                <w:szCs w:val="28"/>
              </w:rPr>
              <w:t>“</w:t>
            </w:r>
            <w:r w:rsidR="0011513D">
              <w:rPr>
                <w:rFonts w:ascii="Arial" w:hAnsi="Arial" w:cs="Arial"/>
                <w:b/>
                <w:szCs w:val="28"/>
              </w:rPr>
              <w:t xml:space="preserve">- </w:t>
            </w:r>
            <w:r w:rsidRPr="00A5540B">
              <w:rPr>
                <w:rFonts w:ascii="Arial" w:hAnsi="Arial" w:cs="Arial"/>
                <w:b/>
                <w:szCs w:val="28"/>
              </w:rPr>
              <w:t xml:space="preserve">Let us learn” </w:t>
            </w:r>
            <w:r w:rsidRPr="00A5540B">
              <w:rPr>
                <w:rFonts w:ascii="Arial" w:hAnsi="Arial" w:cs="Arial"/>
                <w:szCs w:val="28"/>
              </w:rPr>
              <w:t>to the</w:t>
            </w:r>
            <w:r w:rsidRPr="00A5540B">
              <w:rPr>
                <w:rFonts w:ascii="Arial" w:hAnsi="Arial" w:cs="Arial"/>
                <w:b/>
                <w:szCs w:val="28"/>
              </w:rPr>
              <w:t xml:space="preserve"> </w:t>
            </w:r>
            <w:r w:rsidRPr="00A5540B">
              <w:rPr>
                <w:rFonts w:ascii="Arial" w:hAnsi="Arial" w:cs="Arial"/>
                <w:szCs w:val="28"/>
              </w:rPr>
              <w:t>above string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the position of</w:t>
            </w:r>
            <w:r w:rsidR="009A27BF">
              <w:rPr>
                <w:rFonts w:ascii="Arial" w:hAnsi="Arial" w:cs="Arial"/>
                <w:szCs w:val="28"/>
              </w:rPr>
              <w:t xml:space="preserve"> the first occurrence of</w:t>
            </w:r>
            <w:r w:rsidRPr="00A5540B">
              <w:rPr>
                <w:rFonts w:ascii="Arial" w:hAnsi="Arial" w:cs="Arial"/>
                <w:szCs w:val="28"/>
              </w:rPr>
              <w:t xml:space="preserve"> character ‘a’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Replaces all the occurrences of ‘a’ character with the new ‘e’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string between 4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Pr="00A5540B">
              <w:rPr>
                <w:rFonts w:ascii="Arial" w:hAnsi="Arial" w:cs="Arial"/>
                <w:szCs w:val="28"/>
              </w:rPr>
              <w:t xml:space="preserve"> position and 10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="00023017">
              <w:rPr>
                <w:rFonts w:ascii="Arial" w:hAnsi="Arial" w:cs="Arial"/>
                <w:szCs w:val="28"/>
              </w:rPr>
              <w:t xml:space="preserve"> position and display it.</w:t>
            </w:r>
          </w:p>
          <w:p w:rsidR="00864B75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</w:t>
            </w:r>
            <w:r w:rsidR="00023017">
              <w:rPr>
                <w:rFonts w:ascii="Arial" w:hAnsi="Arial" w:cs="Arial"/>
                <w:szCs w:val="28"/>
              </w:rPr>
              <w:t>ns the lowercase of the string and display it.</w:t>
            </w:r>
          </w:p>
          <w:p w:rsidR="00A5540B" w:rsidRPr="00A5540B" w:rsidRDefault="00A5540B" w:rsidP="00A5540B">
            <w:pPr>
              <w:jc w:val="both"/>
              <w:rPr>
                <w:rFonts w:ascii="Arial" w:hAnsi="Arial" w:cs="Arial"/>
                <w:szCs w:val="28"/>
              </w:rPr>
            </w:pPr>
          </w:p>
          <w:p w:rsidR="00A5540B" w:rsidRDefault="00A5540B" w:rsidP="00A5540B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2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11513D" w:rsidRPr="00023017" w:rsidRDefault="0011513D" w:rsidP="0011513D">
            <w:pPr>
              <w:ind w:left="720"/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Write a program which creates a StringBuffer </w:t>
            </w:r>
            <w:r w:rsidRPr="00023017">
              <w:rPr>
                <w:rFonts w:ascii="Arial" w:hAnsi="Arial" w:cs="Arial"/>
                <w:b/>
              </w:rPr>
              <w:t>“This is StringBuffer”</w:t>
            </w:r>
            <w:r w:rsidRPr="00023017">
              <w:rPr>
                <w:rFonts w:ascii="Arial" w:hAnsi="Arial" w:cs="Arial"/>
              </w:rPr>
              <w:t xml:space="preserve"> and performs the following. </w:t>
            </w:r>
          </w:p>
          <w:p w:rsidR="0011513D" w:rsidRPr="00023017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Adds the </w:t>
            </w:r>
            <w:proofErr w:type="gramStart"/>
            <w:r w:rsidRPr="00023017">
              <w:rPr>
                <w:rFonts w:ascii="Arial" w:hAnsi="Arial" w:cs="Arial"/>
              </w:rPr>
              <w:t>string ”</w:t>
            </w:r>
            <w:proofErr w:type="gramEnd"/>
            <w:r w:rsidR="00C565F5" w:rsidRPr="00023017">
              <w:rPr>
                <w:rFonts w:ascii="Arial" w:hAnsi="Arial" w:cs="Arial"/>
              </w:rPr>
              <w:t xml:space="preserve">- </w:t>
            </w:r>
            <w:r w:rsidRPr="00023017">
              <w:rPr>
                <w:rFonts w:ascii="Arial" w:hAnsi="Arial" w:cs="Arial"/>
                <w:b/>
              </w:rPr>
              <w:t>This is a sample program”</w:t>
            </w:r>
            <w:r w:rsidR="00023017" w:rsidRPr="00023017">
              <w:rPr>
                <w:rFonts w:ascii="Arial" w:hAnsi="Arial" w:cs="Arial"/>
              </w:rPr>
              <w:t xml:space="preserve"> to existing string and display it.</w:t>
            </w:r>
          </w:p>
          <w:p w:rsidR="0011513D" w:rsidRPr="00023017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Inserts </w:t>
            </w:r>
            <w:r w:rsidR="008A692F" w:rsidRPr="00023017">
              <w:rPr>
                <w:rFonts w:ascii="Arial" w:hAnsi="Arial" w:cs="Arial"/>
              </w:rPr>
              <w:t xml:space="preserve">the </w:t>
            </w:r>
            <w:r w:rsidRPr="00023017">
              <w:rPr>
                <w:rFonts w:ascii="Arial" w:hAnsi="Arial" w:cs="Arial"/>
              </w:rPr>
              <w:t xml:space="preserve">string </w:t>
            </w:r>
            <w:r w:rsidRPr="00023017">
              <w:rPr>
                <w:rFonts w:ascii="Arial" w:hAnsi="Arial" w:cs="Arial"/>
                <w:b/>
              </w:rPr>
              <w:t>“Object”</w:t>
            </w:r>
            <w:r w:rsidRPr="00023017">
              <w:rPr>
                <w:rFonts w:ascii="Arial" w:hAnsi="Arial" w:cs="Arial"/>
              </w:rPr>
              <w:t xml:space="preserve"> into the existing string at 21</w:t>
            </w:r>
            <w:r w:rsidRPr="00023017">
              <w:rPr>
                <w:rFonts w:ascii="Arial" w:hAnsi="Arial" w:cs="Arial"/>
                <w:vertAlign w:val="superscript"/>
              </w:rPr>
              <w:t>st</w:t>
            </w:r>
            <w:r w:rsidRPr="00023017">
              <w:rPr>
                <w:rFonts w:ascii="Arial" w:hAnsi="Arial" w:cs="Arial"/>
              </w:rPr>
              <w:t xml:space="preserve"> </w:t>
            </w:r>
            <w:proofErr w:type="spellStart"/>
            <w:r w:rsidR="00023017" w:rsidRPr="00023017">
              <w:rPr>
                <w:rFonts w:ascii="Arial" w:hAnsi="Arial" w:cs="Arial"/>
              </w:rPr>
              <w:t>postion</w:t>
            </w:r>
            <w:proofErr w:type="spellEnd"/>
            <w:r w:rsidR="00023017" w:rsidRPr="00023017">
              <w:rPr>
                <w:rFonts w:ascii="Arial" w:hAnsi="Arial" w:cs="Arial"/>
              </w:rPr>
              <w:t xml:space="preserve"> and display it.</w:t>
            </w:r>
          </w:p>
          <w:p w:rsidR="0011513D" w:rsidRPr="00023017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Reverses the </w:t>
            </w:r>
            <w:r w:rsidR="00F415BF" w:rsidRPr="00023017">
              <w:rPr>
                <w:rFonts w:ascii="Arial" w:hAnsi="Arial" w:cs="Arial"/>
              </w:rPr>
              <w:t xml:space="preserve">entire </w:t>
            </w:r>
            <w:r w:rsidR="00023017" w:rsidRPr="00023017">
              <w:rPr>
                <w:rFonts w:ascii="Arial" w:hAnsi="Arial" w:cs="Arial"/>
              </w:rPr>
              <w:t>string and displays it.</w:t>
            </w:r>
          </w:p>
          <w:p w:rsidR="0011513D" w:rsidRPr="00023017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Replaces the word </w:t>
            </w:r>
            <w:r w:rsidRPr="00023017">
              <w:rPr>
                <w:rFonts w:ascii="Arial" w:hAnsi="Arial" w:cs="Arial"/>
                <w:b/>
              </w:rPr>
              <w:t>“Buffer”</w:t>
            </w:r>
            <w:r w:rsidRPr="00023017">
              <w:rPr>
                <w:rFonts w:ascii="Arial" w:hAnsi="Arial" w:cs="Arial"/>
              </w:rPr>
              <w:t xml:space="preserve"> with </w:t>
            </w:r>
            <w:r w:rsidRPr="00023017">
              <w:rPr>
                <w:rFonts w:ascii="Arial" w:hAnsi="Arial" w:cs="Arial"/>
                <w:b/>
              </w:rPr>
              <w:t>“Builder”</w:t>
            </w:r>
            <w:r w:rsidR="00023017" w:rsidRPr="00023017">
              <w:rPr>
                <w:rFonts w:ascii="Arial" w:hAnsi="Arial" w:cs="Arial"/>
              </w:rPr>
              <w:t xml:space="preserve"> and display it.</w:t>
            </w:r>
          </w:p>
          <w:p w:rsidR="0011513D" w:rsidRPr="0011513D" w:rsidRDefault="0011513D" w:rsidP="0011513D"/>
          <w:p w:rsidR="00CD25F1" w:rsidRDefault="00CD25F1" w:rsidP="00CD25F1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3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CD25F1" w:rsidRDefault="00CD25F1" w:rsidP="00CD25F1">
            <w:pPr>
              <w:tabs>
                <w:tab w:val="left" w:pos="9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B47">
              <w:rPr>
                <w:rFonts w:ascii="Arial" w:hAnsi="Arial" w:cs="Arial"/>
                <w:sz w:val="24"/>
                <w:szCs w:val="24"/>
              </w:rPr>
              <w:t xml:space="preserve">Write a program which creates a String </w:t>
            </w:r>
            <w:r w:rsidRPr="00CD25F1">
              <w:rPr>
                <w:rFonts w:ascii="Arial" w:hAnsi="Arial" w:cs="Arial"/>
                <w:sz w:val="24"/>
                <w:szCs w:val="24"/>
              </w:rPr>
              <w:t>“C:\IBM\DB2</w:t>
            </w:r>
            <w:r>
              <w:rPr>
                <w:rFonts w:ascii="Arial" w:hAnsi="Arial" w:cs="Arial"/>
                <w:sz w:val="24"/>
                <w:szCs w:val="24"/>
              </w:rPr>
              <w:t>\PROGRAM</w:t>
            </w:r>
            <w:r w:rsidRPr="00CD25F1">
              <w:rPr>
                <w:rFonts w:ascii="Arial" w:hAnsi="Arial" w:cs="Arial"/>
                <w:sz w:val="24"/>
                <w:szCs w:val="24"/>
              </w:rPr>
              <w:t>\DB2COPY1</w:t>
            </w:r>
            <w:r>
              <w:rPr>
                <w:rFonts w:ascii="Arial" w:hAnsi="Arial" w:cs="Arial"/>
                <w:sz w:val="24"/>
                <w:szCs w:val="24"/>
              </w:rPr>
              <w:t>.EXE</w:t>
            </w:r>
            <w:r w:rsidRPr="00CD25F1">
              <w:rPr>
                <w:rFonts w:ascii="Arial" w:hAnsi="Arial" w:cs="Arial"/>
                <w:sz w:val="24"/>
                <w:szCs w:val="24"/>
              </w:rPr>
              <w:t xml:space="preserve">”. It parses the string with the </w:t>
            </w:r>
            <w:r>
              <w:rPr>
                <w:rFonts w:ascii="Arial" w:hAnsi="Arial" w:cs="Arial"/>
                <w:sz w:val="24"/>
                <w:szCs w:val="24"/>
              </w:rPr>
              <w:t>delimiter as ‘\’ and displays the String in the following format</w:t>
            </w:r>
            <w:r w:rsidRPr="00CD25F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D25F1" w:rsidRDefault="00CD25F1" w:rsidP="00472AEC">
            <w:pPr>
              <w:tabs>
                <w:tab w:val="left" w:pos="915"/>
              </w:tabs>
              <w:ind w:left="270" w:firstLine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25F1">
              <w:rPr>
                <w:rFonts w:ascii="Arial" w:hAnsi="Arial" w:cs="Arial"/>
                <w:b/>
                <w:sz w:val="24"/>
                <w:szCs w:val="24"/>
              </w:rPr>
              <w:t>Drive: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c:\</w:t>
            </w:r>
          </w:p>
          <w:p w:rsidR="00CD25F1" w:rsidRDefault="00CD25F1" w:rsidP="00472AEC">
            <w:pPr>
              <w:tabs>
                <w:tab w:val="left" w:pos="915"/>
              </w:tabs>
              <w:ind w:left="270" w:firstLine="2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D25F1">
              <w:rPr>
                <w:rFonts w:ascii="Arial" w:hAnsi="Arial" w:cs="Arial"/>
                <w:b/>
                <w:sz w:val="24"/>
                <w:szCs w:val="24"/>
              </w:rPr>
              <w:t>Folders:</w:t>
            </w:r>
            <w:r w:rsidRPr="00CD2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IBM || DB2 || PROGRAM </w:t>
            </w:r>
          </w:p>
          <w:p w:rsidR="00CD25F1" w:rsidRPr="00CD25F1" w:rsidRDefault="00CD25F1" w:rsidP="00472AEC">
            <w:pPr>
              <w:tabs>
                <w:tab w:val="left" w:pos="915"/>
              </w:tabs>
              <w:ind w:left="270" w:firstLine="27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File: </w:t>
            </w:r>
            <w:r w:rsidRPr="00CD25F1">
              <w:rPr>
                <w:rFonts w:ascii="Arial" w:hAnsi="Arial" w:cs="Arial"/>
                <w:sz w:val="24"/>
                <w:szCs w:val="24"/>
              </w:rPr>
              <w:t>DB2COPY1</w:t>
            </w:r>
            <w:r>
              <w:rPr>
                <w:rFonts w:ascii="Arial" w:hAnsi="Arial" w:cs="Arial"/>
                <w:sz w:val="24"/>
                <w:szCs w:val="24"/>
              </w:rPr>
              <w:t>.EXE</w:t>
            </w:r>
          </w:p>
          <w:p w:rsidR="00CD25F1" w:rsidRPr="00CD25F1" w:rsidRDefault="00CD25F1" w:rsidP="00472AEC">
            <w:pPr>
              <w:ind w:left="270" w:firstLine="270"/>
            </w:pPr>
          </w:p>
          <w:p w:rsidR="00A5540B" w:rsidRPr="00D1712A" w:rsidRDefault="00D1712A" w:rsidP="00A5540B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D1712A">
              <w:rPr>
                <w:rFonts w:ascii="Arial" w:hAnsi="Arial" w:cs="Arial"/>
                <w:b/>
                <w:sz w:val="24"/>
                <w:szCs w:val="28"/>
              </w:rPr>
              <w:t>Hint: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 xml:space="preserve"> Use String Builder for concatenating the folder names with </w:t>
            </w:r>
            <w:r w:rsidRPr="00D1712A">
              <w:rPr>
                <w:rFonts w:ascii="Arial" w:hAnsi="Arial" w:cs="Arial"/>
                <w:b/>
                <w:sz w:val="24"/>
                <w:szCs w:val="28"/>
              </w:rPr>
              <w:t>|</w:t>
            </w:r>
            <w:r w:rsidR="000544B6">
              <w:rPr>
                <w:rFonts w:ascii="Arial" w:hAnsi="Arial" w:cs="Arial"/>
                <w:b/>
                <w:sz w:val="24"/>
                <w:szCs w:val="28"/>
              </w:rPr>
              <w:t>.</w:t>
            </w:r>
          </w:p>
        </w:tc>
      </w:tr>
    </w:tbl>
    <w:p w:rsidR="005E5BE3" w:rsidRPr="00CA782C" w:rsidRDefault="005E5BE3" w:rsidP="00675DE7">
      <w:pPr>
        <w:pStyle w:val="NoSpacing"/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nbkinSpDtMOl36NOw6SKoM/0jNE=" w:salt="oyLu7Td70Gy0j1XMtm28oQ=="/>
  <w:zoom w:percent="100"/>
  <w:proofState w:spelling="clean" w:grammar="clean"/>
  <w:defaultTabStop w:val="720"/>
  <w:characterSpacingControl w:val="doNotCompress"/>
  <w:compat/>
  <w:rsids>
    <w:rsidRoot w:val="004E1878"/>
    <w:rsid w:val="00023017"/>
    <w:rsid w:val="00023684"/>
    <w:rsid w:val="0004377B"/>
    <w:rsid w:val="000457D2"/>
    <w:rsid w:val="000544B6"/>
    <w:rsid w:val="000E62E5"/>
    <w:rsid w:val="000F70D5"/>
    <w:rsid w:val="001120F3"/>
    <w:rsid w:val="001148CD"/>
    <w:rsid w:val="0011513D"/>
    <w:rsid w:val="00116E5E"/>
    <w:rsid w:val="001439B4"/>
    <w:rsid w:val="00156451"/>
    <w:rsid w:val="00177D08"/>
    <w:rsid w:val="00193C28"/>
    <w:rsid w:val="001B6F47"/>
    <w:rsid w:val="001E3D9F"/>
    <w:rsid w:val="001F1C50"/>
    <w:rsid w:val="0020551E"/>
    <w:rsid w:val="002224E1"/>
    <w:rsid w:val="002A3218"/>
    <w:rsid w:val="002A6390"/>
    <w:rsid w:val="002B6214"/>
    <w:rsid w:val="002C6793"/>
    <w:rsid w:val="002D5578"/>
    <w:rsid w:val="002E402F"/>
    <w:rsid w:val="002F430A"/>
    <w:rsid w:val="003045B1"/>
    <w:rsid w:val="0031408C"/>
    <w:rsid w:val="003174DD"/>
    <w:rsid w:val="00334756"/>
    <w:rsid w:val="00335B83"/>
    <w:rsid w:val="003A30C2"/>
    <w:rsid w:val="003B14E4"/>
    <w:rsid w:val="003B353B"/>
    <w:rsid w:val="003B4734"/>
    <w:rsid w:val="003D2AA5"/>
    <w:rsid w:val="00431148"/>
    <w:rsid w:val="00431BEB"/>
    <w:rsid w:val="00456E19"/>
    <w:rsid w:val="004721F1"/>
    <w:rsid w:val="00472AEC"/>
    <w:rsid w:val="00493436"/>
    <w:rsid w:val="004A1CCF"/>
    <w:rsid w:val="004A4687"/>
    <w:rsid w:val="004B056A"/>
    <w:rsid w:val="004B3315"/>
    <w:rsid w:val="004B450D"/>
    <w:rsid w:val="004B5D9A"/>
    <w:rsid w:val="004C15A7"/>
    <w:rsid w:val="004C18A9"/>
    <w:rsid w:val="004E1878"/>
    <w:rsid w:val="004E3860"/>
    <w:rsid w:val="004F3CEE"/>
    <w:rsid w:val="00513349"/>
    <w:rsid w:val="00526434"/>
    <w:rsid w:val="0054193F"/>
    <w:rsid w:val="00573258"/>
    <w:rsid w:val="005732E1"/>
    <w:rsid w:val="005823C6"/>
    <w:rsid w:val="0059678C"/>
    <w:rsid w:val="0059711B"/>
    <w:rsid w:val="005A60A5"/>
    <w:rsid w:val="005C3D22"/>
    <w:rsid w:val="005C7DE2"/>
    <w:rsid w:val="005E5BE3"/>
    <w:rsid w:val="005E79E4"/>
    <w:rsid w:val="00601140"/>
    <w:rsid w:val="00624C59"/>
    <w:rsid w:val="00644B02"/>
    <w:rsid w:val="00651038"/>
    <w:rsid w:val="00660C9C"/>
    <w:rsid w:val="00671B71"/>
    <w:rsid w:val="00673C53"/>
    <w:rsid w:val="00675DE7"/>
    <w:rsid w:val="006A1BC2"/>
    <w:rsid w:val="006C5DC1"/>
    <w:rsid w:val="006D782C"/>
    <w:rsid w:val="00713E61"/>
    <w:rsid w:val="00726514"/>
    <w:rsid w:val="00766ACA"/>
    <w:rsid w:val="007823B1"/>
    <w:rsid w:val="00791A00"/>
    <w:rsid w:val="0079735D"/>
    <w:rsid w:val="007B4874"/>
    <w:rsid w:val="007C2F8E"/>
    <w:rsid w:val="007C341E"/>
    <w:rsid w:val="007E0FC9"/>
    <w:rsid w:val="007E6558"/>
    <w:rsid w:val="0080405B"/>
    <w:rsid w:val="00864B75"/>
    <w:rsid w:val="008712FA"/>
    <w:rsid w:val="00877038"/>
    <w:rsid w:val="00880D73"/>
    <w:rsid w:val="008925D8"/>
    <w:rsid w:val="008A692F"/>
    <w:rsid w:val="008B2928"/>
    <w:rsid w:val="008E2140"/>
    <w:rsid w:val="008F5919"/>
    <w:rsid w:val="008F5C08"/>
    <w:rsid w:val="00912034"/>
    <w:rsid w:val="00957712"/>
    <w:rsid w:val="009710D0"/>
    <w:rsid w:val="00983633"/>
    <w:rsid w:val="00992380"/>
    <w:rsid w:val="009A27BF"/>
    <w:rsid w:val="009A2F23"/>
    <w:rsid w:val="009C2C23"/>
    <w:rsid w:val="009C6815"/>
    <w:rsid w:val="009E0744"/>
    <w:rsid w:val="00A06175"/>
    <w:rsid w:val="00A12724"/>
    <w:rsid w:val="00A32168"/>
    <w:rsid w:val="00A41AEA"/>
    <w:rsid w:val="00A5540B"/>
    <w:rsid w:val="00A62707"/>
    <w:rsid w:val="00A95C31"/>
    <w:rsid w:val="00AB1779"/>
    <w:rsid w:val="00B04826"/>
    <w:rsid w:val="00B168AA"/>
    <w:rsid w:val="00B453F0"/>
    <w:rsid w:val="00B63534"/>
    <w:rsid w:val="00B84733"/>
    <w:rsid w:val="00BA7F0A"/>
    <w:rsid w:val="00BC104A"/>
    <w:rsid w:val="00BC18BE"/>
    <w:rsid w:val="00BD07AB"/>
    <w:rsid w:val="00C33CE3"/>
    <w:rsid w:val="00C35D9F"/>
    <w:rsid w:val="00C36E34"/>
    <w:rsid w:val="00C550B1"/>
    <w:rsid w:val="00C565F5"/>
    <w:rsid w:val="00CA782C"/>
    <w:rsid w:val="00CC2366"/>
    <w:rsid w:val="00CD25F1"/>
    <w:rsid w:val="00CD2F14"/>
    <w:rsid w:val="00CE3E23"/>
    <w:rsid w:val="00CF4630"/>
    <w:rsid w:val="00D011E2"/>
    <w:rsid w:val="00D013AD"/>
    <w:rsid w:val="00D1712A"/>
    <w:rsid w:val="00D374DE"/>
    <w:rsid w:val="00D676CB"/>
    <w:rsid w:val="00E346A8"/>
    <w:rsid w:val="00E51F1D"/>
    <w:rsid w:val="00E6104C"/>
    <w:rsid w:val="00EC6C65"/>
    <w:rsid w:val="00ED412E"/>
    <w:rsid w:val="00F0542D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  <w:rsid w:val="00FE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E8A656B-E427-42E5-981B-7465063A538B}"/>
</file>

<file path=customXml/itemProps2.xml><?xml version="1.0" encoding="utf-8"?>
<ds:datastoreItem xmlns:ds="http://schemas.openxmlformats.org/officeDocument/2006/customXml" ds:itemID="{01D7E2DF-2CF5-4B56-8E84-C08165863697}"/>
</file>

<file path=customXml/itemProps3.xml><?xml version="1.0" encoding="utf-8"?>
<ds:datastoreItem xmlns:ds="http://schemas.openxmlformats.org/officeDocument/2006/customXml" ds:itemID="{1D40104C-4A3B-4599-8DD0-65F29B03163B}"/>
</file>

<file path=customXml/itemProps4.xml><?xml version="1.0" encoding="utf-8"?>
<ds:datastoreItem xmlns:ds="http://schemas.openxmlformats.org/officeDocument/2006/customXml" ds:itemID="{21CF71B3-62C3-47E4-B469-FB5518000D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1322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2012-01-19T12:39:00Z</dcterms:created>
  <dcterms:modified xsi:type="dcterms:W3CDTF">2012-03-29T05:15:00Z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