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7AB" w:rsidRDefault="002737AB">
      <w:r>
        <w:t>Enrollment Table</w:t>
      </w:r>
    </w:p>
    <w:tbl>
      <w:tblPr>
        <w:tblStyle w:val="LightGrid-Accent3"/>
        <w:tblW w:w="0" w:type="auto"/>
        <w:tblLook w:val="04A0"/>
      </w:tblPr>
      <w:tblGrid>
        <w:gridCol w:w="2196"/>
        <w:gridCol w:w="2196"/>
        <w:gridCol w:w="2196"/>
        <w:gridCol w:w="2196"/>
        <w:gridCol w:w="2196"/>
        <w:gridCol w:w="2196"/>
      </w:tblGrid>
      <w:tr w:rsidR="002737AB" w:rsidTr="002737AB">
        <w:trPr>
          <w:cnfStyle w:val="100000000000"/>
        </w:trPr>
        <w:tc>
          <w:tcPr>
            <w:cnfStyle w:val="001000000000"/>
            <w:tcW w:w="2196" w:type="dxa"/>
          </w:tcPr>
          <w:p w:rsidR="002737AB" w:rsidRDefault="002737AB">
            <w:r>
              <w:t>EVENTS</w:t>
            </w:r>
          </w:p>
        </w:tc>
        <w:tc>
          <w:tcPr>
            <w:tcW w:w="2196" w:type="dxa"/>
          </w:tcPr>
          <w:p w:rsidR="002737AB" w:rsidRDefault="002737AB">
            <w:pPr>
              <w:cnfStyle w:val="100000000000"/>
            </w:pPr>
            <w:r>
              <w:t>TRIGGER</w:t>
            </w:r>
          </w:p>
        </w:tc>
        <w:tc>
          <w:tcPr>
            <w:tcW w:w="2196" w:type="dxa"/>
          </w:tcPr>
          <w:p w:rsidR="002737AB" w:rsidRDefault="002737AB">
            <w:pPr>
              <w:cnfStyle w:val="100000000000"/>
            </w:pPr>
            <w:r>
              <w:t>SOURCE</w:t>
            </w:r>
          </w:p>
        </w:tc>
        <w:tc>
          <w:tcPr>
            <w:tcW w:w="2196" w:type="dxa"/>
          </w:tcPr>
          <w:p w:rsidR="002737AB" w:rsidRDefault="002737AB">
            <w:pPr>
              <w:cnfStyle w:val="100000000000"/>
            </w:pPr>
            <w:r>
              <w:t>USE CASE</w:t>
            </w:r>
          </w:p>
        </w:tc>
        <w:tc>
          <w:tcPr>
            <w:tcW w:w="2196" w:type="dxa"/>
          </w:tcPr>
          <w:p w:rsidR="002737AB" w:rsidRDefault="002737AB">
            <w:pPr>
              <w:cnfStyle w:val="100000000000"/>
            </w:pPr>
            <w:r>
              <w:t>RESPONSE</w:t>
            </w:r>
          </w:p>
        </w:tc>
        <w:tc>
          <w:tcPr>
            <w:tcW w:w="2196" w:type="dxa"/>
          </w:tcPr>
          <w:p w:rsidR="002737AB" w:rsidRDefault="002737AB">
            <w:pPr>
              <w:cnfStyle w:val="100000000000"/>
            </w:pPr>
            <w:r>
              <w:t>DESTINATION</w:t>
            </w:r>
          </w:p>
        </w:tc>
      </w:tr>
      <w:tr w:rsidR="002737AB" w:rsidTr="002737AB">
        <w:trPr>
          <w:cnfStyle w:val="000000100000"/>
        </w:trPr>
        <w:tc>
          <w:tcPr>
            <w:cnfStyle w:val="001000000000"/>
            <w:tcW w:w="2196" w:type="dxa"/>
          </w:tcPr>
          <w:p w:rsidR="002737AB" w:rsidRDefault="002737AB">
            <w:r>
              <w:t>Parent inquire registration and enrollment availability</w:t>
            </w:r>
          </w:p>
        </w:tc>
        <w:tc>
          <w:tcPr>
            <w:tcW w:w="2196" w:type="dxa"/>
          </w:tcPr>
          <w:p w:rsidR="002737AB" w:rsidRDefault="002737AB">
            <w:pPr>
              <w:cnfStyle w:val="000000100000"/>
            </w:pPr>
            <w:r>
              <w:t>Enrollment Day</w:t>
            </w:r>
          </w:p>
        </w:tc>
        <w:tc>
          <w:tcPr>
            <w:tcW w:w="2196" w:type="dxa"/>
          </w:tcPr>
          <w:p w:rsidR="002737AB" w:rsidRDefault="002737AB">
            <w:pPr>
              <w:cnfStyle w:val="000000100000"/>
            </w:pPr>
            <w:r>
              <w:t>Parent</w:t>
            </w:r>
          </w:p>
        </w:tc>
        <w:tc>
          <w:tcPr>
            <w:tcW w:w="2196" w:type="dxa"/>
          </w:tcPr>
          <w:p w:rsidR="002737AB" w:rsidRDefault="002737AB">
            <w:pPr>
              <w:cnfStyle w:val="000000100000"/>
            </w:pPr>
            <w:r>
              <w:t>Check for registration and enrollment availability</w:t>
            </w:r>
          </w:p>
        </w:tc>
        <w:tc>
          <w:tcPr>
            <w:tcW w:w="2196" w:type="dxa"/>
          </w:tcPr>
          <w:p w:rsidR="002737AB" w:rsidRDefault="002737AB">
            <w:pPr>
              <w:cnfStyle w:val="000000100000"/>
            </w:pPr>
            <w:r>
              <w:t xml:space="preserve">Registration and enrollment details </w:t>
            </w:r>
          </w:p>
        </w:tc>
        <w:tc>
          <w:tcPr>
            <w:tcW w:w="2196" w:type="dxa"/>
          </w:tcPr>
          <w:p w:rsidR="002737AB" w:rsidRDefault="002737AB">
            <w:pPr>
              <w:cnfStyle w:val="000000100000"/>
            </w:pPr>
            <w:r>
              <w:t>Parent/Admission</w:t>
            </w:r>
          </w:p>
        </w:tc>
      </w:tr>
      <w:tr w:rsidR="002737AB" w:rsidTr="002737AB">
        <w:trPr>
          <w:cnfStyle w:val="000000010000"/>
        </w:trPr>
        <w:tc>
          <w:tcPr>
            <w:cnfStyle w:val="001000000000"/>
            <w:tcW w:w="2196" w:type="dxa"/>
          </w:tcPr>
          <w:p w:rsidR="002737AB" w:rsidRDefault="002737AB">
            <w:r>
              <w:t>Parent pays corresponding tuition amount</w:t>
            </w:r>
          </w:p>
        </w:tc>
        <w:tc>
          <w:tcPr>
            <w:tcW w:w="2196" w:type="dxa"/>
          </w:tcPr>
          <w:p w:rsidR="002737AB" w:rsidRDefault="002737AB">
            <w:pPr>
              <w:cnfStyle w:val="000000010000"/>
            </w:pPr>
            <w:r>
              <w:t>Enrollment day</w:t>
            </w:r>
          </w:p>
        </w:tc>
        <w:tc>
          <w:tcPr>
            <w:tcW w:w="2196" w:type="dxa"/>
          </w:tcPr>
          <w:p w:rsidR="002737AB" w:rsidRDefault="002737AB">
            <w:pPr>
              <w:cnfStyle w:val="000000010000"/>
            </w:pPr>
            <w:r>
              <w:t>parent</w:t>
            </w:r>
          </w:p>
        </w:tc>
        <w:tc>
          <w:tcPr>
            <w:tcW w:w="2196" w:type="dxa"/>
          </w:tcPr>
          <w:p w:rsidR="002737AB" w:rsidRDefault="002737AB">
            <w:pPr>
              <w:cnfStyle w:val="000000010000"/>
            </w:pPr>
            <w:r>
              <w:t xml:space="preserve">Parent pays tuition </w:t>
            </w:r>
          </w:p>
        </w:tc>
        <w:tc>
          <w:tcPr>
            <w:tcW w:w="2196" w:type="dxa"/>
          </w:tcPr>
          <w:p w:rsidR="002737AB" w:rsidRDefault="002737AB">
            <w:pPr>
              <w:cnfStyle w:val="000000010000"/>
            </w:pPr>
            <w:r>
              <w:t>Cashier issues OR</w:t>
            </w:r>
          </w:p>
        </w:tc>
        <w:tc>
          <w:tcPr>
            <w:tcW w:w="2196" w:type="dxa"/>
          </w:tcPr>
          <w:p w:rsidR="002737AB" w:rsidRDefault="002737AB">
            <w:pPr>
              <w:cnfStyle w:val="000000010000"/>
            </w:pPr>
            <w:r>
              <w:t>Parent/Accounting</w:t>
            </w:r>
          </w:p>
        </w:tc>
      </w:tr>
      <w:tr w:rsidR="002737AB" w:rsidTr="002737AB">
        <w:trPr>
          <w:cnfStyle w:val="000000100000"/>
        </w:trPr>
        <w:tc>
          <w:tcPr>
            <w:cnfStyle w:val="001000000000"/>
            <w:tcW w:w="2196" w:type="dxa"/>
          </w:tcPr>
          <w:p w:rsidR="002737AB" w:rsidRDefault="002737AB">
            <w:r>
              <w:t>Parent checks Student validation</w:t>
            </w:r>
          </w:p>
        </w:tc>
        <w:tc>
          <w:tcPr>
            <w:tcW w:w="2196" w:type="dxa"/>
          </w:tcPr>
          <w:p w:rsidR="002737AB" w:rsidRDefault="002737AB">
            <w:pPr>
              <w:cnfStyle w:val="000000100000"/>
            </w:pPr>
            <w:r>
              <w:t>Enrollment day</w:t>
            </w:r>
          </w:p>
        </w:tc>
        <w:tc>
          <w:tcPr>
            <w:tcW w:w="2196" w:type="dxa"/>
          </w:tcPr>
          <w:p w:rsidR="002737AB" w:rsidRDefault="002737AB">
            <w:pPr>
              <w:cnfStyle w:val="000000100000"/>
            </w:pPr>
            <w:r>
              <w:t>parent</w:t>
            </w:r>
          </w:p>
        </w:tc>
        <w:tc>
          <w:tcPr>
            <w:tcW w:w="2196" w:type="dxa"/>
          </w:tcPr>
          <w:p w:rsidR="002737AB" w:rsidRDefault="002737AB">
            <w:pPr>
              <w:cnfStyle w:val="000000100000"/>
            </w:pPr>
            <w:r>
              <w:t>Registrar checks student assessment record</w:t>
            </w:r>
          </w:p>
        </w:tc>
        <w:tc>
          <w:tcPr>
            <w:tcW w:w="2196" w:type="dxa"/>
          </w:tcPr>
          <w:p w:rsidR="002737AB" w:rsidRDefault="002737AB">
            <w:pPr>
              <w:cnfStyle w:val="000000100000"/>
            </w:pPr>
            <w:r>
              <w:t xml:space="preserve">Issues new student assessment </w:t>
            </w:r>
          </w:p>
        </w:tc>
        <w:tc>
          <w:tcPr>
            <w:tcW w:w="2196" w:type="dxa"/>
          </w:tcPr>
          <w:p w:rsidR="002737AB" w:rsidRDefault="002737AB">
            <w:pPr>
              <w:cnfStyle w:val="000000100000"/>
            </w:pPr>
            <w:r>
              <w:t>Parent/student</w:t>
            </w:r>
          </w:p>
        </w:tc>
      </w:tr>
    </w:tbl>
    <w:p w:rsidR="002737AB" w:rsidRDefault="002737AB"/>
    <w:p w:rsidR="00502065" w:rsidRDefault="00502065">
      <w:r>
        <w:t>Student’s Event Table</w:t>
      </w:r>
    </w:p>
    <w:tbl>
      <w:tblPr>
        <w:tblStyle w:val="LightGrid-Accent1"/>
        <w:tblW w:w="0" w:type="auto"/>
        <w:tblLook w:val="04A0"/>
      </w:tblPr>
      <w:tblGrid>
        <w:gridCol w:w="2196"/>
        <w:gridCol w:w="2196"/>
        <w:gridCol w:w="2196"/>
        <w:gridCol w:w="2196"/>
        <w:gridCol w:w="2196"/>
        <w:gridCol w:w="2196"/>
      </w:tblGrid>
      <w:tr w:rsidR="007A0C17" w:rsidTr="00674814">
        <w:trPr>
          <w:cnfStyle w:val="100000000000"/>
        </w:trPr>
        <w:tc>
          <w:tcPr>
            <w:cnfStyle w:val="001000000000"/>
            <w:tcW w:w="2196" w:type="dxa"/>
          </w:tcPr>
          <w:p w:rsidR="007A0C17" w:rsidRDefault="007A0C17">
            <w:r>
              <w:t>EVENTS</w:t>
            </w:r>
          </w:p>
        </w:tc>
        <w:tc>
          <w:tcPr>
            <w:tcW w:w="2196" w:type="dxa"/>
          </w:tcPr>
          <w:p w:rsidR="007A0C17" w:rsidRDefault="007A0C17">
            <w:pPr>
              <w:cnfStyle w:val="100000000000"/>
            </w:pPr>
            <w:r>
              <w:t>TRIGGER</w:t>
            </w:r>
          </w:p>
        </w:tc>
        <w:tc>
          <w:tcPr>
            <w:tcW w:w="2196" w:type="dxa"/>
          </w:tcPr>
          <w:p w:rsidR="007A0C17" w:rsidRDefault="007A0C17">
            <w:pPr>
              <w:cnfStyle w:val="100000000000"/>
            </w:pPr>
            <w:r>
              <w:t>SOURCE</w:t>
            </w:r>
          </w:p>
        </w:tc>
        <w:tc>
          <w:tcPr>
            <w:tcW w:w="2196" w:type="dxa"/>
          </w:tcPr>
          <w:p w:rsidR="007A0C17" w:rsidRDefault="007A0C17">
            <w:pPr>
              <w:cnfStyle w:val="100000000000"/>
            </w:pPr>
            <w:r>
              <w:t xml:space="preserve">USE CASE </w:t>
            </w:r>
          </w:p>
        </w:tc>
        <w:tc>
          <w:tcPr>
            <w:tcW w:w="2196" w:type="dxa"/>
          </w:tcPr>
          <w:p w:rsidR="007A0C17" w:rsidRDefault="007A0C17">
            <w:pPr>
              <w:cnfStyle w:val="100000000000"/>
            </w:pPr>
            <w:r>
              <w:t>RESPONSE</w:t>
            </w:r>
          </w:p>
        </w:tc>
        <w:tc>
          <w:tcPr>
            <w:tcW w:w="2196" w:type="dxa"/>
          </w:tcPr>
          <w:p w:rsidR="007A0C17" w:rsidRDefault="007A0C17">
            <w:pPr>
              <w:cnfStyle w:val="100000000000"/>
            </w:pPr>
            <w:r>
              <w:t>DESTINATION</w:t>
            </w:r>
          </w:p>
        </w:tc>
      </w:tr>
      <w:tr w:rsidR="007A0C17" w:rsidTr="00674814">
        <w:trPr>
          <w:cnfStyle w:val="000000100000"/>
        </w:trPr>
        <w:tc>
          <w:tcPr>
            <w:cnfStyle w:val="001000000000"/>
            <w:tcW w:w="2196" w:type="dxa"/>
          </w:tcPr>
          <w:p w:rsidR="007A0C17" w:rsidRDefault="007A0C17">
            <w:r>
              <w:t>Student wants to know the class standing</w:t>
            </w:r>
          </w:p>
        </w:tc>
        <w:tc>
          <w:tcPr>
            <w:tcW w:w="2196" w:type="dxa"/>
          </w:tcPr>
          <w:p w:rsidR="007A0C17" w:rsidRDefault="007A0C17">
            <w:pPr>
              <w:cnfStyle w:val="000000100000"/>
            </w:pPr>
            <w:r>
              <w:t>List of Honors</w:t>
            </w:r>
          </w:p>
        </w:tc>
        <w:tc>
          <w:tcPr>
            <w:tcW w:w="2196" w:type="dxa"/>
          </w:tcPr>
          <w:p w:rsidR="007A0C17" w:rsidRDefault="00DF1867">
            <w:pPr>
              <w:cnfStyle w:val="000000100000"/>
            </w:pPr>
            <w:r>
              <w:t>Student</w:t>
            </w:r>
          </w:p>
        </w:tc>
        <w:tc>
          <w:tcPr>
            <w:tcW w:w="2196" w:type="dxa"/>
          </w:tcPr>
          <w:p w:rsidR="007A0C17" w:rsidRDefault="007A0C17" w:rsidP="00407D44">
            <w:pPr>
              <w:cnfStyle w:val="000000100000"/>
            </w:pPr>
            <w:r>
              <w:t xml:space="preserve">View </w:t>
            </w:r>
            <w:r w:rsidR="00407D44">
              <w:t>Class Standing</w:t>
            </w:r>
          </w:p>
        </w:tc>
        <w:tc>
          <w:tcPr>
            <w:tcW w:w="2196" w:type="dxa"/>
          </w:tcPr>
          <w:p w:rsidR="007A0C17" w:rsidRDefault="007A0C17">
            <w:pPr>
              <w:cnfStyle w:val="000000100000"/>
            </w:pPr>
            <w:r>
              <w:t>List of outstanding students</w:t>
            </w:r>
            <w:r w:rsidR="00080551">
              <w:t xml:space="preserve"> Details</w:t>
            </w:r>
          </w:p>
        </w:tc>
        <w:tc>
          <w:tcPr>
            <w:tcW w:w="2196" w:type="dxa"/>
          </w:tcPr>
          <w:p w:rsidR="007A0C17" w:rsidRDefault="007A0C17">
            <w:pPr>
              <w:cnfStyle w:val="000000100000"/>
            </w:pPr>
            <w:r>
              <w:t>Student</w:t>
            </w:r>
          </w:p>
        </w:tc>
      </w:tr>
      <w:tr w:rsidR="007A0C17" w:rsidTr="00674814">
        <w:trPr>
          <w:cnfStyle w:val="000000010000"/>
        </w:trPr>
        <w:tc>
          <w:tcPr>
            <w:cnfStyle w:val="001000000000"/>
            <w:tcW w:w="2196" w:type="dxa"/>
          </w:tcPr>
          <w:p w:rsidR="007A0C17" w:rsidRDefault="00407D44">
            <w:r>
              <w:t>Student wants to know his/her grade</w:t>
            </w:r>
          </w:p>
        </w:tc>
        <w:tc>
          <w:tcPr>
            <w:tcW w:w="2196" w:type="dxa"/>
          </w:tcPr>
          <w:p w:rsidR="007A0C17" w:rsidRDefault="00407D44">
            <w:pPr>
              <w:cnfStyle w:val="000000010000"/>
            </w:pPr>
            <w:r>
              <w:t>Student’s Grade Inquiry</w:t>
            </w:r>
          </w:p>
        </w:tc>
        <w:tc>
          <w:tcPr>
            <w:tcW w:w="2196" w:type="dxa"/>
          </w:tcPr>
          <w:p w:rsidR="007A0C17" w:rsidRDefault="00DF1867">
            <w:pPr>
              <w:cnfStyle w:val="000000010000"/>
            </w:pPr>
            <w:r>
              <w:t>Student</w:t>
            </w:r>
          </w:p>
        </w:tc>
        <w:tc>
          <w:tcPr>
            <w:tcW w:w="2196" w:type="dxa"/>
          </w:tcPr>
          <w:p w:rsidR="007A0C17" w:rsidRDefault="00407D44">
            <w:pPr>
              <w:cnfStyle w:val="000000010000"/>
            </w:pPr>
            <w:r>
              <w:t>View Student Grade</w:t>
            </w:r>
          </w:p>
        </w:tc>
        <w:tc>
          <w:tcPr>
            <w:tcW w:w="2196" w:type="dxa"/>
          </w:tcPr>
          <w:p w:rsidR="007A0C17" w:rsidRDefault="00407D44">
            <w:pPr>
              <w:cnfStyle w:val="000000010000"/>
            </w:pPr>
            <w:r>
              <w:t>Student’s Grade Record</w:t>
            </w:r>
          </w:p>
        </w:tc>
        <w:tc>
          <w:tcPr>
            <w:tcW w:w="2196" w:type="dxa"/>
          </w:tcPr>
          <w:p w:rsidR="007A0C17" w:rsidRDefault="00407D44">
            <w:pPr>
              <w:cnfStyle w:val="000000010000"/>
            </w:pPr>
            <w:r>
              <w:t>Student</w:t>
            </w:r>
          </w:p>
        </w:tc>
      </w:tr>
      <w:tr w:rsidR="00407D44" w:rsidTr="00674814">
        <w:trPr>
          <w:cnfStyle w:val="000000100000"/>
        </w:trPr>
        <w:tc>
          <w:tcPr>
            <w:cnfStyle w:val="001000000000"/>
            <w:tcW w:w="2196" w:type="dxa"/>
          </w:tcPr>
          <w:p w:rsidR="00407D44" w:rsidRDefault="00407D44">
            <w:r>
              <w:t>Student wants to know her remaining tuition balance</w:t>
            </w:r>
          </w:p>
        </w:tc>
        <w:tc>
          <w:tcPr>
            <w:tcW w:w="2196" w:type="dxa"/>
          </w:tcPr>
          <w:p w:rsidR="00407D44" w:rsidRDefault="00407D44">
            <w:pPr>
              <w:cnfStyle w:val="000000100000"/>
            </w:pPr>
            <w:r>
              <w:t>Periodical exam permit</w:t>
            </w:r>
          </w:p>
        </w:tc>
        <w:tc>
          <w:tcPr>
            <w:tcW w:w="2196" w:type="dxa"/>
          </w:tcPr>
          <w:p w:rsidR="00407D44" w:rsidRDefault="00DF1867">
            <w:pPr>
              <w:cnfStyle w:val="000000100000"/>
            </w:pPr>
            <w:r>
              <w:t>Student</w:t>
            </w:r>
          </w:p>
        </w:tc>
        <w:tc>
          <w:tcPr>
            <w:tcW w:w="2196" w:type="dxa"/>
          </w:tcPr>
          <w:p w:rsidR="00407D44" w:rsidRDefault="00407D44">
            <w:pPr>
              <w:cnfStyle w:val="000000100000"/>
            </w:pPr>
            <w:r>
              <w:t>Check Student balance and permit availability</w:t>
            </w:r>
          </w:p>
        </w:tc>
        <w:tc>
          <w:tcPr>
            <w:tcW w:w="2196" w:type="dxa"/>
          </w:tcPr>
          <w:p w:rsidR="00407D44" w:rsidRDefault="00407D44">
            <w:pPr>
              <w:cnfStyle w:val="000000100000"/>
            </w:pPr>
            <w:r>
              <w:t>Student’s Accounting record</w:t>
            </w:r>
          </w:p>
        </w:tc>
        <w:tc>
          <w:tcPr>
            <w:tcW w:w="2196" w:type="dxa"/>
          </w:tcPr>
          <w:p w:rsidR="00407D44" w:rsidRDefault="00407D44">
            <w:pPr>
              <w:cnfStyle w:val="000000100000"/>
            </w:pPr>
            <w:r>
              <w:t>Student</w:t>
            </w:r>
          </w:p>
        </w:tc>
      </w:tr>
      <w:tr w:rsidR="00407D44" w:rsidTr="00674814">
        <w:trPr>
          <w:cnfStyle w:val="000000010000"/>
        </w:trPr>
        <w:tc>
          <w:tcPr>
            <w:cnfStyle w:val="001000000000"/>
            <w:tcW w:w="2196" w:type="dxa"/>
          </w:tcPr>
          <w:p w:rsidR="00407D44" w:rsidRDefault="00502065">
            <w:r>
              <w:t>Student wants to consult a teacher</w:t>
            </w:r>
          </w:p>
        </w:tc>
        <w:tc>
          <w:tcPr>
            <w:tcW w:w="2196" w:type="dxa"/>
          </w:tcPr>
          <w:p w:rsidR="00407D44" w:rsidRDefault="00502065">
            <w:pPr>
              <w:cnfStyle w:val="000000010000"/>
            </w:pPr>
            <w:r>
              <w:t>End of quarter consultation</w:t>
            </w:r>
          </w:p>
        </w:tc>
        <w:tc>
          <w:tcPr>
            <w:tcW w:w="2196" w:type="dxa"/>
          </w:tcPr>
          <w:p w:rsidR="00407D44" w:rsidRDefault="00502065">
            <w:pPr>
              <w:cnfStyle w:val="000000010000"/>
            </w:pPr>
            <w:r>
              <w:t>student</w:t>
            </w:r>
          </w:p>
        </w:tc>
        <w:tc>
          <w:tcPr>
            <w:tcW w:w="2196" w:type="dxa"/>
          </w:tcPr>
          <w:p w:rsidR="00407D44" w:rsidRDefault="00502065">
            <w:pPr>
              <w:cnfStyle w:val="000000010000"/>
            </w:pPr>
            <w:r>
              <w:t>Checks Subject teacher Availability</w:t>
            </w:r>
          </w:p>
        </w:tc>
        <w:tc>
          <w:tcPr>
            <w:tcW w:w="2196" w:type="dxa"/>
          </w:tcPr>
          <w:p w:rsidR="00407D44" w:rsidRDefault="00502065">
            <w:pPr>
              <w:cnfStyle w:val="000000010000"/>
            </w:pPr>
            <w:r>
              <w:t>Teacher Consultation</w:t>
            </w:r>
          </w:p>
        </w:tc>
        <w:tc>
          <w:tcPr>
            <w:tcW w:w="2196" w:type="dxa"/>
          </w:tcPr>
          <w:p w:rsidR="00407D44" w:rsidRDefault="00502065">
            <w:pPr>
              <w:cnfStyle w:val="000000010000"/>
            </w:pPr>
            <w:r>
              <w:t>Teacher</w:t>
            </w:r>
          </w:p>
        </w:tc>
      </w:tr>
      <w:tr w:rsidR="00502065" w:rsidTr="00674814">
        <w:trPr>
          <w:cnfStyle w:val="000000100000"/>
        </w:trPr>
        <w:tc>
          <w:tcPr>
            <w:cnfStyle w:val="001000000000"/>
            <w:tcW w:w="2196" w:type="dxa"/>
          </w:tcPr>
          <w:p w:rsidR="00502065" w:rsidRDefault="0060595F">
            <w:r>
              <w:t>Student wants to know if they pass the periodical exam</w:t>
            </w:r>
          </w:p>
        </w:tc>
        <w:tc>
          <w:tcPr>
            <w:tcW w:w="2196" w:type="dxa"/>
          </w:tcPr>
          <w:p w:rsidR="00502065" w:rsidRDefault="0060595F">
            <w:pPr>
              <w:cnfStyle w:val="000000100000"/>
            </w:pPr>
            <w:r>
              <w:t>Examination results</w:t>
            </w:r>
          </w:p>
        </w:tc>
        <w:tc>
          <w:tcPr>
            <w:tcW w:w="2196" w:type="dxa"/>
          </w:tcPr>
          <w:p w:rsidR="00502065" w:rsidRDefault="00DF1867">
            <w:pPr>
              <w:cnfStyle w:val="000000100000"/>
            </w:pPr>
            <w:r>
              <w:t>Student</w:t>
            </w:r>
          </w:p>
        </w:tc>
        <w:tc>
          <w:tcPr>
            <w:tcW w:w="2196" w:type="dxa"/>
          </w:tcPr>
          <w:p w:rsidR="00502065" w:rsidRDefault="001B2C47">
            <w:pPr>
              <w:cnfStyle w:val="000000100000"/>
            </w:pPr>
            <w:r>
              <w:t>Checks student exam results</w:t>
            </w:r>
          </w:p>
        </w:tc>
        <w:tc>
          <w:tcPr>
            <w:tcW w:w="2196" w:type="dxa"/>
          </w:tcPr>
          <w:p w:rsidR="00502065" w:rsidRDefault="001B2C47">
            <w:pPr>
              <w:cnfStyle w:val="000000100000"/>
            </w:pPr>
            <w:r>
              <w:t>Examination Results</w:t>
            </w:r>
          </w:p>
        </w:tc>
        <w:tc>
          <w:tcPr>
            <w:tcW w:w="2196" w:type="dxa"/>
          </w:tcPr>
          <w:p w:rsidR="00502065" w:rsidRDefault="001B2C47">
            <w:pPr>
              <w:cnfStyle w:val="000000100000"/>
            </w:pPr>
            <w:r>
              <w:t>Student</w:t>
            </w:r>
          </w:p>
        </w:tc>
      </w:tr>
    </w:tbl>
    <w:p w:rsidR="003858DF" w:rsidRDefault="003858DF"/>
    <w:p w:rsidR="00B84A1C" w:rsidRDefault="00502065" w:rsidP="00407D44">
      <w:pPr>
        <w:tabs>
          <w:tab w:val="left" w:pos="1371"/>
        </w:tabs>
      </w:pPr>
      <w:r>
        <w:lastRenderedPageBreak/>
        <w:t>Parent’s Event Table</w:t>
      </w:r>
      <w:r w:rsidR="00407D44">
        <w:tab/>
      </w:r>
    </w:p>
    <w:tbl>
      <w:tblPr>
        <w:tblStyle w:val="LightGrid-Accent2"/>
        <w:tblW w:w="0" w:type="auto"/>
        <w:tblLook w:val="04A0"/>
      </w:tblPr>
      <w:tblGrid>
        <w:gridCol w:w="2196"/>
        <w:gridCol w:w="2196"/>
        <w:gridCol w:w="2196"/>
        <w:gridCol w:w="2196"/>
        <w:gridCol w:w="2196"/>
        <w:gridCol w:w="2196"/>
      </w:tblGrid>
      <w:tr w:rsidR="00407D44" w:rsidTr="00674814">
        <w:trPr>
          <w:cnfStyle w:val="100000000000"/>
        </w:trPr>
        <w:tc>
          <w:tcPr>
            <w:cnfStyle w:val="001000000000"/>
            <w:tcW w:w="2196" w:type="dxa"/>
          </w:tcPr>
          <w:p w:rsidR="00407D44" w:rsidRDefault="00407D44" w:rsidP="00407D44">
            <w:pPr>
              <w:tabs>
                <w:tab w:val="left" w:pos="1371"/>
              </w:tabs>
            </w:pPr>
            <w:r>
              <w:t>EVENTS</w:t>
            </w:r>
          </w:p>
        </w:tc>
        <w:tc>
          <w:tcPr>
            <w:tcW w:w="2196" w:type="dxa"/>
          </w:tcPr>
          <w:p w:rsidR="00407D44" w:rsidRDefault="00407D44" w:rsidP="00407D44">
            <w:pPr>
              <w:tabs>
                <w:tab w:val="left" w:pos="1371"/>
              </w:tabs>
              <w:cnfStyle w:val="100000000000"/>
            </w:pPr>
            <w:r>
              <w:t>TRIGGER</w:t>
            </w:r>
          </w:p>
        </w:tc>
        <w:tc>
          <w:tcPr>
            <w:tcW w:w="2196" w:type="dxa"/>
          </w:tcPr>
          <w:p w:rsidR="00407D44" w:rsidRDefault="00407D44" w:rsidP="00407D44">
            <w:pPr>
              <w:tabs>
                <w:tab w:val="left" w:pos="1371"/>
              </w:tabs>
              <w:cnfStyle w:val="100000000000"/>
            </w:pPr>
            <w:r>
              <w:t>SOURCE</w:t>
            </w:r>
          </w:p>
        </w:tc>
        <w:tc>
          <w:tcPr>
            <w:tcW w:w="2196" w:type="dxa"/>
          </w:tcPr>
          <w:p w:rsidR="00407D44" w:rsidRDefault="00407D44" w:rsidP="00407D44">
            <w:pPr>
              <w:tabs>
                <w:tab w:val="left" w:pos="1371"/>
              </w:tabs>
              <w:cnfStyle w:val="100000000000"/>
            </w:pPr>
            <w:r>
              <w:t>USE CASE</w:t>
            </w:r>
          </w:p>
        </w:tc>
        <w:tc>
          <w:tcPr>
            <w:tcW w:w="2196" w:type="dxa"/>
          </w:tcPr>
          <w:p w:rsidR="00407D44" w:rsidRDefault="00407D44" w:rsidP="00407D44">
            <w:pPr>
              <w:tabs>
                <w:tab w:val="left" w:pos="1371"/>
              </w:tabs>
              <w:cnfStyle w:val="100000000000"/>
            </w:pPr>
            <w:r>
              <w:t>RESPONSE</w:t>
            </w:r>
          </w:p>
        </w:tc>
        <w:tc>
          <w:tcPr>
            <w:tcW w:w="2196" w:type="dxa"/>
          </w:tcPr>
          <w:p w:rsidR="00407D44" w:rsidRDefault="00407D44" w:rsidP="00407D44">
            <w:pPr>
              <w:tabs>
                <w:tab w:val="left" w:pos="1371"/>
              </w:tabs>
              <w:cnfStyle w:val="100000000000"/>
            </w:pPr>
            <w:r>
              <w:t>DESTINATION</w:t>
            </w:r>
          </w:p>
        </w:tc>
      </w:tr>
      <w:tr w:rsidR="00407D44" w:rsidTr="00674814">
        <w:trPr>
          <w:cnfStyle w:val="000000100000"/>
        </w:trPr>
        <w:tc>
          <w:tcPr>
            <w:cnfStyle w:val="001000000000"/>
            <w:tcW w:w="2196" w:type="dxa"/>
          </w:tcPr>
          <w:p w:rsidR="00407D44" w:rsidRDefault="00407D44" w:rsidP="00407D44">
            <w:pPr>
              <w:tabs>
                <w:tab w:val="left" w:pos="1371"/>
              </w:tabs>
            </w:pPr>
            <w:r>
              <w:t>Parents wants to see his/her child’s grade</w:t>
            </w:r>
          </w:p>
        </w:tc>
        <w:tc>
          <w:tcPr>
            <w:tcW w:w="2196" w:type="dxa"/>
          </w:tcPr>
          <w:p w:rsidR="00407D44" w:rsidRDefault="00674814" w:rsidP="00407D44">
            <w:pPr>
              <w:tabs>
                <w:tab w:val="left" w:pos="1371"/>
              </w:tabs>
              <w:cnfStyle w:val="000000100000"/>
            </w:pPr>
            <w:r>
              <w:t>Distribution of grades</w:t>
            </w:r>
          </w:p>
        </w:tc>
        <w:tc>
          <w:tcPr>
            <w:tcW w:w="2196" w:type="dxa"/>
          </w:tcPr>
          <w:p w:rsidR="00407D44" w:rsidRDefault="00DF1867" w:rsidP="00407D44">
            <w:pPr>
              <w:tabs>
                <w:tab w:val="left" w:pos="1371"/>
              </w:tabs>
              <w:cnfStyle w:val="000000100000"/>
            </w:pPr>
            <w:r>
              <w:t>Parent</w:t>
            </w:r>
          </w:p>
        </w:tc>
        <w:tc>
          <w:tcPr>
            <w:tcW w:w="2196" w:type="dxa"/>
          </w:tcPr>
          <w:p w:rsidR="00407D44" w:rsidRDefault="00407D44" w:rsidP="00407D44">
            <w:pPr>
              <w:tabs>
                <w:tab w:val="left" w:pos="1371"/>
              </w:tabs>
              <w:cnfStyle w:val="000000100000"/>
            </w:pPr>
            <w:r>
              <w:t>Check student grade record</w:t>
            </w:r>
          </w:p>
        </w:tc>
        <w:tc>
          <w:tcPr>
            <w:tcW w:w="2196" w:type="dxa"/>
          </w:tcPr>
          <w:p w:rsidR="00407D44" w:rsidRDefault="00407D44" w:rsidP="00407D44">
            <w:pPr>
              <w:tabs>
                <w:tab w:val="left" w:pos="1371"/>
              </w:tabs>
              <w:cnfStyle w:val="000000100000"/>
            </w:pPr>
            <w:r>
              <w:t>Student Report Card</w:t>
            </w:r>
          </w:p>
        </w:tc>
        <w:tc>
          <w:tcPr>
            <w:tcW w:w="2196" w:type="dxa"/>
          </w:tcPr>
          <w:p w:rsidR="00407D44" w:rsidRDefault="00407D44" w:rsidP="00407D44">
            <w:pPr>
              <w:tabs>
                <w:tab w:val="left" w:pos="1371"/>
              </w:tabs>
              <w:cnfStyle w:val="000000100000"/>
            </w:pPr>
            <w:r>
              <w:t>Parent</w:t>
            </w:r>
          </w:p>
        </w:tc>
      </w:tr>
      <w:tr w:rsidR="00407D44" w:rsidTr="00674814">
        <w:trPr>
          <w:cnfStyle w:val="000000010000"/>
        </w:trPr>
        <w:tc>
          <w:tcPr>
            <w:cnfStyle w:val="001000000000"/>
            <w:tcW w:w="2196" w:type="dxa"/>
          </w:tcPr>
          <w:p w:rsidR="00407D44" w:rsidRDefault="00407D44" w:rsidP="00407D44">
            <w:pPr>
              <w:tabs>
                <w:tab w:val="left" w:pos="1371"/>
              </w:tabs>
            </w:pPr>
            <w:r>
              <w:t>Parent wants to pay his/her child’s tuition</w:t>
            </w:r>
          </w:p>
        </w:tc>
        <w:tc>
          <w:tcPr>
            <w:tcW w:w="2196" w:type="dxa"/>
          </w:tcPr>
          <w:p w:rsidR="00407D44" w:rsidRDefault="00407D44" w:rsidP="00407D44">
            <w:pPr>
              <w:tabs>
                <w:tab w:val="left" w:pos="1371"/>
              </w:tabs>
              <w:cnfStyle w:val="000000010000"/>
            </w:pPr>
            <w:r>
              <w:t>Monthly tuition Payment</w:t>
            </w:r>
          </w:p>
        </w:tc>
        <w:tc>
          <w:tcPr>
            <w:tcW w:w="2196" w:type="dxa"/>
          </w:tcPr>
          <w:p w:rsidR="00407D44" w:rsidRDefault="00DF1867" w:rsidP="00407D44">
            <w:pPr>
              <w:tabs>
                <w:tab w:val="left" w:pos="1371"/>
              </w:tabs>
              <w:cnfStyle w:val="000000010000"/>
            </w:pPr>
            <w:r>
              <w:t>Parent</w:t>
            </w:r>
          </w:p>
        </w:tc>
        <w:tc>
          <w:tcPr>
            <w:tcW w:w="2196" w:type="dxa"/>
          </w:tcPr>
          <w:p w:rsidR="00407D44" w:rsidRDefault="00502065" w:rsidP="00407D44">
            <w:pPr>
              <w:tabs>
                <w:tab w:val="left" w:pos="1371"/>
              </w:tabs>
              <w:cnfStyle w:val="000000010000"/>
            </w:pPr>
            <w:r>
              <w:t>Accounting records and give out receipt to parents</w:t>
            </w:r>
          </w:p>
        </w:tc>
        <w:tc>
          <w:tcPr>
            <w:tcW w:w="2196" w:type="dxa"/>
          </w:tcPr>
          <w:p w:rsidR="00407D44" w:rsidRDefault="00407D44" w:rsidP="00407D44">
            <w:pPr>
              <w:tabs>
                <w:tab w:val="left" w:pos="1371"/>
              </w:tabs>
              <w:cnfStyle w:val="000000010000"/>
            </w:pPr>
            <w:r>
              <w:t xml:space="preserve">Payment Validation </w:t>
            </w:r>
          </w:p>
        </w:tc>
        <w:tc>
          <w:tcPr>
            <w:tcW w:w="2196" w:type="dxa"/>
          </w:tcPr>
          <w:p w:rsidR="00407D44" w:rsidRDefault="00407D44" w:rsidP="00407D44">
            <w:pPr>
              <w:tabs>
                <w:tab w:val="left" w:pos="1371"/>
              </w:tabs>
              <w:cnfStyle w:val="000000010000"/>
            </w:pPr>
            <w:r>
              <w:t>Cashier</w:t>
            </w:r>
          </w:p>
        </w:tc>
      </w:tr>
      <w:tr w:rsidR="00502065" w:rsidTr="00674814">
        <w:trPr>
          <w:cnfStyle w:val="000000100000"/>
        </w:trPr>
        <w:tc>
          <w:tcPr>
            <w:cnfStyle w:val="001000000000"/>
            <w:tcW w:w="2196" w:type="dxa"/>
          </w:tcPr>
          <w:p w:rsidR="00502065" w:rsidRDefault="00502065" w:rsidP="00407D44">
            <w:pPr>
              <w:tabs>
                <w:tab w:val="left" w:pos="1371"/>
              </w:tabs>
            </w:pPr>
            <w:r>
              <w:t>Parent wants to inquire for the remaining balance of his/her child</w:t>
            </w:r>
          </w:p>
        </w:tc>
        <w:tc>
          <w:tcPr>
            <w:tcW w:w="2196" w:type="dxa"/>
          </w:tcPr>
          <w:p w:rsidR="00502065" w:rsidRDefault="00674814" w:rsidP="00407D44">
            <w:pPr>
              <w:tabs>
                <w:tab w:val="left" w:pos="1371"/>
              </w:tabs>
              <w:cnfStyle w:val="000000100000"/>
            </w:pPr>
            <w:r>
              <w:t>Next Tuition Payment</w:t>
            </w:r>
          </w:p>
        </w:tc>
        <w:tc>
          <w:tcPr>
            <w:tcW w:w="2196" w:type="dxa"/>
          </w:tcPr>
          <w:p w:rsidR="00502065" w:rsidRDefault="00DF1867" w:rsidP="00407D44">
            <w:pPr>
              <w:tabs>
                <w:tab w:val="left" w:pos="1371"/>
              </w:tabs>
              <w:cnfStyle w:val="000000100000"/>
            </w:pPr>
            <w:r>
              <w:t>Parent</w:t>
            </w:r>
          </w:p>
        </w:tc>
        <w:tc>
          <w:tcPr>
            <w:tcW w:w="2196" w:type="dxa"/>
          </w:tcPr>
          <w:p w:rsidR="00502065" w:rsidRDefault="00674814" w:rsidP="00407D44">
            <w:pPr>
              <w:tabs>
                <w:tab w:val="left" w:pos="1371"/>
              </w:tabs>
              <w:cnfStyle w:val="000000100000"/>
            </w:pPr>
            <w:r>
              <w:t>Check student’s record in Accounting</w:t>
            </w:r>
          </w:p>
        </w:tc>
        <w:tc>
          <w:tcPr>
            <w:tcW w:w="2196" w:type="dxa"/>
          </w:tcPr>
          <w:p w:rsidR="00502065" w:rsidRDefault="00674814" w:rsidP="00407D44">
            <w:pPr>
              <w:tabs>
                <w:tab w:val="left" w:pos="1371"/>
              </w:tabs>
              <w:cnfStyle w:val="000000100000"/>
            </w:pPr>
            <w:r>
              <w:t>Student Assessment</w:t>
            </w:r>
          </w:p>
        </w:tc>
        <w:tc>
          <w:tcPr>
            <w:tcW w:w="2196" w:type="dxa"/>
          </w:tcPr>
          <w:p w:rsidR="00502065" w:rsidRDefault="00674814" w:rsidP="00407D44">
            <w:pPr>
              <w:tabs>
                <w:tab w:val="left" w:pos="1371"/>
              </w:tabs>
              <w:cnfStyle w:val="000000100000"/>
            </w:pPr>
            <w:r>
              <w:t>Cashier</w:t>
            </w:r>
          </w:p>
        </w:tc>
      </w:tr>
      <w:tr w:rsidR="00674814" w:rsidTr="00674814">
        <w:trPr>
          <w:cnfStyle w:val="000000010000"/>
        </w:trPr>
        <w:tc>
          <w:tcPr>
            <w:cnfStyle w:val="001000000000"/>
            <w:tcW w:w="2196" w:type="dxa"/>
          </w:tcPr>
          <w:p w:rsidR="00674814" w:rsidRDefault="00674814" w:rsidP="00407D44">
            <w:pPr>
              <w:tabs>
                <w:tab w:val="left" w:pos="1371"/>
              </w:tabs>
            </w:pPr>
            <w:r>
              <w:t>Parent-teacher consultation</w:t>
            </w:r>
          </w:p>
        </w:tc>
        <w:tc>
          <w:tcPr>
            <w:tcW w:w="2196" w:type="dxa"/>
          </w:tcPr>
          <w:p w:rsidR="00674814" w:rsidRDefault="00674814" w:rsidP="00407D44">
            <w:pPr>
              <w:tabs>
                <w:tab w:val="left" w:pos="1371"/>
              </w:tabs>
              <w:cnfStyle w:val="000000010000"/>
            </w:pPr>
            <w:r>
              <w:t>Parent Interview</w:t>
            </w:r>
          </w:p>
        </w:tc>
        <w:tc>
          <w:tcPr>
            <w:tcW w:w="2196" w:type="dxa"/>
          </w:tcPr>
          <w:p w:rsidR="00674814" w:rsidRDefault="00DF1867" w:rsidP="00407D44">
            <w:pPr>
              <w:tabs>
                <w:tab w:val="left" w:pos="1371"/>
              </w:tabs>
              <w:cnfStyle w:val="000000010000"/>
            </w:pPr>
            <w:r>
              <w:t>Parent</w:t>
            </w:r>
          </w:p>
        </w:tc>
        <w:tc>
          <w:tcPr>
            <w:tcW w:w="2196" w:type="dxa"/>
          </w:tcPr>
          <w:p w:rsidR="00674814" w:rsidRDefault="00674814" w:rsidP="00407D44">
            <w:pPr>
              <w:tabs>
                <w:tab w:val="left" w:pos="1371"/>
              </w:tabs>
              <w:cnfStyle w:val="000000010000"/>
            </w:pPr>
            <w:r>
              <w:t>Advisers talk/interview student’s with problem</w:t>
            </w:r>
          </w:p>
        </w:tc>
        <w:tc>
          <w:tcPr>
            <w:tcW w:w="2196" w:type="dxa"/>
          </w:tcPr>
          <w:p w:rsidR="00674814" w:rsidRDefault="00674814" w:rsidP="00407D44">
            <w:pPr>
              <w:tabs>
                <w:tab w:val="left" w:pos="1371"/>
              </w:tabs>
              <w:cnfStyle w:val="000000010000"/>
            </w:pPr>
            <w:r>
              <w:t>Parent-teacher Consultation</w:t>
            </w:r>
          </w:p>
        </w:tc>
        <w:tc>
          <w:tcPr>
            <w:tcW w:w="2196" w:type="dxa"/>
          </w:tcPr>
          <w:p w:rsidR="00674814" w:rsidRDefault="00674814" w:rsidP="00407D44">
            <w:pPr>
              <w:tabs>
                <w:tab w:val="left" w:pos="1371"/>
              </w:tabs>
              <w:cnfStyle w:val="000000010000"/>
            </w:pPr>
            <w:r>
              <w:t>Parent</w:t>
            </w:r>
          </w:p>
        </w:tc>
      </w:tr>
      <w:tr w:rsidR="00080551" w:rsidTr="00674814">
        <w:trPr>
          <w:cnfStyle w:val="000000100000"/>
        </w:trPr>
        <w:tc>
          <w:tcPr>
            <w:cnfStyle w:val="001000000000"/>
            <w:tcW w:w="2196" w:type="dxa"/>
          </w:tcPr>
          <w:p w:rsidR="00080551" w:rsidRDefault="00E36475" w:rsidP="00407D44">
            <w:pPr>
              <w:tabs>
                <w:tab w:val="left" w:pos="1371"/>
              </w:tabs>
            </w:pPr>
            <w:r>
              <w:t>Parents wants to see their child’s Class Standing or student status</w:t>
            </w:r>
          </w:p>
        </w:tc>
        <w:tc>
          <w:tcPr>
            <w:tcW w:w="2196" w:type="dxa"/>
          </w:tcPr>
          <w:p w:rsidR="00080551" w:rsidRDefault="00E36475" w:rsidP="00407D44">
            <w:pPr>
              <w:tabs>
                <w:tab w:val="left" w:pos="1371"/>
              </w:tabs>
              <w:cnfStyle w:val="000000100000"/>
            </w:pPr>
            <w:r>
              <w:t>End of quarter consultation</w:t>
            </w:r>
          </w:p>
        </w:tc>
        <w:tc>
          <w:tcPr>
            <w:tcW w:w="2196" w:type="dxa"/>
          </w:tcPr>
          <w:p w:rsidR="00080551" w:rsidRDefault="00DF1867" w:rsidP="00407D44">
            <w:pPr>
              <w:tabs>
                <w:tab w:val="left" w:pos="1371"/>
              </w:tabs>
              <w:cnfStyle w:val="000000100000"/>
            </w:pPr>
            <w:r>
              <w:t>Parent</w:t>
            </w:r>
          </w:p>
        </w:tc>
        <w:tc>
          <w:tcPr>
            <w:tcW w:w="2196" w:type="dxa"/>
          </w:tcPr>
          <w:p w:rsidR="00080551" w:rsidRDefault="00E36475" w:rsidP="00407D44">
            <w:pPr>
              <w:tabs>
                <w:tab w:val="left" w:pos="1371"/>
              </w:tabs>
              <w:cnfStyle w:val="000000100000"/>
            </w:pPr>
            <w:r>
              <w:t xml:space="preserve">Adviser looks into Student record </w:t>
            </w:r>
          </w:p>
        </w:tc>
        <w:tc>
          <w:tcPr>
            <w:tcW w:w="2196" w:type="dxa"/>
          </w:tcPr>
          <w:p w:rsidR="00080551" w:rsidRDefault="00E36475" w:rsidP="00407D44">
            <w:pPr>
              <w:tabs>
                <w:tab w:val="left" w:pos="1371"/>
              </w:tabs>
              <w:cnfStyle w:val="000000100000"/>
            </w:pPr>
            <w:r>
              <w:t>Student Record Details</w:t>
            </w:r>
          </w:p>
        </w:tc>
        <w:tc>
          <w:tcPr>
            <w:tcW w:w="2196" w:type="dxa"/>
          </w:tcPr>
          <w:p w:rsidR="00080551" w:rsidRDefault="00E36475" w:rsidP="00407D44">
            <w:pPr>
              <w:tabs>
                <w:tab w:val="left" w:pos="1371"/>
              </w:tabs>
              <w:cnfStyle w:val="000000100000"/>
            </w:pPr>
            <w:r>
              <w:t>Parent</w:t>
            </w:r>
          </w:p>
        </w:tc>
      </w:tr>
    </w:tbl>
    <w:p w:rsidR="00674814" w:rsidRDefault="00674814" w:rsidP="00407D44">
      <w:pPr>
        <w:tabs>
          <w:tab w:val="left" w:pos="1371"/>
        </w:tabs>
      </w:pPr>
    </w:p>
    <w:p w:rsidR="00502065" w:rsidRDefault="00502065" w:rsidP="00407D44">
      <w:pPr>
        <w:tabs>
          <w:tab w:val="left" w:pos="1371"/>
        </w:tabs>
      </w:pPr>
      <w:r>
        <w:t>Administrator’s Event Table</w:t>
      </w:r>
    </w:p>
    <w:tbl>
      <w:tblPr>
        <w:tblStyle w:val="LightGrid-Accent5"/>
        <w:tblW w:w="0" w:type="auto"/>
        <w:tblLook w:val="04A0"/>
      </w:tblPr>
      <w:tblGrid>
        <w:gridCol w:w="2196"/>
        <w:gridCol w:w="2196"/>
        <w:gridCol w:w="2196"/>
        <w:gridCol w:w="2196"/>
        <w:gridCol w:w="2196"/>
        <w:gridCol w:w="2196"/>
      </w:tblGrid>
      <w:tr w:rsidR="00502065" w:rsidTr="00674814">
        <w:trPr>
          <w:cnfStyle w:val="100000000000"/>
        </w:trPr>
        <w:tc>
          <w:tcPr>
            <w:cnfStyle w:val="001000000000"/>
            <w:tcW w:w="2196" w:type="dxa"/>
          </w:tcPr>
          <w:p w:rsidR="00502065" w:rsidRDefault="00502065" w:rsidP="00407D44">
            <w:pPr>
              <w:tabs>
                <w:tab w:val="left" w:pos="1371"/>
              </w:tabs>
            </w:pPr>
            <w:r>
              <w:t>EVENTS</w:t>
            </w:r>
          </w:p>
        </w:tc>
        <w:tc>
          <w:tcPr>
            <w:tcW w:w="2196" w:type="dxa"/>
          </w:tcPr>
          <w:p w:rsidR="00502065" w:rsidRDefault="00502065" w:rsidP="00407D44">
            <w:pPr>
              <w:tabs>
                <w:tab w:val="left" w:pos="1371"/>
              </w:tabs>
              <w:cnfStyle w:val="100000000000"/>
            </w:pPr>
            <w:r>
              <w:t>TRIGGER</w:t>
            </w:r>
          </w:p>
        </w:tc>
        <w:tc>
          <w:tcPr>
            <w:tcW w:w="2196" w:type="dxa"/>
          </w:tcPr>
          <w:p w:rsidR="00502065" w:rsidRDefault="00502065" w:rsidP="00407D44">
            <w:pPr>
              <w:tabs>
                <w:tab w:val="left" w:pos="1371"/>
              </w:tabs>
              <w:cnfStyle w:val="100000000000"/>
            </w:pPr>
            <w:r>
              <w:t>SOURCE</w:t>
            </w:r>
          </w:p>
        </w:tc>
        <w:tc>
          <w:tcPr>
            <w:tcW w:w="2196" w:type="dxa"/>
          </w:tcPr>
          <w:p w:rsidR="00502065" w:rsidRDefault="00502065" w:rsidP="00407D44">
            <w:pPr>
              <w:tabs>
                <w:tab w:val="left" w:pos="1371"/>
              </w:tabs>
              <w:cnfStyle w:val="100000000000"/>
            </w:pPr>
            <w:r>
              <w:t>USE CASE</w:t>
            </w:r>
          </w:p>
        </w:tc>
        <w:tc>
          <w:tcPr>
            <w:tcW w:w="2196" w:type="dxa"/>
          </w:tcPr>
          <w:p w:rsidR="00502065" w:rsidRDefault="00502065" w:rsidP="00407D44">
            <w:pPr>
              <w:tabs>
                <w:tab w:val="left" w:pos="1371"/>
              </w:tabs>
              <w:cnfStyle w:val="100000000000"/>
            </w:pPr>
            <w:r>
              <w:t>RESPONSE</w:t>
            </w:r>
          </w:p>
        </w:tc>
        <w:tc>
          <w:tcPr>
            <w:tcW w:w="2196" w:type="dxa"/>
          </w:tcPr>
          <w:p w:rsidR="00502065" w:rsidRDefault="00502065" w:rsidP="00407D44">
            <w:pPr>
              <w:tabs>
                <w:tab w:val="left" w:pos="1371"/>
              </w:tabs>
              <w:cnfStyle w:val="100000000000"/>
            </w:pPr>
            <w:r>
              <w:t>DESTINATION</w:t>
            </w:r>
          </w:p>
        </w:tc>
      </w:tr>
      <w:tr w:rsidR="00502065" w:rsidTr="00674814">
        <w:trPr>
          <w:cnfStyle w:val="000000100000"/>
        </w:trPr>
        <w:tc>
          <w:tcPr>
            <w:cnfStyle w:val="001000000000"/>
            <w:tcW w:w="2196" w:type="dxa"/>
          </w:tcPr>
          <w:p w:rsidR="00502065" w:rsidRDefault="00502065" w:rsidP="00407D44">
            <w:pPr>
              <w:tabs>
                <w:tab w:val="left" w:pos="1371"/>
              </w:tabs>
            </w:pPr>
            <w:r>
              <w:t>Advisers Submit grades of the student</w:t>
            </w:r>
          </w:p>
        </w:tc>
        <w:tc>
          <w:tcPr>
            <w:tcW w:w="2196" w:type="dxa"/>
          </w:tcPr>
          <w:p w:rsidR="00502065" w:rsidRDefault="00502065" w:rsidP="00407D44">
            <w:pPr>
              <w:tabs>
                <w:tab w:val="left" w:pos="1371"/>
              </w:tabs>
              <w:cnfStyle w:val="000000100000"/>
            </w:pPr>
            <w:r>
              <w:t>Student Assessment</w:t>
            </w:r>
          </w:p>
        </w:tc>
        <w:tc>
          <w:tcPr>
            <w:tcW w:w="2196" w:type="dxa"/>
          </w:tcPr>
          <w:p w:rsidR="00502065" w:rsidRDefault="00DF1867" w:rsidP="00407D44">
            <w:pPr>
              <w:tabs>
                <w:tab w:val="left" w:pos="1371"/>
              </w:tabs>
              <w:cnfStyle w:val="000000100000"/>
            </w:pPr>
            <w:r>
              <w:t>Admin</w:t>
            </w:r>
          </w:p>
        </w:tc>
        <w:tc>
          <w:tcPr>
            <w:tcW w:w="2196" w:type="dxa"/>
          </w:tcPr>
          <w:p w:rsidR="00502065" w:rsidRDefault="00502065" w:rsidP="00407D44">
            <w:pPr>
              <w:tabs>
                <w:tab w:val="left" w:pos="1371"/>
              </w:tabs>
              <w:cnfStyle w:val="000000100000"/>
            </w:pPr>
            <w:r>
              <w:t>Record grades of students</w:t>
            </w:r>
          </w:p>
        </w:tc>
        <w:tc>
          <w:tcPr>
            <w:tcW w:w="2196" w:type="dxa"/>
          </w:tcPr>
          <w:p w:rsidR="00502065" w:rsidRDefault="00080551" w:rsidP="00407D44">
            <w:pPr>
              <w:tabs>
                <w:tab w:val="left" w:pos="1371"/>
              </w:tabs>
              <w:cnfStyle w:val="000000100000"/>
            </w:pPr>
            <w:r>
              <w:t>Student grade avera</w:t>
            </w:r>
            <w:r w:rsidR="00502065">
              <w:t>ge</w:t>
            </w:r>
          </w:p>
        </w:tc>
        <w:tc>
          <w:tcPr>
            <w:tcW w:w="2196" w:type="dxa"/>
          </w:tcPr>
          <w:p w:rsidR="00502065" w:rsidRDefault="00DF1867" w:rsidP="00407D44">
            <w:pPr>
              <w:tabs>
                <w:tab w:val="left" w:pos="1371"/>
              </w:tabs>
              <w:cnfStyle w:val="000000100000"/>
            </w:pPr>
            <w:r>
              <w:t>Student/Adviser</w:t>
            </w:r>
          </w:p>
        </w:tc>
      </w:tr>
      <w:tr w:rsidR="00502065" w:rsidTr="00674814">
        <w:trPr>
          <w:cnfStyle w:val="000000010000"/>
        </w:trPr>
        <w:tc>
          <w:tcPr>
            <w:cnfStyle w:val="001000000000"/>
            <w:tcW w:w="2196" w:type="dxa"/>
          </w:tcPr>
          <w:p w:rsidR="00502065" w:rsidRDefault="00502065" w:rsidP="00407D44">
            <w:pPr>
              <w:tabs>
                <w:tab w:val="left" w:pos="1371"/>
              </w:tabs>
            </w:pPr>
            <w:r>
              <w:t xml:space="preserve">Admin wants to encode students grade </w:t>
            </w:r>
          </w:p>
        </w:tc>
        <w:tc>
          <w:tcPr>
            <w:tcW w:w="2196" w:type="dxa"/>
          </w:tcPr>
          <w:p w:rsidR="00502065" w:rsidRDefault="00674814" w:rsidP="00407D44">
            <w:pPr>
              <w:tabs>
                <w:tab w:val="left" w:pos="1371"/>
              </w:tabs>
              <w:cnfStyle w:val="000000010000"/>
            </w:pPr>
            <w:r>
              <w:t xml:space="preserve">Distribution of grades </w:t>
            </w:r>
          </w:p>
        </w:tc>
        <w:tc>
          <w:tcPr>
            <w:tcW w:w="2196" w:type="dxa"/>
          </w:tcPr>
          <w:p w:rsidR="00502065" w:rsidRDefault="00DF1867" w:rsidP="00407D44">
            <w:pPr>
              <w:tabs>
                <w:tab w:val="left" w:pos="1371"/>
              </w:tabs>
              <w:cnfStyle w:val="000000010000"/>
            </w:pPr>
            <w:r>
              <w:t>Admin</w:t>
            </w:r>
          </w:p>
        </w:tc>
        <w:tc>
          <w:tcPr>
            <w:tcW w:w="2196" w:type="dxa"/>
          </w:tcPr>
          <w:p w:rsidR="00502065" w:rsidRDefault="00502065" w:rsidP="00407D44">
            <w:pPr>
              <w:tabs>
                <w:tab w:val="left" w:pos="1371"/>
              </w:tabs>
              <w:cnfStyle w:val="000000010000"/>
            </w:pPr>
            <w:r>
              <w:t>Encode the grades of the student</w:t>
            </w:r>
          </w:p>
        </w:tc>
        <w:tc>
          <w:tcPr>
            <w:tcW w:w="2196" w:type="dxa"/>
          </w:tcPr>
          <w:p w:rsidR="00502065" w:rsidRDefault="00502065" w:rsidP="00407D44">
            <w:pPr>
              <w:tabs>
                <w:tab w:val="left" w:pos="1371"/>
              </w:tabs>
              <w:cnfStyle w:val="000000010000"/>
            </w:pPr>
            <w:r>
              <w:t>Report cards</w:t>
            </w:r>
          </w:p>
        </w:tc>
        <w:tc>
          <w:tcPr>
            <w:tcW w:w="2196" w:type="dxa"/>
          </w:tcPr>
          <w:p w:rsidR="00502065" w:rsidRDefault="00502065" w:rsidP="00407D44">
            <w:pPr>
              <w:tabs>
                <w:tab w:val="left" w:pos="1371"/>
              </w:tabs>
              <w:cnfStyle w:val="000000010000"/>
            </w:pPr>
            <w:r>
              <w:t>Student/parents</w:t>
            </w:r>
          </w:p>
        </w:tc>
      </w:tr>
      <w:tr w:rsidR="00502065" w:rsidTr="00674814">
        <w:trPr>
          <w:cnfStyle w:val="000000100000"/>
        </w:trPr>
        <w:tc>
          <w:tcPr>
            <w:cnfStyle w:val="001000000000"/>
            <w:tcW w:w="2196" w:type="dxa"/>
          </w:tcPr>
          <w:p w:rsidR="00502065" w:rsidRDefault="00502065" w:rsidP="00407D44">
            <w:pPr>
              <w:tabs>
                <w:tab w:val="left" w:pos="1371"/>
              </w:tabs>
            </w:pPr>
            <w:r>
              <w:t>Admin monitors  student grades</w:t>
            </w:r>
          </w:p>
        </w:tc>
        <w:tc>
          <w:tcPr>
            <w:tcW w:w="2196" w:type="dxa"/>
          </w:tcPr>
          <w:p w:rsidR="00502065" w:rsidRDefault="00502065" w:rsidP="00407D44">
            <w:pPr>
              <w:tabs>
                <w:tab w:val="left" w:pos="1371"/>
              </w:tabs>
              <w:cnfStyle w:val="000000100000"/>
            </w:pPr>
            <w:r>
              <w:t>Student’s grade inquiry</w:t>
            </w:r>
          </w:p>
        </w:tc>
        <w:tc>
          <w:tcPr>
            <w:tcW w:w="2196" w:type="dxa"/>
          </w:tcPr>
          <w:p w:rsidR="00502065" w:rsidRDefault="00DF1867" w:rsidP="00407D44">
            <w:pPr>
              <w:tabs>
                <w:tab w:val="left" w:pos="1371"/>
              </w:tabs>
              <w:cnfStyle w:val="000000100000"/>
            </w:pPr>
            <w:r>
              <w:t>Admin</w:t>
            </w:r>
          </w:p>
        </w:tc>
        <w:tc>
          <w:tcPr>
            <w:tcW w:w="2196" w:type="dxa"/>
          </w:tcPr>
          <w:p w:rsidR="00502065" w:rsidRDefault="00502065" w:rsidP="00407D44">
            <w:pPr>
              <w:tabs>
                <w:tab w:val="left" w:pos="1371"/>
              </w:tabs>
              <w:cnfStyle w:val="000000100000"/>
            </w:pPr>
            <w:r>
              <w:t>Grade monitoring</w:t>
            </w:r>
          </w:p>
        </w:tc>
        <w:tc>
          <w:tcPr>
            <w:tcW w:w="2196" w:type="dxa"/>
          </w:tcPr>
          <w:p w:rsidR="00502065" w:rsidRDefault="00502065" w:rsidP="00407D44">
            <w:pPr>
              <w:tabs>
                <w:tab w:val="left" w:pos="1371"/>
              </w:tabs>
              <w:cnfStyle w:val="000000100000"/>
            </w:pPr>
            <w:r>
              <w:t>Student’s grade</w:t>
            </w:r>
          </w:p>
        </w:tc>
        <w:tc>
          <w:tcPr>
            <w:tcW w:w="2196" w:type="dxa"/>
          </w:tcPr>
          <w:p w:rsidR="00502065" w:rsidRDefault="00502065" w:rsidP="00407D44">
            <w:pPr>
              <w:tabs>
                <w:tab w:val="left" w:pos="1371"/>
              </w:tabs>
              <w:cnfStyle w:val="000000100000"/>
            </w:pPr>
            <w:r>
              <w:t>database</w:t>
            </w:r>
          </w:p>
        </w:tc>
      </w:tr>
      <w:tr w:rsidR="00502065" w:rsidTr="00674814">
        <w:trPr>
          <w:cnfStyle w:val="000000010000"/>
        </w:trPr>
        <w:tc>
          <w:tcPr>
            <w:cnfStyle w:val="001000000000"/>
            <w:tcW w:w="2196" w:type="dxa"/>
          </w:tcPr>
          <w:p w:rsidR="00502065" w:rsidRDefault="001B18F2" w:rsidP="00407D44">
            <w:pPr>
              <w:tabs>
                <w:tab w:val="left" w:pos="1371"/>
              </w:tabs>
            </w:pPr>
            <w:r>
              <w:lastRenderedPageBreak/>
              <w:t>Admin validates the student grade</w:t>
            </w:r>
          </w:p>
        </w:tc>
        <w:tc>
          <w:tcPr>
            <w:tcW w:w="2196" w:type="dxa"/>
          </w:tcPr>
          <w:p w:rsidR="00502065" w:rsidRDefault="001B18F2" w:rsidP="00407D44">
            <w:pPr>
              <w:tabs>
                <w:tab w:val="left" w:pos="1371"/>
              </w:tabs>
              <w:cnfStyle w:val="000000010000"/>
            </w:pPr>
            <w:r>
              <w:t>Student Assessment</w:t>
            </w:r>
          </w:p>
        </w:tc>
        <w:tc>
          <w:tcPr>
            <w:tcW w:w="2196" w:type="dxa"/>
          </w:tcPr>
          <w:p w:rsidR="00502065" w:rsidRDefault="001B18F2" w:rsidP="00407D44">
            <w:pPr>
              <w:tabs>
                <w:tab w:val="left" w:pos="1371"/>
              </w:tabs>
              <w:cnfStyle w:val="000000010000"/>
            </w:pPr>
            <w:r>
              <w:t>Ad</w:t>
            </w:r>
            <w:r w:rsidR="00DF1867">
              <w:t>min</w:t>
            </w:r>
          </w:p>
        </w:tc>
        <w:tc>
          <w:tcPr>
            <w:tcW w:w="2196" w:type="dxa"/>
          </w:tcPr>
          <w:p w:rsidR="00502065" w:rsidRDefault="001B18F2" w:rsidP="00407D44">
            <w:pPr>
              <w:tabs>
                <w:tab w:val="left" w:pos="1371"/>
              </w:tabs>
              <w:cnfStyle w:val="000000010000"/>
            </w:pPr>
            <w:r>
              <w:t>Validate the student’s grade</w:t>
            </w:r>
          </w:p>
        </w:tc>
        <w:tc>
          <w:tcPr>
            <w:tcW w:w="2196" w:type="dxa"/>
          </w:tcPr>
          <w:p w:rsidR="00502065" w:rsidRDefault="001B18F2" w:rsidP="00407D44">
            <w:pPr>
              <w:tabs>
                <w:tab w:val="left" w:pos="1371"/>
              </w:tabs>
              <w:cnfStyle w:val="000000010000"/>
            </w:pPr>
            <w:r>
              <w:t>Accurate and final grade</w:t>
            </w:r>
          </w:p>
        </w:tc>
        <w:tc>
          <w:tcPr>
            <w:tcW w:w="2196" w:type="dxa"/>
          </w:tcPr>
          <w:p w:rsidR="00502065" w:rsidRDefault="001B18F2" w:rsidP="00407D44">
            <w:pPr>
              <w:tabs>
                <w:tab w:val="left" w:pos="1371"/>
              </w:tabs>
              <w:cnfStyle w:val="000000010000"/>
            </w:pPr>
            <w:r>
              <w:t>database</w:t>
            </w:r>
          </w:p>
        </w:tc>
      </w:tr>
      <w:tr w:rsidR="0060595F" w:rsidTr="00674814">
        <w:trPr>
          <w:cnfStyle w:val="000000100000"/>
        </w:trPr>
        <w:tc>
          <w:tcPr>
            <w:cnfStyle w:val="001000000000"/>
            <w:tcW w:w="2196" w:type="dxa"/>
          </w:tcPr>
          <w:p w:rsidR="0060595F" w:rsidRDefault="0060595F" w:rsidP="00407D44">
            <w:pPr>
              <w:tabs>
                <w:tab w:val="left" w:pos="1371"/>
              </w:tabs>
            </w:pPr>
            <w:r>
              <w:t>Admin wants to inform parents of his/her child’s outstanding balance</w:t>
            </w:r>
          </w:p>
        </w:tc>
        <w:tc>
          <w:tcPr>
            <w:tcW w:w="2196" w:type="dxa"/>
          </w:tcPr>
          <w:p w:rsidR="0060595F" w:rsidRDefault="0060595F" w:rsidP="00407D44">
            <w:pPr>
              <w:tabs>
                <w:tab w:val="left" w:pos="1371"/>
              </w:tabs>
              <w:cnfStyle w:val="000000100000"/>
            </w:pPr>
            <w:r>
              <w:t>Inform</w:t>
            </w:r>
            <w:r w:rsidR="00E36475">
              <w:t>ing</w:t>
            </w:r>
            <w:r>
              <w:t xml:space="preserve"> Parents</w:t>
            </w:r>
          </w:p>
        </w:tc>
        <w:tc>
          <w:tcPr>
            <w:tcW w:w="2196" w:type="dxa"/>
          </w:tcPr>
          <w:p w:rsidR="0060595F" w:rsidRDefault="0060595F" w:rsidP="00407D44">
            <w:pPr>
              <w:tabs>
                <w:tab w:val="left" w:pos="1371"/>
              </w:tabs>
              <w:cnfStyle w:val="000000100000"/>
            </w:pPr>
            <w:r>
              <w:t>A</w:t>
            </w:r>
            <w:r w:rsidR="00DF1867">
              <w:t>dmin</w:t>
            </w:r>
          </w:p>
        </w:tc>
        <w:tc>
          <w:tcPr>
            <w:tcW w:w="2196" w:type="dxa"/>
          </w:tcPr>
          <w:p w:rsidR="0060595F" w:rsidRDefault="0060595F" w:rsidP="00407D44">
            <w:pPr>
              <w:tabs>
                <w:tab w:val="left" w:pos="1371"/>
              </w:tabs>
              <w:cnfStyle w:val="000000100000"/>
            </w:pPr>
            <w:r>
              <w:t>Accounting gives parents the details of the outstanding balance</w:t>
            </w:r>
          </w:p>
        </w:tc>
        <w:tc>
          <w:tcPr>
            <w:tcW w:w="2196" w:type="dxa"/>
          </w:tcPr>
          <w:p w:rsidR="0060595F" w:rsidRDefault="0060595F" w:rsidP="00407D44">
            <w:pPr>
              <w:tabs>
                <w:tab w:val="left" w:pos="1371"/>
              </w:tabs>
              <w:cnfStyle w:val="000000100000"/>
            </w:pPr>
            <w:r>
              <w:t>Tuition Fee Details</w:t>
            </w:r>
          </w:p>
        </w:tc>
        <w:tc>
          <w:tcPr>
            <w:tcW w:w="2196" w:type="dxa"/>
          </w:tcPr>
          <w:p w:rsidR="0060595F" w:rsidRDefault="0060595F" w:rsidP="00407D44">
            <w:pPr>
              <w:tabs>
                <w:tab w:val="left" w:pos="1371"/>
              </w:tabs>
              <w:cnfStyle w:val="000000100000"/>
            </w:pPr>
            <w:r>
              <w:t>parents</w:t>
            </w:r>
          </w:p>
        </w:tc>
      </w:tr>
      <w:tr w:rsidR="0060595F" w:rsidTr="00674814">
        <w:trPr>
          <w:cnfStyle w:val="000000010000"/>
        </w:trPr>
        <w:tc>
          <w:tcPr>
            <w:cnfStyle w:val="001000000000"/>
            <w:tcW w:w="2196" w:type="dxa"/>
          </w:tcPr>
          <w:p w:rsidR="0060595F" w:rsidRDefault="00D76AB5" w:rsidP="00407D44">
            <w:pPr>
              <w:tabs>
                <w:tab w:val="left" w:pos="1371"/>
              </w:tabs>
            </w:pPr>
            <w:r>
              <w:t>Admin wants to inform Parent that his/her child is failing</w:t>
            </w:r>
          </w:p>
        </w:tc>
        <w:tc>
          <w:tcPr>
            <w:tcW w:w="2196" w:type="dxa"/>
          </w:tcPr>
          <w:p w:rsidR="0060595F" w:rsidRDefault="00D76AB5" w:rsidP="00407D44">
            <w:pPr>
              <w:tabs>
                <w:tab w:val="left" w:pos="1371"/>
              </w:tabs>
              <w:cnfStyle w:val="000000010000"/>
            </w:pPr>
            <w:r>
              <w:t>Inform</w:t>
            </w:r>
            <w:r w:rsidR="00E36475">
              <w:t xml:space="preserve">ing </w:t>
            </w:r>
            <w:r>
              <w:t xml:space="preserve"> Parents</w:t>
            </w:r>
          </w:p>
        </w:tc>
        <w:tc>
          <w:tcPr>
            <w:tcW w:w="2196" w:type="dxa"/>
          </w:tcPr>
          <w:p w:rsidR="0060595F" w:rsidRDefault="00D76AB5" w:rsidP="00407D44">
            <w:pPr>
              <w:tabs>
                <w:tab w:val="left" w:pos="1371"/>
              </w:tabs>
              <w:cnfStyle w:val="000000010000"/>
            </w:pPr>
            <w:r>
              <w:t>Ad</w:t>
            </w:r>
            <w:r w:rsidR="00DF1867">
              <w:t>min</w:t>
            </w:r>
          </w:p>
        </w:tc>
        <w:tc>
          <w:tcPr>
            <w:tcW w:w="2196" w:type="dxa"/>
          </w:tcPr>
          <w:p w:rsidR="0060595F" w:rsidRDefault="00D76AB5" w:rsidP="00407D44">
            <w:pPr>
              <w:tabs>
                <w:tab w:val="left" w:pos="1371"/>
              </w:tabs>
              <w:cnfStyle w:val="000000010000"/>
            </w:pPr>
            <w:r>
              <w:t>Adviser sends out a letter informing parents about students class standing</w:t>
            </w:r>
          </w:p>
        </w:tc>
        <w:tc>
          <w:tcPr>
            <w:tcW w:w="2196" w:type="dxa"/>
          </w:tcPr>
          <w:p w:rsidR="0060595F" w:rsidRDefault="00D76AB5" w:rsidP="00407D44">
            <w:pPr>
              <w:tabs>
                <w:tab w:val="left" w:pos="1371"/>
              </w:tabs>
              <w:cnfStyle w:val="000000010000"/>
            </w:pPr>
            <w:r>
              <w:t>Class Standing Details</w:t>
            </w:r>
          </w:p>
        </w:tc>
        <w:tc>
          <w:tcPr>
            <w:tcW w:w="2196" w:type="dxa"/>
          </w:tcPr>
          <w:p w:rsidR="0060595F" w:rsidRDefault="00D76AB5" w:rsidP="00407D44">
            <w:pPr>
              <w:tabs>
                <w:tab w:val="left" w:pos="1371"/>
              </w:tabs>
              <w:cnfStyle w:val="000000010000"/>
            </w:pPr>
            <w:r>
              <w:t>Parents</w:t>
            </w:r>
          </w:p>
        </w:tc>
      </w:tr>
    </w:tbl>
    <w:p w:rsidR="00502065" w:rsidRDefault="00502065" w:rsidP="00407D44">
      <w:pPr>
        <w:tabs>
          <w:tab w:val="left" w:pos="1371"/>
        </w:tabs>
      </w:pPr>
    </w:p>
    <w:p w:rsidR="0079642B" w:rsidRDefault="0079642B" w:rsidP="00407D44">
      <w:pPr>
        <w:tabs>
          <w:tab w:val="left" w:pos="1371"/>
        </w:tabs>
      </w:pPr>
    </w:p>
    <w:p w:rsidR="0079642B" w:rsidRDefault="0079642B" w:rsidP="00407D44">
      <w:pPr>
        <w:tabs>
          <w:tab w:val="left" w:pos="1371"/>
        </w:tabs>
      </w:pPr>
      <w:proofErr w:type="spellStart"/>
      <w:r>
        <w:t>Ghantt</w:t>
      </w:r>
      <w:proofErr w:type="spellEnd"/>
      <w:r>
        <w:t xml:space="preserve"> Chart </w:t>
      </w:r>
    </w:p>
    <w:p w:rsidR="0079642B" w:rsidRDefault="0079642B" w:rsidP="00407D44">
      <w:pPr>
        <w:tabs>
          <w:tab w:val="left" w:pos="1371"/>
        </w:tabs>
      </w:pPr>
      <w:r>
        <w:rPr>
          <w:noProof/>
        </w:rPr>
        <w:drawing>
          <wp:inline distT="0" distB="0" distL="0" distR="0">
            <wp:extent cx="8128000" cy="25964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2549" cy="26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E6" w:rsidRDefault="005F60E6">
      <w:r>
        <w:lastRenderedPageBreak/>
        <w:br w:type="page"/>
      </w:r>
    </w:p>
    <w:p w:rsidR="005F60E6" w:rsidRDefault="005F60E6" w:rsidP="00407D44">
      <w:pPr>
        <w:tabs>
          <w:tab w:val="left" w:pos="1371"/>
        </w:tabs>
      </w:pPr>
    </w:p>
    <w:p w:rsidR="005F60E6" w:rsidRDefault="005F60E6" w:rsidP="00407D44">
      <w:pPr>
        <w:tabs>
          <w:tab w:val="left" w:pos="1371"/>
        </w:tabs>
      </w:pPr>
      <w:r>
        <w:t>DFD</w:t>
      </w:r>
    </w:p>
    <w:p w:rsidR="005F60E6" w:rsidRDefault="005F60E6" w:rsidP="00407D44">
      <w:pPr>
        <w:tabs>
          <w:tab w:val="left" w:pos="1371"/>
        </w:tabs>
      </w:pPr>
      <w:r>
        <w:t>Students</w:t>
      </w:r>
    </w:p>
    <w:p w:rsidR="005F60E6" w:rsidRDefault="005F60E6" w:rsidP="00407D44">
      <w:pPr>
        <w:tabs>
          <w:tab w:val="left" w:pos="1371"/>
        </w:tabs>
      </w:pPr>
      <w:r>
        <w:rPr>
          <w:noProof/>
        </w:rPr>
        <w:lastRenderedPageBreak/>
        <w:drawing>
          <wp:inline distT="0" distB="0" distL="0" distR="0">
            <wp:extent cx="8229600" cy="5157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udentsDF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E6" w:rsidRDefault="005F60E6">
      <w:r>
        <w:br w:type="page"/>
      </w:r>
    </w:p>
    <w:p w:rsidR="005F60E6" w:rsidRDefault="005F60E6" w:rsidP="00407D44">
      <w:pPr>
        <w:tabs>
          <w:tab w:val="left" w:pos="1371"/>
        </w:tabs>
      </w:pPr>
      <w:r>
        <w:lastRenderedPageBreak/>
        <w:t>Parents</w:t>
      </w:r>
    </w:p>
    <w:p w:rsidR="005F60E6" w:rsidRPr="00407D44" w:rsidRDefault="005F60E6" w:rsidP="00407D44">
      <w:pPr>
        <w:tabs>
          <w:tab w:val="left" w:pos="1371"/>
        </w:tabs>
      </w:pPr>
      <w:bookmarkStart w:id="0" w:name="_GoBack"/>
      <w:r>
        <w:rPr>
          <w:noProof/>
        </w:rPr>
        <w:drawing>
          <wp:inline distT="0" distB="0" distL="0" distR="0">
            <wp:extent cx="8229600" cy="5157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ENTSDF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60E6" w:rsidRPr="00407D44" w:rsidSect="007A0C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D0F" w:rsidRDefault="00532D0F" w:rsidP="00502065">
      <w:pPr>
        <w:spacing w:after="0" w:line="240" w:lineRule="auto"/>
      </w:pPr>
      <w:r>
        <w:separator/>
      </w:r>
    </w:p>
  </w:endnote>
  <w:endnote w:type="continuationSeparator" w:id="0">
    <w:p w:rsidR="00532D0F" w:rsidRDefault="00532D0F" w:rsidP="00502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D0F" w:rsidRDefault="00532D0F" w:rsidP="00502065">
      <w:pPr>
        <w:spacing w:after="0" w:line="240" w:lineRule="auto"/>
      </w:pPr>
      <w:r>
        <w:separator/>
      </w:r>
    </w:p>
  </w:footnote>
  <w:footnote w:type="continuationSeparator" w:id="0">
    <w:p w:rsidR="00532D0F" w:rsidRDefault="00532D0F" w:rsidP="005020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A0C17"/>
    <w:rsid w:val="00080551"/>
    <w:rsid w:val="001B18F2"/>
    <w:rsid w:val="001B2C47"/>
    <w:rsid w:val="002737AB"/>
    <w:rsid w:val="002C7DDB"/>
    <w:rsid w:val="002E2130"/>
    <w:rsid w:val="003858DF"/>
    <w:rsid w:val="00407D44"/>
    <w:rsid w:val="004C3615"/>
    <w:rsid w:val="00502065"/>
    <w:rsid w:val="00532D0F"/>
    <w:rsid w:val="005852E2"/>
    <w:rsid w:val="005B0FB8"/>
    <w:rsid w:val="005F60E6"/>
    <w:rsid w:val="0060595F"/>
    <w:rsid w:val="00674814"/>
    <w:rsid w:val="0079642B"/>
    <w:rsid w:val="007A0C17"/>
    <w:rsid w:val="007E6B21"/>
    <w:rsid w:val="008C7FC7"/>
    <w:rsid w:val="00B84A1C"/>
    <w:rsid w:val="00D76AB5"/>
    <w:rsid w:val="00DF1867"/>
    <w:rsid w:val="00E36475"/>
    <w:rsid w:val="00F64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0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2065"/>
  </w:style>
  <w:style w:type="paragraph" w:styleId="Footer">
    <w:name w:val="footer"/>
    <w:basedOn w:val="Normal"/>
    <w:link w:val="FooterChar"/>
    <w:uiPriority w:val="99"/>
    <w:semiHidden/>
    <w:unhideWhenUsed/>
    <w:rsid w:val="0050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2065"/>
  </w:style>
  <w:style w:type="table" w:styleId="LightGrid-Accent1">
    <w:name w:val="Light Grid Accent 1"/>
    <w:basedOn w:val="TableNormal"/>
    <w:uiPriority w:val="62"/>
    <w:rsid w:val="00674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3">
    <w:name w:val="Light Shading Accent 3"/>
    <w:basedOn w:val="TableNormal"/>
    <w:uiPriority w:val="60"/>
    <w:rsid w:val="0067481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2">
    <w:name w:val="Light Grid Accent 2"/>
    <w:basedOn w:val="TableNormal"/>
    <w:uiPriority w:val="62"/>
    <w:rsid w:val="00674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5">
    <w:name w:val="Light Grid Accent 5"/>
    <w:basedOn w:val="TableNormal"/>
    <w:uiPriority w:val="62"/>
    <w:rsid w:val="00674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96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42B"/>
    <w:rPr>
      <w:rFonts w:ascii="Tahoma" w:hAnsi="Tahoma" w:cs="Tahoma"/>
      <w:sz w:val="16"/>
      <w:szCs w:val="16"/>
    </w:rPr>
  </w:style>
  <w:style w:type="table" w:styleId="LightGrid-Accent3">
    <w:name w:val="Light Grid Accent 3"/>
    <w:basedOn w:val="TableNormal"/>
    <w:uiPriority w:val="62"/>
    <w:rsid w:val="002737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0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0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2065"/>
  </w:style>
  <w:style w:type="paragraph" w:styleId="Footer">
    <w:name w:val="footer"/>
    <w:basedOn w:val="Normal"/>
    <w:link w:val="FooterChar"/>
    <w:uiPriority w:val="99"/>
    <w:semiHidden/>
    <w:unhideWhenUsed/>
    <w:rsid w:val="00502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2065"/>
  </w:style>
  <w:style w:type="table" w:styleId="LightGrid-Accent1">
    <w:name w:val="Light Grid Accent 1"/>
    <w:basedOn w:val="TableNormal"/>
    <w:uiPriority w:val="62"/>
    <w:rsid w:val="00674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3">
    <w:name w:val="Light Shading Accent 3"/>
    <w:basedOn w:val="TableNormal"/>
    <w:uiPriority w:val="60"/>
    <w:rsid w:val="0067481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2">
    <w:name w:val="Light Grid Accent 2"/>
    <w:basedOn w:val="TableNormal"/>
    <w:uiPriority w:val="62"/>
    <w:rsid w:val="00674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5">
    <w:name w:val="Light Grid Accent 5"/>
    <w:basedOn w:val="TableNormal"/>
    <w:uiPriority w:val="62"/>
    <w:rsid w:val="006748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96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4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bogart</dc:creator>
  <cp:lastModifiedBy>bogart</cp:lastModifiedBy>
  <cp:revision>4</cp:revision>
  <dcterms:created xsi:type="dcterms:W3CDTF">2014-08-02T02:27:00Z</dcterms:created>
  <dcterms:modified xsi:type="dcterms:W3CDTF">2014-08-18T07:50:00Z</dcterms:modified>
</cp:coreProperties>
</file>