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Narrative Summary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Mark is born on July 8, 2037, to a family that is largely oriented around Frank and his needs. One week after giving birth, Mark’s mother begins to feel ill. She goes in for a checkup and receives antibiotic meds from a distracted OB, but stops taking them after feeling better four days later. A week after that Frank takes her to the hospital, where she is treated for sepsis and put on IV antibiotics too late. When she dies, the whole family is devastated, though Mark knows nothing of it in his infantile state.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tragedy colors Mark’s entire childhood. One could say that he was born into despair. For the first five years of Mark’s life, all of his family members (father, siblings, and even family friends) are too lost in grief to properly care for his emotional needs. Mark has plenty to eat, but only formula. He is picked up when he is sad, but usually by Sydney and Shannon, who know precious little about how to care for a baby. Frank demands that Mark learn to self soothe, remembering Laura’s expressed regrets about Shannon, but does so carelessly, leaving Mark crying for hours on end. In the end, Shannon and Sydney begin to resent Mark (unconsciously) for his part in their mother’s death, and this leads to further emotional neglect.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Mark is four, Frank begins bringing the family to church, though he hardly knows why he is doing it. The Sullivans know little of Christianity beyond the whispered imaginings of their mother, and Mark has no context for the bright, patterned collared shirts and the wide eyes peering down at him. He can sense a bravado to the masks before him, and a happiness too, but the overwhelming sense is that of his siblings’ distaste for all of it. Emilie, his only true friend in the family, holds his hand as the loud voices rise in chorus around the chapel. When Mark looks up, there’s water running down his father’s face, and he asks if there’s a leaky pipe.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Things improve when Mark goes off to kindergarten. Frank finally gets a temporary babysitter, a high schooler named Jenn who is quite kind and leaves a deep impression on Mark, though she goes off to college a year later. Emilie starts to hang out with him more, feeling alienated by Shannon and not liking the girls in her grade. Before long, he is her little helper, following her around as she does her homework, playing hide and seek, making videos on Shannon’s phone without her knowing. A tender happiness blooms before Mark’s eyes that he didn’t know existed, and it helps him come out of his shell a bit.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Mark is a good natured kid. He’s a late bloomer for all the developmental stages (crawling, talking, walking, reading, writing), but by the time he picks something up, he’s ultra focused, and winds up mastering it. Because his father is emotionally absent for most of his early life, Mark learns to experience his emotions quietly and privately. His tantrums are few and far between, and as Sydney and Shannon reinforce his place in the social hierarchy, it becomes clear that the world does not revolve around him no matter how deeply he feels his emotions.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Mark moves into elementary school at age six, family life becomes more complicated. Sydney begins to make big waves at school as she capitalizes on Frank’s original, lenient policies (he went to parties too, of course) and takes things too far. When Sydney goes to school still drunk from the night before, Frank confronts her at their family dinner one night, and many of Mark’s old ungraspable, depressive feelings come back. He can’t understand why everyone is so upset, but quietly stays out of it. Tension begins to build between them, and silence weaves itself between the floorboards of their San Francisco home. Shannon finds new and creative ways to socially torture her sister, and Emilie begins to close in on herself, coming to Mark for playdates less and less often as she finds herself caught in the tangled web of middle school drama and family dynamics. Mark stays out of this as well, his confusion over why Emilie would ignore him outweighing his longing for a friend.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 this point, Mark learns to rely on old habits in even deeper ways. He becomes lost in his head, always imagining himself elsewhere or rehearsing conversations in his head. When he turns eight, he begins carrying a frayed old notebook around with him which he won’t let anyone look at. Inside, he doodles of alternate worlds; fantasy lands of ice and desert and jungle, alien worlds with AI cities, giant dogs with fangs as tall as buildings. When he thinks no one’s looking, he begins talking to an imaginary friend named Houk. Frank’s unsure how to handle it, so he submits Mark to a therapist in their area, hoping he can outsource Mark’s emotional needs.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At first, Mark loves therapy. For the first time in his life, someone consistently pays attention to him, and he gets the chance to talk about the million and a half things that are always flying through his mind. After six or seven months, though, the familiar melancholy sets in. It doesn’t help that Shannon makes fun of him for treating his therapist like a friend, but really, Mark is beginning to feel that the therapist’s just like everyone else – there for him, but only on his terms. Mark continues going to therapy for two and a half years unsuccessfully, and though he shares about his life in nominal terms, the therapist is never able to get under the shell of privacy Mark has concocted. Here, Mark learns to separate conversations about sad things from the sad things themselves, a skill he will later struggle to surrender.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seven years old, Frank enrolls Mark in both little league and soccer through an after school program at the elementary school, despite Mark’s objections. This is a defining moment for Mark, as it teaches him how little control he has over his young life, and as the babysitter drives him to practice every day, he keeps his mouth shut.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Mark is seven and a half when Frank announces to him and the rest of the family on a mission trip to Tijuana, Mexico. They plan to go during Spring Break, and Sydney defies Frank outright, having already made plans with some friends from school. This time Frank responds not with outright arguments, but with Christian platitudes that make a dysregulated Sydney storm out with her dinner in hand. For the next three years, such Christian proverbs become a primary parenting tactic for Frank. Work ethic and moral integrity become conflated in Mark’s young mind, and though Sydney never fully accepts Frank’s “turning over a new leaf,” Shannon and Emilie see it as a positive shift. A few short conversations between Sydney and Shannon show eight year old Mark that not everyone agrees about the existence of God, including a younger Frank.</w:t>
        <w:br w:type="textWrapping"/>
      </w:r>
    </w:p>
    <w:p w:rsidR="00000000" w:rsidDel="00000000" w:rsidP="00000000" w:rsidRDefault="00000000" w:rsidRPr="00000000" w14:paraId="00000016">
      <w:pPr>
        <w:rPr/>
      </w:pPr>
      <w:r w:rsidDel="00000000" w:rsidR="00000000" w:rsidRPr="00000000">
        <w:rPr>
          <w:rtl w:val="0"/>
        </w:rPr>
        <w:t xml:space="preserve">Around nine years old, Mark makes his first real friend, Linh. Linh plays soccer on his team, and when they both stand out as the quietest boys with the least play time, they have several play dates on the weekends.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By eleven years old, it has become clear Mark is no athlete, though Frank refuses to acknowledge this. Rather than complaining like a child, Mark writes a formal request to switch from after school soccer to a Chinese language learning course he would attend with Linh. Rather than hear Mark out, Frank doubles down, placing Mark in club soccer to supplement the school program (though it was fairly decent as well). This further reinforces Mark’s belief that he has no control over his life, especially since Frank seizes the next opportunity to tell the family about China’s deceptive government and the importance of American individualism, discounting the usefulness of learning their language. Mark tries to learn a few words from Linh during lunch breaks, but it doesn’t stick, and he feels strangely guilty.</w:t>
        <w:br w:type="textWrapping"/>
      </w:r>
    </w:p>
    <w:p w:rsidR="00000000" w:rsidDel="00000000" w:rsidP="00000000" w:rsidRDefault="00000000" w:rsidRPr="00000000" w14:paraId="00000019">
      <w:pPr>
        <w:rPr/>
      </w:pPr>
      <w:r w:rsidDel="00000000" w:rsidR="00000000" w:rsidRPr="00000000">
        <w:rPr>
          <w:rtl w:val="0"/>
        </w:rPr>
        <w:t xml:space="preserve">Mark is slow to academics. He’s no dummy – in fact, he’s been in the top reading group most of his life – but his memory for recalling facts and figures is abysmal, and his mediocre test scores catch Frank’s eye as he moves into middle school. In typical Frank fashion, he outsources Mark’s problem to a study group that meets Tuesday and Thursdays, though he also begins checking Mark’s backpack every morning for completed homework and quizzing him before dinner (when he has the time). Mark steadily improves, but never feels as smart as his family, and especially like the genius he sees in his father, doodling on his study pages at every opportunity.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Middle school is a quiet time for Mark, socially. Though he and Linh often hang out, playing VR video games from their respective rooms, they share few interests with their schoolmates, and subtle digs trickle down from the popular kids about their time in the library. Since the school has a zero tolerance policy for bullying, the few overt comments made about their fascination with manga are shut down quickly, but a lingering dislike between them and their cohorts makes Mark uninterested in climbing the social ladder. Christianity is also embedding itself into his mind; sexuality is hardly even a formed thought in his mind until he is thirteen.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Emilie gets pregnant when Mark is twelve years old, and the family turns upside down. Sydney unexpectedly leaves the family to move in with her boyfriend Robb, Shannon’s cruelty dissipates overnight, and Frank gets hyper involved in their lives, knowing that somehow this must be his fault. When it comes to Sydney, Frank finds himself with no recourse; she is an adult, and their relationship has deteriorated beyond help. With Mark’s athletic and academic life, though, he has a bit more influence. Every test score is scrutinized; Frank shows up to every soccer game, and soon enough, they’re even running drills in the park nearby.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Despite this, there’s a comfort in all of it for Mark; for the first time, he feels the unconditional love he always sought in his imaginary friend. Soon enough, he grows very attached and involved in little Matthew’s life, caring for him almost as much as Emilie. At first, this renews genuine friendship between Mark and Emilie, but as the difficulty of raising a baby wears on them over months, Emilie begins to snap at both Mark and Frank. Her complete loss of momentum towards her goal of being a lawyer and newly complicated social status make her even more of a stressed parent. When Mark dissociates during a fight between Frank and Sydney on Easter, he drops Matthew on his head, and Emilie explodes. Once again a rift forms between them, and Mark’s self esteem tanks. Frank puts him back in therapy long term, though it helps much less than the first time, and his attempts to make Mark a star student only increase in intensity.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Emilie begins to get a handle on motherhood just as she graduates high school, and the family begins to normalize. As the months pass, Emilie lets Mark back into her good graces, letting him hold the baby again (under her supervision). As Mark stays home more and more to take care of him, Linh feels ignored and lonely, though Mark is hardly aware of it. As the last year of middle school comes to a close, their relationship becomes strained. Emilie and Frank fight about whether she’ll go to college, and Mark commits to even more responsibility with the baby in an effort to forge peace between them (though Emilie will stay at home). Meanwhile, an undercurrent of distrusting men arises in Mark’s mind; Emilie’s ex-boyfriend went to college without a second thought for her and the baby.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Writer’s Note:</w:t>
      </w:r>
      <w:r w:rsidDel="00000000" w:rsidR="00000000" w:rsidRPr="00000000">
        <w:rPr>
          <w:rtl w:val="0"/>
        </w:rPr>
        <w:t xml:space="preserve"> </w:t>
      </w:r>
      <w:r w:rsidDel="00000000" w:rsidR="00000000" w:rsidRPr="00000000">
        <w:rPr>
          <w:rtl w:val="0"/>
        </w:rPr>
        <w:t xml:space="preserve">Shannon largely stays out of the way, savoring her popularity while the rest of the family navigates a paradigm shift from two generations to three, and going to CU Boulder at the first opportunity. Mark doesn’t hear about it, but Sydney offers to move home to help with the baby. These things don’t matter now, but they will later on, when Mark is recounting the events of his life and thinking about all the responsibility he took on himself.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Mark’s first year of high school proves formative in more ways than one. Linh applies for the football team, surprising Mark, and within weeks winds up trading Mark for a whole new set of popular friends uninterested in getting to know him. A strange stirring of romantic feelings rises in one of his classes with Linh, and for the first time Mark wonders consciously if he might be gay. When he asks the pastor of his youth group about it, he receives an incredibly kind but confusing response, and goes to bed more confused than he had been the previous day. Over time he finds himself befriending a fellow classmate named Chaney (largely over her previous romantic struggles, how men suck, and Mark’s burgeoning feelings about sexuality), and Mark toys with the idea of being Chaney’s “gay friend”. At one point he talks to Linh, but can’t bring himself to detonate the remains of their friendship by professing love.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Chaney meets Emilie, and becomes a part of Mark’s life in a deeper way, Mark unexpectedly discovers in therapy that he’s straight, and that his stirrings were for Chaney rather than Linh. As their freshman year comes to a close, Mark finds himself drawing her face with all kinds of expressions, and his feelings grow to the point where he’s anxious every morning to see her. The day before Chaney leaves for the summer (she stays with her family in Maryland), Mark says something cryptic about how he’s going to miss her, and Chaney spends most of the summer trying to figure out if Mark likes her or not.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By sophomore year, Mark is a full fledged soccer player, though he still despises the sport on a deep level he hasn’t fully reconciled. Conversations in the halls of his high school are beginning to revolve around world politics more than ever before; the United States has taken a real downturn, and financial systems have been significantly overhauled. Kids debate endlessly about whether California should follow Oregon into deals with China for its own gain after all the economic warfare of the last few years, and Mark sees Frank in a new light, considering that he would be involved in such monumental events.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Mark begins to seize limited control of his life as sophomore year comes around. Though he had awkwardly ignored Chaney the first few weeks of school, when he walks right up to her and invites her to the Homecoming dance that fall, she accepts with a smile. In romantic bliss, his drawings grow more pronounced, his test scores improve, and for the first time Frank starts to see a side of his son that he didn’t think existed. Between soccer, taking care of the baby, and all his schoolwork, Mark is busier than he’s ever been, but after he kisses Chaney at the Homecoming dance, she gets involved in a way he never would’ve expected, lightening his load. Frank invites Chaney to church, but she politely declines time and time again.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As the months of sophomore year unfold, Mark slowly starts to show Chaney some of his most private thoughts and feelings in the form of a black Moleskine notebook by his bed where he draws. Though he’s still not interested in being popular, he begins to form friendships through his church, and a host of acquaintances in his classes at school. He has a brief conversation with Linh in the second semester of sophomore year where they reconcile (enough). Things develop, though, and Frank is skeptical of Chaney at best, keeping to himself because of his deep regrets over the way he handled situations with both Sydney and Emilie.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Early into Mark’s junior year of high school, Emilie can’t take it anymore. Matthew is four years old and about to head off to kindergarten, and she hardly spends any time with him at all. Despite being a fiercely independent person, she has stayed home for years and allowed Mark and their babysitter to do most of the heavy lifting. She’s old enough to realize that law school is a long haul she is not prepared for. With all this in mind, she takes Matthew and moves out of Frank’s house, dropping down to part time college. Matthew is devastated; he’s lost his little buddy, and Emilie won’t even let him see the little one outside of weekends out of territorialism. Mark cries into Chaney’s arms in a delicate moment.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Soon after Mark loses access to his nephew, Chaney takes him on a romantic outing in which she asks him if he’d like to have sex instead of just kissing. Mark isn’t so sure, but he tries, ultimately messing up the condom and getting in his head about it. He’s confused, because he’s drawn her naked before and is completely aroused by her, but this feels different for some reason. An insecure Chaney asks him if he even likes her anymore (completely unwarranted), and he walks home with tears on his face. Frank tries to catch him and asks what’s wrong, but Mark just goes to his room. The next day, they have a long talk, and Frank tells him that he hasn’t wanted to say anything, but he isn’t so sure about Chaney. Mark half agrees, stuck in his feelings, but comes to resent Frank for not supporting the one good thing in his life (this is tied up with Frank’s control of his athletic life).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Mark sees Chaney at school again, she apologizes and despite his best efforts, Mark forgives her quickly and easily. For the rest of the year, they go on dates and enjoy each other’s presence, but they don’t talk about sex. Meanwhile, Mark’s social life grows; he gets to know Chaney’s friends and gets inducted into their group in a formal ceremony, while at the same time getting more involved with his youth group, a community that seems genuinely interested in caring for its own. Mark doesn’t tell Chaney, but he feels two identities growing within him; one with her, and one at church. Frank watches all this, but says precious little, feeling that he’s lost the moral authority he needs to properly govern Mark’s life.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Mark’s grades greatly improve over the course of junior year. Without a baby to take care of and with no sibling drama, he has nothing to focus on but Chaney, soccer, and school – an immensely light load. Still, sad feelings creep in, and loneliness gets the better of him whether he’s with Chaney’s friends or his church group. It’s as though he can’t escape his deepening grief from past losses, and he’s floating in between two realities. Chaney and the youth group both try to comfort him, but are ultimately unsuccessful, leaving him to figure it out on his own. Mark also meets Chaney’s family, who turn out to be overly sexual and open about everything to a point that makes him uncomfortable.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the summer between junior and senior year, Frank and Mark have it out for the first time. Chaney’s family is going on a trip to Greece and invited him along, but it conflicts with his soccer club’s tournament in LA. Mark tells Frank that he always hated soccer – a point that deeply surprises Frank – and accuses his father of sabotaging his relationship with Chaney (which he already feels breaking down on some level). Rather than maintaining a rigid posture as he did with Sydney, Frank tells Mark the next day that he can go on the trip, and apologizes. Mark is stunned, but goes on the trip, where a confusing sexual encounter with Chaney leads him to break up with her mid-trip. It’s all awkward until he gets back home, and Mark connects with Frank in a way he never had before. When he thanks his father for trying to protect him, Frank gives him a bear hug.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Throughout the rest of the summer, Frank and Mark spend a lot of time together. They go on long hikes in the mountains, and Frank tells Mark about his mother. It’s a difficult thing for him to talk about, especially since he’s come to believe that God took her in an effort to prepare him for the leadership roles he would have in his life. These intimate conversations serve as the bedrock for Mark’s real Christianity, which until this point had largely revolved around the friendliness of the youth group and the pithy statements Frank has said over the years (which were ultimately manipulative, particularly to Sydney and Emilie).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At first, Mark’s senior year is a blur of college applications and social anxiety/isolation. Having quit soccer and broken up with Chaney, he spends most of his time drawing people at coffee shops, football games, and anywhere else. He still has youth group, and he actually reads the Bible now, but he has no inclination to get close to them. Chaney asks Mark to Sadie Hawkins, and they have a long conversation about God in which he maintains the breakup, though it’s very hard for him and leaves a romantic imprint.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Surprising even himself, Mark signs up for track and field instead of soccer partway through his senior year. Rather than relying on Chaney or the youth group, this exuberant crowd provides just the right level of social interaction for him to get involved without being the center of attention. He drinks in the smiles and jokes of his classmates through second semester, and by the end of the year, even attends one high school party (where he learns he not only likes alcohol but actually enjoys talking to people while he’s drunk).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Many of Mark’s friends struggle to get into college, framing it as a gap year, but Mark gets into USC and kisses his San Francisco life goodbye, secretly relishing the chance to reinvent himself. He will never speak with many of his acquaintances again.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Ubuntu" w:cs="Ubuntu" w:eastAsia="Ubuntu" w:hAnsi="Ubuntu"/>
      <w:b w:val="1"/>
      <w:bCs w:val="1"/>
      <w:sz w:val="32"/>
      <w:szCs w:val="32"/>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