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4F22" w14:textId="5FB8B951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93B29">
        <w:rPr>
          <w:rFonts w:ascii="Times New Roman" w:hAnsi="Times New Roman" w:cs="Times New Roman"/>
          <w:b/>
          <w:bCs/>
          <w:sz w:val="24"/>
          <w:szCs w:val="24"/>
        </w:rPr>
        <w:t>D – West of Stevens Creek</w:t>
      </w:r>
    </w:p>
    <w:p w14:paraId="4CAA3E07" w14:textId="213E8475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C4B67" w14:textId="160259E8" w:rsidR="003A4B4C" w:rsidRPr="003A4B4C" w:rsidRDefault="003A4B4C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4B4C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733FDFA3" w14:textId="77777777" w:rsidR="003A4B4C" w:rsidRDefault="003A4B4C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291A" w14:textId="74DDC5FB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B01325B" w14:textId="4DE4A1B0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description of connectivity</w:t>
      </w:r>
    </w:p>
    <w:p w14:paraId="058D8C9B" w14:textId="52D92E08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Timelapse camera placed 25-35 yds up from marked D1 channel</w:t>
      </w:r>
      <w:r w:rsidR="00A31F01">
        <w:rPr>
          <w:rFonts w:ascii="Times New Roman" w:hAnsi="Times New Roman" w:cs="Times New Roman"/>
          <w:sz w:val="24"/>
          <w:szCs w:val="24"/>
        </w:rPr>
        <w:t xml:space="preserve"> at </w:t>
      </w:r>
      <w:r>
        <w:rPr>
          <w:rFonts w:ascii="Times New Roman" w:hAnsi="Times New Roman" w:cs="Times New Roman"/>
          <w:sz w:val="24"/>
          <w:szCs w:val="24"/>
        </w:rPr>
        <w:t xml:space="preserve">farthest downstream beaver dam/beaver dam remains </w:t>
      </w:r>
      <w:r w:rsidR="005162C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has flow underneath</w:t>
      </w:r>
      <w:r w:rsidR="005162C4">
        <w:rPr>
          <w:rFonts w:ascii="Times New Roman" w:hAnsi="Times New Roman" w:cs="Times New Roman"/>
          <w:sz w:val="24"/>
          <w:szCs w:val="24"/>
        </w:rPr>
        <w:t>)</w:t>
      </w:r>
      <w:r w:rsidR="00A31F01">
        <w:rPr>
          <w:rFonts w:ascii="Times New Roman" w:hAnsi="Times New Roman" w:cs="Times New Roman"/>
          <w:sz w:val="24"/>
          <w:szCs w:val="24"/>
        </w:rPr>
        <w:t>, just upstream of (40 ft) from location of subsurface flow at WPT 114 (</w:t>
      </w:r>
      <w:r w:rsidR="00B94B1B" w:rsidRPr="00B94B1B">
        <w:rPr>
          <w:rFonts w:ascii="Times New Roman" w:hAnsi="Times New Roman" w:cs="Times New Roman"/>
          <w:sz w:val="24"/>
          <w:szCs w:val="24"/>
        </w:rPr>
        <w:t>48.488206</w:t>
      </w:r>
      <w:r w:rsidR="00B94B1B">
        <w:rPr>
          <w:rFonts w:ascii="Times New Roman" w:hAnsi="Times New Roman" w:cs="Times New Roman"/>
          <w:sz w:val="24"/>
          <w:szCs w:val="24"/>
        </w:rPr>
        <w:t xml:space="preserve">, </w:t>
      </w:r>
      <w:r w:rsidR="00A6303C" w:rsidRPr="00A6303C">
        <w:rPr>
          <w:rFonts w:ascii="Times New Roman" w:hAnsi="Times New Roman" w:cs="Times New Roman"/>
          <w:sz w:val="24"/>
          <w:szCs w:val="24"/>
        </w:rPr>
        <w:t>-122.16057</w:t>
      </w:r>
      <w:r w:rsidR="00A6303C">
        <w:rPr>
          <w:rFonts w:ascii="Times New Roman" w:hAnsi="Times New Roman" w:cs="Times New Roman"/>
          <w:sz w:val="24"/>
          <w:szCs w:val="24"/>
        </w:rPr>
        <w:t>)</w:t>
      </w:r>
    </w:p>
    <w:p w14:paraId="70C7DC98" w14:textId="3E669E71" w:rsidR="00F409AD" w:rsidRDefault="00F409AD" w:rsidP="00F409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D92C32" w14:textId="1AE6C11C" w:rsidR="00F409AD" w:rsidRDefault="00F409AD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15BF" wp14:editId="6D9C0430">
            <wp:extent cx="3434715" cy="4579620"/>
            <wp:effectExtent l="0" t="0" r="0" b="0"/>
            <wp:docPr id="1" name="Picture 1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grass, pla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0400" w14:textId="6D2529A5" w:rsidR="000538C2" w:rsidRDefault="000538C2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5BBA13E" w14:textId="4CECC494" w:rsidR="000538C2" w:rsidRDefault="000538C2" w:rsidP="000538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HOBO temp logger (#21053124) and level logger (#002-2136258) on same t-post ~15 ft from camera to east, just over grass berm at WPT 115 (</w:t>
      </w:r>
      <w:r w:rsidR="00C215F0" w:rsidRPr="00C215F0">
        <w:rPr>
          <w:rFonts w:ascii="Times New Roman" w:hAnsi="Times New Roman" w:cs="Times New Roman"/>
          <w:sz w:val="24"/>
          <w:szCs w:val="24"/>
        </w:rPr>
        <w:t>48.488237</w:t>
      </w:r>
      <w:r w:rsidR="00C215F0">
        <w:rPr>
          <w:rFonts w:ascii="Times New Roman" w:hAnsi="Times New Roman" w:cs="Times New Roman"/>
          <w:sz w:val="24"/>
          <w:szCs w:val="24"/>
        </w:rPr>
        <w:t xml:space="preserve">, </w:t>
      </w:r>
      <w:r w:rsidR="0041253B" w:rsidRPr="0041253B">
        <w:rPr>
          <w:rFonts w:ascii="Times New Roman" w:hAnsi="Times New Roman" w:cs="Times New Roman"/>
          <w:sz w:val="24"/>
          <w:szCs w:val="24"/>
        </w:rPr>
        <w:t>-122.160581</w:t>
      </w:r>
      <w:r w:rsidR="0041253B">
        <w:rPr>
          <w:rFonts w:ascii="Times New Roman" w:hAnsi="Times New Roman" w:cs="Times New Roman"/>
          <w:sz w:val="24"/>
          <w:szCs w:val="24"/>
        </w:rPr>
        <w:t>)</w:t>
      </w:r>
    </w:p>
    <w:p w14:paraId="323E4AAB" w14:textId="45A5AB6B" w:rsidR="00BD19E2" w:rsidRDefault="00BD19E2" w:rsidP="000538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logger gauge height 0.825 m</w:t>
      </w:r>
    </w:p>
    <w:p w14:paraId="7A02AF2E" w14:textId="54077FC8" w:rsidR="00CB4B90" w:rsidRDefault="00CB4B90" w:rsidP="00CB4B9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BDF01A" w14:textId="0BE501E4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B07B" wp14:editId="76509159">
            <wp:extent cx="4716780" cy="3537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35C" w14:textId="77777777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85CBD7D" w14:textId="2C083C24" w:rsidR="00DC60F6" w:rsidRDefault="00DC60F6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71041" wp14:editId="2F778C9E">
            <wp:extent cx="4657725" cy="3371850"/>
            <wp:effectExtent l="0" t="0" r="9525" b="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042C" w14:textId="0FC4F6AF" w:rsidR="00D32AD4" w:rsidRDefault="00D32AD4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238643B" w14:textId="18CCF5DB" w:rsidR="00D32AD4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378C9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A00A01D" w14:textId="550B2BEF" w:rsidR="001378C9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8A160E5" w14:textId="13AB5D7F" w:rsidR="001378C9" w:rsidRDefault="001378C9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02E96F9" w14:textId="258074C3" w:rsidR="00316983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large vegetated berm/beaver dam where the timelapse camera is installed</w:t>
      </w:r>
    </w:p>
    <w:p w14:paraId="4C0C2A64" w14:textId="47BBE8AB" w:rsidR="00F17535" w:rsidRDefault="00F1753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Large hole in berm/beaver dam with dry channel running through it</w:t>
      </w:r>
    </w:p>
    <w:p w14:paraId="0ED9CFAD" w14:textId="5500D45F" w:rsidR="00074380" w:rsidRDefault="00074380" w:rsidP="0007438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02704" w14:textId="2F3A0FB8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301A1" wp14:editId="705EA656">
            <wp:extent cx="4461933" cy="3346450"/>
            <wp:effectExtent l="0" t="0" r="0" b="6350"/>
            <wp:docPr id="4" name="Picture 4" descr="A hole i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le in the groun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37" cy="3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DEDB" w14:textId="77777777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5F0B670" w14:textId="3BE696E4" w:rsidR="001F1FB7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logger should maybe go further into site if chosen for next year because this year in outlet channel instead of large pond</w:t>
      </w:r>
    </w:p>
    <w:p w14:paraId="18376C7E" w14:textId="67569409" w:rsidR="00F17535" w:rsidRDefault="00F1753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Visibility bad, can’t snorkel</w:t>
      </w:r>
      <w:r w:rsidR="003525C0">
        <w:rPr>
          <w:rFonts w:ascii="Times New Roman" w:hAnsi="Times New Roman" w:cs="Times New Roman"/>
          <w:sz w:val="24"/>
          <w:szCs w:val="24"/>
        </w:rPr>
        <w:t xml:space="preserve"> (saw one fish surface)</w:t>
      </w:r>
    </w:p>
    <w:p w14:paraId="3888B820" w14:textId="4B3725CF" w:rsidR="001378C9" w:rsidRDefault="00316983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295 – at d</w:t>
      </w:r>
      <w:r w:rsidR="00074380">
        <w:rPr>
          <w:rFonts w:ascii="Times New Roman" w:hAnsi="Times New Roman" w:cs="Times New Roman"/>
          <w:sz w:val="24"/>
          <w:szCs w:val="24"/>
        </w:rPr>
        <w:t>ownstream end of pond took habitat measurement</w:t>
      </w:r>
    </w:p>
    <w:p w14:paraId="1DB25A02" w14:textId="3C04A4CB" w:rsidR="00074380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13.0°C / DO: 1.43 mg/L</w:t>
      </w:r>
    </w:p>
    <w:p w14:paraId="1932CFFF" w14:textId="32834016" w:rsidR="002557B0" w:rsidRDefault="002557B0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296 – closer to the upstream end of the pond took another habitat measurement</w:t>
      </w:r>
    </w:p>
    <w:p w14:paraId="703E60BC" w14:textId="57E29E71" w:rsidR="002557B0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13.1°C / DO: 3.67 mg/L</w:t>
      </w:r>
      <w:r w:rsidR="00EF6706">
        <w:rPr>
          <w:rFonts w:ascii="Times New Roman" w:hAnsi="Times New Roman" w:cs="Times New Roman"/>
          <w:sz w:val="24"/>
          <w:szCs w:val="24"/>
        </w:rPr>
        <w:t xml:space="preserve"> / Depth: 0.54 m</w:t>
      </w:r>
    </w:p>
    <w:p w14:paraId="2BE531F7" w14:textId="12BA8D33" w:rsidR="009F173B" w:rsidRDefault="009F173B" w:rsidP="009F1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7A769" w14:textId="7F7BD31E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8540" wp14:editId="444A4EE0">
            <wp:extent cx="4279900" cy="3209925"/>
            <wp:effectExtent l="0" t="0" r="6350" b="9525"/>
            <wp:docPr id="5" name="Picture 5" descr="A picture containing tree, water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water, outdoor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08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B89" w14:textId="629EA10B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94FBC8" w14:textId="1FB03E49" w:rsidR="009F173B" w:rsidRDefault="009F173B" w:rsidP="009F173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channel coming off from timelapse camera to the NE but looks like it would lead to an area that doesn’t hold substantial water according to REM</w:t>
      </w:r>
    </w:p>
    <w:p w14:paraId="47522C8B" w14:textId="3683A8E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F3D95E" w14:textId="7A8E307C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13DF2">
        <w:rPr>
          <w:rFonts w:ascii="Times New Roman" w:hAnsi="Times New Roman" w:cs="Times New Roman"/>
          <w:sz w:val="24"/>
          <w:szCs w:val="24"/>
          <w:u w:val="single"/>
        </w:rPr>
        <w:t>10/11/2021</w:t>
      </w:r>
    </w:p>
    <w:p w14:paraId="3BE6ED1F" w14:textId="2523A3A4" w:rsidR="00934695" w:rsidRDefault="00934695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499B33" w14:textId="3A4358C7" w:rsidR="00934695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retrieval</w:t>
      </w:r>
    </w:p>
    <w:p w14:paraId="44B1A961" w14:textId="62481756" w:rsidR="00934695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level logger 2:36 pm, submerged, gage height 0.6 m</w:t>
      </w:r>
    </w:p>
    <w:p w14:paraId="02B4177C" w14:textId="232A9935" w:rsidR="00934695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temperature logger, submerged</w:t>
      </w:r>
    </w:p>
    <w:p w14:paraId="3444541B" w14:textId="24D84ED9" w:rsidR="00934695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Slough appears disconnected, no water flowing through beaver dam</w:t>
      </w:r>
    </w:p>
    <w:p w14:paraId="1955AF21" w14:textId="01A735F9" w:rsidR="00934695" w:rsidRPr="00934695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turbid and reasonably cold, no fish observed</w:t>
      </w:r>
    </w:p>
    <w:sectPr w:rsidR="00934695" w:rsidRPr="0093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51C"/>
    <w:multiLevelType w:val="hybridMultilevel"/>
    <w:tmpl w:val="997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F8D"/>
    <w:multiLevelType w:val="hybridMultilevel"/>
    <w:tmpl w:val="EF9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B5D48"/>
    <w:multiLevelType w:val="hybridMultilevel"/>
    <w:tmpl w:val="33A6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51FF4"/>
    <w:multiLevelType w:val="hybridMultilevel"/>
    <w:tmpl w:val="F292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E20F3"/>
    <w:multiLevelType w:val="hybridMultilevel"/>
    <w:tmpl w:val="A0CC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29"/>
    <w:rsid w:val="000538C2"/>
    <w:rsid w:val="00074380"/>
    <w:rsid w:val="001378C9"/>
    <w:rsid w:val="001F1FB7"/>
    <w:rsid w:val="002557B0"/>
    <w:rsid w:val="00316983"/>
    <w:rsid w:val="003525C0"/>
    <w:rsid w:val="003A4B4C"/>
    <w:rsid w:val="0041253B"/>
    <w:rsid w:val="005162C4"/>
    <w:rsid w:val="00813DF2"/>
    <w:rsid w:val="00934695"/>
    <w:rsid w:val="009F173B"/>
    <w:rsid w:val="00A31F01"/>
    <w:rsid w:val="00A6303C"/>
    <w:rsid w:val="00B94B1B"/>
    <w:rsid w:val="00BD19E2"/>
    <w:rsid w:val="00C215F0"/>
    <w:rsid w:val="00C93B29"/>
    <w:rsid w:val="00CB4B90"/>
    <w:rsid w:val="00D32AD4"/>
    <w:rsid w:val="00DC60F6"/>
    <w:rsid w:val="00EF6706"/>
    <w:rsid w:val="00F17535"/>
    <w:rsid w:val="00F4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12D"/>
  <w15:chartTrackingRefBased/>
  <w15:docId w15:val="{C5E5F233-934F-4FBD-AC0B-A075A58D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25</cp:revision>
  <dcterms:created xsi:type="dcterms:W3CDTF">2021-06-15T06:31:00Z</dcterms:created>
  <dcterms:modified xsi:type="dcterms:W3CDTF">2021-11-13T21:22:00Z</dcterms:modified>
</cp:coreProperties>
</file>