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DBBB" w14:textId="0F281B2E" w:rsidR="00D0294B" w:rsidRDefault="00D0294B" w:rsidP="00D029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40EB2">
        <w:rPr>
          <w:rFonts w:ascii="Times New Roman" w:hAnsi="Times New Roman" w:cs="Times New Roman"/>
          <w:b/>
          <w:bCs/>
          <w:sz w:val="24"/>
          <w:szCs w:val="24"/>
        </w:rPr>
        <w:t>Duffy Road Slough</w:t>
      </w:r>
      <w:r w:rsidR="00076C86">
        <w:rPr>
          <w:rFonts w:ascii="Times New Roman" w:hAnsi="Times New Roman" w:cs="Times New Roman"/>
          <w:b/>
          <w:bCs/>
          <w:sz w:val="24"/>
          <w:szCs w:val="24"/>
        </w:rPr>
        <w:t xml:space="preserve"> (Site E)</w:t>
      </w:r>
    </w:p>
    <w:p w14:paraId="4B47CE1D" w14:textId="71FEEF03" w:rsidR="00940EB2" w:rsidRDefault="00940EB2" w:rsidP="00D029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43548" w14:textId="47C1449C" w:rsidR="00B4302D" w:rsidRPr="00B4302D" w:rsidRDefault="00B4302D" w:rsidP="00D0294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4302D">
        <w:rPr>
          <w:rFonts w:ascii="Times New Roman" w:hAnsi="Times New Roman" w:cs="Times New Roman"/>
          <w:sz w:val="24"/>
          <w:szCs w:val="24"/>
          <w:u w:val="single"/>
        </w:rPr>
        <w:t>Site Map (Figure 1)</w:t>
      </w:r>
    </w:p>
    <w:p w14:paraId="5C71DF26" w14:textId="3C9A0298" w:rsidR="00B4302D" w:rsidRDefault="00B4302D" w:rsidP="00D02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624600" w14:textId="60DB624B" w:rsidR="00B4302D" w:rsidRDefault="00B4302D" w:rsidP="00B4302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E1 – site outlet</w:t>
      </w:r>
    </w:p>
    <w:p w14:paraId="6FA0D73B" w14:textId="7220491E" w:rsidR="00A03081" w:rsidRDefault="00B4302D" w:rsidP="00D0294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WPT 116</w:t>
      </w:r>
      <w:r w:rsidR="005C778F">
        <w:rPr>
          <w:rFonts w:ascii="Times New Roman" w:hAnsi="Times New Roman" w:cs="Times New Roman"/>
          <w:sz w:val="24"/>
          <w:szCs w:val="24"/>
        </w:rPr>
        <w:t xml:space="preserve"> –</w:t>
      </w:r>
      <w:r w:rsidR="006F6901">
        <w:rPr>
          <w:rFonts w:ascii="Times New Roman" w:hAnsi="Times New Roman" w:cs="Times New Roman"/>
          <w:sz w:val="24"/>
          <w:szCs w:val="24"/>
        </w:rPr>
        <w:t xml:space="preserve"> </w:t>
      </w:r>
      <w:r w:rsidR="005C778F">
        <w:rPr>
          <w:rFonts w:ascii="Times New Roman" w:hAnsi="Times New Roman" w:cs="Times New Roman"/>
          <w:sz w:val="24"/>
          <w:szCs w:val="24"/>
        </w:rPr>
        <w:t>small beaver dam with small downstream drop</w:t>
      </w:r>
    </w:p>
    <w:p w14:paraId="30A5FEBD" w14:textId="6B2A6AB4" w:rsidR="00A03081" w:rsidRDefault="00A03081" w:rsidP="00A030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C779F" w14:textId="478D1EB9" w:rsidR="00A03081" w:rsidRDefault="00A03081" w:rsidP="00A0308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03081">
        <w:rPr>
          <w:rFonts w:ascii="Times New Roman" w:hAnsi="Times New Roman" w:cs="Times New Roman"/>
          <w:sz w:val="24"/>
          <w:szCs w:val="24"/>
          <w:u w:val="single"/>
        </w:rPr>
        <w:t>Temperature, Water Level, and Connectivity Trends</w:t>
      </w:r>
    </w:p>
    <w:p w14:paraId="0BE06F02" w14:textId="3C0F645D" w:rsidR="00A03081" w:rsidRDefault="00A03081" w:rsidP="00A0308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58A05F3" w14:textId="236C7CCF" w:rsidR="00A03081" w:rsidRDefault="00A03081" w:rsidP="00A030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equipment installed at the site because does not appear that site becomes disconnected other than at small dynamic</w:t>
      </w:r>
      <w:r w:rsidR="00D37F38">
        <w:rPr>
          <w:rFonts w:ascii="Times New Roman" w:hAnsi="Times New Roman" w:cs="Times New Roman"/>
          <w:sz w:val="24"/>
          <w:szCs w:val="24"/>
        </w:rPr>
        <w:t xml:space="preserve"> and temporary</w:t>
      </w:r>
      <w:r>
        <w:rPr>
          <w:rFonts w:ascii="Times New Roman" w:hAnsi="Times New Roman" w:cs="Times New Roman"/>
          <w:sz w:val="24"/>
          <w:szCs w:val="24"/>
        </w:rPr>
        <w:t xml:space="preserve"> beaver dams</w:t>
      </w:r>
    </w:p>
    <w:p w14:paraId="067AC1AA" w14:textId="1B63C233" w:rsidR="00BA4784" w:rsidRPr="00A03081" w:rsidRDefault="00BA4784" w:rsidP="00A030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low relative elevation of Duffy Road Slough to the Skagit mainstem, water level is likely heavily influenced by mainstem discharge</w:t>
      </w:r>
    </w:p>
    <w:p w14:paraId="7C38F203" w14:textId="77777777" w:rsidR="00A03081" w:rsidRPr="00B4302D" w:rsidRDefault="00A03081" w:rsidP="00D02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AA009D" w14:textId="4BEF9D46" w:rsidR="00940EB2" w:rsidRDefault="00940EB2" w:rsidP="00D0294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940EB2">
        <w:rPr>
          <w:rFonts w:ascii="Times New Roman" w:hAnsi="Times New Roman" w:cs="Times New Roman"/>
          <w:sz w:val="24"/>
          <w:szCs w:val="24"/>
          <w:u w:val="single"/>
        </w:rPr>
        <w:t>6/10/2021</w:t>
      </w:r>
    </w:p>
    <w:p w14:paraId="42716AAF" w14:textId="141696C4" w:rsidR="00940EB2" w:rsidRDefault="00940EB2" w:rsidP="00D0294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1A292DA" w14:textId="17721B33" w:rsidR="00940EB2" w:rsidRDefault="00940EB2" w:rsidP="00940E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0F8A4281" w14:textId="70170812" w:rsidR="00FD4A49" w:rsidRDefault="00FD4A49" w:rsidP="00940E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likely connected at WPT 116 where a small beaver dam creates a 1 ft downstream drop that is likely</w:t>
      </w:r>
      <w:r w:rsidR="006F6901">
        <w:rPr>
          <w:rFonts w:ascii="Times New Roman" w:hAnsi="Times New Roman" w:cs="Times New Roman"/>
          <w:sz w:val="24"/>
          <w:szCs w:val="24"/>
        </w:rPr>
        <w:t xml:space="preserve"> fish passable</w:t>
      </w:r>
      <w:r w:rsidR="002F3A8A">
        <w:rPr>
          <w:rFonts w:ascii="Times New Roman" w:hAnsi="Times New Roman" w:cs="Times New Roman"/>
          <w:sz w:val="24"/>
          <w:szCs w:val="24"/>
        </w:rPr>
        <w:t xml:space="preserve"> (Figure 2)</w:t>
      </w:r>
    </w:p>
    <w:p w14:paraId="2EA6A824" w14:textId="0FC8F7FF" w:rsidR="003D2E6B" w:rsidRDefault="002F3A8A" w:rsidP="002F3A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very turbid and not able to snorkel</w:t>
      </w:r>
    </w:p>
    <w:p w14:paraId="2BDEB30D" w14:textId="1D4DB67B" w:rsidR="00EC48AB" w:rsidRPr="002F3A8A" w:rsidRDefault="00EC48AB" w:rsidP="002F3A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fish observed</w:t>
      </w:r>
    </w:p>
    <w:p w14:paraId="1DF69B90" w14:textId="77777777" w:rsidR="00F73AD3" w:rsidRDefault="00F73AD3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F1C9CDF" w14:textId="3555ED1D" w:rsidR="003D2E6B" w:rsidRDefault="003D2E6B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28C95" wp14:editId="08916032">
            <wp:extent cx="4419600" cy="3314700"/>
            <wp:effectExtent l="0" t="0" r="0" b="0"/>
            <wp:docPr id="2" name="Picture 2" descr="A picture containing grass, outdoor, plant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ss, outdoor, plant, tre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903" cy="33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3F89" w14:textId="0750D2A5" w:rsidR="00CE4D6A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DB6F8" wp14:editId="34939510">
                <wp:simplePos x="0" y="0"/>
                <wp:positionH relativeFrom="column">
                  <wp:posOffset>762000</wp:posOffset>
                </wp:positionH>
                <wp:positionV relativeFrom="paragraph">
                  <wp:posOffset>95885</wp:posOffset>
                </wp:positionV>
                <wp:extent cx="4404360" cy="4800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E0DD6" w14:textId="3E2239BD" w:rsidR="00DA3F68" w:rsidRPr="00DA3F68" w:rsidRDefault="00DA3F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3F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2. </w:t>
                            </w:r>
                            <w:r w:rsidR="001C25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Looking upstream at small beaver dam that could potentially cause disconnection point at very low 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DB6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0pt;margin-top:7.55pt;width:346.8pt;height:3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" fillcolor="white [3201]" strokeweight=".5pt">
                <v:textbox>
                  <w:txbxContent>
                    <w:p w14:paraId="780E0DD6" w14:textId="3E2239BD" w:rsidR="00DA3F68" w:rsidRPr="00DA3F68" w:rsidRDefault="00DA3F6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3F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2. </w:t>
                      </w:r>
                      <w:r w:rsidR="001C25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Looking upstream at small beaver dam that could potentially cause disconnection point at very low flows</w:t>
                      </w:r>
                    </w:p>
                  </w:txbxContent>
                </v:textbox>
              </v:shape>
            </w:pict>
          </mc:Fallback>
        </mc:AlternateContent>
      </w:r>
    </w:p>
    <w:p w14:paraId="41B746FC" w14:textId="2F2B04F2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06971C3" w14:textId="083E0203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DDFDB18" w14:textId="1FE515CA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281B9B4" w14:textId="77777777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1864086" w14:textId="0AEFFD0D" w:rsidR="00CE4D6A" w:rsidRDefault="00CE4D6A" w:rsidP="00CE4D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4D6A">
        <w:rPr>
          <w:rFonts w:ascii="Times New Roman" w:hAnsi="Times New Roman" w:cs="Times New Roman"/>
          <w:sz w:val="24"/>
          <w:szCs w:val="24"/>
          <w:u w:val="single"/>
        </w:rPr>
        <w:lastRenderedPageBreak/>
        <w:t>9/22/2021</w:t>
      </w:r>
    </w:p>
    <w:p w14:paraId="33CB7FEA" w14:textId="20F70395" w:rsidR="00CE4D6A" w:rsidRDefault="00CE4D6A" w:rsidP="00CE4D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514139" w14:textId="1CCA5F4E" w:rsidR="00CE4D6A" w:rsidRDefault="00CE4D6A" w:rsidP="00CE4D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1AB6FAAC" w14:textId="1DAAE93D" w:rsidR="001C25A9" w:rsidRDefault="001C25A9" w:rsidP="00CE4D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Unsure about site connectivity because not able to access </w:t>
      </w:r>
      <w:r w:rsidR="005E56C9">
        <w:rPr>
          <w:rFonts w:ascii="Times New Roman" w:hAnsi="Times New Roman" w:cs="Times New Roman"/>
          <w:sz w:val="24"/>
          <w:szCs w:val="24"/>
        </w:rPr>
        <w:t>upstream where channel narrows</w:t>
      </w:r>
    </w:p>
    <w:p w14:paraId="40C27BBD" w14:textId="51E9C54A" w:rsidR="005E56C9" w:rsidRDefault="005E56C9" w:rsidP="00CE4D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still has high turbidity</w:t>
      </w:r>
    </w:p>
    <w:p w14:paraId="476762E8" w14:textId="644A36D8" w:rsidR="00CE4D6A" w:rsidRDefault="00CE4D6A" w:rsidP="00CE4D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26F123" w14:textId="0E383737" w:rsidR="00CE4D6A" w:rsidRPr="00CE4D6A" w:rsidRDefault="00CE4D6A" w:rsidP="00CE4D6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CE4D6A" w:rsidRPr="00CE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7299"/>
    <w:multiLevelType w:val="hybridMultilevel"/>
    <w:tmpl w:val="4362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580"/>
    <w:multiLevelType w:val="hybridMultilevel"/>
    <w:tmpl w:val="8190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F4FD5"/>
    <w:multiLevelType w:val="hybridMultilevel"/>
    <w:tmpl w:val="C848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01B3A"/>
    <w:multiLevelType w:val="hybridMultilevel"/>
    <w:tmpl w:val="75E8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4B"/>
    <w:rsid w:val="00076C86"/>
    <w:rsid w:val="001C25A9"/>
    <w:rsid w:val="002F3A8A"/>
    <w:rsid w:val="003D2E6B"/>
    <w:rsid w:val="005C778F"/>
    <w:rsid w:val="005E56C9"/>
    <w:rsid w:val="006F6901"/>
    <w:rsid w:val="00940EB2"/>
    <w:rsid w:val="00A03081"/>
    <w:rsid w:val="00B4302D"/>
    <w:rsid w:val="00BA4784"/>
    <w:rsid w:val="00CE4D6A"/>
    <w:rsid w:val="00D0294B"/>
    <w:rsid w:val="00D37F38"/>
    <w:rsid w:val="00DA3F68"/>
    <w:rsid w:val="00EC48AB"/>
    <w:rsid w:val="00F73AD3"/>
    <w:rsid w:val="00F75E81"/>
    <w:rsid w:val="00FD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ADD8"/>
  <w15:chartTrackingRefBased/>
  <w15:docId w15:val="{3C9EAF79-0688-461C-A627-930F3463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18</cp:revision>
  <dcterms:created xsi:type="dcterms:W3CDTF">2021-06-18T18:50:00Z</dcterms:created>
  <dcterms:modified xsi:type="dcterms:W3CDTF">2021-12-15T03:25:00Z</dcterms:modified>
</cp:coreProperties>
</file>