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6EBB" w14:textId="6E931057" w:rsidR="00B314D5" w:rsidRDefault="00B314D5" w:rsidP="00B314D5">
      <w:pPr>
        <w:pStyle w:val="NoSpacing"/>
        <w:rPr>
          <w:rFonts w:ascii="Times New Roman" w:hAnsi="Times New Roman" w:cs="Times New Roman"/>
          <w:b/>
          <w:bCs/>
          <w:sz w:val="24"/>
          <w:szCs w:val="24"/>
        </w:rPr>
      </w:pPr>
      <w:r w:rsidRPr="00910F87">
        <w:rPr>
          <w:rFonts w:ascii="Times New Roman" w:hAnsi="Times New Roman" w:cs="Times New Roman"/>
          <w:b/>
          <w:bCs/>
          <w:sz w:val="24"/>
          <w:szCs w:val="24"/>
        </w:rPr>
        <w:t>Carey’s Slough</w:t>
      </w:r>
      <w:r w:rsidR="00910F87" w:rsidRPr="00910F87">
        <w:rPr>
          <w:rFonts w:ascii="Times New Roman" w:hAnsi="Times New Roman" w:cs="Times New Roman"/>
          <w:b/>
          <w:bCs/>
          <w:sz w:val="24"/>
          <w:szCs w:val="24"/>
        </w:rPr>
        <w:t xml:space="preserve"> (Site N)</w:t>
      </w:r>
    </w:p>
    <w:p w14:paraId="1AE6CDAC" w14:textId="236D00E6" w:rsidR="00B76AE7" w:rsidRDefault="00B76AE7" w:rsidP="00B314D5">
      <w:pPr>
        <w:pStyle w:val="NoSpacing"/>
        <w:rPr>
          <w:rFonts w:ascii="Times New Roman" w:hAnsi="Times New Roman" w:cs="Times New Roman"/>
          <w:b/>
          <w:bCs/>
          <w:sz w:val="24"/>
          <w:szCs w:val="24"/>
        </w:rPr>
      </w:pPr>
    </w:p>
    <w:p w14:paraId="4871DDAF" w14:textId="77777777" w:rsidR="00B76AE7" w:rsidRPr="006C5315" w:rsidRDefault="00B76AE7" w:rsidP="00B76AE7">
      <w:pPr>
        <w:pStyle w:val="NoSpacing"/>
        <w:rPr>
          <w:rFonts w:ascii="Times New Roman" w:hAnsi="Times New Roman" w:cs="Times New Roman"/>
          <w:sz w:val="24"/>
          <w:szCs w:val="24"/>
        </w:rPr>
      </w:pPr>
      <w:r w:rsidRPr="006C5315">
        <w:rPr>
          <w:rFonts w:ascii="Times New Roman" w:hAnsi="Times New Roman" w:cs="Times New Roman"/>
          <w:sz w:val="24"/>
          <w:szCs w:val="24"/>
        </w:rPr>
        <w:t>Seasonally Disconnected Floodplain Habitat Project: Year 1 (2021) Reconnaissance Report</w:t>
      </w:r>
    </w:p>
    <w:p w14:paraId="5352701E" w14:textId="77777777" w:rsidR="00B76AE7" w:rsidRDefault="00B76AE7" w:rsidP="00B76AE7">
      <w:pPr>
        <w:pStyle w:val="NoSpacing"/>
        <w:rPr>
          <w:rFonts w:ascii="Times New Roman" w:hAnsi="Times New Roman" w:cs="Times New Roman"/>
          <w:sz w:val="24"/>
          <w:szCs w:val="24"/>
        </w:rPr>
      </w:pPr>
      <w:r w:rsidRPr="00195C5B">
        <w:rPr>
          <w:rFonts w:ascii="Times New Roman" w:hAnsi="Times New Roman" w:cs="Times New Roman"/>
          <w:sz w:val="24"/>
          <w:szCs w:val="24"/>
        </w:rPr>
        <w:t>Maddie Hicks</w:t>
      </w:r>
      <w:r>
        <w:rPr>
          <w:rFonts w:ascii="Times New Roman" w:hAnsi="Times New Roman" w:cs="Times New Roman"/>
          <w:sz w:val="24"/>
          <w:szCs w:val="24"/>
        </w:rPr>
        <w:t>, Jonathan Armstrong</w:t>
      </w:r>
      <w:r w:rsidRPr="00195C5B">
        <w:rPr>
          <w:rFonts w:ascii="Times New Roman" w:hAnsi="Times New Roman" w:cs="Times New Roman"/>
          <w:sz w:val="24"/>
          <w:szCs w:val="24"/>
        </w:rPr>
        <w:t xml:space="preserve"> (Oregon State University)</w:t>
      </w:r>
    </w:p>
    <w:p w14:paraId="27C840FC" w14:textId="5F262758" w:rsidR="00B76AE7" w:rsidRDefault="00B76AE7" w:rsidP="00B314D5">
      <w:pPr>
        <w:pStyle w:val="NoSpacing"/>
        <w:rPr>
          <w:rFonts w:ascii="Times New Roman" w:hAnsi="Times New Roman" w:cs="Times New Roman"/>
          <w:sz w:val="24"/>
          <w:szCs w:val="24"/>
        </w:rPr>
      </w:pPr>
      <w:r w:rsidRPr="00195C5B">
        <w:rPr>
          <w:rFonts w:ascii="Times New Roman" w:hAnsi="Times New Roman" w:cs="Times New Roman"/>
          <w:sz w:val="24"/>
          <w:szCs w:val="24"/>
        </w:rPr>
        <w:t>Catherine Austin (Skagit River System Cooperative</w:t>
      </w:r>
      <w:r>
        <w:rPr>
          <w:rFonts w:ascii="Times New Roman" w:hAnsi="Times New Roman" w:cs="Times New Roman"/>
          <w:sz w:val="24"/>
          <w:szCs w:val="24"/>
        </w:rPr>
        <w:t>)</w:t>
      </w:r>
    </w:p>
    <w:p w14:paraId="28BAB1AD" w14:textId="1D3F0933" w:rsidR="00B314D5" w:rsidRDefault="00B314D5" w:rsidP="00B314D5">
      <w:pPr>
        <w:pStyle w:val="NoSpacing"/>
        <w:rPr>
          <w:rFonts w:ascii="Times New Roman" w:hAnsi="Times New Roman" w:cs="Times New Roman"/>
          <w:sz w:val="24"/>
          <w:szCs w:val="24"/>
        </w:rPr>
      </w:pPr>
    </w:p>
    <w:p w14:paraId="410DDC46" w14:textId="0A758479" w:rsidR="00910F87" w:rsidRDefault="00910F87" w:rsidP="00B314D5">
      <w:pPr>
        <w:pStyle w:val="NoSpacing"/>
        <w:rPr>
          <w:rFonts w:ascii="Times New Roman" w:hAnsi="Times New Roman" w:cs="Times New Roman"/>
          <w:sz w:val="24"/>
          <w:szCs w:val="24"/>
          <w:u w:val="single"/>
        </w:rPr>
      </w:pPr>
      <w:r w:rsidRPr="00127319">
        <w:rPr>
          <w:rFonts w:ascii="Times New Roman" w:hAnsi="Times New Roman" w:cs="Times New Roman"/>
          <w:sz w:val="24"/>
          <w:szCs w:val="24"/>
          <w:u w:val="single"/>
        </w:rPr>
        <w:t>Site Map</w:t>
      </w:r>
    </w:p>
    <w:p w14:paraId="5B410A6D" w14:textId="398C5512" w:rsidR="00910F87" w:rsidRDefault="00910F87" w:rsidP="00B314D5">
      <w:pPr>
        <w:pStyle w:val="NoSpacing"/>
        <w:rPr>
          <w:rFonts w:ascii="Times New Roman" w:hAnsi="Times New Roman" w:cs="Times New Roman"/>
          <w:sz w:val="24"/>
          <w:szCs w:val="24"/>
          <w:u w:val="single"/>
        </w:rPr>
      </w:pPr>
    </w:p>
    <w:p w14:paraId="5DBEC5A7" w14:textId="7653900A" w:rsidR="00910F87" w:rsidRPr="00803B9F" w:rsidRDefault="00910F87"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N1 – site outlet</w:t>
      </w:r>
    </w:p>
    <w:p w14:paraId="7EC9D454" w14:textId="5967D14D" w:rsidR="00803B9F" w:rsidRPr="00127319" w:rsidRDefault="00803B9F" w:rsidP="00326D41">
      <w:pPr>
        <w:pStyle w:val="NoSpacing"/>
        <w:numPr>
          <w:ilvl w:val="0"/>
          <w:numId w:val="3"/>
        </w:numPr>
        <w:rPr>
          <w:rFonts w:ascii="Times New Roman" w:hAnsi="Times New Roman" w:cs="Times New Roman"/>
          <w:sz w:val="24"/>
          <w:szCs w:val="24"/>
          <w:u w:val="single"/>
        </w:rPr>
      </w:pPr>
      <w:r>
        <w:rPr>
          <w:rFonts w:ascii="Times New Roman" w:hAnsi="Times New Roman" w:cs="Times New Roman"/>
          <w:sz w:val="24"/>
          <w:szCs w:val="24"/>
        </w:rPr>
        <w:t>WPT 443 – crossing under Lyman Hamilton Rd</w:t>
      </w:r>
    </w:p>
    <w:p w14:paraId="7ED54B6A" w14:textId="57BB168B" w:rsidR="00127319" w:rsidRDefault="00127319" w:rsidP="00127319">
      <w:pPr>
        <w:pStyle w:val="NoSpacing"/>
        <w:rPr>
          <w:rFonts w:ascii="Times New Roman" w:hAnsi="Times New Roman" w:cs="Times New Roman"/>
          <w:sz w:val="24"/>
          <w:szCs w:val="24"/>
        </w:rPr>
      </w:pPr>
    </w:p>
    <w:p w14:paraId="3F5CC835" w14:textId="366628A1" w:rsidR="00127319" w:rsidRPr="00221051" w:rsidRDefault="00127319" w:rsidP="00127319">
      <w:pPr>
        <w:pStyle w:val="NoSpacing"/>
        <w:rPr>
          <w:rFonts w:ascii="Times New Roman" w:hAnsi="Times New Roman" w:cs="Times New Roman"/>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9F0A81" wp14:editId="1F30FCD9">
                <wp:simplePos x="0" y="0"/>
                <wp:positionH relativeFrom="margin">
                  <wp:align>center</wp:align>
                </wp:positionH>
                <wp:positionV relativeFrom="paragraph">
                  <wp:posOffset>4594860</wp:posOffset>
                </wp:positionV>
                <wp:extent cx="5797550" cy="6159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5797550" cy="615950"/>
                        </a:xfrm>
                        <a:prstGeom prst="rect">
                          <a:avLst/>
                        </a:prstGeom>
                        <a:solidFill>
                          <a:schemeClr val="lt1"/>
                        </a:solidFill>
                        <a:ln w="6350">
                          <a:solidFill>
                            <a:prstClr val="black"/>
                          </a:solidFill>
                        </a:ln>
                      </wps:spPr>
                      <wps:txbx>
                        <w:txbxContent>
                          <w:p w14:paraId="7520ECDF" w14:textId="0959820A" w:rsidR="00DD528B" w:rsidRPr="00FF2DDE" w:rsidRDefault="00127319" w:rsidP="00DD528B">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Carey’s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DD528B">
                              <w:rPr>
                                <w:rFonts w:ascii="Times New Roman" w:hAnsi="Times New Roman" w:cs="Times New Roman"/>
                                <w:sz w:val="24"/>
                                <w:szCs w:val="24"/>
                              </w:rPr>
                              <w:t xml:space="preserve">.  REM developed by NSD </w:t>
                            </w:r>
                            <w:r w:rsidR="00E83A8A" w:rsidRPr="00454D73">
                              <w:rPr>
                                <w:rFonts w:ascii="Times New Roman" w:hAnsi="Times New Roman" w:cs="Times New Roman"/>
                                <w:color w:val="201F1E"/>
                                <w:sz w:val="24"/>
                                <w:szCs w:val="24"/>
                                <w:shd w:val="clear" w:color="auto" w:fill="FFFFFF"/>
                              </w:rPr>
                              <w:t>from USGS 2016 LiDAR</w:t>
                            </w:r>
                            <w:r w:rsidR="00E83A8A">
                              <w:rPr>
                                <w:rFonts w:ascii="Times New Roman" w:hAnsi="Times New Roman" w:cs="Times New Roman"/>
                                <w:sz w:val="24"/>
                                <w:szCs w:val="24"/>
                              </w:rPr>
                              <w:t xml:space="preserve"> </w:t>
                            </w:r>
                            <w:r w:rsidR="00DD528B">
                              <w:rPr>
                                <w:rFonts w:ascii="Times New Roman" w:hAnsi="Times New Roman" w:cs="Times New Roman"/>
                                <w:sz w:val="24"/>
                                <w:szCs w:val="24"/>
                              </w:rPr>
                              <w:t>and provided by SRSC.</w:t>
                            </w:r>
                          </w:p>
                          <w:p w14:paraId="3C75D087" w14:textId="0B2C1AB4" w:rsidR="00127319" w:rsidRPr="00FF2DDE" w:rsidRDefault="00127319" w:rsidP="00127319">
                            <w:pPr>
                              <w:pStyle w:val="NoSpacing"/>
                              <w:rPr>
                                <w:rFonts w:ascii="Times New Roman" w:hAnsi="Times New Roman" w:cs="Times New Roman"/>
                                <w:i/>
                                <w:iCs/>
                                <w:sz w:val="24"/>
                                <w:szCs w:val="24"/>
                              </w:rPr>
                            </w:pPr>
                          </w:p>
                          <w:bookmarkEnd w:id="0"/>
                          <w:p w14:paraId="0ECD8F9B" w14:textId="77777777" w:rsidR="00127319" w:rsidRDefault="00127319" w:rsidP="001273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F0A81" id="_x0000_t202" coordsize="21600,21600" o:spt="202" path="m,l,21600r21600,l21600,xe">
                <v:stroke joinstyle="miter"/>
                <v:path gradientshapeok="t" o:connecttype="rect"/>
              </v:shapetype>
              <v:shape id="Text Box 7" o:spid="_x0000_s1026" type="#_x0000_t202" style="position:absolute;margin-left:0;margin-top:361.8pt;width:456.5pt;height:48.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" fillcolor="white [3201]" strokeweight=".5pt">
                <v:textbox>
                  <w:txbxContent>
                    <w:p w14:paraId="7520ECDF" w14:textId="0959820A" w:rsidR="00DD528B" w:rsidRPr="00FF2DDE" w:rsidRDefault="00127319" w:rsidP="00DD528B">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Carey’s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DD528B">
                        <w:rPr>
                          <w:rFonts w:ascii="Times New Roman" w:hAnsi="Times New Roman" w:cs="Times New Roman"/>
                          <w:sz w:val="24"/>
                          <w:szCs w:val="24"/>
                        </w:rPr>
                        <w:t xml:space="preserve">.  REM developed by NSD </w:t>
                      </w:r>
                      <w:r w:rsidR="00E83A8A" w:rsidRPr="00454D73">
                        <w:rPr>
                          <w:rFonts w:ascii="Times New Roman" w:hAnsi="Times New Roman" w:cs="Times New Roman"/>
                          <w:color w:val="201F1E"/>
                          <w:sz w:val="24"/>
                          <w:szCs w:val="24"/>
                          <w:shd w:val="clear" w:color="auto" w:fill="FFFFFF"/>
                        </w:rPr>
                        <w:t>from USGS 2016 LiDAR</w:t>
                      </w:r>
                      <w:r w:rsidR="00E83A8A">
                        <w:rPr>
                          <w:rFonts w:ascii="Times New Roman" w:hAnsi="Times New Roman" w:cs="Times New Roman"/>
                          <w:sz w:val="24"/>
                          <w:szCs w:val="24"/>
                        </w:rPr>
                        <w:t xml:space="preserve"> </w:t>
                      </w:r>
                      <w:r w:rsidR="00DD528B">
                        <w:rPr>
                          <w:rFonts w:ascii="Times New Roman" w:hAnsi="Times New Roman" w:cs="Times New Roman"/>
                          <w:sz w:val="24"/>
                          <w:szCs w:val="24"/>
                        </w:rPr>
                        <w:t>and provided by SRSC.</w:t>
                      </w:r>
                    </w:p>
                    <w:p w14:paraId="3C75D087" w14:textId="0B2C1AB4" w:rsidR="00127319" w:rsidRPr="00FF2DDE" w:rsidRDefault="00127319" w:rsidP="00127319">
                      <w:pPr>
                        <w:pStyle w:val="NoSpacing"/>
                        <w:rPr>
                          <w:rFonts w:ascii="Times New Roman" w:hAnsi="Times New Roman" w:cs="Times New Roman"/>
                          <w:i/>
                          <w:iCs/>
                          <w:sz w:val="24"/>
                          <w:szCs w:val="24"/>
                        </w:rPr>
                      </w:pPr>
                    </w:p>
                    <w:bookmarkEnd w:id="1"/>
                    <w:p w14:paraId="0ECD8F9B" w14:textId="77777777" w:rsidR="00127319" w:rsidRDefault="00127319" w:rsidP="00127319"/>
                  </w:txbxContent>
                </v:textbox>
                <w10:wrap anchorx="margin"/>
              </v:shape>
            </w:pict>
          </mc:Fallback>
        </mc:AlternateContent>
      </w:r>
      <w:r w:rsidRPr="00127319">
        <w:rPr>
          <w:rFonts w:ascii="Times New Roman" w:hAnsi="Times New Roman" w:cs="Times New Roman"/>
          <w:noProof/>
          <w:sz w:val="24"/>
          <w:szCs w:val="24"/>
        </w:rPr>
        <w:drawing>
          <wp:inline distT="0" distB="0" distL="0" distR="0" wp14:anchorId="0BCC902E" wp14:editId="046962FB">
            <wp:extent cx="5943600" cy="45929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9416D4C" w14:textId="061A34BF" w:rsidR="00221051" w:rsidRDefault="00221051" w:rsidP="00221051">
      <w:pPr>
        <w:pStyle w:val="NoSpacing"/>
        <w:rPr>
          <w:rFonts w:ascii="Times New Roman" w:hAnsi="Times New Roman" w:cs="Times New Roman"/>
          <w:sz w:val="24"/>
          <w:szCs w:val="24"/>
        </w:rPr>
      </w:pPr>
    </w:p>
    <w:p w14:paraId="6EBA9214" w14:textId="6047C960" w:rsidR="00127319" w:rsidRDefault="00127319" w:rsidP="00221051">
      <w:pPr>
        <w:pStyle w:val="NoSpacing"/>
        <w:rPr>
          <w:rFonts w:ascii="Times New Roman" w:hAnsi="Times New Roman" w:cs="Times New Roman"/>
          <w:sz w:val="24"/>
          <w:szCs w:val="24"/>
        </w:rPr>
      </w:pPr>
    </w:p>
    <w:p w14:paraId="3D0560E2" w14:textId="1262A55B" w:rsidR="00127319" w:rsidRDefault="00127319" w:rsidP="00221051">
      <w:pPr>
        <w:pStyle w:val="NoSpacing"/>
        <w:rPr>
          <w:rFonts w:ascii="Times New Roman" w:hAnsi="Times New Roman" w:cs="Times New Roman"/>
          <w:sz w:val="24"/>
          <w:szCs w:val="24"/>
        </w:rPr>
      </w:pPr>
    </w:p>
    <w:p w14:paraId="6D6E5312" w14:textId="77777777" w:rsidR="00127319" w:rsidRDefault="00127319" w:rsidP="00221051">
      <w:pPr>
        <w:pStyle w:val="NoSpacing"/>
        <w:rPr>
          <w:rFonts w:ascii="Times New Roman" w:hAnsi="Times New Roman" w:cs="Times New Roman"/>
          <w:sz w:val="24"/>
          <w:szCs w:val="24"/>
        </w:rPr>
      </w:pPr>
    </w:p>
    <w:p w14:paraId="615FA26E" w14:textId="77777777" w:rsidR="00DD528B" w:rsidRDefault="00DD528B" w:rsidP="00221051">
      <w:pPr>
        <w:pStyle w:val="NoSpacing"/>
        <w:rPr>
          <w:rFonts w:ascii="Times New Roman" w:hAnsi="Times New Roman" w:cs="Times New Roman"/>
          <w:sz w:val="24"/>
          <w:szCs w:val="24"/>
          <w:u w:val="single"/>
        </w:rPr>
      </w:pPr>
    </w:p>
    <w:p w14:paraId="6E4548CE" w14:textId="3560E5E0" w:rsidR="00221051" w:rsidRDefault="00221051" w:rsidP="00221051">
      <w:pPr>
        <w:pStyle w:val="NoSpacing"/>
        <w:rPr>
          <w:rFonts w:ascii="Times New Roman" w:hAnsi="Times New Roman" w:cs="Times New Roman"/>
          <w:sz w:val="24"/>
          <w:szCs w:val="24"/>
          <w:u w:val="single"/>
        </w:rPr>
      </w:pPr>
      <w:r w:rsidRPr="00221051">
        <w:rPr>
          <w:rFonts w:ascii="Times New Roman" w:hAnsi="Times New Roman" w:cs="Times New Roman"/>
          <w:sz w:val="24"/>
          <w:szCs w:val="24"/>
          <w:u w:val="single"/>
        </w:rPr>
        <w:t>Temperature, Water Level, and Connectivity Trends</w:t>
      </w:r>
    </w:p>
    <w:p w14:paraId="19B9A240" w14:textId="01922EC5" w:rsidR="00803B9F" w:rsidRDefault="00803B9F" w:rsidP="00221051">
      <w:pPr>
        <w:pStyle w:val="NoSpacing"/>
        <w:rPr>
          <w:rFonts w:ascii="Times New Roman" w:hAnsi="Times New Roman" w:cs="Times New Roman"/>
          <w:sz w:val="24"/>
          <w:szCs w:val="24"/>
          <w:u w:val="single"/>
        </w:rPr>
      </w:pPr>
    </w:p>
    <w:p w14:paraId="6018F3E9" w14:textId="52809EB1"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r w:rsidR="006F348E">
        <w:rPr>
          <w:rFonts w:ascii="Times New Roman" w:hAnsi="Times New Roman" w:cs="Times New Roman"/>
          <w:sz w:val="24"/>
          <w:szCs w:val="24"/>
        </w:rPr>
        <w:t xml:space="preserve"> and site likely become</w:t>
      </w:r>
      <w:r w:rsidR="0015732F">
        <w:rPr>
          <w:rFonts w:ascii="Times New Roman" w:hAnsi="Times New Roman" w:cs="Times New Roman"/>
          <w:sz w:val="24"/>
          <w:szCs w:val="24"/>
        </w:rPr>
        <w:t>s connected</w:t>
      </w:r>
    </w:p>
    <w:p w14:paraId="501F6B0E" w14:textId="2AF8D38C" w:rsidR="00803B9F" w:rsidRDefault="00803B9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It is unclear </w:t>
      </w:r>
      <w:proofErr w:type="gramStart"/>
      <w:r>
        <w:rPr>
          <w:rFonts w:ascii="Times New Roman" w:hAnsi="Times New Roman" w:cs="Times New Roman"/>
          <w:sz w:val="24"/>
          <w:szCs w:val="24"/>
        </w:rPr>
        <w:t>if and when</w:t>
      </w:r>
      <w:proofErr w:type="gramEnd"/>
      <w:r>
        <w:rPr>
          <w:rFonts w:ascii="Times New Roman" w:hAnsi="Times New Roman" w:cs="Times New Roman"/>
          <w:sz w:val="24"/>
          <w:szCs w:val="24"/>
        </w:rPr>
        <w:t xml:space="preserve"> the site becomes disconnected because only able visit the site once at N1 and once at Lyman Hamilton Rd (WPT 44</w:t>
      </w:r>
      <w:r w:rsidR="00CB68DF">
        <w:rPr>
          <w:rFonts w:ascii="Times New Roman" w:hAnsi="Times New Roman" w:cs="Times New Roman"/>
          <w:sz w:val="24"/>
          <w:szCs w:val="24"/>
        </w:rPr>
        <w:t>3</w:t>
      </w:r>
      <w:r>
        <w:rPr>
          <w:rFonts w:ascii="Times New Roman" w:hAnsi="Times New Roman" w:cs="Times New Roman"/>
          <w:sz w:val="24"/>
          <w:szCs w:val="24"/>
        </w:rPr>
        <w:t>) crossing</w:t>
      </w:r>
      <w:r w:rsidR="006F348E">
        <w:rPr>
          <w:rFonts w:ascii="Times New Roman" w:hAnsi="Times New Roman" w:cs="Times New Roman"/>
          <w:sz w:val="24"/>
          <w:szCs w:val="24"/>
        </w:rPr>
        <w:t xml:space="preserve"> and was connected during both site visits</w:t>
      </w:r>
    </w:p>
    <w:p w14:paraId="26D86B5E" w14:textId="5E629161" w:rsidR="00E5613F" w:rsidRDefault="00E5613F" w:rsidP="00803B9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site </w:t>
      </w:r>
      <w:r w:rsidR="00351F84">
        <w:rPr>
          <w:rFonts w:ascii="Times New Roman" w:hAnsi="Times New Roman" w:cs="Times New Roman"/>
          <w:sz w:val="24"/>
          <w:szCs w:val="24"/>
        </w:rPr>
        <w:t xml:space="preserve">was </w:t>
      </w:r>
      <w:r>
        <w:rPr>
          <w:rFonts w:ascii="Times New Roman" w:hAnsi="Times New Roman" w:cs="Times New Roman"/>
          <w:sz w:val="24"/>
          <w:szCs w:val="24"/>
        </w:rPr>
        <w:t xml:space="preserve">never disconnected from the mainstem Skagit during </w:t>
      </w:r>
      <w:r w:rsidR="00351F84">
        <w:rPr>
          <w:rFonts w:ascii="Times New Roman" w:hAnsi="Times New Roman" w:cs="Times New Roman"/>
          <w:sz w:val="24"/>
          <w:szCs w:val="24"/>
        </w:rPr>
        <w:t xml:space="preserve">site visits in </w:t>
      </w:r>
      <w:r>
        <w:rPr>
          <w:rFonts w:ascii="Times New Roman" w:hAnsi="Times New Roman" w:cs="Times New Roman"/>
          <w:sz w:val="24"/>
          <w:szCs w:val="24"/>
        </w:rPr>
        <w:t>the field season (April – October 2021)</w:t>
      </w:r>
    </w:p>
    <w:p w14:paraId="150B2B76" w14:textId="16BCE7BD" w:rsidR="00803B9F" w:rsidRPr="00251B8C" w:rsidRDefault="00251B8C" w:rsidP="00251B8C">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Given the high relative elevation of Carey’s Slough to the Skagit mainstem, site connectivity and water level is likely primarily driven by drainage through the outlet channel rather than Skagit flow inundating the site</w:t>
      </w:r>
    </w:p>
    <w:p w14:paraId="19A04D56" w14:textId="77777777" w:rsidR="00910F87" w:rsidRDefault="00910F87" w:rsidP="00B314D5">
      <w:pPr>
        <w:pStyle w:val="NoSpacing"/>
        <w:rPr>
          <w:rFonts w:ascii="Times New Roman" w:hAnsi="Times New Roman" w:cs="Times New Roman"/>
          <w:sz w:val="24"/>
          <w:szCs w:val="24"/>
          <w:u w:val="single"/>
        </w:rPr>
      </w:pPr>
    </w:p>
    <w:p w14:paraId="1650AAB8" w14:textId="4BC8390A" w:rsidR="00B314D5" w:rsidRDefault="009D7E07" w:rsidP="00B314D5">
      <w:pPr>
        <w:pStyle w:val="NoSpacing"/>
        <w:rPr>
          <w:rFonts w:ascii="Times New Roman" w:hAnsi="Times New Roman" w:cs="Times New Roman"/>
          <w:sz w:val="24"/>
          <w:szCs w:val="24"/>
          <w:u w:val="single"/>
        </w:rPr>
      </w:pPr>
      <w:r w:rsidRPr="009D7E07">
        <w:rPr>
          <w:rFonts w:ascii="Times New Roman" w:hAnsi="Times New Roman" w:cs="Times New Roman"/>
          <w:sz w:val="24"/>
          <w:szCs w:val="24"/>
          <w:u w:val="single"/>
        </w:rPr>
        <w:t>5/12/2021</w:t>
      </w:r>
    </w:p>
    <w:p w14:paraId="09671ED6" w14:textId="5416B40F" w:rsidR="009D7E07" w:rsidRDefault="009D7E07" w:rsidP="00B314D5">
      <w:pPr>
        <w:pStyle w:val="NoSpacing"/>
        <w:rPr>
          <w:rFonts w:ascii="Times New Roman" w:hAnsi="Times New Roman" w:cs="Times New Roman"/>
          <w:sz w:val="24"/>
          <w:szCs w:val="24"/>
          <w:u w:val="single"/>
        </w:rPr>
      </w:pPr>
    </w:p>
    <w:p w14:paraId="060685C2" w14:textId="0DC5AD1B" w:rsidR="009D7E07" w:rsidRDefault="00DC534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738E9296" w14:textId="7341C787" w:rsidR="00060E6A"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w:t>
      </w:r>
      <w:r w:rsidR="00060E6A">
        <w:rPr>
          <w:rFonts w:ascii="Times New Roman" w:hAnsi="Times New Roman" w:cs="Times New Roman"/>
          <w:sz w:val="24"/>
          <w:szCs w:val="24"/>
        </w:rPr>
        <w:t xml:space="preserve">onnected </w:t>
      </w:r>
      <w:r>
        <w:rPr>
          <w:rFonts w:ascii="Times New Roman" w:hAnsi="Times New Roman" w:cs="Times New Roman"/>
          <w:sz w:val="24"/>
          <w:szCs w:val="24"/>
        </w:rPr>
        <w:t>at N1 with</w:t>
      </w:r>
      <w:r w:rsidR="00060E6A">
        <w:rPr>
          <w:rFonts w:ascii="Times New Roman" w:hAnsi="Times New Roman" w:cs="Times New Roman"/>
          <w:sz w:val="24"/>
          <w:szCs w:val="24"/>
        </w:rPr>
        <w:t xml:space="preserve"> steady flow </w:t>
      </w:r>
      <w:r>
        <w:rPr>
          <w:rFonts w:ascii="Times New Roman" w:hAnsi="Times New Roman" w:cs="Times New Roman"/>
          <w:sz w:val="24"/>
          <w:szCs w:val="24"/>
        </w:rPr>
        <w:t>out of outlet channel (Figure 2)</w:t>
      </w:r>
    </w:p>
    <w:p w14:paraId="3EAAF816" w14:textId="15CE6A72" w:rsidR="00770237" w:rsidRDefault="00770237" w:rsidP="00DC5347">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One small beaver dam</w:t>
      </w:r>
      <w:r w:rsidR="006F348E">
        <w:rPr>
          <w:rFonts w:ascii="Times New Roman" w:hAnsi="Times New Roman" w:cs="Times New Roman"/>
          <w:sz w:val="24"/>
          <w:szCs w:val="24"/>
        </w:rPr>
        <w:t xml:space="preserve"> </w:t>
      </w:r>
      <w:r>
        <w:rPr>
          <w:rFonts w:ascii="Times New Roman" w:hAnsi="Times New Roman" w:cs="Times New Roman"/>
          <w:sz w:val="24"/>
          <w:szCs w:val="24"/>
        </w:rPr>
        <w:t>near N1 but still fish passable</w:t>
      </w:r>
    </w:p>
    <w:p w14:paraId="39FC221B" w14:textId="18B542DF" w:rsidR="00C93644" w:rsidRDefault="00C93644" w:rsidP="00C93644">
      <w:pPr>
        <w:pStyle w:val="NoSpacing"/>
        <w:rPr>
          <w:rFonts w:ascii="Times New Roman" w:hAnsi="Times New Roman" w:cs="Times New Roman"/>
          <w:sz w:val="24"/>
          <w:szCs w:val="24"/>
        </w:rPr>
      </w:pPr>
    </w:p>
    <w:p w14:paraId="7CD32F6A" w14:textId="19112DE2" w:rsidR="00C93644" w:rsidRDefault="00C93644" w:rsidP="00C93644">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D3C17" wp14:editId="03EF9C3C">
            <wp:extent cx="4445000" cy="3333750"/>
            <wp:effectExtent l="0" t="0" r="0" b="0"/>
            <wp:docPr id="1" name="Picture 1" descr="A picture containing outdoor, grass, riv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grass, river, na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0435" cy="3337826"/>
                    </a:xfrm>
                    <a:prstGeom prst="rect">
                      <a:avLst/>
                    </a:prstGeom>
                  </pic:spPr>
                </pic:pic>
              </a:graphicData>
            </a:graphic>
          </wp:inline>
        </w:drawing>
      </w:r>
    </w:p>
    <w:p w14:paraId="70505D06" w14:textId="62B19254" w:rsidR="00DB512D" w:rsidRDefault="00070506"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4791E2" wp14:editId="51C46F55">
                <wp:simplePos x="0" y="0"/>
                <wp:positionH relativeFrom="column">
                  <wp:posOffset>755650</wp:posOffset>
                </wp:positionH>
                <wp:positionV relativeFrom="paragraph">
                  <wp:posOffset>67945</wp:posOffset>
                </wp:positionV>
                <wp:extent cx="4432300" cy="27940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4432300" cy="279400"/>
                        </a:xfrm>
                        <a:prstGeom prst="rect">
                          <a:avLst/>
                        </a:prstGeom>
                        <a:solidFill>
                          <a:schemeClr val="lt1"/>
                        </a:solidFill>
                        <a:ln w="6350">
                          <a:solidFill>
                            <a:prstClr val="black"/>
                          </a:solidFill>
                        </a:ln>
                      </wps:spPr>
                      <wps:txb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791E2" id="_x0000_t202" coordsize="21600,21600" o:spt="202" path="m,l,21600r21600,l21600,xe">
                <v:stroke joinstyle="miter"/>
                <v:path gradientshapeok="t" o:connecttype="rect"/>
              </v:shapetype>
              <v:shape id="Text Box 4" o:spid="_x0000_s1027" type="#_x0000_t202" style="position:absolute;left:0;text-align:left;margin-left:59.5pt;margin-top:5.35pt;width:349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" fillcolor="white [3201]" strokeweight=".5pt">
                <v:textbox>
                  <w:txbxContent>
                    <w:p w14:paraId="6011F9DB" w14:textId="01A5863C" w:rsidR="00070506" w:rsidRPr="00070506" w:rsidRDefault="00070506" w:rsidP="006807C1">
                      <w:pPr>
                        <w:jc w:val="center"/>
                        <w:rPr>
                          <w:rFonts w:ascii="Times New Roman" w:hAnsi="Times New Roman" w:cs="Times New Roman"/>
                          <w:sz w:val="24"/>
                          <w:szCs w:val="24"/>
                        </w:rPr>
                      </w:pPr>
                      <w:r w:rsidRPr="00070506">
                        <w:rPr>
                          <w:rFonts w:ascii="Times New Roman" w:hAnsi="Times New Roman" w:cs="Times New Roman"/>
                          <w:sz w:val="24"/>
                          <w:szCs w:val="24"/>
                        </w:rPr>
                        <w:t xml:space="preserve">Figure 2. </w:t>
                      </w:r>
                      <w:r w:rsidR="006807C1">
                        <w:rPr>
                          <w:rFonts w:ascii="Times New Roman" w:hAnsi="Times New Roman" w:cs="Times New Roman"/>
                          <w:sz w:val="24"/>
                          <w:szCs w:val="24"/>
                        </w:rPr>
                        <w:t>Looking upstream at connected outlet channel at N1</w:t>
                      </w:r>
                    </w:p>
                  </w:txbxContent>
                </v:textbox>
              </v:shape>
            </w:pict>
          </mc:Fallback>
        </mc:AlternateContent>
      </w:r>
    </w:p>
    <w:p w14:paraId="5FA561CD" w14:textId="77777777" w:rsidR="000E2B16" w:rsidRDefault="000E2B16" w:rsidP="00DB512D">
      <w:pPr>
        <w:pStyle w:val="NoSpacing"/>
        <w:rPr>
          <w:rFonts w:ascii="Times New Roman" w:hAnsi="Times New Roman" w:cs="Times New Roman"/>
          <w:sz w:val="24"/>
          <w:szCs w:val="24"/>
          <w:u w:val="single"/>
        </w:rPr>
      </w:pPr>
    </w:p>
    <w:p w14:paraId="0630D225" w14:textId="77777777" w:rsidR="000E2B16" w:rsidRDefault="000E2B16" w:rsidP="00DB512D">
      <w:pPr>
        <w:pStyle w:val="NoSpacing"/>
        <w:rPr>
          <w:rFonts w:ascii="Times New Roman" w:hAnsi="Times New Roman" w:cs="Times New Roman"/>
          <w:sz w:val="24"/>
          <w:szCs w:val="24"/>
          <w:u w:val="single"/>
        </w:rPr>
      </w:pPr>
    </w:p>
    <w:p w14:paraId="20D9A8D2" w14:textId="66A5EAE2" w:rsidR="00DB512D" w:rsidRDefault="00DB512D" w:rsidP="00DB512D">
      <w:pPr>
        <w:pStyle w:val="NoSpacing"/>
        <w:rPr>
          <w:rFonts w:ascii="Times New Roman" w:hAnsi="Times New Roman" w:cs="Times New Roman"/>
          <w:sz w:val="24"/>
          <w:szCs w:val="24"/>
        </w:rPr>
      </w:pPr>
      <w:r w:rsidRPr="00DB512D">
        <w:rPr>
          <w:rFonts w:ascii="Times New Roman" w:hAnsi="Times New Roman" w:cs="Times New Roman"/>
          <w:sz w:val="24"/>
          <w:szCs w:val="24"/>
          <w:u w:val="single"/>
        </w:rPr>
        <w:t>8/18/2021</w:t>
      </w:r>
    </w:p>
    <w:p w14:paraId="0C0FBD43" w14:textId="52DC7580" w:rsidR="00DB512D" w:rsidRDefault="00DB512D" w:rsidP="00DB512D">
      <w:pPr>
        <w:pStyle w:val="NoSpacing"/>
        <w:rPr>
          <w:rFonts w:ascii="Times New Roman" w:hAnsi="Times New Roman" w:cs="Times New Roman"/>
          <w:sz w:val="24"/>
          <w:szCs w:val="24"/>
        </w:rPr>
      </w:pPr>
    </w:p>
    <w:p w14:paraId="1F38CE89" w14:textId="535E14C0" w:rsidR="008B685B" w:rsidRDefault="008B685B" w:rsidP="00DB512D">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w:t>
      </w:r>
      <w:r w:rsidR="00B908C0">
        <w:rPr>
          <w:rFonts w:ascii="Times New Roman" w:hAnsi="Times New Roman" w:cs="Times New Roman"/>
          <w:sz w:val="24"/>
          <w:szCs w:val="24"/>
        </w:rPr>
        <w:t>from Lyman Hamilton Rd</w:t>
      </w:r>
    </w:p>
    <w:p w14:paraId="5B4EF9B1" w14:textId="6C2ADA33" w:rsidR="00B908C0" w:rsidRDefault="00054A00"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Site connected </w:t>
      </w:r>
      <w:r w:rsidR="00625F6A">
        <w:rPr>
          <w:rFonts w:ascii="Times New Roman" w:hAnsi="Times New Roman" w:cs="Times New Roman"/>
          <w:sz w:val="24"/>
          <w:szCs w:val="24"/>
        </w:rPr>
        <w:t xml:space="preserve">through culvert at </w:t>
      </w:r>
      <w:r>
        <w:rPr>
          <w:rFonts w:ascii="Times New Roman" w:hAnsi="Times New Roman" w:cs="Times New Roman"/>
          <w:sz w:val="24"/>
          <w:szCs w:val="24"/>
        </w:rPr>
        <w:t>crossing under Lyman Hamilton Rd at WPT 443</w:t>
      </w:r>
    </w:p>
    <w:p w14:paraId="1A02986E" w14:textId="44FFF2E2" w:rsidR="00625F6A" w:rsidRPr="00625F6A" w:rsidRDefault="007A17FB" w:rsidP="00625F6A">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Pools </w:t>
      </w:r>
      <w:r w:rsidR="00625F6A">
        <w:rPr>
          <w:rFonts w:ascii="Times New Roman" w:hAnsi="Times New Roman" w:cs="Times New Roman"/>
          <w:sz w:val="24"/>
          <w:szCs w:val="24"/>
        </w:rPr>
        <w:t>just upstream and downstream of WPT 443 with juvenile salmonids observed from surface</w:t>
      </w:r>
      <w:r>
        <w:rPr>
          <w:rFonts w:ascii="Times New Roman" w:hAnsi="Times New Roman" w:cs="Times New Roman"/>
          <w:sz w:val="24"/>
          <w:szCs w:val="24"/>
        </w:rPr>
        <w:t xml:space="preserve"> (Figure 3, 4)</w:t>
      </w:r>
    </w:p>
    <w:p w14:paraId="0A78B82B" w14:textId="12EC029F" w:rsidR="00DB512D" w:rsidRDefault="00DB512D" w:rsidP="00DB512D">
      <w:pPr>
        <w:pStyle w:val="NoSpacing"/>
        <w:rPr>
          <w:rFonts w:ascii="Times New Roman" w:hAnsi="Times New Roman" w:cs="Times New Roman"/>
          <w:sz w:val="24"/>
          <w:szCs w:val="24"/>
        </w:rPr>
      </w:pPr>
    </w:p>
    <w:p w14:paraId="0A1CD8B0" w14:textId="1202C897"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5F1FE2" wp14:editId="755BC272">
            <wp:extent cx="4945380" cy="3709035"/>
            <wp:effectExtent l="0" t="0" r="7620" b="5715"/>
            <wp:docPr id="2" name="Picture 2" descr="A picture containing tree, outdoor, plant,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bush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14:paraId="253E1022" w14:textId="504D17B4" w:rsidR="000E4AE9" w:rsidRDefault="000E4AE9" w:rsidP="00DB512D">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830D6A" wp14:editId="264401EF">
                <wp:simplePos x="0" y="0"/>
                <wp:positionH relativeFrom="margin">
                  <wp:align>center</wp:align>
                </wp:positionH>
                <wp:positionV relativeFrom="paragraph">
                  <wp:posOffset>52070</wp:posOffset>
                </wp:positionV>
                <wp:extent cx="4945380" cy="298450"/>
                <wp:effectExtent l="0" t="0" r="26670" b="25400"/>
                <wp:wrapNone/>
                <wp:docPr id="6" name="Text Box 6"/>
                <wp:cNvGraphicFramePr/>
                <a:graphic xmlns:a="http://schemas.openxmlformats.org/drawingml/2006/main">
                  <a:graphicData uri="http://schemas.microsoft.com/office/word/2010/wordprocessingShape">
                    <wps:wsp>
                      <wps:cNvSpPr txBox="1"/>
                      <wps:spPr>
                        <a:xfrm>
                          <a:off x="0" y="0"/>
                          <a:ext cx="4945380" cy="298450"/>
                        </a:xfrm>
                        <a:prstGeom prst="rect">
                          <a:avLst/>
                        </a:prstGeom>
                        <a:solidFill>
                          <a:schemeClr val="lt1"/>
                        </a:solidFill>
                        <a:ln w="6350">
                          <a:solidFill>
                            <a:prstClr val="black"/>
                          </a:solidFill>
                        </a:ln>
                      </wps:spPr>
                      <wps:txb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30D6A" id="Text Box 6" o:spid="_x0000_s1028" type="#_x0000_t202" style="position:absolute;margin-left:0;margin-top:4.1pt;width:389.4pt;height:2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" fillcolor="white [3201]" strokeweight=".5pt">
                <v:textbox>
                  <w:txbxContent>
                    <w:p w14:paraId="1CE0A27B" w14:textId="2B4E2F81" w:rsidR="006B758C" w:rsidRPr="006B758C" w:rsidRDefault="006B758C"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3. </w:t>
                      </w:r>
                      <w:r w:rsidR="00DE50DB">
                        <w:rPr>
                          <w:rFonts w:ascii="Times New Roman" w:hAnsi="Times New Roman" w:cs="Times New Roman"/>
                          <w:sz w:val="24"/>
                          <w:szCs w:val="24"/>
                        </w:rPr>
                        <w:t>Looking downstream at pool in outlet channel from WPT 443</w:t>
                      </w:r>
                    </w:p>
                  </w:txbxContent>
                </v:textbox>
                <w10:wrap anchorx="margin"/>
              </v:shape>
            </w:pict>
          </mc:Fallback>
        </mc:AlternateContent>
      </w:r>
    </w:p>
    <w:p w14:paraId="0FD60028" w14:textId="389324F0" w:rsidR="00DB512D" w:rsidRDefault="00DB512D" w:rsidP="00DB512D">
      <w:pPr>
        <w:pStyle w:val="NoSpacing"/>
        <w:rPr>
          <w:rFonts w:ascii="Times New Roman" w:hAnsi="Times New Roman" w:cs="Times New Roman"/>
          <w:sz w:val="24"/>
          <w:szCs w:val="24"/>
        </w:rPr>
      </w:pPr>
    </w:p>
    <w:p w14:paraId="7FFCEF23" w14:textId="77777777" w:rsidR="000E4AE9" w:rsidRDefault="000E4AE9" w:rsidP="00DB512D">
      <w:pPr>
        <w:pStyle w:val="NoSpacing"/>
        <w:rPr>
          <w:rFonts w:ascii="Times New Roman" w:hAnsi="Times New Roman" w:cs="Times New Roman"/>
          <w:sz w:val="24"/>
          <w:szCs w:val="24"/>
        </w:rPr>
      </w:pPr>
    </w:p>
    <w:p w14:paraId="032D52ED" w14:textId="5C3F7949" w:rsidR="00DB512D" w:rsidRDefault="00DB512D"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2ADE52" wp14:editId="658DF527">
            <wp:extent cx="4937760" cy="3703320"/>
            <wp:effectExtent l="0" t="0" r="0" b="0"/>
            <wp:docPr id="3" name="Picture 3" descr="A picture containing tree, outdoor, riv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river,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9B0536A" w14:textId="772869E4" w:rsidR="00DB512D" w:rsidRPr="00DB512D" w:rsidRDefault="00DE50DB" w:rsidP="00DB512D">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4733A60" wp14:editId="24236E04">
                <wp:simplePos x="0" y="0"/>
                <wp:positionH relativeFrom="column">
                  <wp:posOffset>495300</wp:posOffset>
                </wp:positionH>
                <wp:positionV relativeFrom="paragraph">
                  <wp:posOffset>74930</wp:posOffset>
                </wp:positionV>
                <wp:extent cx="4944110" cy="311150"/>
                <wp:effectExtent l="0" t="0" r="27940" b="12700"/>
                <wp:wrapNone/>
                <wp:docPr id="8" name="Text Box 8"/>
                <wp:cNvGraphicFramePr/>
                <a:graphic xmlns:a="http://schemas.openxmlformats.org/drawingml/2006/main">
                  <a:graphicData uri="http://schemas.microsoft.com/office/word/2010/wordprocessingShape">
                    <wps:wsp>
                      <wps:cNvSpPr txBox="1"/>
                      <wps:spPr>
                        <a:xfrm>
                          <a:off x="0" y="0"/>
                          <a:ext cx="4944110" cy="311150"/>
                        </a:xfrm>
                        <a:prstGeom prst="rect">
                          <a:avLst/>
                        </a:prstGeom>
                        <a:solidFill>
                          <a:schemeClr val="lt1"/>
                        </a:solidFill>
                        <a:ln w="6350">
                          <a:solidFill>
                            <a:prstClr val="black"/>
                          </a:solidFill>
                        </a:ln>
                      </wps:spPr>
                      <wps:txb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Looking upstream at pool in outlet channel from WPT 443</w:t>
                            </w:r>
                          </w:p>
                          <w:p w14:paraId="5CF254F0" w14:textId="77777777" w:rsidR="00DE50DB" w:rsidRDefault="00DE50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33A60" id="Text Box 8" o:spid="_x0000_s1028" type="#_x0000_t202" style="position:absolute;left:0;text-align:left;margin-left:39pt;margin-top:5.9pt;width:389.3pt;height:2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" fillcolor="white [3201]" strokeweight=".5pt">
                <v:textbox>
                  <w:txbxContent>
                    <w:p w14:paraId="25E11EC9" w14:textId="5CA045AA" w:rsidR="00DE50DB" w:rsidRPr="006B758C" w:rsidRDefault="00DE50DB" w:rsidP="00DE50DB">
                      <w:pPr>
                        <w:jc w:val="center"/>
                        <w:rPr>
                          <w:rFonts w:ascii="Times New Roman" w:hAnsi="Times New Roman" w:cs="Times New Roman"/>
                          <w:sz w:val="24"/>
                          <w:szCs w:val="24"/>
                        </w:rPr>
                      </w:pPr>
                      <w:r w:rsidRPr="006B758C">
                        <w:rPr>
                          <w:rFonts w:ascii="Times New Roman" w:hAnsi="Times New Roman" w:cs="Times New Roman"/>
                          <w:sz w:val="24"/>
                          <w:szCs w:val="24"/>
                        </w:rPr>
                        <w:t xml:space="preserve">Figure </w:t>
                      </w:r>
                      <w:r>
                        <w:rPr>
                          <w:rFonts w:ascii="Times New Roman" w:hAnsi="Times New Roman" w:cs="Times New Roman"/>
                          <w:sz w:val="24"/>
                          <w:szCs w:val="24"/>
                        </w:rPr>
                        <w:t>4</w:t>
                      </w:r>
                      <w:r w:rsidRPr="006B758C">
                        <w:rPr>
                          <w:rFonts w:ascii="Times New Roman" w:hAnsi="Times New Roman" w:cs="Times New Roman"/>
                          <w:sz w:val="24"/>
                          <w:szCs w:val="24"/>
                        </w:rPr>
                        <w:t xml:space="preserve">. </w:t>
                      </w:r>
                      <w:r>
                        <w:rPr>
                          <w:rFonts w:ascii="Times New Roman" w:hAnsi="Times New Roman" w:cs="Times New Roman"/>
                          <w:sz w:val="24"/>
                          <w:szCs w:val="24"/>
                        </w:rPr>
                        <w:t xml:space="preserve">Looking </w:t>
                      </w:r>
                      <w:r>
                        <w:rPr>
                          <w:rFonts w:ascii="Times New Roman" w:hAnsi="Times New Roman" w:cs="Times New Roman"/>
                          <w:sz w:val="24"/>
                          <w:szCs w:val="24"/>
                        </w:rPr>
                        <w:t>upstream</w:t>
                      </w:r>
                      <w:r>
                        <w:rPr>
                          <w:rFonts w:ascii="Times New Roman" w:hAnsi="Times New Roman" w:cs="Times New Roman"/>
                          <w:sz w:val="24"/>
                          <w:szCs w:val="24"/>
                        </w:rPr>
                        <w:t xml:space="preserve"> at pool in outlet channel from WPT 443</w:t>
                      </w:r>
                    </w:p>
                    <w:p w14:paraId="5CF254F0" w14:textId="77777777" w:rsidR="00DE50DB" w:rsidRDefault="00DE50DB"/>
                  </w:txbxContent>
                </v:textbox>
              </v:shape>
            </w:pict>
          </mc:Fallback>
        </mc:AlternateContent>
      </w:r>
    </w:p>
    <w:sectPr w:rsidR="00DB512D" w:rsidRPr="00DB51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32EB1"/>
    <w:multiLevelType w:val="hybridMultilevel"/>
    <w:tmpl w:val="70A2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A0357E"/>
    <w:multiLevelType w:val="hybridMultilevel"/>
    <w:tmpl w:val="C2D2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587E31"/>
    <w:multiLevelType w:val="hybridMultilevel"/>
    <w:tmpl w:val="D38C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4D5"/>
    <w:rsid w:val="00054A00"/>
    <w:rsid w:val="00060E6A"/>
    <w:rsid w:val="00070506"/>
    <w:rsid w:val="000E2B16"/>
    <w:rsid w:val="000E4AE9"/>
    <w:rsid w:val="00127319"/>
    <w:rsid w:val="0015732F"/>
    <w:rsid w:val="001E4B9E"/>
    <w:rsid w:val="00221051"/>
    <w:rsid w:val="00251B8C"/>
    <w:rsid w:val="00326D41"/>
    <w:rsid w:val="00351F84"/>
    <w:rsid w:val="005A6A38"/>
    <w:rsid w:val="00625F6A"/>
    <w:rsid w:val="006807C1"/>
    <w:rsid w:val="006B758C"/>
    <w:rsid w:val="006F348E"/>
    <w:rsid w:val="00770237"/>
    <w:rsid w:val="007A17FB"/>
    <w:rsid w:val="00803B9F"/>
    <w:rsid w:val="008B685B"/>
    <w:rsid w:val="00910F87"/>
    <w:rsid w:val="009D7E07"/>
    <w:rsid w:val="00B314D5"/>
    <w:rsid w:val="00B76AE7"/>
    <w:rsid w:val="00B908C0"/>
    <w:rsid w:val="00C93644"/>
    <w:rsid w:val="00CB68DF"/>
    <w:rsid w:val="00DB512D"/>
    <w:rsid w:val="00DC5347"/>
    <w:rsid w:val="00DD528B"/>
    <w:rsid w:val="00DE50DB"/>
    <w:rsid w:val="00E5613F"/>
    <w:rsid w:val="00E83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F85C"/>
  <w15:chartTrackingRefBased/>
  <w15:docId w15:val="{93CF34B8-1EB0-4682-84F0-3D8D78258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14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6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1399</TotalTime>
  <Pages>3</Pages>
  <Words>215</Words>
  <Characters>1227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31</cp:revision>
  <dcterms:created xsi:type="dcterms:W3CDTF">2021-05-18T23:26:00Z</dcterms:created>
  <dcterms:modified xsi:type="dcterms:W3CDTF">2022-02-13T00:19:00Z</dcterms:modified>
</cp:coreProperties>
</file>