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9E88C" w14:textId="4CAE3880" w:rsidR="004A2021" w:rsidRDefault="004A2021" w:rsidP="004A202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A2021">
        <w:rPr>
          <w:rFonts w:ascii="Times New Roman" w:hAnsi="Times New Roman" w:cs="Times New Roman"/>
          <w:b/>
          <w:bCs/>
          <w:sz w:val="24"/>
          <w:szCs w:val="24"/>
        </w:rPr>
        <w:t>Pressentin</w:t>
      </w:r>
      <w:proofErr w:type="spellEnd"/>
      <w:r w:rsidRPr="004A2021">
        <w:rPr>
          <w:rFonts w:ascii="Times New Roman" w:hAnsi="Times New Roman" w:cs="Times New Roman"/>
          <w:b/>
          <w:bCs/>
          <w:sz w:val="24"/>
          <w:szCs w:val="24"/>
        </w:rPr>
        <w:t xml:space="preserve"> Ranch Slough</w:t>
      </w:r>
      <w:r w:rsidR="00FB11B2">
        <w:rPr>
          <w:rFonts w:ascii="Times New Roman" w:hAnsi="Times New Roman" w:cs="Times New Roman"/>
          <w:b/>
          <w:bCs/>
          <w:sz w:val="24"/>
          <w:szCs w:val="24"/>
        </w:rPr>
        <w:t xml:space="preserve"> (Site S)</w:t>
      </w:r>
    </w:p>
    <w:p w14:paraId="52BA6489" w14:textId="53AFB409" w:rsidR="00044A5B" w:rsidRDefault="00044A5B" w:rsidP="004A202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437BA0A8" w14:textId="77777777" w:rsidR="00044A5B" w:rsidRPr="006C5315" w:rsidRDefault="00044A5B" w:rsidP="00044A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5315">
        <w:rPr>
          <w:rFonts w:ascii="Times New Roman" w:hAnsi="Times New Roman" w:cs="Times New Roman"/>
          <w:sz w:val="24"/>
          <w:szCs w:val="24"/>
        </w:rPr>
        <w:t>Seasonally Disconnected Floodplain Habitat Project: Year 1 (2021) Reconnaissance Report</w:t>
      </w:r>
    </w:p>
    <w:p w14:paraId="78CF1363" w14:textId="77777777" w:rsidR="00044A5B" w:rsidRDefault="00044A5B" w:rsidP="00044A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5C5B">
        <w:rPr>
          <w:rFonts w:ascii="Times New Roman" w:hAnsi="Times New Roman" w:cs="Times New Roman"/>
          <w:sz w:val="24"/>
          <w:szCs w:val="24"/>
        </w:rPr>
        <w:t>Maddie Hicks</w:t>
      </w:r>
      <w:r>
        <w:rPr>
          <w:rFonts w:ascii="Times New Roman" w:hAnsi="Times New Roman" w:cs="Times New Roman"/>
          <w:sz w:val="24"/>
          <w:szCs w:val="24"/>
        </w:rPr>
        <w:t>, Jonathan Armstrong</w:t>
      </w:r>
      <w:r w:rsidRPr="00195C5B">
        <w:rPr>
          <w:rFonts w:ascii="Times New Roman" w:hAnsi="Times New Roman" w:cs="Times New Roman"/>
          <w:sz w:val="24"/>
          <w:szCs w:val="24"/>
        </w:rPr>
        <w:t xml:space="preserve"> (Oregon State University)</w:t>
      </w:r>
    </w:p>
    <w:p w14:paraId="169A9610" w14:textId="7C0A298A" w:rsidR="00044A5B" w:rsidRDefault="00044A5B" w:rsidP="004A20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5C5B">
        <w:rPr>
          <w:rFonts w:ascii="Times New Roman" w:hAnsi="Times New Roman" w:cs="Times New Roman"/>
          <w:sz w:val="24"/>
          <w:szCs w:val="24"/>
        </w:rPr>
        <w:t>Catherine Austin (Skagit River System Cooperative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DF7D8D6" w14:textId="57A5A22D" w:rsidR="004A2021" w:rsidRDefault="004A2021" w:rsidP="004A202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84B79FC" w14:textId="7A9ACC67" w:rsidR="009C777A" w:rsidRPr="009C777A" w:rsidRDefault="009C777A" w:rsidP="004A2021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49392C">
        <w:rPr>
          <w:rFonts w:ascii="Times New Roman" w:hAnsi="Times New Roman" w:cs="Times New Roman"/>
          <w:sz w:val="24"/>
          <w:szCs w:val="24"/>
          <w:u w:val="single"/>
        </w:rPr>
        <w:t xml:space="preserve">Site Map </w:t>
      </w:r>
    </w:p>
    <w:p w14:paraId="5C89291A" w14:textId="00DF9DC1" w:rsidR="009C777A" w:rsidRDefault="009C777A" w:rsidP="004A202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B3ACF0" w14:textId="1FA08614" w:rsidR="009C777A" w:rsidRDefault="009C777A" w:rsidP="009C777A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S1 – site outlet</w:t>
      </w:r>
    </w:p>
    <w:p w14:paraId="6C44799D" w14:textId="19FA7FC3" w:rsidR="0049392C" w:rsidRDefault="0049392C" w:rsidP="0049392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A041BE7" w14:textId="3A10723F" w:rsidR="0049392C" w:rsidRDefault="0049392C" w:rsidP="0049392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FBBCD2" wp14:editId="21AB1719">
            <wp:extent cx="5943600" cy="4592955"/>
            <wp:effectExtent l="0" t="0" r="0" b="0"/>
            <wp:docPr id="4" name="Picture 4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map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DDF3" w14:textId="56534B1B" w:rsidR="009C777A" w:rsidRDefault="0031515C" w:rsidP="004A202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3BDCAE" wp14:editId="4CABB41D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5797550" cy="628650"/>
                <wp:effectExtent l="0" t="0" r="1270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0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F351D4" w14:textId="7D62D0F8" w:rsidR="00E21649" w:rsidRPr="00FF2DDE" w:rsidRDefault="0031515C" w:rsidP="00E21649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bookmarkStart w:id="0" w:name="_Hlk94186771"/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1: Map of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Site S</w:t>
                            </w:r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with Relative Elevation Model (REM)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showing elevation (ft) relative to the mainstem at base flows</w:t>
                            </w:r>
                            <w:r w:rsidR="00E2164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 REM developed by NSD </w:t>
                            </w:r>
                            <w:r w:rsidR="00AC0759" w:rsidRPr="00454D73">
                              <w:rPr>
                                <w:rFonts w:ascii="Times New Roman" w:hAnsi="Times New Roman" w:cs="Times New Roman"/>
                                <w:color w:val="201F1E"/>
                                <w:sz w:val="24"/>
                                <w:szCs w:val="24"/>
                                <w:shd w:val="clear" w:color="auto" w:fill="FFFFFF"/>
                              </w:rPr>
                              <w:t>from USGS 2016 LiDAR</w:t>
                            </w:r>
                            <w:r w:rsidR="00AC075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2164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and provided by SRSC.</w:t>
                            </w:r>
                          </w:p>
                          <w:p w14:paraId="4D7C4CE8" w14:textId="369712E6" w:rsidR="0031515C" w:rsidRPr="00FF2DDE" w:rsidRDefault="0031515C" w:rsidP="0031515C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bookmarkEnd w:id="0"/>
                          <w:p w14:paraId="349F369A" w14:textId="77777777" w:rsidR="0031515C" w:rsidRDefault="0031515C" w:rsidP="0031515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3BDCAE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0;margin-top:.8pt;width:456.5pt;height:49.5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" fillcolor="white [3201]" strokeweight=".5pt">
                <v:textbox>
                  <w:txbxContent>
                    <w:p w14:paraId="69F351D4" w14:textId="7D62D0F8" w:rsidR="00E21649" w:rsidRPr="00FF2DDE" w:rsidRDefault="0031515C" w:rsidP="00E21649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bookmarkStart w:id="1" w:name="_Hlk94186771"/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1: Map of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Site S</w:t>
                      </w:r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with Relative Elevation Model (REM)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showing elevation (ft) relative to the mainstem at base flows</w:t>
                      </w:r>
                      <w:r w:rsidR="00E2164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 REM developed by NSD </w:t>
                      </w:r>
                      <w:r w:rsidR="00AC0759" w:rsidRPr="00454D73">
                        <w:rPr>
                          <w:rFonts w:ascii="Times New Roman" w:hAnsi="Times New Roman" w:cs="Times New Roman"/>
                          <w:color w:val="201F1E"/>
                          <w:sz w:val="24"/>
                          <w:szCs w:val="24"/>
                          <w:shd w:val="clear" w:color="auto" w:fill="FFFFFF"/>
                        </w:rPr>
                        <w:t>from USGS 2016 LiDAR</w:t>
                      </w:r>
                      <w:r w:rsidR="00AC075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E2164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and provided by SRSC.</w:t>
                      </w:r>
                    </w:p>
                    <w:p w14:paraId="4D7C4CE8" w14:textId="369712E6" w:rsidR="0031515C" w:rsidRPr="00FF2DDE" w:rsidRDefault="0031515C" w:rsidP="0031515C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</w:p>
                    <w:bookmarkEnd w:id="1"/>
                    <w:p w14:paraId="349F369A" w14:textId="77777777" w:rsidR="0031515C" w:rsidRDefault="0031515C" w:rsidP="0031515C"/>
                  </w:txbxContent>
                </v:textbox>
                <w10:wrap anchorx="margin"/>
              </v:shape>
            </w:pict>
          </mc:Fallback>
        </mc:AlternateContent>
      </w:r>
    </w:p>
    <w:p w14:paraId="4BFE1A1A" w14:textId="21265338" w:rsidR="0049392C" w:rsidRDefault="0049392C" w:rsidP="004A202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424E740" w14:textId="66C83486" w:rsidR="0049392C" w:rsidRDefault="0049392C" w:rsidP="004A202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993F450" w14:textId="52F7B3A0" w:rsidR="0049392C" w:rsidRDefault="0049392C" w:rsidP="004A202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3B2F2F2" w14:textId="77777777" w:rsidR="00AC0759" w:rsidRDefault="00AC0759" w:rsidP="004A202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6E90E9B" w14:textId="5D9AAAC4" w:rsidR="00E058FF" w:rsidRPr="00E058FF" w:rsidRDefault="00E058FF" w:rsidP="004A2021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E058FF">
        <w:rPr>
          <w:rFonts w:ascii="Times New Roman" w:hAnsi="Times New Roman" w:cs="Times New Roman"/>
          <w:sz w:val="24"/>
          <w:szCs w:val="24"/>
          <w:u w:val="single"/>
        </w:rPr>
        <w:t>Temperature, Water Level, and Connectivity Trends</w:t>
      </w:r>
    </w:p>
    <w:p w14:paraId="1195FEF1" w14:textId="42621FF1" w:rsidR="00E058FF" w:rsidRDefault="00E058FF" w:rsidP="004A202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7657DDE" w14:textId="77777777" w:rsidR="00D07061" w:rsidRDefault="00D07061" w:rsidP="00D0706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equipment installed because site does not hold substantial water to sustain fish</w:t>
      </w:r>
    </w:p>
    <w:p w14:paraId="4B9A8D2E" w14:textId="77777777" w:rsidR="00D07061" w:rsidRDefault="00D07061" w:rsidP="00D0706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the Skagit mainstem flows recede the likely site quickly drains until dry</w:t>
      </w:r>
    </w:p>
    <w:p w14:paraId="497049D3" w14:textId="32521272" w:rsidR="00E058FF" w:rsidRPr="00D07061" w:rsidRDefault="00D07061" w:rsidP="004A202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Given the low relative elevation of the site to the Skagit mainstem, water level is likely heavily influenced by mainstem discharge</w:t>
      </w:r>
    </w:p>
    <w:p w14:paraId="1B32ABDA" w14:textId="77777777" w:rsidR="00D07061" w:rsidRDefault="00D07061" w:rsidP="004A202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5D0731B" w14:textId="3105C936" w:rsidR="004A2021" w:rsidRDefault="004A2021" w:rsidP="004A20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21">
        <w:rPr>
          <w:rFonts w:ascii="Times New Roman" w:hAnsi="Times New Roman" w:cs="Times New Roman"/>
          <w:sz w:val="24"/>
          <w:szCs w:val="24"/>
          <w:u w:val="single"/>
        </w:rPr>
        <w:t>5/12/2021</w:t>
      </w:r>
    </w:p>
    <w:p w14:paraId="4604DBB5" w14:textId="436D8658" w:rsidR="004A2021" w:rsidRDefault="004A2021" w:rsidP="004A202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BC7C4C5" w14:textId="04A95AA1" w:rsidR="004A2021" w:rsidRDefault="004A2021" w:rsidP="004A2021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55D13425" w14:textId="138E3945" w:rsidR="005D1D0C" w:rsidRDefault="005D1D0C" w:rsidP="004A2021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Site disconnected at S1 with dry outlet channel </w:t>
      </w:r>
      <w:r w:rsidR="00CC068D">
        <w:rPr>
          <w:rFonts w:ascii="Times New Roman" w:hAnsi="Times New Roman" w:cs="Times New Roman"/>
          <w:sz w:val="24"/>
          <w:szCs w:val="24"/>
        </w:rPr>
        <w:t>(Figure 2)</w:t>
      </w:r>
    </w:p>
    <w:p w14:paraId="70069133" w14:textId="6A0972CD" w:rsidR="005D1D0C" w:rsidRDefault="005D1D0C" w:rsidP="004A2021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Thick brush in outlet channel so not able to navigate further into the site</w:t>
      </w:r>
    </w:p>
    <w:p w14:paraId="078623BA" w14:textId="5322E481" w:rsidR="00DB1309" w:rsidRDefault="00DB1309" w:rsidP="004A2021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S1 is in </w:t>
      </w:r>
      <w:proofErr w:type="gramStart"/>
      <w:r>
        <w:rPr>
          <w:rFonts w:ascii="Times New Roman" w:hAnsi="Times New Roman" w:cs="Times New Roman"/>
          <w:sz w:val="24"/>
          <w:szCs w:val="24"/>
        </w:rPr>
        <w:t>small wetted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side channel that is connected to the mainstem Skagit (Figure </w:t>
      </w:r>
      <w:r w:rsidR="00CC068D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669AA1E" w14:textId="46D431CC" w:rsidR="00DB1309" w:rsidRDefault="00DB1309" w:rsidP="004A2021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Several juvenile salmonids observed in the side channel</w:t>
      </w:r>
    </w:p>
    <w:p w14:paraId="2FF254DE" w14:textId="3E800609" w:rsidR="008E3FBA" w:rsidRDefault="008E3FBA" w:rsidP="00816E1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07465D4" w14:textId="3CDC2AA4" w:rsidR="008E3FBA" w:rsidRDefault="008E3FBA" w:rsidP="008E3FB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5CA4B3" wp14:editId="4997D8FA">
            <wp:extent cx="3816350" cy="2862263"/>
            <wp:effectExtent l="0" t="0" r="0" b="0"/>
            <wp:docPr id="2" name="Picture 2" descr="A picture containing tree, outdoor, ground, pa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ree, outdoor, ground, path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885" cy="287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86F9" w14:textId="36A601A1" w:rsidR="008E3FBA" w:rsidRDefault="00662F6A" w:rsidP="00816E1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994BF1" wp14:editId="7477DA75">
                <wp:simplePos x="0" y="0"/>
                <wp:positionH relativeFrom="margin">
                  <wp:align>center</wp:align>
                </wp:positionH>
                <wp:positionV relativeFrom="paragraph">
                  <wp:posOffset>85725</wp:posOffset>
                </wp:positionV>
                <wp:extent cx="4465320" cy="281940"/>
                <wp:effectExtent l="0" t="0" r="11430" b="2286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532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904271" w14:textId="4DB0E6BE" w:rsidR="00662F6A" w:rsidRPr="00662F6A" w:rsidRDefault="00662F6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62F6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2. Looking upstream from S1 site outlet at dry outlet channel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994BF1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6.75pt;width:351.6pt;height:22.2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" fillcolor="white [3201]" strokeweight=".5pt">
                <v:textbox>
                  <w:txbxContent>
                    <w:p w14:paraId="76904271" w14:textId="4DB0E6BE" w:rsidR="00662F6A" w:rsidRPr="00662F6A" w:rsidRDefault="00662F6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62F6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2. Looking upstream from S1 site outlet at dry outlet channel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57EDACF" w14:textId="3E9CE32F" w:rsidR="008E3FBA" w:rsidRDefault="008E3FBA" w:rsidP="00816E1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3C44D74" w14:textId="77777777" w:rsidR="008E3FBA" w:rsidRDefault="008E3FBA" w:rsidP="00816E1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276C680" w14:textId="3AFC2330" w:rsidR="007471E5" w:rsidRDefault="006D23D8" w:rsidP="006D23D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12B7BF" wp14:editId="4A3DABFF">
                <wp:simplePos x="0" y="0"/>
                <wp:positionH relativeFrom="margin">
                  <wp:align>center</wp:align>
                </wp:positionH>
                <wp:positionV relativeFrom="paragraph">
                  <wp:posOffset>2924175</wp:posOffset>
                </wp:positionV>
                <wp:extent cx="4579620" cy="281940"/>
                <wp:effectExtent l="0" t="0" r="11430" b="2286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E965A3" w14:textId="6E35F6D0" w:rsidR="004A7CEF" w:rsidRPr="004A7CEF" w:rsidRDefault="004A7CE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A7CE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="008E3FB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  <w:r w:rsidRPr="004A7CE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 Looking downstream at small side channel from S1 site outlet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12B7B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8" type="#_x0000_t202" style="position:absolute;left:0;text-align:left;margin-left:0;margin-top:230.25pt;width:360.6pt;height:22.2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" fillcolor="white [3201]" strokeweight=".5pt">
                <v:textbox>
                  <w:txbxContent>
                    <w:p w14:paraId="46E965A3" w14:textId="6E35F6D0" w:rsidR="004A7CEF" w:rsidRPr="004A7CEF" w:rsidRDefault="004A7CE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A7CE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="008E3FB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  <w:r w:rsidRPr="004A7CE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 Looking downstream at small side channel from S1 site outlet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16E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C9F961" wp14:editId="20D88377">
            <wp:extent cx="3790950" cy="2843213"/>
            <wp:effectExtent l="0" t="0" r="0" b="0"/>
            <wp:docPr id="1" name="Picture 1" descr="A picture containing outdoor, tree, water, 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outdoor, tree, water, groun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924" cy="284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3136" w14:textId="4E1656DE" w:rsidR="007471E5" w:rsidRDefault="007471E5" w:rsidP="007471E5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7471E5">
        <w:rPr>
          <w:rFonts w:ascii="Times New Roman" w:hAnsi="Times New Roman" w:cs="Times New Roman"/>
          <w:sz w:val="24"/>
          <w:szCs w:val="24"/>
          <w:u w:val="single"/>
        </w:rPr>
        <w:lastRenderedPageBreak/>
        <w:t>5/27/2021</w:t>
      </w:r>
    </w:p>
    <w:p w14:paraId="4A0F6BB3" w14:textId="4CA37ED4" w:rsidR="00520C48" w:rsidRDefault="00520C48" w:rsidP="007471E5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9A43914" w14:textId="0FFBEDBE" w:rsidR="00520C48" w:rsidRDefault="009F5A84" w:rsidP="00520C4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Land reconnaissance</w:t>
      </w:r>
      <w:r w:rsidR="00520C48" w:rsidRPr="00520C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via</w:t>
      </w:r>
      <w:r w:rsidR="00520C48" w:rsidRPr="00520C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Skagit Land Trust property</w:t>
      </w:r>
    </w:p>
    <w:p w14:paraId="4EDC4C51" w14:textId="6C3879D2" w:rsidR="00FA5989" w:rsidRDefault="00FA5989" w:rsidP="00520C4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disconnected at S1 with dry outlet channel</w:t>
      </w:r>
    </w:p>
    <w:p w14:paraId="4DA65417" w14:textId="33622D04" w:rsidR="00FA5989" w:rsidRDefault="00FA5989" w:rsidP="00520C4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Outlet channel more apparent closer to S1 (Figure 4) but further into site mostly just flat and vegetated (Figure 5)</w:t>
      </w:r>
    </w:p>
    <w:p w14:paraId="0393D197" w14:textId="634B1CD5" w:rsidR="00FA5989" w:rsidRPr="00FA5989" w:rsidRDefault="00EC2209" w:rsidP="00520C4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does not appear to hold any substantial water</w:t>
      </w:r>
    </w:p>
    <w:p w14:paraId="077FF296" w14:textId="77777777" w:rsidR="00520C48" w:rsidRPr="00520C48" w:rsidRDefault="00520C48" w:rsidP="00FA598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17DBD8E3" w14:textId="7402FBD1" w:rsidR="00520C48" w:rsidRDefault="00520C48" w:rsidP="00520C4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20C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E7C597" wp14:editId="3B6BBCA2">
            <wp:extent cx="3786716" cy="2840037"/>
            <wp:effectExtent l="0" t="2857" r="1587" b="1588"/>
            <wp:docPr id="82" name="Picture 82" descr="A picture containing tree, outdoor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A picture containing tree, outdoor, pla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93801" cy="284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0CA53" w14:textId="31837BA9" w:rsidR="00FA5989" w:rsidRDefault="006D23D8" w:rsidP="00520C4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9F89B9" wp14:editId="1C2BCA41">
                <wp:simplePos x="0" y="0"/>
                <wp:positionH relativeFrom="margin">
                  <wp:align>center</wp:align>
                </wp:positionH>
                <wp:positionV relativeFrom="paragraph">
                  <wp:posOffset>76835</wp:posOffset>
                </wp:positionV>
                <wp:extent cx="3116580" cy="449580"/>
                <wp:effectExtent l="0" t="0" r="26670" b="2667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6580" cy="449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3B1D47" w14:textId="214BB5F8" w:rsidR="00EC2209" w:rsidRPr="00EC2209" w:rsidRDefault="00EC220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C220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4.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Looking downstream at dry outlet channel closer to S1 site outlet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9F89B9" id="Text Box 6" o:spid="_x0000_s1029" type="#_x0000_t202" style="position:absolute;left:0;text-align:left;margin-left:0;margin-top:6.05pt;width:245.4pt;height:35.4pt;z-index:2516664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" fillcolor="white [3201]" strokeweight=".5pt">
                <v:textbox>
                  <w:txbxContent>
                    <w:p w14:paraId="313B1D47" w14:textId="214BB5F8" w:rsidR="00EC2209" w:rsidRPr="00EC2209" w:rsidRDefault="00EC220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C220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4.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Looking downstream at dry outlet channel closer to S1 site outlet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AFD48F" w14:textId="427A38D5" w:rsidR="00FA5989" w:rsidRPr="00520C48" w:rsidRDefault="00FA5989" w:rsidP="00520C4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20C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E316C6" wp14:editId="10AA3178">
            <wp:extent cx="4023360" cy="3017520"/>
            <wp:effectExtent l="7620" t="0" r="3810" b="3810"/>
            <wp:docPr id="81" name="Picture 81" descr="A picture containing outdoor, plant,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A picture containing outdoor, plant, tre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233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BEB68" w14:textId="70226989" w:rsidR="00520C48" w:rsidRPr="00520C48" w:rsidRDefault="00EC2209" w:rsidP="00520C4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37AB78" wp14:editId="4CBDA4C1">
                <wp:simplePos x="0" y="0"/>
                <wp:positionH relativeFrom="column">
                  <wp:posOffset>1463040</wp:posOffset>
                </wp:positionH>
                <wp:positionV relativeFrom="paragraph">
                  <wp:posOffset>72390</wp:posOffset>
                </wp:positionV>
                <wp:extent cx="3025140" cy="670560"/>
                <wp:effectExtent l="0" t="0" r="22860" b="1524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5140" cy="670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F42A2A" w14:textId="0469AA66" w:rsidR="00EC2209" w:rsidRPr="00EC2209" w:rsidRDefault="00EC220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C220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5. Looking upstream at site outlet channel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further into site where spreads out into flat vegetated ground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7AB78" id="Text Box 7" o:spid="_x0000_s1029" type="#_x0000_t202" style="position:absolute;margin-left:115.2pt;margin-top:5.7pt;width:238.2pt;height:52.8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" fillcolor="white [3201]" strokeweight=".5pt">
                <v:textbox>
                  <w:txbxContent>
                    <w:p w14:paraId="7EF42A2A" w14:textId="0469AA66" w:rsidR="00EC2209" w:rsidRPr="00EC2209" w:rsidRDefault="00EC220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C220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5. Looking upstream at site outlet channel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further into site where spreads out into flat vegetated ground</w:t>
                      </w:r>
                    </w:p>
                  </w:txbxContent>
                </v:textbox>
              </v:shape>
            </w:pict>
          </mc:Fallback>
        </mc:AlternateContent>
      </w:r>
    </w:p>
    <w:p w14:paraId="47A2BFDC" w14:textId="6D9E426C" w:rsidR="00520C48" w:rsidRPr="00520C48" w:rsidRDefault="00520C48" w:rsidP="00520C4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37456BD3" w14:textId="77777777" w:rsidR="00520C48" w:rsidRPr="00520C48" w:rsidRDefault="00520C48" w:rsidP="00520C48">
      <w:pPr>
        <w:pStyle w:val="NoSpacing"/>
        <w:rPr>
          <w:rFonts w:ascii="Times New Roman" w:hAnsi="Times New Roman" w:cs="Times New Roman"/>
          <w:sz w:val="24"/>
          <w:szCs w:val="24"/>
        </w:rPr>
      </w:pPr>
    </w:p>
    <w:sectPr w:rsidR="00520C48" w:rsidRPr="00520C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64062"/>
    <w:multiLevelType w:val="hybridMultilevel"/>
    <w:tmpl w:val="A5122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FE02F8"/>
    <w:multiLevelType w:val="hybridMultilevel"/>
    <w:tmpl w:val="1FBA9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DC2D66"/>
    <w:multiLevelType w:val="hybridMultilevel"/>
    <w:tmpl w:val="D6120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3E7A87"/>
    <w:multiLevelType w:val="hybridMultilevel"/>
    <w:tmpl w:val="65607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A71292"/>
    <w:multiLevelType w:val="hybridMultilevel"/>
    <w:tmpl w:val="F9500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0B11A9"/>
    <w:multiLevelType w:val="hybridMultilevel"/>
    <w:tmpl w:val="D86AD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021"/>
    <w:rsid w:val="00044A5B"/>
    <w:rsid w:val="00203DC5"/>
    <w:rsid w:val="003131C0"/>
    <w:rsid w:val="0031515C"/>
    <w:rsid w:val="00347269"/>
    <w:rsid w:val="0049392C"/>
    <w:rsid w:val="004A2021"/>
    <w:rsid w:val="004A7CEF"/>
    <w:rsid w:val="00520C48"/>
    <w:rsid w:val="005D1D0C"/>
    <w:rsid w:val="00624FAF"/>
    <w:rsid w:val="00662F6A"/>
    <w:rsid w:val="006D23D8"/>
    <w:rsid w:val="007471E5"/>
    <w:rsid w:val="00816E11"/>
    <w:rsid w:val="008E3FBA"/>
    <w:rsid w:val="009C777A"/>
    <w:rsid w:val="009F5A84"/>
    <w:rsid w:val="00AC0759"/>
    <w:rsid w:val="00CC068D"/>
    <w:rsid w:val="00D07061"/>
    <w:rsid w:val="00DB1309"/>
    <w:rsid w:val="00DB5DBB"/>
    <w:rsid w:val="00E058FF"/>
    <w:rsid w:val="00E21649"/>
    <w:rsid w:val="00EC2209"/>
    <w:rsid w:val="00FA5989"/>
    <w:rsid w:val="00FB1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95DA2"/>
  <w15:chartTrackingRefBased/>
  <w15:docId w15:val="{0990A2EB-5D82-4CC7-824F-034CB09DE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1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A202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4</Pages>
  <Words>182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27</cp:revision>
  <dcterms:created xsi:type="dcterms:W3CDTF">2021-05-20T01:55:00Z</dcterms:created>
  <dcterms:modified xsi:type="dcterms:W3CDTF">2022-02-13T01:09:00Z</dcterms:modified>
</cp:coreProperties>
</file>