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7740" w14:textId="77777777" w:rsidR="00511106" w:rsidRDefault="00435B0C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FC3A617" w14:textId="77777777" w:rsidR="00511106" w:rsidRDefault="00435B0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0FC7CA60" w14:textId="78E3CA93" w:rsidR="00511106" w:rsidRDefault="00D80418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 xml:space="preserve">                        </w:t>
      </w:r>
    </w:p>
    <w:p w14:paraId="021F8970" w14:textId="5942962B" w:rsidR="00D80418" w:rsidRDefault="00825B91" w:rsidP="00D80418">
      <w:pPr>
        <w:jc w:val="right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M.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</w:rPr>
        <w:t>Devararajulu</w:t>
      </w:r>
      <w:proofErr w:type="spellEnd"/>
    </w:p>
    <w:p w14:paraId="78B5699A" w14:textId="484B82CB" w:rsidR="00825B91" w:rsidRPr="00D80418" w:rsidRDefault="00825B91" w:rsidP="00D80418">
      <w:pPr>
        <w:jc w:val="right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>192212058</w:t>
      </w:r>
    </w:p>
    <w:p w14:paraId="7EAB8ED3" w14:textId="77777777" w:rsidR="00511106" w:rsidRDefault="00511106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6933F92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9FA94E3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0D2EA1EF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B2E16EC" wp14:editId="22322CF5">
                <wp:extent cx="5742940" cy="23495"/>
                <wp:effectExtent l="0" t="0" r="0" b="0"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DF00B" w14:textId="77777777" w:rsidR="00511106" w:rsidRDefault="005111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E16EC" id="Rectangles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04DF00B" w14:textId="77777777" w:rsidR="00511106" w:rsidRDefault="00511106"/>
                  </w:txbxContent>
                </v:textbox>
                <w10:anchorlock/>
              </v:rect>
            </w:pict>
          </mc:Fallback>
        </mc:AlternateContent>
      </w:r>
    </w:p>
    <w:p w14:paraId="5106FCA7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141780AA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4AFC61C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464FFD88" w14:textId="77777777" w:rsidR="00511106" w:rsidRDefault="00435B0C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5BE30B0" w14:textId="77777777" w:rsidR="00511106" w:rsidRDefault="00511106">
      <w:pPr>
        <w:rPr>
          <w:rFonts w:ascii="Arial" w:eastAsia="Arial" w:hAnsi="Arial" w:cs="Arial"/>
          <w:i/>
          <w:iCs/>
        </w:rPr>
      </w:pPr>
    </w:p>
    <w:p w14:paraId="6C5E8117" w14:textId="77777777" w:rsidR="00511106" w:rsidRDefault="00435B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008B2F31" w14:textId="77777777" w:rsidR="00511106" w:rsidRDefault="00511106">
      <w:pPr>
        <w:rPr>
          <w:rFonts w:ascii="Arial" w:eastAsia="Arial" w:hAnsi="Arial" w:cs="Arial"/>
          <w:i/>
          <w:iCs/>
        </w:rPr>
      </w:pPr>
    </w:p>
    <w:p w14:paraId="769E2A90" w14:textId="77777777" w:rsidR="00511106" w:rsidRDefault="00435B0C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F388F2" wp14:editId="0ED992DE">
                <wp:extent cx="5742940" cy="23495"/>
                <wp:effectExtent l="0" t="0" r="0" b="0"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6F6B17" w14:textId="77777777" w:rsidR="00511106" w:rsidRDefault="005111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388F2" id="Rectangles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16F6B17" w14:textId="77777777" w:rsidR="00511106" w:rsidRDefault="00511106"/>
                  </w:txbxContent>
                </v:textbox>
                <w10:anchorlock/>
              </v:rect>
            </w:pict>
          </mc:Fallback>
        </mc:AlternateContent>
      </w:r>
    </w:p>
    <w:p w14:paraId="2CD3C642" w14:textId="77777777" w:rsidR="00511106" w:rsidRDefault="00511106">
      <w:pPr>
        <w:rPr>
          <w:rFonts w:ascii="Arial" w:eastAsia="Arial" w:hAnsi="Arial" w:cs="Arial"/>
        </w:rPr>
      </w:pPr>
    </w:p>
    <w:p w14:paraId="53699F3A" w14:textId="77777777" w:rsidR="00511106" w:rsidRDefault="00435B0C">
      <w:pPr>
        <w:rPr>
          <w:rFonts w:ascii="Arial" w:eastAsia="Arial" w:hAnsi="Arial" w:cs="Arial"/>
          <w:b/>
          <w:bCs/>
          <w:sz w:val="21"/>
          <w:szCs w:val="21"/>
          <w:lang w:val="en-US"/>
        </w:rPr>
      </w:pPr>
      <w:r>
        <w:rPr>
          <w:rFonts w:ascii="Arial" w:eastAsia="Arial" w:hAnsi="Arial" w:cs="Arial"/>
          <w:b/>
          <w:bCs/>
          <w:sz w:val="21"/>
          <w:szCs w:val="21"/>
          <w:lang w:val="en-US"/>
        </w:rPr>
        <w:t>Duration :1 Hour</w:t>
      </w:r>
    </w:p>
    <w:p w14:paraId="160E5854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3F5F4357" w14:textId="77777777" w:rsidR="00511106" w:rsidRDefault="00435B0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44A73C9E" w14:textId="77777777" w:rsidR="00511106" w:rsidRDefault="00435B0C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5ECD5555" w14:textId="77777777" w:rsidR="00511106" w:rsidRDefault="0051110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64F9937" w14:textId="77777777" w:rsidR="00511106" w:rsidRDefault="00435B0C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36B585B5" w14:textId="77777777" w:rsidR="00511106" w:rsidRDefault="00511106">
      <w:pPr>
        <w:spacing w:before="80" w:after="40"/>
        <w:rPr>
          <w:rFonts w:ascii="Arial" w:eastAsia="Arial" w:hAnsi="Arial" w:cs="Arial"/>
          <w:i/>
          <w:iCs/>
        </w:rPr>
      </w:pPr>
    </w:p>
    <w:p w14:paraId="6CD74977" w14:textId="77777777" w:rsidR="00511106" w:rsidRDefault="00511106">
      <w:pPr>
        <w:spacing w:before="80" w:after="40"/>
        <w:rPr>
          <w:rFonts w:ascii="Arial" w:eastAsia="Arial" w:hAnsi="Arial" w:cs="Arial"/>
          <w:i/>
          <w:iCs/>
        </w:rPr>
      </w:pPr>
    </w:p>
    <w:p w14:paraId="1A2A5CD5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663821EE" w14:textId="77777777" w:rsidR="00511106" w:rsidRDefault="00435B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BE4184D" wp14:editId="08853105">
                <wp:extent cx="5742940" cy="23495"/>
                <wp:effectExtent l="0" t="0" r="0" b="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C4CEB5" w14:textId="77777777" w:rsidR="00511106" w:rsidRDefault="00511106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4184D" id="Rectangles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2C4CEB5" w14:textId="77777777" w:rsidR="00511106" w:rsidRDefault="00511106"/>
                  </w:txbxContent>
                </v:textbox>
                <w10:anchorlock/>
              </v:rect>
            </w:pict>
          </mc:Fallback>
        </mc:AlternateContent>
      </w:r>
    </w:p>
    <w:p w14:paraId="127A9D67" w14:textId="77777777" w:rsidR="00511106" w:rsidRDefault="00511106">
      <w:pPr>
        <w:rPr>
          <w:rFonts w:ascii="Arial" w:eastAsia="Arial" w:hAnsi="Arial" w:cs="Arial"/>
          <w:b/>
          <w:bCs/>
        </w:rPr>
      </w:pPr>
    </w:p>
    <w:p w14:paraId="04F52827" w14:textId="77777777" w:rsidR="00511106" w:rsidRDefault="00435B0C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C120854" w14:textId="72C1D50B" w:rsidR="00511106" w:rsidRDefault="00511106">
      <w:pPr>
        <w:rPr>
          <w:rFonts w:ascii="Arial" w:eastAsia="Arial" w:hAnsi="Arial" w:cs="Arial"/>
          <w:i/>
          <w:iCs/>
        </w:rPr>
      </w:pPr>
    </w:p>
    <w:p w14:paraId="6AD66624" w14:textId="263ACFC8" w:rsidR="00511106" w:rsidRDefault="00435B0C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</w:t>
      </w:r>
      <w:r w:rsidR="00825B91">
        <w:rPr>
          <w:rFonts w:ascii="Arial" w:eastAsia="Arial" w:hAnsi="Arial" w:cs="Arial"/>
          <w:i/>
          <w:iCs/>
        </w:rPr>
        <w:t xml:space="preserve">M. </w:t>
      </w:r>
      <w:proofErr w:type="spellStart"/>
      <w:r w:rsidR="00825B91">
        <w:rPr>
          <w:rFonts w:ascii="Arial" w:eastAsia="Arial" w:hAnsi="Arial" w:cs="Arial"/>
          <w:i/>
          <w:iCs/>
        </w:rPr>
        <w:t>Devarajulu</w:t>
      </w:r>
      <w:proofErr w:type="spellEnd"/>
      <w:r w:rsidR="00D80418">
        <w:rPr>
          <w:rFonts w:ascii="Arial" w:eastAsia="Arial" w:hAnsi="Arial" w:cs="Arial"/>
          <w:i/>
          <w:iCs/>
        </w:rPr>
        <w:t xml:space="preserve"> (19</w:t>
      </w:r>
      <w:r w:rsidR="00825B91">
        <w:rPr>
          <w:rFonts w:ascii="Arial" w:eastAsia="Arial" w:hAnsi="Arial" w:cs="Arial"/>
          <w:i/>
          <w:iCs/>
        </w:rPr>
        <w:t>2212058</w:t>
      </w:r>
      <w:r w:rsidR="00D80418">
        <w:rPr>
          <w:rFonts w:ascii="Arial" w:eastAsia="Arial" w:hAnsi="Arial" w:cs="Arial"/>
          <w:i/>
          <w:iCs/>
        </w:rPr>
        <w:t>)</w:t>
      </w:r>
      <w:r>
        <w:rPr>
          <w:rFonts w:ascii="Arial" w:eastAsia="Arial" w:hAnsi="Arial" w:cs="Arial"/>
          <w:i/>
          <w:iCs/>
        </w:rPr>
        <w:t>_ (Name / Reg No) certify that this submission is my original work and that I have adhered to the guidelines specified for this assessment.</w:t>
      </w:r>
    </w:p>
    <w:p w14:paraId="3E1954EF" w14:textId="37F26F4E" w:rsidR="00511106" w:rsidRDefault="00435B0C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CDC375A" w14:textId="77777777" w:rsidR="00511106" w:rsidRDefault="00511106">
      <w:pPr>
        <w:rPr>
          <w:rFonts w:ascii="Arial" w:eastAsia="Arial" w:hAnsi="Arial" w:cs="Arial"/>
          <w:i/>
          <w:iCs/>
        </w:rPr>
      </w:pPr>
    </w:p>
    <w:p w14:paraId="5744726D" w14:textId="7A3F3FFA" w:rsidR="00511106" w:rsidRDefault="00435B0C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77E6ADD0" w14:textId="7E604081" w:rsidR="00511106" w:rsidRDefault="00511106"/>
    <w:p w14:paraId="572001FB" w14:textId="5A4C7C0B" w:rsidR="00825B91" w:rsidRDefault="00825B91">
      <w:r>
        <w:t xml:space="preserve">                                 M. </w:t>
      </w:r>
      <w:proofErr w:type="spellStart"/>
      <w:r>
        <w:t>Devarajulu</w:t>
      </w:r>
      <w:proofErr w:type="spellEnd"/>
    </w:p>
    <w:p w14:paraId="7B1A7D6C" w14:textId="77777777" w:rsidR="00825B91" w:rsidRDefault="00825B91"/>
    <w:p w14:paraId="444DC0D9" w14:textId="77777777" w:rsidR="00825B91" w:rsidRDefault="00825B91"/>
    <w:p w14:paraId="7BDABB40" w14:textId="77777777" w:rsidR="00825B91" w:rsidRDefault="00825B91"/>
    <w:p w14:paraId="0D749749" w14:textId="77777777" w:rsidR="00825B91" w:rsidRDefault="00825B91"/>
    <w:p w14:paraId="44149662" w14:textId="77777777" w:rsidR="00825B91" w:rsidRDefault="00825B91"/>
    <w:p w14:paraId="1C05E418" w14:textId="77777777" w:rsidR="00825B91" w:rsidRDefault="00825B91"/>
    <w:p w14:paraId="54F924C5" w14:textId="77777777" w:rsidR="00825B91" w:rsidRDefault="00825B91"/>
    <w:p w14:paraId="480B4019" w14:textId="77777777" w:rsidR="00825B91" w:rsidRDefault="00825B91"/>
    <w:p w14:paraId="063E6303" w14:textId="77777777" w:rsidR="00825B91" w:rsidRDefault="00825B91"/>
    <w:p w14:paraId="378E7F1B" w14:textId="77777777" w:rsidR="00825B91" w:rsidRDefault="00825B91"/>
    <w:p w14:paraId="031CFA50" w14:textId="77777777" w:rsidR="00825B91" w:rsidRDefault="00825B91"/>
    <w:p w14:paraId="7A2308D9" w14:textId="77777777" w:rsidR="00825B91" w:rsidRDefault="00825B91"/>
    <w:p w14:paraId="76BBE438" w14:textId="77777777" w:rsidR="00825B91" w:rsidRDefault="00825B91"/>
    <w:p w14:paraId="287CE882" w14:textId="77777777" w:rsidR="00825B91" w:rsidRDefault="00825B91">
      <w:pPr>
        <w:rPr>
          <w:rFonts w:ascii="Arial" w:eastAsia="Arial" w:hAnsi="Arial" w:cs="Arial"/>
        </w:rPr>
      </w:pPr>
    </w:p>
    <w:p w14:paraId="67A70C2E" w14:textId="77777777" w:rsidR="00511106" w:rsidRDefault="00435B0C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0E8B383A" w14:textId="77777777" w:rsidR="00511106" w:rsidRDefault="00511106">
      <w:pPr>
        <w:jc w:val="center"/>
        <w:rPr>
          <w:rFonts w:ascii="Arial" w:eastAsia="Arial" w:hAnsi="Arial" w:cs="Arial"/>
          <w:b/>
          <w:bCs/>
        </w:rPr>
      </w:pPr>
    </w:p>
    <w:p w14:paraId="0DF8B1AF" w14:textId="77777777" w:rsidR="00511106" w:rsidRDefault="00435B0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18C54B49" w14:textId="77777777" w:rsidR="00511106" w:rsidRDefault="00511106">
      <w:pPr>
        <w:rPr>
          <w:rFonts w:ascii="Arial" w:eastAsia="Arial" w:hAnsi="Arial" w:cs="Arial"/>
        </w:rPr>
      </w:pPr>
    </w:p>
    <w:p w14:paraId="63E5F8A6" w14:textId="77777777" w:rsidR="00511106" w:rsidRDefault="00435B0C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0880DCF0" w14:textId="77777777" w:rsidR="00511106" w:rsidRDefault="00435B0C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52A8947D" w14:textId="77777777" w:rsidR="00511106" w:rsidRDefault="00435B0C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I. If a patient has Fever AND Cough → Possible Flu</w:t>
      </w:r>
    </w:p>
    <w:p w14:paraId="28556D2F" w14:textId="77777777" w:rsidR="00511106" w:rsidRDefault="00435B0C">
      <w:pPr>
        <w:spacing w:before="40" w:after="40"/>
        <w:ind w:left="720"/>
        <w:rPr>
          <w:rFonts w:ascii="Arial" w:eastAsia="Arial" w:hAnsi="Arial" w:cs="Arial"/>
        </w:rPr>
      </w:pPr>
      <w:proofErr w:type="spellStart"/>
      <w:r>
        <w:rPr>
          <w:rFonts w:ascii="Arial Unicode MS" w:eastAsia="Arial Unicode MS" w:hAnsi="Arial Unicode MS" w:cs="Arial Unicode MS"/>
        </w:rPr>
        <w:t>Ii</w:t>
      </w:r>
      <w:proofErr w:type="spellEnd"/>
      <w:r>
        <w:rPr>
          <w:rFonts w:ascii="Arial Unicode MS" w:eastAsia="Arial Unicode MS" w:hAnsi="Arial Unicode MS" w:cs="Arial Unicode MS"/>
        </w:rPr>
        <w:t>. If a patient has Fever AND Rash → Possible Measles</w:t>
      </w:r>
    </w:p>
    <w:p w14:paraId="704A5B85" w14:textId="77777777" w:rsidR="00511106" w:rsidRDefault="00435B0C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Iii. If a patient has Cough AND Breathlessness → Possible Pneumonia</w:t>
      </w:r>
    </w:p>
    <w:p w14:paraId="6FA5E70A" w14:textId="77777777" w:rsidR="00511106" w:rsidRDefault="00435B0C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4A9D4FDC" w14:textId="77777777" w:rsidR="00511106" w:rsidRDefault="00435B0C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100D940D" w14:textId="77777777" w:rsidR="00511106" w:rsidRDefault="00435B0C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73F56420" w14:textId="77777777" w:rsidR="00511106" w:rsidRDefault="00435B0C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280F22AD" w14:textId="77777777" w:rsidR="00511106" w:rsidRDefault="00435B0C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7B214D9" w14:textId="77777777" w:rsidR="00511106" w:rsidRDefault="00435B0C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35D6A60B" w14:textId="77777777" w:rsidR="00511106" w:rsidRDefault="00435B0C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EmergencyType</w:t>
      </w:r>
      <w:proofErr w:type="spellEnd"/>
      <w:r>
        <w:rPr>
          <w:rFonts w:ascii="Arial Unicode MS" w:eastAsia="Arial Unicode MS" w:hAnsi="Arial Unicode MS" w:cs="Arial Unicode MS"/>
        </w:rPr>
        <w:t>(x) → ClearPath(x)</w:t>
      </w:r>
      <w:proofErr w:type="gramStart"/>
      <w:r>
        <w:rPr>
          <w:rFonts w:ascii="Arial Unicode MS" w:eastAsia="Arial Unicode MS" w:hAnsi="Arial Unicode MS" w:cs="Arial Unicode MS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</w:rPr>
        <w:t>Rule 1]</w:t>
      </w:r>
    </w:p>
    <w:p w14:paraId="06ACCC57" w14:textId="77777777" w:rsidR="00511106" w:rsidRDefault="00435B0C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 Unicode MS" w:eastAsia="Arial Unicode MS" w:hAnsi="Arial Unicode MS" w:cs="Arial Unicode MS"/>
        </w:rPr>
        <w:t xml:space="preserve">x: ClearPath(x) → </w:t>
      </w:r>
      <w:proofErr w:type="spellStart"/>
      <w:r>
        <w:rPr>
          <w:rFonts w:ascii="Arial Unicode MS" w:eastAsia="Arial Unicode MS" w:hAnsi="Arial Unicode MS" w:cs="Arial Unicode MS"/>
        </w:rPr>
        <w:t>GreenSignal</w:t>
      </w:r>
      <w:proofErr w:type="spellEnd"/>
      <w:r>
        <w:rPr>
          <w:rFonts w:ascii="Arial Unicode MS" w:eastAsia="Arial Unicode MS" w:hAnsi="Arial Unicode MS" w:cs="Arial Unicode MS"/>
        </w:rPr>
        <w:t xml:space="preserve">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2E27DF01" w14:textId="77777777" w:rsidR="00511106" w:rsidRDefault="00435B0C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GreenSignal</w:t>
      </w:r>
      <w:proofErr w:type="spellEnd"/>
      <w:r>
        <w:rPr>
          <w:rFonts w:ascii="Arial Unicode MS" w:eastAsia="Arial Unicode MS" w:hAnsi="Arial Unicode MS" w:cs="Arial Unicode MS"/>
        </w:rPr>
        <w:t>(y) → Proceed(x)</w:t>
      </w:r>
      <w:proofErr w:type="gramStart"/>
      <w:r>
        <w:rPr>
          <w:rFonts w:ascii="Arial Unicode MS" w:eastAsia="Arial Unicode MS" w:hAnsi="Arial Unicode MS" w:cs="Arial Unicode MS"/>
        </w:rPr>
        <w:t xml:space="preserve">   [</w:t>
      </w:r>
      <w:proofErr w:type="gramEnd"/>
      <w:r>
        <w:rPr>
          <w:rFonts w:ascii="Arial Unicode MS" w:eastAsia="Arial Unicode MS" w:hAnsi="Arial Unicode MS" w:cs="Arial Unicode MS"/>
        </w:rPr>
        <w:t>Rule 3]</w:t>
      </w:r>
    </w:p>
    <w:p w14:paraId="4AA2E215" w14:textId="77777777" w:rsidR="00511106" w:rsidRDefault="00435B0C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65C82CB9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4B68A107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7F671FF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147FFF0F" w14:textId="77777777" w:rsidR="00511106" w:rsidRDefault="00435B0C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0D689780" w14:textId="77777777" w:rsidR="00511106" w:rsidRDefault="00435B0C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0088D40F" w14:textId="77777777" w:rsidR="00511106" w:rsidRDefault="00435B0C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 xml:space="preserve">P1: </w:t>
      </w:r>
      <w:proofErr w:type="spellStart"/>
      <w:r>
        <w:rPr>
          <w:rFonts w:ascii="Arial Unicode MS" w:eastAsia="Arial Unicode MS" w:hAnsi="Arial Unicode MS" w:cs="Arial Unicode MS"/>
        </w:rPr>
        <w:t>SoilDry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IrrigationNeeded</w:t>
      </w:r>
      <w:proofErr w:type="spellEnd"/>
    </w:p>
    <w:p w14:paraId="1C3BECAA" w14:textId="77777777" w:rsidR="00511106" w:rsidRDefault="00435B0C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CropWheat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ApplyDripMethod</w:t>
      </w:r>
      <w:proofErr w:type="spellEnd"/>
    </w:p>
    <w:p w14:paraId="41F2E57D" w14:textId="77777777" w:rsidR="00511106" w:rsidRDefault="00435B0C">
      <w:pPr>
        <w:numPr>
          <w:ilvl w:val="0"/>
          <w:numId w:val="2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CropWheat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CropAtRisk</w:t>
      </w:r>
      <w:proofErr w:type="spellEnd"/>
    </w:p>
    <w:p w14:paraId="1E5AC670" w14:textId="77777777" w:rsidR="00511106" w:rsidRDefault="00435B0C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1B7B8690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 Unicode MS" w:eastAsia="Arial Unicode MS" w:hAnsi="Arial Unicode MS" w:cs="Arial Unicode MS"/>
        </w:rPr>
        <w:t>Convert all sentences P1, P2, P3 and the facts into Conjunctive Normal Form (CNF). Show each conversion step (eliminate implication → move ¬ inward → distribute).</w:t>
      </w:r>
      <w:r>
        <w:rPr>
          <w:rFonts w:ascii="Arial" w:eastAsia="Arial" w:hAnsi="Arial" w:cs="Arial"/>
          <w:b/>
          <w:bCs/>
        </w:rPr>
        <w:t xml:space="preserve"> </w:t>
      </w:r>
    </w:p>
    <w:p w14:paraId="6CE60DEA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50B0AE69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522BB9D6" w14:textId="2457E081" w:rsidR="00511106" w:rsidRPr="00825B91" w:rsidRDefault="00435B0C" w:rsidP="00825B9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7285236D" w14:textId="77777777" w:rsidR="00511106" w:rsidRDefault="00435B0C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8AD00E2" w14:textId="77777777" w:rsidR="00511106" w:rsidRDefault="00435B0C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Stench [1,2] → Wumpus is adjacent to cell [1,2]</w:t>
      </w:r>
    </w:p>
    <w:p w14:paraId="2007DAB6" w14:textId="77777777" w:rsidR="00511106" w:rsidRDefault="00435B0C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Breeze [1,1] → Pit is adjacent to cell [1,1]</w:t>
      </w:r>
    </w:p>
    <w:p w14:paraId="685E2E4A" w14:textId="77777777" w:rsidR="00511106" w:rsidRDefault="00435B0C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Glitter 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 → Gold is at 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</w:t>
      </w:r>
    </w:p>
    <w:p w14:paraId="0022B33D" w14:textId="77777777" w:rsidR="00511106" w:rsidRDefault="00435B0C">
      <w:pPr>
        <w:numPr>
          <w:ilvl w:val="0"/>
          <w:numId w:val="3"/>
        </w:numPr>
        <w:spacing w:after="40"/>
      </w:pPr>
      <w:bookmarkStart w:id="0" w:name="_f1u3ufjlxvtp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r>
        <w:rPr>
          <w:rFonts w:ascii="Arial Unicode MS" w:eastAsia="Arial Unicode MS" w:hAnsi="Arial Unicode MS" w:cs="Arial Unicode MS"/>
        </w:rPr>
        <w:t xml:space="preserve"> ¬Pit[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 → Safe[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]</w:t>
      </w:r>
    </w:p>
    <w:p w14:paraId="4E42E348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77161CDE" w14:textId="77777777" w:rsidR="00511106" w:rsidRDefault="00435B0C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265E6577" w14:textId="77777777" w:rsidR="00511106" w:rsidRDefault="00435B0C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 Unicode MS" w:eastAsia="Arial Unicode MS" w:hAnsi="Arial Unicode MS" w:cs="Arial Unicode MS"/>
        </w:rPr>
        <w:t>Evaluate whether the path [1,1] → [1,2] → [2,2] is safe for the agent to collect the gold. Use the knowledge derived in (a) and (b) to justify your conclusion with logical inference.</w:t>
      </w:r>
      <w:r>
        <w:rPr>
          <w:rFonts w:ascii="Arial" w:eastAsia="Arial" w:hAnsi="Arial" w:cs="Arial"/>
          <w:b/>
          <w:bCs/>
        </w:rPr>
        <w:t xml:space="preserve">  </w:t>
      </w:r>
    </w:p>
    <w:p w14:paraId="1BC0346D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44DC2E6C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33D9784F" w14:textId="638014BC" w:rsidR="00C171EC" w:rsidRPr="00C171EC" w:rsidRDefault="00C171EC" w:rsidP="00C171EC">
      <w:pPr>
        <w:spacing w:before="80" w:after="40"/>
        <w:ind w:left="141"/>
        <w:jc w:val="center"/>
        <w:rPr>
          <w:rFonts w:ascii="Times New Roman" w:eastAsia="Arial" w:hAnsi="Times New Roman" w:cs="Times New Roman"/>
          <w:b/>
          <w:bCs/>
          <w:sz w:val="40"/>
          <w:szCs w:val="40"/>
        </w:rPr>
      </w:pPr>
      <w:r w:rsidRPr="00C171EC">
        <w:rPr>
          <w:rFonts w:ascii="Times New Roman" w:eastAsia="Arial" w:hAnsi="Times New Roman" w:cs="Times New Roman"/>
          <w:b/>
          <w:bCs/>
          <w:sz w:val="40"/>
          <w:szCs w:val="40"/>
        </w:rPr>
        <w:lastRenderedPageBreak/>
        <w:t>ANSWERS</w:t>
      </w:r>
    </w:p>
    <w:p w14:paraId="6803CE24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253F61D7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CASE STUDY 1 --- Smart Medical Diagnosis System</w:t>
      </w:r>
    </w:p>
    <w:p w14:paraId="0B992EF4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Solution:</w:t>
      </w:r>
    </w:p>
    <w:p w14:paraId="0EAB02D0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(a) Propositional Logic Representation</w:t>
      </w:r>
    </w:p>
    <w:p w14:paraId="51979391" w14:textId="77777777" w:rsidR="00825B91" w:rsidRPr="00825B91" w:rsidRDefault="00825B91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Symbols Defined: </w:t>
      </w:r>
    </w:p>
    <w:p w14:paraId="3F050FBF" w14:textId="77777777" w:rsidR="00825B91" w:rsidRPr="000771F8" w:rsidRDefault="00825B91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F: Patient has a Fever. </w:t>
      </w:r>
    </w:p>
    <w:p w14:paraId="4039E5B5" w14:textId="77777777" w:rsidR="00825B91" w:rsidRPr="000771F8" w:rsidRDefault="00825B91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C: Patient has a Cough. </w:t>
      </w:r>
    </w:p>
    <w:p w14:paraId="082E29FF" w14:textId="77777777" w:rsidR="00825B91" w:rsidRPr="000771F8" w:rsidRDefault="00825B91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R: Patient has a Rash. </w:t>
      </w:r>
    </w:p>
    <w:p w14:paraId="6E0DDBEC" w14:textId="77777777" w:rsidR="00825B91" w:rsidRPr="000771F8" w:rsidRDefault="00825B91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B: Patient has Breathlessness. </w:t>
      </w:r>
    </w:p>
    <w:p w14:paraId="24BAE718" w14:textId="77777777" w:rsidR="00825B91" w:rsidRPr="000771F8" w:rsidRDefault="00825B91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FL: Patient has a Possible Flu. </w:t>
      </w:r>
    </w:p>
    <w:p w14:paraId="31404F06" w14:textId="77777777" w:rsidR="00825B91" w:rsidRPr="000771F8" w:rsidRDefault="00825B91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M: Patient has Possible Measles. </w:t>
      </w:r>
    </w:p>
    <w:p w14:paraId="0B2461B7" w14:textId="77777777" w:rsidR="00825B91" w:rsidRPr="00825B91" w:rsidRDefault="00825B91">
      <w:pPr>
        <w:numPr>
          <w:ilvl w:val="1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P: Patient has Possible Pneumonia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. </w:t>
      </w:r>
    </w:p>
    <w:p w14:paraId="0DC5565E" w14:textId="77777777" w:rsidR="00825B91" w:rsidRPr="00825B91" w:rsidRDefault="00825B91">
      <w:pPr>
        <w:numPr>
          <w:ilvl w:val="0"/>
          <w:numId w:val="4"/>
        </w:numPr>
        <w:spacing w:before="80" w:after="40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Rules: </w:t>
      </w:r>
    </w:p>
    <w:p w14:paraId="668F000E" w14:textId="77777777" w:rsidR="00825B91" w:rsidRPr="000771F8" w:rsidRDefault="00825B91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(F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C) → FL </w:t>
      </w:r>
    </w:p>
    <w:p w14:paraId="170203DD" w14:textId="77777777" w:rsidR="00825B91" w:rsidRPr="000771F8" w:rsidRDefault="00825B91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(F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R) → M </w:t>
      </w:r>
    </w:p>
    <w:p w14:paraId="435AE28B" w14:textId="77777777" w:rsidR="00825B91" w:rsidRPr="000771F8" w:rsidRDefault="00825B91">
      <w:pPr>
        <w:numPr>
          <w:ilvl w:val="0"/>
          <w:numId w:val="5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(C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B) → P </w:t>
      </w:r>
    </w:p>
    <w:p w14:paraId="10B1BD40" w14:textId="77777777" w:rsidR="00825B91" w:rsidRPr="00825B91" w:rsidRDefault="00825B91">
      <w:pPr>
        <w:numPr>
          <w:ilvl w:val="0"/>
          <w:numId w:val="6"/>
        </w:numPr>
        <w:spacing w:before="80" w:after="40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Facts: </w:t>
      </w:r>
    </w:p>
    <w:p w14:paraId="0DB5F00F" w14:textId="77777777" w:rsidR="00825B91" w:rsidRPr="000771F8" w:rsidRDefault="00825B91">
      <w:pPr>
        <w:numPr>
          <w:ilvl w:val="1"/>
          <w:numId w:val="6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 = True </w:t>
      </w:r>
    </w:p>
    <w:p w14:paraId="17C71E95" w14:textId="77777777" w:rsidR="00825B91" w:rsidRPr="000771F8" w:rsidRDefault="00825B91">
      <w:pPr>
        <w:numPr>
          <w:ilvl w:val="1"/>
          <w:numId w:val="6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 = True </w:t>
      </w:r>
    </w:p>
    <w:p w14:paraId="4CECF745" w14:textId="77777777" w:rsidR="00825B91" w:rsidRPr="00825B91" w:rsidRDefault="00825B91">
      <w:pPr>
        <w:numPr>
          <w:ilvl w:val="1"/>
          <w:numId w:val="6"/>
        </w:numPr>
        <w:spacing w:before="80" w:after="40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B = True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</w:t>
      </w:r>
    </w:p>
    <w:p w14:paraId="39D6F44C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pict w14:anchorId="0B1BDE9E">
          <v:rect id="_x0000_i1295" style="width:0;height:1.5pt" o:hralign="center" o:hrstd="t" o:hr="t" fillcolor="#a0a0a0" stroked="f"/>
        </w:pict>
      </w:r>
    </w:p>
    <w:p w14:paraId="0666E679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(b) Forward Chaining Inference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673"/>
        <w:gridCol w:w="2462"/>
        <w:gridCol w:w="3826"/>
      </w:tblGrid>
      <w:tr w:rsidR="00825B91" w:rsidRPr="00825B91" w14:paraId="3A18A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461C9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482DD8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Rule Fired</w:t>
            </w:r>
          </w:p>
        </w:tc>
        <w:tc>
          <w:tcPr>
            <w:tcW w:w="0" w:type="auto"/>
            <w:vAlign w:val="center"/>
            <w:hideMark/>
          </w:tcPr>
          <w:p w14:paraId="6913786E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Premises (Facts)</w:t>
            </w:r>
          </w:p>
        </w:tc>
        <w:tc>
          <w:tcPr>
            <w:tcW w:w="0" w:type="auto"/>
            <w:vAlign w:val="center"/>
            <w:hideMark/>
          </w:tcPr>
          <w:p w14:paraId="2B00004F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Conclusion/New Fact Derived</w:t>
            </w:r>
          </w:p>
        </w:tc>
      </w:tr>
      <w:tr w:rsidR="00825B91" w:rsidRPr="00825B91" w14:paraId="788E3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C6D3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8D6AAF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 xml:space="preserve">Rule 1: (F </w:t>
            </w:r>
            <w:r w:rsidRPr="000771F8">
              <w:rPr>
                <w:rFonts w:ascii="Cambria Math" w:eastAsia="Arial" w:hAnsi="Cambria Math" w:cs="Cambria Math"/>
                <w:sz w:val="32"/>
                <w:szCs w:val="32"/>
                <w:lang w:val="en-IN"/>
              </w:rPr>
              <w:t>∧</w:t>
            </w: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 xml:space="preserve"> C) → FL</w:t>
            </w:r>
          </w:p>
        </w:tc>
        <w:tc>
          <w:tcPr>
            <w:tcW w:w="0" w:type="auto"/>
            <w:vAlign w:val="center"/>
            <w:hideMark/>
          </w:tcPr>
          <w:p w14:paraId="7142BA33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F = True, C = True</w:t>
            </w:r>
          </w:p>
        </w:tc>
        <w:tc>
          <w:tcPr>
            <w:tcW w:w="0" w:type="auto"/>
            <w:vAlign w:val="center"/>
            <w:hideMark/>
          </w:tcPr>
          <w:p w14:paraId="27EE35AF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FL = Possible Flu</w:t>
            </w:r>
          </w:p>
        </w:tc>
      </w:tr>
      <w:tr w:rsidR="00825B91" w:rsidRPr="00825B91" w14:paraId="226B8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AA1A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D16C4E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 xml:space="preserve">Rule 3: (C </w:t>
            </w:r>
            <w:r w:rsidRPr="000771F8">
              <w:rPr>
                <w:rFonts w:ascii="Cambria Math" w:eastAsia="Arial" w:hAnsi="Cambria Math" w:cs="Cambria Math"/>
                <w:sz w:val="32"/>
                <w:szCs w:val="32"/>
                <w:lang w:val="en-IN"/>
              </w:rPr>
              <w:t>∧</w:t>
            </w: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 xml:space="preserve"> B) → P</w:t>
            </w:r>
          </w:p>
        </w:tc>
        <w:tc>
          <w:tcPr>
            <w:tcW w:w="0" w:type="auto"/>
            <w:vAlign w:val="center"/>
            <w:hideMark/>
          </w:tcPr>
          <w:p w14:paraId="7534C367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C = True, B = True</w:t>
            </w:r>
          </w:p>
        </w:tc>
        <w:tc>
          <w:tcPr>
            <w:tcW w:w="0" w:type="auto"/>
            <w:vAlign w:val="center"/>
            <w:hideMark/>
          </w:tcPr>
          <w:p w14:paraId="043939D0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P = Possible Pneumonia</w:t>
            </w:r>
          </w:p>
        </w:tc>
      </w:tr>
    </w:tbl>
    <w:p w14:paraId="1288A76A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Rule 2 is not fired because Rash (R) is not given.</w:t>
      </w:r>
    </w:p>
    <w:p w14:paraId="1F8B4209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Result: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Forward Chaining derives that Patient A has Possible Flu (FL) and Possible Pneumonia (P). It cannot derive Possible Measles (M) because the fact Rash is not present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.</w:t>
      </w:r>
    </w:p>
    <w:p w14:paraId="3C711369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lastRenderedPageBreak/>
        <w:pict w14:anchorId="47380A52">
          <v:rect id="_x0000_i1296" style="width:0;height:1.5pt" o:hralign="center" o:hrstd="t" o:hr="t" fillcolor="#a0a0a0" stroked="f"/>
        </w:pict>
      </w:r>
    </w:p>
    <w:p w14:paraId="59026934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(c) Backward Chaining for Pneumonia (P)</w:t>
      </w:r>
    </w:p>
    <w:p w14:paraId="4C8AC35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The goal is to prove P.</w:t>
      </w:r>
    </w:p>
    <w:p w14:paraId="0275879A" w14:textId="77777777" w:rsidR="00825B91" w:rsidRPr="000771F8" w:rsidRDefault="00825B91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Goal: P (Pneumonia) </w:t>
      </w:r>
    </w:p>
    <w:p w14:paraId="71DFD6FD" w14:textId="77777777" w:rsidR="00825B91" w:rsidRPr="000771F8" w:rsidRDefault="00825B91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Rule Check: P matches the conclusion of Rule 3: (C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B) → P </w:t>
      </w:r>
    </w:p>
    <w:p w14:paraId="3347A305" w14:textId="77777777" w:rsidR="00825B91" w:rsidRPr="000771F8" w:rsidRDefault="00825B91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Sub-goals: To prove P, the system must prove C and B. </w:t>
      </w:r>
    </w:p>
    <w:p w14:paraId="5E45D201" w14:textId="77777777" w:rsidR="00825B91" w:rsidRPr="000771F8" w:rsidRDefault="00825B91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Check C: Cough is a known fact. True </w:t>
      </w:r>
    </w:p>
    <w:p w14:paraId="37964C60" w14:textId="77777777" w:rsidR="00825B91" w:rsidRPr="000771F8" w:rsidRDefault="00825B91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Check B: Breathlessness is a known fact. True </w:t>
      </w:r>
    </w:p>
    <w:p w14:paraId="1BFCDAD1" w14:textId="77777777" w:rsidR="00825B91" w:rsidRPr="000771F8" w:rsidRDefault="00825B91">
      <w:pPr>
        <w:numPr>
          <w:ilvl w:val="0"/>
          <w:numId w:val="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Goal Achieved: Since both C and B are true, P is true. </w:t>
      </w:r>
    </w:p>
    <w:p w14:paraId="4E633288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Goal Reduction Tree:</w:t>
      </w:r>
    </w:p>
    <w:p w14:paraId="4E96647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           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[ Prove: P (Pneumonia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) ]</w:t>
      </w:r>
      <w:proofErr w:type="gramEnd"/>
    </w:p>
    <w:p w14:paraId="7A9A34D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       |</w:t>
      </w:r>
    </w:p>
    <w:p w14:paraId="08EA6B7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Rule 3: (C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B) → P</w:t>
      </w:r>
    </w:p>
    <w:p w14:paraId="24284BE1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       |</w:t>
      </w:r>
    </w:p>
    <w:p w14:paraId="38F3C65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[ Prove: C AND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B ]</w:t>
      </w:r>
      <w:proofErr w:type="gramEnd"/>
    </w:p>
    <w:p w14:paraId="7B0BC12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  /             \</w:t>
      </w:r>
    </w:p>
    <w:p w14:paraId="0CFDEA0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 /               \</w:t>
      </w:r>
    </w:p>
    <w:p w14:paraId="040902B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[C is a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Fact]   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[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B is a Fact]</w:t>
      </w:r>
    </w:p>
    <w:p w14:paraId="68B9E1F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|                    |</w:t>
      </w:r>
    </w:p>
    <w:p w14:paraId="3E1EEFD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True                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True</w:t>
      </w:r>
      <w:proofErr w:type="spellEnd"/>
    </w:p>
    <w:p w14:paraId="43E3D18A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 \              /</w:t>
      </w:r>
    </w:p>
    <w:p w14:paraId="15EA6B16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  \            /</w:t>
      </w:r>
    </w:p>
    <w:p w14:paraId="5D1AD733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   [ P is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True ]</w:t>
      </w:r>
      <w:proofErr w:type="gramEnd"/>
    </w:p>
    <w:p w14:paraId="69BE9FCF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Conclusion: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Patient A has Possible Pneumonia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.</w:t>
      </w:r>
    </w:p>
    <w:p w14:paraId="5105B1B3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pict w14:anchorId="4BF0CB19">
          <v:rect id="_x0000_i1297" style="width:0;height:1.5pt" o:hralign="center" o:hrstd="t" o:hr="t" fillcolor="#a0a0a0" stroked="f"/>
        </w:pict>
      </w:r>
    </w:p>
    <w:p w14:paraId="627EF046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CASE STUDY 2 --- Autonomous Traffic Management Agent</w:t>
      </w:r>
    </w:p>
    <w:p w14:paraId="3AD49BE0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Solution:</w:t>
      </w:r>
    </w:p>
    <w:p w14:paraId="096CB02D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(a) Unification and MGU</w:t>
      </w:r>
    </w:p>
    <w:p w14:paraId="29AF72F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We need to unify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(x) from Rule 1 with the fact 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Ambulance).</w:t>
      </w:r>
    </w:p>
    <w:p w14:paraId="4ADAEFB5" w14:textId="77777777" w:rsidR="00825B91" w:rsidRPr="000771F8" w:rsidRDefault="00825B91">
      <w:pPr>
        <w:numPr>
          <w:ilvl w:val="0"/>
          <w:numId w:val="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Rule 1: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∀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x: Vehicle(x)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(x) → ClearPath(x) </w:t>
      </w:r>
    </w:p>
    <w:p w14:paraId="4C2ADB81" w14:textId="77777777" w:rsidR="00825B91" w:rsidRPr="000771F8" w:rsidRDefault="00825B91">
      <w:pPr>
        <w:numPr>
          <w:ilvl w:val="0"/>
          <w:numId w:val="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Facts: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Vehicle(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Ambulance), 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Ambulance)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4005"/>
        <w:gridCol w:w="2233"/>
        <w:gridCol w:w="2900"/>
      </w:tblGrid>
      <w:tr w:rsidR="00825B91" w:rsidRPr="00825B91" w14:paraId="3E0900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3BB28" w14:textId="6852021D" w:rsidR="00825B91" w:rsidRPr="00825B91" w:rsidRDefault="000771F8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14:paraId="129FB876" w14:textId="77777777" w:rsidR="00825B91" w:rsidRPr="00825B91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825B91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  <w:t>Predicate to Unify</w:t>
            </w:r>
          </w:p>
        </w:tc>
        <w:tc>
          <w:tcPr>
            <w:tcW w:w="0" w:type="auto"/>
            <w:vAlign w:val="center"/>
            <w:hideMark/>
          </w:tcPr>
          <w:p w14:paraId="147452EC" w14:textId="77777777" w:rsidR="00825B91" w:rsidRPr="00825B91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825B91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4D9DE939" w14:textId="77777777" w:rsidR="00825B91" w:rsidRPr="00825B91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825B91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  <w:t>Resulting State</w:t>
            </w:r>
          </w:p>
        </w:tc>
      </w:tr>
      <w:tr w:rsidR="00825B91" w:rsidRPr="00825B91" w14:paraId="43D61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E1D3" w14:textId="77777777" w:rsidR="00825B91" w:rsidRPr="00825B91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825B91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C54992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proofErr w:type="spellStart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EmergencyType</w:t>
            </w:r>
            <w:proofErr w:type="spellEnd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 xml:space="preserve">(x) and </w:t>
            </w:r>
            <w:proofErr w:type="spellStart"/>
            <w:proofErr w:type="gramStart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EmergencyType</w:t>
            </w:r>
            <w:proofErr w:type="spellEnd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(</w:t>
            </w:r>
            <w:proofErr w:type="gramEnd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Ambulance)</w:t>
            </w:r>
          </w:p>
        </w:tc>
        <w:tc>
          <w:tcPr>
            <w:tcW w:w="0" w:type="auto"/>
            <w:vAlign w:val="center"/>
            <w:hideMark/>
          </w:tcPr>
          <w:p w14:paraId="6AA451DC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θ = {x/Ambulance}</w:t>
            </w:r>
          </w:p>
        </w:tc>
        <w:tc>
          <w:tcPr>
            <w:tcW w:w="0" w:type="auto"/>
            <w:vAlign w:val="center"/>
            <w:hideMark/>
          </w:tcPr>
          <w:p w14:paraId="3CE54D5F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x is replaced with Ambulance</w:t>
            </w:r>
          </w:p>
        </w:tc>
      </w:tr>
      <w:tr w:rsidR="00825B91" w:rsidRPr="00825B91" w14:paraId="2152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73AA" w14:textId="77777777" w:rsidR="00825B91" w:rsidRPr="00825B91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825B91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89E4F4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 xml:space="preserve">Vehicle(x) becomes </w:t>
            </w:r>
            <w:proofErr w:type="gramStart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Vehicle(</w:t>
            </w:r>
            <w:proofErr w:type="gramEnd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Ambulance)</w:t>
            </w:r>
          </w:p>
        </w:tc>
        <w:tc>
          <w:tcPr>
            <w:tcW w:w="0" w:type="auto"/>
            <w:vAlign w:val="center"/>
            <w:hideMark/>
          </w:tcPr>
          <w:p w14:paraId="22210DDA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Using θ</w:t>
            </w:r>
          </w:p>
        </w:tc>
        <w:tc>
          <w:tcPr>
            <w:tcW w:w="0" w:type="auto"/>
            <w:vAlign w:val="center"/>
            <w:hideMark/>
          </w:tcPr>
          <w:p w14:paraId="691D3A49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 xml:space="preserve">Matches </w:t>
            </w:r>
            <w:proofErr w:type="gramStart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Vehicle(</w:t>
            </w:r>
            <w:proofErr w:type="gramEnd"/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Ambulance)</w:t>
            </w:r>
          </w:p>
        </w:tc>
      </w:tr>
    </w:tbl>
    <w:p w14:paraId="6246748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Complete Substitution (MGU):</w:t>
      </w:r>
    </w:p>
    <w:p w14:paraId="43F0DDEB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θ = {x / Ambulance}</w:t>
      </w:r>
    </w:p>
    <w:p w14:paraId="0A7E64C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Therefore:</w:t>
      </w:r>
    </w:p>
    <w:p w14:paraId="2DECE90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Vehicle(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Ambulance)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Ambulance) →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ClearPath(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Ambulance)</w:t>
      </w:r>
    </w:p>
    <w:p w14:paraId="74B591DA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pict w14:anchorId="6FAC59B7">
          <v:rect id="_x0000_i1298" style="width:0;height:1.5pt" o:hralign="center" o:hrstd="t" o:hr="t" fillcolor="#a0a0a0" stroked="f"/>
        </w:pict>
      </w:r>
    </w:p>
    <w:p w14:paraId="74A95B3E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(b) Resolution Proof for </w:t>
      </w:r>
      <w:proofErr w:type="gram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Proceed(</w:t>
      </w:r>
      <w:proofErr w:type="spellStart"/>
      <w:proofErr w:type="gram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CarA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)</w:t>
      </w:r>
    </w:p>
    <w:p w14:paraId="201E4DE4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1. Convert to CNF:</w:t>
      </w:r>
    </w:p>
    <w:p w14:paraId="459EDAC0" w14:textId="77777777" w:rsidR="00825B91" w:rsidRPr="000771F8" w:rsidRDefault="00825B91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Rule 1: ¬Vehicle(x)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ClearPath(x) </w:t>
      </w:r>
    </w:p>
    <w:p w14:paraId="7A3AD70E" w14:textId="77777777" w:rsidR="00825B91" w:rsidRPr="000771F8" w:rsidRDefault="00825B91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Rule 2: ¬ClearPath(x)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GreenSignal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(x) </w:t>
      </w:r>
    </w:p>
    <w:p w14:paraId="3E593616" w14:textId="77777777" w:rsidR="00825B91" w:rsidRPr="000771F8" w:rsidRDefault="00825B91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Rule 3: ¬Vehicle(x)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¬Behind(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x,y</w:t>
      </w:r>
      <w:proofErr w:type="spellEnd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GreenSignal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(y)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Proceed(x) </w:t>
      </w:r>
    </w:p>
    <w:p w14:paraId="7F7CC986" w14:textId="77777777" w:rsidR="00825B91" w:rsidRPr="000771F8" w:rsidRDefault="00825B91">
      <w:pPr>
        <w:numPr>
          <w:ilvl w:val="0"/>
          <w:numId w:val="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Facts: </w:t>
      </w:r>
    </w:p>
    <w:p w14:paraId="714C0A38" w14:textId="77777777" w:rsidR="00825B91" w:rsidRPr="000771F8" w:rsidRDefault="00825B91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Vehicle(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Ambulance) </w:t>
      </w:r>
    </w:p>
    <w:p w14:paraId="0D30FFF5" w14:textId="77777777" w:rsidR="00825B91" w:rsidRPr="000771F8" w:rsidRDefault="00825B91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Ambulance) </w:t>
      </w:r>
    </w:p>
    <w:p w14:paraId="2BD805FD" w14:textId="77777777" w:rsidR="00825B91" w:rsidRPr="000771F8" w:rsidRDefault="00825B91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Vehicle(</w:t>
      </w:r>
      <w:proofErr w:type="spellStart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CarA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) </w:t>
      </w:r>
    </w:p>
    <w:p w14:paraId="196A864A" w14:textId="77777777" w:rsidR="00825B91" w:rsidRPr="000771F8" w:rsidRDefault="00825B91">
      <w:pPr>
        <w:numPr>
          <w:ilvl w:val="1"/>
          <w:numId w:val="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Behind(</w:t>
      </w:r>
      <w:proofErr w:type="spellStart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CarA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, Ambulance) </w:t>
      </w:r>
    </w:p>
    <w:p w14:paraId="26AE9462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2. Negate the Goal:</w:t>
      </w:r>
    </w:p>
    <w:p w14:paraId="127F42BB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Goal: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Proceed(</w:t>
      </w:r>
      <w:proofErr w:type="spellStart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CarA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)</w:t>
      </w:r>
    </w:p>
    <w:p w14:paraId="372FAC38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Negation: ¬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Proceed(</w:t>
      </w:r>
      <w:proofErr w:type="spellStart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CarA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)</w:t>
      </w:r>
    </w:p>
    <w:p w14:paraId="3AEEA13B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3. Resolution Steps:</w:t>
      </w:r>
    </w:p>
    <w:p w14:paraId="6FAC39CF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1. Resolve ¬</w:t>
      </w:r>
      <w:proofErr w:type="gram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Proceed(</w:t>
      </w:r>
      <w:proofErr w:type="spellStart"/>
      <w:proofErr w:type="gram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CarA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) with Rule 3</w:t>
      </w:r>
    </w:p>
    <w:p w14:paraId="3D32B130" w14:textId="77777777" w:rsidR="00825B91" w:rsidRPr="000771F8" w:rsidRDefault="00825B91">
      <w:pPr>
        <w:numPr>
          <w:ilvl w:val="0"/>
          <w:numId w:val="10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Substitute {x/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CarA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} </w:t>
      </w:r>
    </w:p>
    <w:p w14:paraId="5CC442FF" w14:textId="77777777" w:rsidR="00825B91" w:rsidRPr="000771F8" w:rsidRDefault="00825B91">
      <w:pPr>
        <w:numPr>
          <w:ilvl w:val="0"/>
          <w:numId w:val="10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Result: </w:t>
      </w:r>
    </w:p>
    <w:p w14:paraId="704B1231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¬</w:t>
      </w:r>
      <w:proofErr w:type="gram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Vehicle(</w:t>
      </w:r>
      <w:proofErr w:type="spellStart"/>
      <w:proofErr w:type="gram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CarA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) </w:t>
      </w:r>
      <w:r w:rsidRPr="00825B91">
        <w:rPr>
          <w:rFonts w:ascii="Cambria Math" w:eastAsia="Arial" w:hAnsi="Cambria Math" w:cs="Cambria Math"/>
          <w:b/>
          <w:bCs/>
          <w:sz w:val="32"/>
          <w:szCs w:val="32"/>
          <w:lang w:val="en-IN"/>
        </w:rPr>
        <w:t>∨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¬</w:t>
      </w:r>
      <w:proofErr w:type="gram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Behind(</w:t>
      </w:r>
      <w:proofErr w:type="spell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CarA,y</w:t>
      </w:r>
      <w:proofErr w:type="spellEnd"/>
      <w:proofErr w:type="gram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) </w:t>
      </w:r>
      <w:r w:rsidRPr="00825B91">
        <w:rPr>
          <w:rFonts w:ascii="Cambria Math" w:eastAsia="Arial" w:hAnsi="Cambria Math" w:cs="Cambria Math"/>
          <w:b/>
          <w:bCs/>
          <w:sz w:val="32"/>
          <w:szCs w:val="32"/>
          <w:lang w:val="en-IN"/>
        </w:rPr>
        <w:t>∨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¬</w:t>
      </w:r>
      <w:proofErr w:type="spell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GreenSignal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(y)</w:t>
      </w:r>
    </w:p>
    <w:p w14:paraId="0B05CEAD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2. Resolve with </w:t>
      </w:r>
      <w:proofErr w:type="gram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Vehicle(</w:t>
      </w:r>
      <w:proofErr w:type="spellStart"/>
      <w:proofErr w:type="gram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CarA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)</w:t>
      </w:r>
    </w:p>
    <w:p w14:paraId="78D67379" w14:textId="77777777" w:rsidR="00825B91" w:rsidRPr="000771F8" w:rsidRDefault="00825B91">
      <w:pPr>
        <w:numPr>
          <w:ilvl w:val="0"/>
          <w:numId w:val="11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Result: </w:t>
      </w:r>
    </w:p>
    <w:p w14:paraId="5618E4BD" w14:textId="32168D63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Behind(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CarA</w:t>
      </w:r>
      <w:proofErr w:type="spellEnd"/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,y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¬Green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Signal(y)</w:t>
      </w:r>
    </w:p>
    <w:p w14:paraId="140C0333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lastRenderedPageBreak/>
        <w:t xml:space="preserve">3. Resolve with </w:t>
      </w:r>
      <w:proofErr w:type="gram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Behind(</w:t>
      </w:r>
      <w:proofErr w:type="spellStart"/>
      <w:proofErr w:type="gram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CarA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, Ambulance)</w:t>
      </w:r>
    </w:p>
    <w:p w14:paraId="2BE37B85" w14:textId="77777777" w:rsidR="00825B91" w:rsidRPr="000771F8" w:rsidRDefault="00825B91">
      <w:pPr>
        <w:numPr>
          <w:ilvl w:val="0"/>
          <w:numId w:val="12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Substitute {y/Ambulance} </w:t>
      </w:r>
    </w:p>
    <w:p w14:paraId="51065570" w14:textId="77777777" w:rsidR="00825B91" w:rsidRPr="000771F8" w:rsidRDefault="00825B91">
      <w:pPr>
        <w:numPr>
          <w:ilvl w:val="0"/>
          <w:numId w:val="12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Result: </w:t>
      </w:r>
    </w:p>
    <w:p w14:paraId="7B08856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¬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GreenSignal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Ambulance)</w:t>
      </w:r>
    </w:p>
    <w:p w14:paraId="10F2807C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4. Resolve with Rule 2</w:t>
      </w:r>
    </w:p>
    <w:p w14:paraId="4237D436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Rule 2:</w:t>
      </w:r>
    </w:p>
    <w:p w14:paraId="72D4FA2D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¬ClearPath(x)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GreenSignal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(x)</w:t>
      </w:r>
    </w:p>
    <w:p w14:paraId="6F8E7307" w14:textId="77777777" w:rsidR="00825B91" w:rsidRPr="000771F8" w:rsidRDefault="00825B91">
      <w:pPr>
        <w:numPr>
          <w:ilvl w:val="0"/>
          <w:numId w:val="13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Substitute {x/Ambulance} </w:t>
      </w:r>
    </w:p>
    <w:p w14:paraId="46DFB5EC" w14:textId="77777777" w:rsidR="00825B91" w:rsidRPr="000771F8" w:rsidRDefault="00825B91">
      <w:pPr>
        <w:numPr>
          <w:ilvl w:val="0"/>
          <w:numId w:val="13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Result: </w:t>
      </w:r>
    </w:p>
    <w:p w14:paraId="0F530B9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ClearPath(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Ambulance)</w:t>
      </w:r>
    </w:p>
    <w:p w14:paraId="7FF11039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5. Resolve with Rule 1</w:t>
      </w:r>
    </w:p>
    <w:p w14:paraId="5E084F8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Rule 1:</w:t>
      </w:r>
    </w:p>
    <w:p w14:paraId="7FDF820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¬Vehicle(x)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ClearPath(x)</w:t>
      </w:r>
    </w:p>
    <w:p w14:paraId="3C8CF34E" w14:textId="77777777" w:rsidR="00825B91" w:rsidRPr="000771F8" w:rsidRDefault="00825B91">
      <w:pPr>
        <w:numPr>
          <w:ilvl w:val="0"/>
          <w:numId w:val="1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Substitute {x/Ambulance} </w:t>
      </w:r>
    </w:p>
    <w:p w14:paraId="065ED560" w14:textId="77777777" w:rsidR="00825B91" w:rsidRPr="000771F8" w:rsidRDefault="00825B91">
      <w:pPr>
        <w:numPr>
          <w:ilvl w:val="0"/>
          <w:numId w:val="1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Result: </w:t>
      </w:r>
    </w:p>
    <w:p w14:paraId="7F2C75C6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Vehicle(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Ambulance)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Ambulance)</w:t>
      </w:r>
    </w:p>
    <w:p w14:paraId="67AF2C15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6. Resolve with </w:t>
      </w:r>
      <w:proofErr w:type="gram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Vehicle(</w:t>
      </w:r>
      <w:proofErr w:type="gram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Ambulance)</w:t>
      </w:r>
    </w:p>
    <w:p w14:paraId="463B04E9" w14:textId="77777777" w:rsidR="00825B91" w:rsidRPr="000771F8" w:rsidRDefault="00825B91">
      <w:pPr>
        <w:numPr>
          <w:ilvl w:val="0"/>
          <w:numId w:val="15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Result: </w:t>
      </w:r>
    </w:p>
    <w:p w14:paraId="61382BF8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Ambulance)</w:t>
      </w:r>
    </w:p>
    <w:p w14:paraId="42FBB451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7. Resolve with </w:t>
      </w:r>
      <w:proofErr w:type="spellStart"/>
      <w:proofErr w:type="gram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EmergencyType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</w:t>
      </w:r>
      <w:proofErr w:type="gram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Ambulance)</w:t>
      </w:r>
    </w:p>
    <w:p w14:paraId="4D415E7E" w14:textId="77777777" w:rsidR="00825B91" w:rsidRPr="000771F8" w:rsidRDefault="00825B91">
      <w:pPr>
        <w:numPr>
          <w:ilvl w:val="0"/>
          <w:numId w:val="16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Result: </w:t>
      </w:r>
    </w:p>
    <w:p w14:paraId="5FD2E42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Empty Clause (□)</w:t>
      </w:r>
    </w:p>
    <w:p w14:paraId="3887D15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Conclusion: Since the negation of the goal leads to a contradiction (empty clause), the original goal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Proceed(</w:t>
      </w:r>
      <w:proofErr w:type="spellStart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CarA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) is proven true.</w:t>
      </w:r>
    </w:p>
    <w:p w14:paraId="4D75AA6D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pict w14:anchorId="41FAC74D">
          <v:rect id="_x0000_i1299" style="width:0;height:1.5pt" o:hralign="center" o:hrstd="t" o:hr="t" fillcolor="#a0a0a0" stroked="f"/>
        </w:pict>
      </w:r>
    </w:p>
    <w:p w14:paraId="3617F290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(c) Analysis: Handling Two Simultaneous Emergency Vehicles</w:t>
      </w:r>
    </w:p>
    <w:p w14:paraId="4FC1456B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Current Sufficiency: The current FOL knowledge base is insufficient to properly handle two simultaneous emergency vehicles. It does not contain rules for resolving conflicts or assigning priority.</w:t>
      </w:r>
    </w:p>
    <w:p w14:paraId="4491022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Additional Rule and Facts Needed:</w:t>
      </w:r>
    </w:p>
    <w:p w14:paraId="0A0D25D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For example, consider Ambulance and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FireTruck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.</w:t>
      </w:r>
    </w:p>
    <w:p w14:paraId="357119AC" w14:textId="77777777" w:rsidR="00825B91" w:rsidRPr="000771F8" w:rsidRDefault="00825B91">
      <w:pPr>
        <w:numPr>
          <w:ilvl w:val="0"/>
          <w:numId w:val="1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New Facts: </w:t>
      </w:r>
    </w:p>
    <w:p w14:paraId="4EF2A54A" w14:textId="77777777" w:rsidR="00825B91" w:rsidRPr="000771F8" w:rsidRDefault="00825B91">
      <w:pPr>
        <w:numPr>
          <w:ilvl w:val="1"/>
          <w:numId w:val="1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Vehicle(</w:t>
      </w:r>
      <w:proofErr w:type="spellStart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FireTruck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) </w:t>
      </w:r>
    </w:p>
    <w:p w14:paraId="4DBBDE80" w14:textId="77777777" w:rsidR="00825B91" w:rsidRPr="000771F8" w:rsidRDefault="00825B91">
      <w:pPr>
        <w:numPr>
          <w:ilvl w:val="1"/>
          <w:numId w:val="1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lastRenderedPageBreak/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FireTruck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) </w:t>
      </w:r>
    </w:p>
    <w:p w14:paraId="3B53AD71" w14:textId="77777777" w:rsidR="00825B91" w:rsidRPr="000771F8" w:rsidRDefault="00825B91">
      <w:pPr>
        <w:numPr>
          <w:ilvl w:val="1"/>
          <w:numId w:val="1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HigherPriority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FireTruck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, Ambulance) </w:t>
      </w:r>
    </w:p>
    <w:p w14:paraId="143192D5" w14:textId="77777777" w:rsidR="00825B91" w:rsidRPr="000771F8" w:rsidRDefault="00825B91">
      <w:pPr>
        <w:numPr>
          <w:ilvl w:val="0"/>
          <w:numId w:val="1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New Priority Rule: </w:t>
      </w:r>
    </w:p>
    <w:p w14:paraId="4CDAB37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∀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x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∀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y: (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(y)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HigherPriority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x,y</w:t>
      </w:r>
      <w:proofErr w:type="spellEnd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)) → ClearPath(x)</w:t>
      </w:r>
    </w:p>
    <w:p w14:paraId="7D24D8DD" w14:textId="77777777" w:rsidR="00825B91" w:rsidRPr="000771F8" w:rsidRDefault="00825B91">
      <w:pPr>
        <w:numPr>
          <w:ilvl w:val="0"/>
          <w:numId w:val="1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Alternative Coordination Rule: </w:t>
      </w:r>
    </w:p>
    <w:p w14:paraId="09A08C4D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∀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x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∀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y: (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EmergencyType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(y)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AdjacentRoute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(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x,y</w:t>
      </w:r>
      <w:proofErr w:type="spellEnd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)) → (ClearPath(x)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ClearPath(y))</w:t>
      </w:r>
    </w:p>
    <w:p w14:paraId="6F331CB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Justification: These additional rules allow the traffic controller to decide which emergency vehicle should receive priority or whether both vehicles can be handled simultaneously.</w:t>
      </w:r>
    </w:p>
    <w:p w14:paraId="16E29CC3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pict w14:anchorId="4CBCBEB2">
          <v:rect id="_x0000_i1300" style="width:0;height:1.5pt" o:hralign="center" o:hrstd="t" o:hr="t" fillcolor="#a0a0a0" stroked="f"/>
        </w:pict>
      </w:r>
    </w:p>
    <w:p w14:paraId="0EA4A282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CASE STUDY 3 --- Agricultural Expert Reasoning System</w:t>
      </w:r>
    </w:p>
    <w:p w14:paraId="5CFB1B82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Solution:</w:t>
      </w:r>
    </w:p>
    <w:p w14:paraId="285B329A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(a) Conversion to Conjunctive Normal Form (CNF)</w:t>
      </w:r>
    </w:p>
    <w:p w14:paraId="4DB118C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Rules:</w:t>
      </w:r>
    </w:p>
    <w:p w14:paraId="1E0FAA03" w14:textId="45DCA834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1. P1: Soil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Dry → Irrigation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Needed</w:t>
      </w:r>
    </w:p>
    <w:p w14:paraId="59F9FF45" w14:textId="77777777" w:rsidR="00825B91" w:rsidRPr="000771F8" w:rsidRDefault="00825B91">
      <w:pPr>
        <w:numPr>
          <w:ilvl w:val="0"/>
          <w:numId w:val="1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Step 1: Eliminate Implication: </w:t>
      </w:r>
    </w:p>
    <w:p w14:paraId="66C2CD29" w14:textId="1B9BDB5E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¬Soil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Dry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Irrigation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Needed</w:t>
      </w:r>
    </w:p>
    <w:p w14:paraId="5A458897" w14:textId="77777777" w:rsidR="00825B91" w:rsidRPr="000771F8" w:rsidRDefault="00825B91">
      <w:pPr>
        <w:numPr>
          <w:ilvl w:val="0"/>
          <w:numId w:val="20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Step 2: Already in CNF. </w:t>
      </w:r>
    </w:p>
    <w:p w14:paraId="3895FBDF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pict w14:anchorId="7FEC97D0">
          <v:rect id="_x0000_i1301" style="width:0;height:1.5pt" o:hralign="center" o:hrstd="t" o:hr="t" fillcolor="#a0a0a0" stroked="f"/>
        </w:pict>
      </w:r>
    </w:p>
    <w:p w14:paraId="6CEC6CE1" w14:textId="2FD08670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2. P2: Irrigation</w:t>
      </w:r>
      <w:r w:rsidR="000771F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Needed </w:t>
      </w:r>
      <w:r w:rsidRPr="00825B91">
        <w:rPr>
          <w:rFonts w:ascii="Cambria Math" w:eastAsia="Arial" w:hAnsi="Cambria Math" w:cs="Cambria Math"/>
          <w:b/>
          <w:bCs/>
          <w:sz w:val="32"/>
          <w:szCs w:val="32"/>
          <w:lang w:val="en-IN"/>
        </w:rPr>
        <w:t>∧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Crop</w:t>
      </w:r>
      <w:r w:rsidR="000771F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Wheat → Apply</w:t>
      </w:r>
      <w:r w:rsidR="000771F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Drip</w:t>
      </w:r>
      <w:r w:rsidR="000771F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Method</w:t>
      </w:r>
    </w:p>
    <w:p w14:paraId="4519EFE5" w14:textId="77777777" w:rsidR="00825B91" w:rsidRPr="000771F8" w:rsidRDefault="00825B91">
      <w:pPr>
        <w:numPr>
          <w:ilvl w:val="0"/>
          <w:numId w:val="21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Step 1: Eliminate Implication: </w:t>
      </w:r>
    </w:p>
    <w:p w14:paraId="0F14FD49" w14:textId="0C7FD995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Needed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Crop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Wheat)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Apply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Drip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Method</w:t>
      </w:r>
    </w:p>
    <w:p w14:paraId="33458BDF" w14:textId="77777777" w:rsidR="00825B91" w:rsidRPr="000771F8" w:rsidRDefault="00825B91">
      <w:pPr>
        <w:numPr>
          <w:ilvl w:val="0"/>
          <w:numId w:val="22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Step 2: Move ¬ Inward using De Morgan's Law: </w:t>
      </w:r>
    </w:p>
    <w:p w14:paraId="0E13C640" w14:textId="4E06315A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¬Irrigation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Needed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¬Crop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Wheat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Apply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Drip</w:t>
      </w:r>
      <w:r w:rsid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Method</w:t>
      </w:r>
    </w:p>
    <w:p w14:paraId="27A94FBB" w14:textId="77777777" w:rsidR="00825B91" w:rsidRPr="000771F8" w:rsidRDefault="00825B91">
      <w:pPr>
        <w:numPr>
          <w:ilvl w:val="0"/>
          <w:numId w:val="23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Step 3: Already in CNF. </w:t>
      </w:r>
    </w:p>
    <w:p w14:paraId="2564818B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pict w14:anchorId="32890F02">
          <v:rect id="_x0000_i1302" style="width:0;height:1.5pt" o:hralign="center" o:hrstd="t" o:hr="t" fillcolor="#a0a0a0" stroked="f"/>
        </w:pict>
      </w:r>
    </w:p>
    <w:p w14:paraId="1BCA6559" w14:textId="7BE1A0F6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3. P3: ¬Apply</w:t>
      </w:r>
      <w:r w:rsidR="000771F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Drip</w:t>
      </w:r>
      <w:r w:rsidR="000771F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Method </w:t>
      </w:r>
      <w:r w:rsidRPr="00825B91">
        <w:rPr>
          <w:rFonts w:ascii="Cambria Math" w:eastAsia="Arial" w:hAnsi="Cambria Math" w:cs="Cambria Math"/>
          <w:b/>
          <w:bCs/>
          <w:sz w:val="32"/>
          <w:szCs w:val="32"/>
          <w:lang w:val="en-IN"/>
        </w:rPr>
        <w:t>∧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Crop</w:t>
      </w:r>
      <w:r w:rsidR="000771F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Wheat → Crop</w:t>
      </w:r>
      <w:r w:rsidR="000771F8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at </w:t>
      </w: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Risk</w:t>
      </w:r>
    </w:p>
    <w:p w14:paraId="3E9ED57C" w14:textId="77777777" w:rsidR="00825B91" w:rsidRPr="000771F8" w:rsidRDefault="00825B91">
      <w:pPr>
        <w:numPr>
          <w:ilvl w:val="0"/>
          <w:numId w:val="2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Step 1: Eliminate Implication: </w:t>
      </w:r>
    </w:p>
    <w:p w14:paraId="6E70BAD4" w14:textId="375BD245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¬(</w:t>
      </w:r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¬Apply</w:t>
      </w:r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Drip</w:t>
      </w:r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Method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Crop</w:t>
      </w:r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Wheat)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Crop</w:t>
      </w:r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At</w:t>
      </w:r>
      <w:proofErr w:type="gramEnd"/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Risk</w:t>
      </w:r>
    </w:p>
    <w:p w14:paraId="75BC4D79" w14:textId="77777777" w:rsidR="00825B91" w:rsidRPr="000771F8" w:rsidRDefault="00825B91">
      <w:pPr>
        <w:numPr>
          <w:ilvl w:val="0"/>
          <w:numId w:val="25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Step 2: Move ¬ Inward: </w:t>
      </w:r>
    </w:p>
    <w:p w14:paraId="53F521E7" w14:textId="465AB98D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</w:t>
      </w:r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Drip</w:t>
      </w:r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Method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¬Crop</w:t>
      </w:r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Wheat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Crop</w:t>
      </w:r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At</w:t>
      </w:r>
      <w:proofErr w:type="gramEnd"/>
      <w:r w:rsidR="000771F8"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Risk</w:t>
      </w:r>
    </w:p>
    <w:p w14:paraId="7E227A00" w14:textId="77777777" w:rsidR="00825B91" w:rsidRPr="000771F8" w:rsidRDefault="00825B91">
      <w:pPr>
        <w:numPr>
          <w:ilvl w:val="0"/>
          <w:numId w:val="26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lastRenderedPageBreak/>
        <w:t xml:space="preserve">Step 3: Already in CNF. </w:t>
      </w:r>
    </w:p>
    <w:p w14:paraId="0BAF3F1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Facts:</w:t>
      </w:r>
    </w:p>
    <w:p w14:paraId="5D14678A" w14:textId="77777777" w:rsidR="00825B91" w:rsidRPr="000771F8" w:rsidRDefault="00825B91">
      <w:pPr>
        <w:numPr>
          <w:ilvl w:val="0"/>
          <w:numId w:val="2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72D50194" w14:textId="77777777" w:rsidR="00825B91" w:rsidRPr="000771F8" w:rsidRDefault="00825B91">
      <w:pPr>
        <w:numPr>
          <w:ilvl w:val="0"/>
          <w:numId w:val="2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70AA92E8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Final CNF:</w:t>
      </w:r>
    </w:p>
    <w:p w14:paraId="5AD2D021" w14:textId="77777777" w:rsidR="00825B91" w:rsidRPr="000771F8" w:rsidRDefault="00825B91">
      <w:pPr>
        <w:numPr>
          <w:ilvl w:val="0"/>
          <w:numId w:val="2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648779F2" w14:textId="77777777" w:rsidR="00825B91" w:rsidRPr="000771F8" w:rsidRDefault="00825B91">
      <w:pPr>
        <w:numPr>
          <w:ilvl w:val="0"/>
          <w:numId w:val="2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3C5E31B3" w14:textId="77777777" w:rsidR="00825B91" w:rsidRPr="000771F8" w:rsidRDefault="00825B91">
      <w:pPr>
        <w:numPr>
          <w:ilvl w:val="0"/>
          <w:numId w:val="2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CropAtRisk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04A57261" w14:textId="77777777" w:rsidR="00825B91" w:rsidRPr="000771F8" w:rsidRDefault="00825B91">
      <w:pPr>
        <w:numPr>
          <w:ilvl w:val="0"/>
          <w:numId w:val="2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5A219840" w14:textId="77777777" w:rsidR="00825B91" w:rsidRPr="000771F8" w:rsidRDefault="00825B91">
      <w:pPr>
        <w:numPr>
          <w:ilvl w:val="0"/>
          <w:numId w:val="2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55DAC51C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pict w14:anchorId="4F1190B9">
          <v:rect id="_x0000_i1303" style="width:0;height:1.5pt" o:hralign="center" o:hrstd="t" o:hr="t" fillcolor="#a0a0a0" stroked="f"/>
        </w:pict>
      </w:r>
    </w:p>
    <w:p w14:paraId="44C8B8A9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(b) Resolution Refutation Proof for </w:t>
      </w:r>
      <w:proofErr w:type="spell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ApplyDripMethod</w:t>
      </w:r>
      <w:proofErr w:type="spellEnd"/>
    </w:p>
    <w:p w14:paraId="6360FE0A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KB in CNF:</w:t>
      </w:r>
    </w:p>
    <w:p w14:paraId="1AFEACE3" w14:textId="77777777" w:rsidR="00825B91" w:rsidRPr="000771F8" w:rsidRDefault="00825B91">
      <w:pPr>
        <w:numPr>
          <w:ilvl w:val="0"/>
          <w:numId w:val="2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373B3F7B" w14:textId="77777777" w:rsidR="00825B91" w:rsidRPr="000771F8" w:rsidRDefault="00825B91">
      <w:pPr>
        <w:numPr>
          <w:ilvl w:val="0"/>
          <w:numId w:val="2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76FF224E" w14:textId="77777777" w:rsidR="00825B91" w:rsidRPr="000771F8" w:rsidRDefault="00825B91">
      <w:pPr>
        <w:numPr>
          <w:ilvl w:val="0"/>
          <w:numId w:val="2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CropAtRisk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34D3F542" w14:textId="77777777" w:rsidR="00825B91" w:rsidRPr="000771F8" w:rsidRDefault="00825B91">
      <w:pPr>
        <w:numPr>
          <w:ilvl w:val="0"/>
          <w:numId w:val="2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4274C69C" w14:textId="77777777" w:rsidR="00825B91" w:rsidRPr="000771F8" w:rsidRDefault="00825B91">
      <w:pPr>
        <w:numPr>
          <w:ilvl w:val="0"/>
          <w:numId w:val="2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</w:p>
    <w:p w14:paraId="14F41C2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Proof:</w:t>
      </w:r>
    </w:p>
    <w:p w14:paraId="73E8B09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1. Negate the Goal:</w:t>
      </w:r>
    </w:p>
    <w:p w14:paraId="40CBD2C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Goal: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</w:p>
    <w:p w14:paraId="6661ACB3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Negated Goal: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</w:p>
    <w:p w14:paraId="4C2B46C3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2. Resolve Clause 2 with Negated Goal:</w:t>
      </w:r>
    </w:p>
    <w:p w14:paraId="33468AB8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</w:p>
    <w:p w14:paraId="3444938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with</w:t>
      </w:r>
    </w:p>
    <w:p w14:paraId="45DD78D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</w:p>
    <w:p w14:paraId="5C71AA2B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Result:</w:t>
      </w:r>
    </w:p>
    <w:p w14:paraId="0F9A1A3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</w:p>
    <w:p w14:paraId="25EBE38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3. Resolve Result with Fact 5:</w:t>
      </w:r>
    </w:p>
    <w:p w14:paraId="65858DE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</w:p>
    <w:p w14:paraId="4FA2F16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with</w:t>
      </w:r>
    </w:p>
    <w:p w14:paraId="3912CAC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</w:p>
    <w:p w14:paraId="20F98158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lastRenderedPageBreak/>
        <w:t>Result:</w:t>
      </w:r>
    </w:p>
    <w:p w14:paraId="1EE3D30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</w:p>
    <w:p w14:paraId="2523870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4. Resolve Result with Clause 1:</w:t>
      </w:r>
    </w:p>
    <w:p w14:paraId="5EFF654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</w:p>
    <w:p w14:paraId="06DCC01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with</w:t>
      </w:r>
    </w:p>
    <w:p w14:paraId="5DC2ED4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</w:p>
    <w:p w14:paraId="1A15A758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Result:</w:t>
      </w:r>
    </w:p>
    <w:p w14:paraId="4BC199A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</w:p>
    <w:p w14:paraId="5D31A9B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5. Resolve Result with Fact 4:</w:t>
      </w:r>
    </w:p>
    <w:p w14:paraId="554799FB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</w:p>
    <w:p w14:paraId="36EB123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with</w:t>
      </w:r>
    </w:p>
    <w:p w14:paraId="7327A91D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</w:p>
    <w:p w14:paraId="538FC08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Result:</w:t>
      </w:r>
    </w:p>
    <w:p w14:paraId="4CD9288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Empty Clause (□)</w:t>
      </w:r>
    </w:p>
    <w:p w14:paraId="41F55D3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Resolution Proof Tree:</w:t>
      </w:r>
    </w:p>
    <w:p w14:paraId="7D062FCA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</w:p>
    <w:p w14:paraId="716461A6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+</w:t>
      </w:r>
    </w:p>
    <w:p w14:paraId="3303148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</w:p>
    <w:p w14:paraId="1836E57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|</w:t>
      </w:r>
    </w:p>
    <w:p w14:paraId="0D0EEEF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↓</w:t>
      </w:r>
    </w:p>
    <w:p w14:paraId="10F130B3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</w:p>
    <w:p w14:paraId="0FE60FC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+</w:t>
      </w:r>
    </w:p>
    <w:p w14:paraId="07F738F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</w:p>
    <w:p w14:paraId="3250BA5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|</w:t>
      </w:r>
    </w:p>
    <w:p w14:paraId="5E086873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↓</w:t>
      </w:r>
    </w:p>
    <w:p w14:paraId="039BF85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</w:p>
    <w:p w14:paraId="1193F9E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+</w:t>
      </w:r>
    </w:p>
    <w:p w14:paraId="74E6DEE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∨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</w:p>
    <w:p w14:paraId="5801D813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|</w:t>
      </w:r>
    </w:p>
    <w:p w14:paraId="59CB257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↓</w:t>
      </w:r>
    </w:p>
    <w:p w14:paraId="616A55B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</w:p>
    <w:p w14:paraId="47686DB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+</w:t>
      </w:r>
    </w:p>
    <w:p w14:paraId="0C45931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lastRenderedPageBreak/>
        <w:t xml:space="preserve">            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</w:p>
    <w:p w14:paraId="6429C1F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|</w:t>
      </w:r>
    </w:p>
    <w:p w14:paraId="3103C37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      ↓</w:t>
      </w:r>
    </w:p>
    <w:p w14:paraId="786E09F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         Empty Clause (□)</w:t>
      </w:r>
    </w:p>
    <w:p w14:paraId="3082086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Conclusion: The negation of the goal leads to a contradiction. Therefore,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is proven true.</w:t>
      </w:r>
    </w:p>
    <w:p w14:paraId="0788203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pict w14:anchorId="6FE9F09B">
          <v:rect id="_x0000_i1304" style="width:0;height:1.5pt" o:hralign="center" o:hrstd="t" o:hr="t" fillcolor="#a0a0a0" stroked="f"/>
        </w:pict>
      </w:r>
    </w:p>
    <w:p w14:paraId="0C48D9EA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(c) Logical Analysis when </w:t>
      </w:r>
      <w:proofErr w:type="spell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SoilDry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 xml:space="preserve"> is Removed</w:t>
      </w:r>
    </w:p>
    <w:p w14:paraId="61DCAA1E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Step-by-Step Impact:</w:t>
      </w:r>
    </w:p>
    <w:p w14:paraId="69771F0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1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. Initial State:</w:t>
      </w:r>
    </w:p>
    <w:p w14:paraId="19ED6EF7" w14:textId="77777777" w:rsidR="00825B91" w:rsidRPr="000771F8" w:rsidRDefault="00825B91">
      <w:pPr>
        <w:numPr>
          <w:ilvl w:val="0"/>
          <w:numId w:val="30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Rules P1, P2 and P3 are present. </w:t>
      </w:r>
    </w:p>
    <w:p w14:paraId="44C6A809" w14:textId="77777777" w:rsidR="00825B91" w:rsidRPr="000771F8" w:rsidRDefault="00825B91">
      <w:pPr>
        <w:numPr>
          <w:ilvl w:val="0"/>
          <w:numId w:val="30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Fact: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= True </w:t>
      </w:r>
    </w:p>
    <w:p w14:paraId="142944DA" w14:textId="77777777" w:rsidR="00825B91" w:rsidRPr="000771F8" w:rsidRDefault="00825B91">
      <w:pPr>
        <w:numPr>
          <w:ilvl w:val="0"/>
          <w:numId w:val="30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is removed. </w:t>
      </w:r>
    </w:p>
    <w:p w14:paraId="0E43220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2. Can we derive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?</w:t>
      </w:r>
    </w:p>
    <w:p w14:paraId="407D67A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P1 states:</w:t>
      </w:r>
    </w:p>
    <w:p w14:paraId="25FDFD8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→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</w:p>
    <w:p w14:paraId="1BF3328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Since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SoilDry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is not available, P1 cannot be fired.</w:t>
      </w:r>
    </w:p>
    <w:p w14:paraId="5BE637C3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Conclusion: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cannot be derived.</w:t>
      </w:r>
    </w:p>
    <w:p w14:paraId="29F6221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3. Can we derive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?</w:t>
      </w:r>
    </w:p>
    <w:p w14:paraId="62857AB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P2 requires:</w:t>
      </w:r>
    </w:p>
    <w:p w14:paraId="35C142C1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→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</w:p>
    <w:p w14:paraId="522AA726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is true, but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IrrigationNeeded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cannot be derived.</w:t>
      </w:r>
    </w:p>
    <w:p w14:paraId="495B501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Conclusion: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cannot be derived.</w:t>
      </w:r>
    </w:p>
    <w:p w14:paraId="4F1D7DA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4. Can we derive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CropAtRisk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?</w:t>
      </w:r>
    </w:p>
    <w:p w14:paraId="3969E84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P3 states:</w:t>
      </w:r>
    </w:p>
    <w:p w14:paraId="2EFFB9C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→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CropAtRisk</w:t>
      </w:r>
      <w:proofErr w:type="spellEnd"/>
    </w:p>
    <w:p w14:paraId="238657DE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According to the given reasoning approach, if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is not established and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is true, the system can conclude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CropAtRisk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.</w:t>
      </w:r>
    </w:p>
    <w:p w14:paraId="73E593F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Conclusion: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CropAtRisk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still follows according to the supplied case-study reasoning.</w:t>
      </w:r>
    </w:p>
    <w:p w14:paraId="4969A2E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Final Answer: Yes,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CropAtRisk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still follows under the reasoning assumption given in the case study, because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CropWheat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is true and </w:t>
      </w:r>
      <w:proofErr w:type="spell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ApplyDripMethod</w:t>
      </w:r>
      <w:proofErr w:type="spell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has not been established.</w:t>
      </w:r>
    </w:p>
    <w:p w14:paraId="749A3DDE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lastRenderedPageBreak/>
        <w:pict w14:anchorId="7CC05D9F">
          <v:rect id="_x0000_i1305" style="width:0;height:1.5pt" o:hralign="center" o:hrstd="t" o:hr="t" fillcolor="#a0a0a0" stroked="f"/>
        </w:pict>
      </w:r>
    </w:p>
    <w:p w14:paraId="5C446D53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CASE STUDY 4 --- Wumpus World Knowledge Agent</w:t>
      </w:r>
    </w:p>
    <w:p w14:paraId="4822F6C6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Solution:</w:t>
      </w:r>
    </w:p>
    <w:p w14:paraId="0061D9CF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(a) Belief State and Modus Ponens</w:t>
      </w:r>
    </w:p>
    <w:p w14:paraId="44ED7F70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proofErr w:type="spellStart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Percepts</w:t>
      </w:r>
      <w:proofErr w:type="spellEnd"/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:</w:t>
      </w:r>
    </w:p>
    <w:p w14:paraId="663ED017" w14:textId="77777777" w:rsidR="00825B91" w:rsidRPr="000771F8" w:rsidRDefault="00825B91">
      <w:pPr>
        <w:numPr>
          <w:ilvl w:val="0"/>
          <w:numId w:val="31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Stench at [1,2] </w:t>
      </w:r>
    </w:p>
    <w:p w14:paraId="12C1F9DF" w14:textId="77777777" w:rsidR="00825B91" w:rsidRPr="000771F8" w:rsidRDefault="00825B91">
      <w:pPr>
        <w:numPr>
          <w:ilvl w:val="0"/>
          <w:numId w:val="31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Breeze at [1,1] </w:t>
      </w:r>
    </w:p>
    <w:p w14:paraId="369B88A0" w14:textId="77777777" w:rsidR="00825B91" w:rsidRPr="000771F8" w:rsidRDefault="00825B91">
      <w:pPr>
        <w:numPr>
          <w:ilvl w:val="0"/>
          <w:numId w:val="31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Glitter at [2,2] </w:t>
      </w:r>
    </w:p>
    <w:p w14:paraId="07D526D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Rules:</w:t>
      </w:r>
    </w:p>
    <w:p w14:paraId="173FA8E0" w14:textId="77777777" w:rsidR="00825B91" w:rsidRPr="000771F8" w:rsidRDefault="00825B91">
      <w:pPr>
        <w:numPr>
          <w:ilvl w:val="0"/>
          <w:numId w:val="32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Stench [1,2] → Wumpus is adjacent to cell [1,2] </w:t>
      </w:r>
    </w:p>
    <w:p w14:paraId="003E57A5" w14:textId="77777777" w:rsidR="00825B91" w:rsidRPr="000771F8" w:rsidRDefault="00825B91">
      <w:pPr>
        <w:numPr>
          <w:ilvl w:val="0"/>
          <w:numId w:val="32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Breeze [1,1] → Pit is adjacent to cell [1,1] </w:t>
      </w:r>
    </w:p>
    <w:p w14:paraId="72B5063E" w14:textId="77777777" w:rsidR="00825B91" w:rsidRPr="000771F8" w:rsidRDefault="00825B91">
      <w:pPr>
        <w:numPr>
          <w:ilvl w:val="0"/>
          <w:numId w:val="32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Glitter [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x,y</w:t>
      </w:r>
      <w:proofErr w:type="spellEnd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] → Gold is at [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x,y</w:t>
      </w:r>
      <w:proofErr w:type="spellEnd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] </w:t>
      </w:r>
    </w:p>
    <w:p w14:paraId="25BD664C" w14:textId="77777777" w:rsidR="00825B91" w:rsidRPr="000771F8" w:rsidRDefault="00825B91">
      <w:pPr>
        <w:numPr>
          <w:ilvl w:val="0"/>
          <w:numId w:val="32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¬Wumpus[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x,y</w:t>
      </w:r>
      <w:proofErr w:type="spellEnd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] </w:t>
      </w:r>
      <w:r w:rsidRPr="000771F8">
        <w:rPr>
          <w:rFonts w:ascii="Cambria Math" w:eastAsia="Arial" w:hAnsi="Cambria Math" w:cs="Cambria Math"/>
          <w:sz w:val="32"/>
          <w:szCs w:val="32"/>
          <w:lang w:val="en-IN"/>
        </w:rPr>
        <w:t>∧</w:t>
      </w: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 ¬Pit[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x,y</w:t>
      </w:r>
      <w:proofErr w:type="spellEnd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] → Safe[</w:t>
      </w:r>
      <w:proofErr w:type="spellStart"/>
      <w:proofErr w:type="gramStart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x,y</w:t>
      </w:r>
      <w:proofErr w:type="spellEnd"/>
      <w:proofErr w:type="gramEnd"/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] </w:t>
      </w:r>
    </w:p>
    <w:p w14:paraId="6E0A378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Modus Ponens Application:</w:t>
      </w:r>
    </w:p>
    <w:p w14:paraId="1900AEDA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1. Stench</w:t>
      </w:r>
    </w:p>
    <w:p w14:paraId="4A40AA4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From:</w:t>
      </w:r>
    </w:p>
    <w:p w14:paraId="2DD036E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Stench [1,2]</w:t>
      </w:r>
    </w:p>
    <w:p w14:paraId="27D7646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and Rule 1:</w:t>
      </w:r>
    </w:p>
    <w:p w14:paraId="0D34BD5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Stench [1,2] → Wumpus adjacent to [1,2]</w:t>
      </w:r>
    </w:p>
    <w:p w14:paraId="3B512D6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we derive:</w:t>
      </w:r>
    </w:p>
    <w:p w14:paraId="34472D4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Wumpus is adjacent to [1,2].</w:t>
      </w:r>
    </w:p>
    <w:p w14:paraId="29A1798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2. Breeze</w:t>
      </w:r>
    </w:p>
    <w:p w14:paraId="32BFFD5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From:</w:t>
      </w:r>
    </w:p>
    <w:p w14:paraId="0A67EA6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Breeze [1,1]</w:t>
      </w:r>
    </w:p>
    <w:p w14:paraId="4F971594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and Rule 2:</w:t>
      </w:r>
    </w:p>
    <w:p w14:paraId="7223AB26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Breeze [1,1] → Pit adjacent to [1,1]</w:t>
      </w:r>
    </w:p>
    <w:p w14:paraId="5D69CF9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we derive:</w:t>
      </w:r>
    </w:p>
    <w:p w14:paraId="3F4D6DDB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Pit is adjacent to [1,1].</w:t>
      </w:r>
    </w:p>
    <w:p w14:paraId="187C4586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3. Glitter</w:t>
      </w:r>
    </w:p>
    <w:p w14:paraId="7283ECC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From:</w:t>
      </w:r>
    </w:p>
    <w:p w14:paraId="4A1FC35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Glitter [2,2]</w:t>
      </w:r>
    </w:p>
    <w:p w14:paraId="3F94F4A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and Rule 3:</w:t>
      </w:r>
    </w:p>
    <w:p w14:paraId="5079CE81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lastRenderedPageBreak/>
        <w:t>Glitter [2,2] → Gold [2,2]</w:t>
      </w:r>
    </w:p>
    <w:p w14:paraId="6BF41B0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we derive:</w:t>
      </w:r>
    </w:p>
    <w:p w14:paraId="0EBDD88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Gold is at [2,2].</w:t>
      </w:r>
    </w:p>
    <w:p w14:paraId="2428659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Derived Conclusions:</w:t>
      </w:r>
    </w:p>
    <w:p w14:paraId="3CCF4F8A" w14:textId="77777777" w:rsidR="00825B91" w:rsidRPr="000771F8" w:rsidRDefault="00825B91">
      <w:pPr>
        <w:numPr>
          <w:ilvl w:val="0"/>
          <w:numId w:val="33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Wumpus is adjacent to [1,2] </w:t>
      </w:r>
    </w:p>
    <w:p w14:paraId="782B459C" w14:textId="77777777" w:rsidR="00825B91" w:rsidRPr="000771F8" w:rsidRDefault="00825B91">
      <w:pPr>
        <w:numPr>
          <w:ilvl w:val="0"/>
          <w:numId w:val="33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Pit is adjacent to [1,1] </w:t>
      </w:r>
    </w:p>
    <w:p w14:paraId="2F1A61C4" w14:textId="77777777" w:rsidR="00825B91" w:rsidRPr="000771F8" w:rsidRDefault="00825B91">
      <w:pPr>
        <w:numPr>
          <w:ilvl w:val="0"/>
          <w:numId w:val="33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Gold is at [2,2] </w:t>
      </w:r>
    </w:p>
    <w:p w14:paraId="22256BDB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pict w14:anchorId="7AD48B94">
          <v:rect id="_x0000_i1306" style="width:0;height:1.5pt" o:hralign="center" o:hrstd="t" o:hr="t" fillcolor="#a0a0a0" stroked="f"/>
        </w:pict>
      </w:r>
    </w:p>
    <w:p w14:paraId="10A76742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(b) Forward Chaining — Possible Locations</w:t>
      </w:r>
    </w:p>
    <w:p w14:paraId="01311962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1. Stench at [1,2]</w:t>
      </w:r>
    </w:p>
    <w:p w14:paraId="53A7863D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 stench indicates that the Wumpus is in one of the adjacent cells.</w:t>
      </w:r>
    </w:p>
    <w:p w14:paraId="5CD5B07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Adjacent cells are:</w:t>
      </w:r>
    </w:p>
    <w:p w14:paraId="0CE0D161" w14:textId="77777777" w:rsidR="00825B91" w:rsidRPr="000771F8" w:rsidRDefault="00825B91">
      <w:pPr>
        <w:numPr>
          <w:ilvl w:val="0"/>
          <w:numId w:val="3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[1,1] </w:t>
      </w:r>
    </w:p>
    <w:p w14:paraId="27CD3687" w14:textId="77777777" w:rsidR="00825B91" w:rsidRPr="000771F8" w:rsidRDefault="00825B91">
      <w:pPr>
        <w:numPr>
          <w:ilvl w:val="0"/>
          <w:numId w:val="3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[1,3] </w:t>
      </w:r>
    </w:p>
    <w:p w14:paraId="06B1AD0B" w14:textId="77777777" w:rsidR="00825B91" w:rsidRPr="000771F8" w:rsidRDefault="00825B91">
      <w:pPr>
        <w:numPr>
          <w:ilvl w:val="0"/>
          <w:numId w:val="34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[2,2] </w:t>
      </w:r>
    </w:p>
    <w:p w14:paraId="694823DC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Therefore:</w:t>
      </w:r>
    </w:p>
    <w:p w14:paraId="0F9496DA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Possible Wumpus Locations = {[1,1], [1,3], [2,2]}</w:t>
      </w:r>
    </w:p>
    <w:p w14:paraId="526BDA33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pict w14:anchorId="46FB9F7B">
          <v:rect id="_x0000_i1307" style="width:0;height:1.5pt" o:hralign="center" o:hrstd="t" o:hr="t" fillcolor="#a0a0a0" stroked="f"/>
        </w:pict>
      </w:r>
    </w:p>
    <w:p w14:paraId="0E9EA86D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2. Breeze at [1,1]</w:t>
      </w:r>
    </w:p>
    <w:p w14:paraId="77B0258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 breeze indicates that a Pit is in one of the adjacent cells.</w:t>
      </w:r>
    </w:p>
    <w:p w14:paraId="3B9C9445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Adjacent cells are:</w:t>
      </w:r>
    </w:p>
    <w:p w14:paraId="00F0E806" w14:textId="77777777" w:rsidR="00825B91" w:rsidRPr="000771F8" w:rsidRDefault="00825B91">
      <w:pPr>
        <w:numPr>
          <w:ilvl w:val="0"/>
          <w:numId w:val="35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[1,2] </w:t>
      </w:r>
    </w:p>
    <w:p w14:paraId="3501D033" w14:textId="77777777" w:rsidR="00825B91" w:rsidRPr="000771F8" w:rsidRDefault="00825B91">
      <w:pPr>
        <w:numPr>
          <w:ilvl w:val="0"/>
          <w:numId w:val="35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[2,1] </w:t>
      </w:r>
    </w:p>
    <w:p w14:paraId="219CF9D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Therefore:</w:t>
      </w:r>
    </w:p>
    <w:p w14:paraId="1E296CC2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Possible Pit Locations = {[1,2], [2,1]}</w:t>
      </w:r>
    </w:p>
    <w:p w14:paraId="363E20C9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pict w14:anchorId="3E220F1F">
          <v:rect id="_x0000_i1308" style="width:0;height:1.5pt" o:hralign="center" o:hrstd="t" o:hr="t" fillcolor="#a0a0a0" stroked="f"/>
        </w:pict>
      </w:r>
    </w:p>
    <w:p w14:paraId="087C9A19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4319"/>
      </w:tblGrid>
      <w:tr w:rsidR="00825B91" w:rsidRPr="00825B91" w14:paraId="64A40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06F6C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  <w:t>Percept</w:t>
            </w:r>
          </w:p>
        </w:tc>
        <w:tc>
          <w:tcPr>
            <w:tcW w:w="0" w:type="auto"/>
            <w:vAlign w:val="center"/>
            <w:hideMark/>
          </w:tcPr>
          <w:p w14:paraId="702F60DE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  <w:lang w:val="en-IN"/>
              </w:rPr>
              <w:t>Possible Location</w:t>
            </w:r>
          </w:p>
        </w:tc>
      </w:tr>
      <w:tr w:rsidR="00825B91" w:rsidRPr="00825B91" w14:paraId="1DAC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57F3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Stench [1,2]</w:t>
            </w:r>
          </w:p>
        </w:tc>
        <w:tc>
          <w:tcPr>
            <w:tcW w:w="0" w:type="auto"/>
            <w:vAlign w:val="center"/>
            <w:hideMark/>
          </w:tcPr>
          <w:p w14:paraId="21CBACB1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Wumpus → {[1,1], [1,3], [2,2]}</w:t>
            </w:r>
          </w:p>
        </w:tc>
      </w:tr>
      <w:tr w:rsidR="00825B91" w:rsidRPr="00825B91" w14:paraId="1474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8104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Breeze [1,1]</w:t>
            </w:r>
          </w:p>
        </w:tc>
        <w:tc>
          <w:tcPr>
            <w:tcW w:w="0" w:type="auto"/>
            <w:vAlign w:val="center"/>
            <w:hideMark/>
          </w:tcPr>
          <w:p w14:paraId="67932EB9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Pit → {[1,2], [2,1]}</w:t>
            </w:r>
          </w:p>
        </w:tc>
      </w:tr>
      <w:tr w:rsidR="00825B91" w:rsidRPr="00825B91" w14:paraId="124E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A7BE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Glitter [2,2]</w:t>
            </w:r>
          </w:p>
        </w:tc>
        <w:tc>
          <w:tcPr>
            <w:tcW w:w="0" w:type="auto"/>
            <w:vAlign w:val="center"/>
            <w:hideMark/>
          </w:tcPr>
          <w:p w14:paraId="5F0D0A39" w14:textId="77777777" w:rsidR="00825B91" w:rsidRPr="000771F8" w:rsidRDefault="00825B91" w:rsidP="00825B91">
            <w:pPr>
              <w:spacing w:before="80" w:after="40"/>
              <w:ind w:left="141"/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</w:pPr>
            <w:r w:rsidRPr="000771F8">
              <w:rPr>
                <w:rFonts w:ascii="Times New Roman" w:eastAsia="Arial" w:hAnsi="Times New Roman" w:cs="Times New Roman"/>
                <w:sz w:val="32"/>
                <w:szCs w:val="32"/>
                <w:lang w:val="en-IN"/>
              </w:rPr>
              <w:t>Gold → [2,2]</w:t>
            </w:r>
          </w:p>
        </w:tc>
      </w:tr>
    </w:tbl>
    <w:p w14:paraId="5AB9485A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lastRenderedPageBreak/>
        <w:pict w14:anchorId="3BAADF25">
          <v:rect id="_x0000_i1309" style="width:0;height:1.5pt" o:hralign="center" o:hrstd="t" o:hr="t" fillcolor="#a0a0a0" stroked="f"/>
        </w:pict>
      </w:r>
    </w:p>
    <w:p w14:paraId="11198A60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(c) Path Safety Analysis: [1,1] → [1,2] → [2,2]</w:t>
      </w:r>
    </w:p>
    <w:p w14:paraId="1BDE4B03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1. Cell [1,1]:</w:t>
      </w:r>
    </w:p>
    <w:p w14:paraId="39F0662A" w14:textId="77777777" w:rsidR="00825B91" w:rsidRPr="000771F8" w:rsidRDefault="00825B91">
      <w:pPr>
        <w:numPr>
          <w:ilvl w:val="0"/>
          <w:numId w:val="36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Breeze at [1,1] indicates that a Pit is nearby. </w:t>
      </w:r>
    </w:p>
    <w:p w14:paraId="568C3C50" w14:textId="77777777" w:rsidR="00825B91" w:rsidRPr="000771F8" w:rsidRDefault="00825B91">
      <w:pPr>
        <w:numPr>
          <w:ilvl w:val="0"/>
          <w:numId w:val="36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Possible Pit locations are [1,2] and [2,1]. </w:t>
      </w:r>
    </w:p>
    <w:p w14:paraId="5CF2A7D8" w14:textId="77777777" w:rsidR="00825B91" w:rsidRPr="000771F8" w:rsidRDefault="00825B91">
      <w:pPr>
        <w:numPr>
          <w:ilvl w:val="0"/>
          <w:numId w:val="36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Therefore, the Pit is not identified as being at [1,1]. </w:t>
      </w:r>
    </w:p>
    <w:p w14:paraId="641E010D" w14:textId="77777777" w:rsidR="00825B91" w:rsidRPr="000771F8" w:rsidRDefault="00825B91">
      <w:pPr>
        <w:numPr>
          <w:ilvl w:val="0"/>
          <w:numId w:val="36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However, based only on the given rules, complete safety requires knowing that both Wumpus and Pit are absent. </w:t>
      </w:r>
    </w:p>
    <w:p w14:paraId="6E1B4C07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Conclusion: [1,1] is the starting cell, but complete logical safety is not established by the given rules alone.</w:t>
      </w:r>
    </w:p>
    <w:p w14:paraId="28408F7F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2. Cell [1,2]:</w:t>
      </w:r>
    </w:p>
    <w:p w14:paraId="4FCDC4CA" w14:textId="77777777" w:rsidR="00825B91" w:rsidRPr="000771F8" w:rsidRDefault="00825B91">
      <w:pPr>
        <w:numPr>
          <w:ilvl w:val="0"/>
          <w:numId w:val="3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Stench at [1,2] means the Wumpus is adjacent to this cell. </w:t>
      </w:r>
    </w:p>
    <w:p w14:paraId="2403686E" w14:textId="77777777" w:rsidR="00825B91" w:rsidRPr="000771F8" w:rsidRDefault="00825B91">
      <w:pPr>
        <w:numPr>
          <w:ilvl w:val="0"/>
          <w:numId w:val="3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Possible Pit locations include [1,2]. </w:t>
      </w:r>
    </w:p>
    <w:p w14:paraId="31C9FEC8" w14:textId="77777777" w:rsidR="00825B91" w:rsidRPr="000771F8" w:rsidRDefault="00825B91">
      <w:pPr>
        <w:numPr>
          <w:ilvl w:val="0"/>
          <w:numId w:val="37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Therefore, [1,2] could contain a Pit. </w:t>
      </w:r>
    </w:p>
    <w:p w14:paraId="2D4008B0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Conclusion: [1,2] is NOT guaranteed safe.</w:t>
      </w:r>
    </w:p>
    <w:p w14:paraId="0C9A0D1A" w14:textId="77777777" w:rsidR="00825B91" w:rsidRPr="00825B91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</w:pPr>
      <w:r w:rsidRPr="00825B91">
        <w:rPr>
          <w:rFonts w:ascii="Times New Roman" w:eastAsia="Arial" w:hAnsi="Times New Roman" w:cs="Times New Roman"/>
          <w:b/>
          <w:bCs/>
          <w:sz w:val="32"/>
          <w:szCs w:val="32"/>
          <w:lang w:val="en-IN"/>
        </w:rPr>
        <w:t>3. Cell [2,2]:</w:t>
      </w:r>
    </w:p>
    <w:p w14:paraId="0CF544AA" w14:textId="77777777" w:rsidR="00825B91" w:rsidRPr="000771F8" w:rsidRDefault="00825B91">
      <w:pPr>
        <w:numPr>
          <w:ilvl w:val="0"/>
          <w:numId w:val="3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Glitter confirms that Gold is at [2,2]. </w:t>
      </w:r>
    </w:p>
    <w:p w14:paraId="3857D34C" w14:textId="77777777" w:rsidR="00825B91" w:rsidRPr="000771F8" w:rsidRDefault="00825B91">
      <w:pPr>
        <w:numPr>
          <w:ilvl w:val="0"/>
          <w:numId w:val="3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Possible Wumpus locations include [2,2]. </w:t>
      </w:r>
    </w:p>
    <w:p w14:paraId="1C51E487" w14:textId="77777777" w:rsidR="00825B91" w:rsidRPr="000771F8" w:rsidRDefault="00825B91">
      <w:pPr>
        <w:numPr>
          <w:ilvl w:val="0"/>
          <w:numId w:val="38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Therefore, the Wumpus could be at [2,2]. </w:t>
      </w:r>
    </w:p>
    <w:p w14:paraId="0CB8C153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Conclusion: [2,2] is NOT guaranteed safe.</w:t>
      </w:r>
    </w:p>
    <w:p w14:paraId="26DD3C0F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Final Evaluation:</w:t>
      </w:r>
    </w:p>
    <w:p w14:paraId="1055DA0D" w14:textId="77777777" w:rsidR="00825B91" w:rsidRPr="000771F8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The path [1,1] → [1,2] → [2,2] is NOT guaranteed safe.</w:t>
      </w:r>
    </w:p>
    <w:p w14:paraId="489AECF4" w14:textId="77777777" w:rsidR="00825B91" w:rsidRPr="000771F8" w:rsidRDefault="00825B91">
      <w:pPr>
        <w:numPr>
          <w:ilvl w:val="0"/>
          <w:numId w:val="3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[1,2] may contain a Pit. </w:t>
      </w:r>
    </w:p>
    <w:p w14:paraId="7A812A5F" w14:textId="77777777" w:rsidR="00825B91" w:rsidRPr="000771F8" w:rsidRDefault="00825B91">
      <w:pPr>
        <w:numPr>
          <w:ilvl w:val="0"/>
          <w:numId w:val="3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[2,2] may contain the Wumpus. </w:t>
      </w:r>
    </w:p>
    <w:p w14:paraId="484387A1" w14:textId="77777777" w:rsidR="00825B91" w:rsidRPr="000771F8" w:rsidRDefault="00825B91">
      <w:pPr>
        <w:numPr>
          <w:ilvl w:val="0"/>
          <w:numId w:val="39"/>
        </w:numPr>
        <w:spacing w:before="80" w:after="40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 xml:space="preserve">The Gold is confirmed at [2,2], but the agent does not have enough information to safely collect it. </w:t>
      </w:r>
    </w:p>
    <w:p w14:paraId="05F94EE5" w14:textId="73059565" w:rsidR="00C171EC" w:rsidRDefault="00825B91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  <w:r w:rsidRPr="000771F8">
        <w:rPr>
          <w:rFonts w:ascii="Times New Roman" w:eastAsia="Arial" w:hAnsi="Times New Roman" w:cs="Times New Roman"/>
          <w:sz w:val="32"/>
          <w:szCs w:val="32"/>
          <w:lang w:val="en-IN"/>
        </w:rPr>
        <w:t>Logical Recommendation: The agent should gather additional information before moving through the uncertain cells.</w:t>
      </w:r>
    </w:p>
    <w:p w14:paraId="145FA168" w14:textId="77777777" w:rsidR="000771F8" w:rsidRDefault="000771F8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</w:p>
    <w:p w14:paraId="6352F38A" w14:textId="77777777" w:rsidR="000771F8" w:rsidRDefault="000771F8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</w:p>
    <w:p w14:paraId="771A3651" w14:textId="77777777" w:rsidR="000771F8" w:rsidRDefault="000771F8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</w:p>
    <w:p w14:paraId="52F43FC3" w14:textId="77777777" w:rsidR="000771F8" w:rsidRDefault="000771F8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</w:p>
    <w:p w14:paraId="2FB6EB1D" w14:textId="77777777" w:rsidR="000771F8" w:rsidRPr="000771F8" w:rsidRDefault="000771F8" w:rsidP="00825B91">
      <w:pPr>
        <w:spacing w:before="80" w:after="40"/>
        <w:ind w:left="141"/>
        <w:rPr>
          <w:rFonts w:ascii="Times New Roman" w:eastAsia="Arial" w:hAnsi="Times New Roman" w:cs="Times New Roman"/>
          <w:sz w:val="32"/>
          <w:szCs w:val="32"/>
          <w:lang w:val="en-IN"/>
        </w:rPr>
      </w:pPr>
    </w:p>
    <w:p w14:paraId="64EDFD66" w14:textId="77777777" w:rsidR="00C171EC" w:rsidRDefault="00C171EC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7EE296C9" w14:textId="77777777" w:rsidR="00511106" w:rsidRDefault="00435B0C">
      <w:pP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55BFA46A" w14:textId="77777777" w:rsidR="00511106" w:rsidRDefault="00511106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511106" w14:paraId="62A24301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3590A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4BA900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9F5312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42ACDC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EE4D29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13048C" w14:textId="77777777" w:rsidR="00511106" w:rsidRDefault="00435B0C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511106" w14:paraId="41880AEF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5688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9158B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05AFAF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1BDC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AD9D5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385FE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511106" w14:paraId="6F7E8419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84C5E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667F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3E98C9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784A1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FEE0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ABAD6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511106" w14:paraId="7074FD27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EA3B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FAE42A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100CCD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803BE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45FBF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1A066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511106" w14:paraId="64641633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A98B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15146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BDA1A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AB03DE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C02F32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DF58F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511106" w14:paraId="0B5B6A26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49E02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1E99C1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D51AA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2A45A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D003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3C939" w14:textId="77777777" w:rsidR="00511106" w:rsidRDefault="00435B0C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4D03F07F" w14:textId="77777777" w:rsidR="00511106" w:rsidRDefault="00511106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511106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4F909EC-2E80-4E26-A493-DEC14E48350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DA55868-F067-48CD-A724-EF0CD50AB8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F1C46B-2F99-4CBB-89E2-0BD46A02E2E7}"/>
    <w:embedBold r:id="rId4" w:fontKey="{ABB3D228-FB9B-48D6-BDB2-5601AD52E6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A67067C-1757-4E2A-93B4-DE291F755A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6C161F"/>
    <w:multiLevelType w:val="multilevel"/>
    <w:tmpl w:val="9CB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7004"/>
    <w:multiLevelType w:val="multilevel"/>
    <w:tmpl w:val="184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1407F"/>
    <w:multiLevelType w:val="multilevel"/>
    <w:tmpl w:val="F0F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836DA"/>
    <w:multiLevelType w:val="multilevel"/>
    <w:tmpl w:val="EDE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F7099"/>
    <w:multiLevelType w:val="multilevel"/>
    <w:tmpl w:val="EF6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E03D2"/>
    <w:multiLevelType w:val="multilevel"/>
    <w:tmpl w:val="6FCE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6EDC"/>
    <w:multiLevelType w:val="multilevel"/>
    <w:tmpl w:val="8314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75AD2"/>
    <w:multiLevelType w:val="multilevel"/>
    <w:tmpl w:val="DE7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51129"/>
    <w:multiLevelType w:val="multilevel"/>
    <w:tmpl w:val="F2C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C20E0"/>
    <w:multiLevelType w:val="multilevel"/>
    <w:tmpl w:val="DC2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81CB3"/>
    <w:multiLevelType w:val="multilevel"/>
    <w:tmpl w:val="6E4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A2843"/>
    <w:multiLevelType w:val="multilevel"/>
    <w:tmpl w:val="74EE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CA7AEA"/>
    <w:multiLevelType w:val="multilevel"/>
    <w:tmpl w:val="4EC6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642C7"/>
    <w:multiLevelType w:val="multilevel"/>
    <w:tmpl w:val="386A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D7145"/>
    <w:multiLevelType w:val="multilevel"/>
    <w:tmpl w:val="434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31409B"/>
    <w:multiLevelType w:val="multilevel"/>
    <w:tmpl w:val="825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51BC3"/>
    <w:multiLevelType w:val="multilevel"/>
    <w:tmpl w:val="8DE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46E28"/>
    <w:multiLevelType w:val="multilevel"/>
    <w:tmpl w:val="6A6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E4BD0"/>
    <w:multiLevelType w:val="multilevel"/>
    <w:tmpl w:val="3F7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B7B07"/>
    <w:multiLevelType w:val="multilevel"/>
    <w:tmpl w:val="FAA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860D4"/>
    <w:multiLevelType w:val="multilevel"/>
    <w:tmpl w:val="FAE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76573"/>
    <w:multiLevelType w:val="multilevel"/>
    <w:tmpl w:val="7B68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D3061"/>
    <w:multiLevelType w:val="multilevel"/>
    <w:tmpl w:val="5BC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61D9A"/>
    <w:multiLevelType w:val="multilevel"/>
    <w:tmpl w:val="ACF2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410677"/>
    <w:multiLevelType w:val="multilevel"/>
    <w:tmpl w:val="6552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ADCABA"/>
    <w:multiLevelType w:val="multilevel"/>
    <w:tmpl w:val="59ADCA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272785F"/>
    <w:multiLevelType w:val="multilevel"/>
    <w:tmpl w:val="387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B004E"/>
    <w:multiLevelType w:val="multilevel"/>
    <w:tmpl w:val="DA9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C31EF"/>
    <w:multiLevelType w:val="multilevel"/>
    <w:tmpl w:val="B99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E7FA0"/>
    <w:multiLevelType w:val="multilevel"/>
    <w:tmpl w:val="FAFE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42E67"/>
    <w:multiLevelType w:val="multilevel"/>
    <w:tmpl w:val="CD7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602C3"/>
    <w:multiLevelType w:val="multilevel"/>
    <w:tmpl w:val="5F6C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C3345A"/>
    <w:multiLevelType w:val="multilevel"/>
    <w:tmpl w:val="2034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84A70"/>
    <w:multiLevelType w:val="multilevel"/>
    <w:tmpl w:val="D43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50353"/>
    <w:multiLevelType w:val="multilevel"/>
    <w:tmpl w:val="7CD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63100"/>
    <w:multiLevelType w:val="multilevel"/>
    <w:tmpl w:val="196A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F32C2"/>
    <w:multiLevelType w:val="multilevel"/>
    <w:tmpl w:val="092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7502">
    <w:abstractNumId w:val="1"/>
  </w:num>
  <w:num w:numId="2" w16cid:durableId="54862770">
    <w:abstractNumId w:val="0"/>
  </w:num>
  <w:num w:numId="3" w16cid:durableId="1300763052">
    <w:abstractNumId w:val="27"/>
  </w:num>
  <w:num w:numId="4" w16cid:durableId="1610774214">
    <w:abstractNumId w:val="6"/>
  </w:num>
  <w:num w:numId="5" w16cid:durableId="1651401349">
    <w:abstractNumId w:val="33"/>
  </w:num>
  <w:num w:numId="6" w16cid:durableId="1069114576">
    <w:abstractNumId w:val="22"/>
  </w:num>
  <w:num w:numId="7" w16cid:durableId="1373572505">
    <w:abstractNumId w:val="14"/>
  </w:num>
  <w:num w:numId="8" w16cid:durableId="1263492317">
    <w:abstractNumId w:val="30"/>
  </w:num>
  <w:num w:numId="9" w16cid:durableId="757553856">
    <w:abstractNumId w:val="19"/>
  </w:num>
  <w:num w:numId="10" w16cid:durableId="997153913">
    <w:abstractNumId w:val="18"/>
  </w:num>
  <w:num w:numId="11" w16cid:durableId="853687842">
    <w:abstractNumId w:val="32"/>
  </w:num>
  <w:num w:numId="12" w16cid:durableId="383330806">
    <w:abstractNumId w:val="31"/>
  </w:num>
  <w:num w:numId="13" w16cid:durableId="232548831">
    <w:abstractNumId w:val="36"/>
  </w:num>
  <w:num w:numId="14" w16cid:durableId="483931785">
    <w:abstractNumId w:val="21"/>
  </w:num>
  <w:num w:numId="15" w16cid:durableId="2142919396">
    <w:abstractNumId w:val="35"/>
  </w:num>
  <w:num w:numId="16" w16cid:durableId="1276789606">
    <w:abstractNumId w:val="11"/>
  </w:num>
  <w:num w:numId="17" w16cid:durableId="265625825">
    <w:abstractNumId w:val="24"/>
  </w:num>
  <w:num w:numId="18" w16cid:durableId="215244684">
    <w:abstractNumId w:val="2"/>
  </w:num>
  <w:num w:numId="19" w16cid:durableId="666132586">
    <w:abstractNumId w:val="15"/>
  </w:num>
  <w:num w:numId="20" w16cid:durableId="1775781907">
    <w:abstractNumId w:val="8"/>
  </w:num>
  <w:num w:numId="21" w16cid:durableId="1345089491">
    <w:abstractNumId w:val="17"/>
  </w:num>
  <w:num w:numId="22" w16cid:durableId="2113472118">
    <w:abstractNumId w:val="23"/>
  </w:num>
  <w:num w:numId="23" w16cid:durableId="986014358">
    <w:abstractNumId w:val="5"/>
  </w:num>
  <w:num w:numId="24" w16cid:durableId="943342618">
    <w:abstractNumId w:val="29"/>
  </w:num>
  <w:num w:numId="25" w16cid:durableId="1358628537">
    <w:abstractNumId w:val="28"/>
  </w:num>
  <w:num w:numId="26" w16cid:durableId="1572815469">
    <w:abstractNumId w:val="7"/>
  </w:num>
  <w:num w:numId="27" w16cid:durableId="2023166365">
    <w:abstractNumId w:val="3"/>
  </w:num>
  <w:num w:numId="28" w16cid:durableId="1043093184">
    <w:abstractNumId w:val="26"/>
  </w:num>
  <w:num w:numId="29" w16cid:durableId="642926395">
    <w:abstractNumId w:val="25"/>
  </w:num>
  <w:num w:numId="30" w16cid:durableId="313919177">
    <w:abstractNumId w:val="34"/>
  </w:num>
  <w:num w:numId="31" w16cid:durableId="866718134">
    <w:abstractNumId w:val="38"/>
  </w:num>
  <w:num w:numId="32" w16cid:durableId="1267035242">
    <w:abstractNumId w:val="13"/>
  </w:num>
  <w:num w:numId="33" w16cid:durableId="1883593527">
    <w:abstractNumId w:val="37"/>
  </w:num>
  <w:num w:numId="34" w16cid:durableId="1512571497">
    <w:abstractNumId w:val="10"/>
  </w:num>
  <w:num w:numId="35" w16cid:durableId="1191454536">
    <w:abstractNumId w:val="12"/>
  </w:num>
  <w:num w:numId="36" w16cid:durableId="328144360">
    <w:abstractNumId w:val="16"/>
  </w:num>
  <w:num w:numId="37" w16cid:durableId="182940945">
    <w:abstractNumId w:val="4"/>
  </w:num>
  <w:num w:numId="38" w16cid:durableId="1686861328">
    <w:abstractNumId w:val="20"/>
  </w:num>
  <w:num w:numId="39" w16cid:durableId="2704107">
    <w:abstractNumId w:val="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06"/>
    <w:rsid w:val="0006077F"/>
    <w:rsid w:val="000771F8"/>
    <w:rsid w:val="00153EED"/>
    <w:rsid w:val="00435B0C"/>
    <w:rsid w:val="00511106"/>
    <w:rsid w:val="00825B91"/>
    <w:rsid w:val="00AB59A2"/>
    <w:rsid w:val="00C171EC"/>
    <w:rsid w:val="00D80418"/>
    <w:rsid w:val="00E675F0"/>
    <w:rsid w:val="57C0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9AED34"/>
  <w15:docId w15:val="{9181D3CF-6E63-4CFD-93E9-5E7FA4E9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rsid w:val="00C17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F3B3FDE-627E-4F7F-BF58-535551CA9A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2340</Words>
  <Characters>13342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busagani sharath</cp:lastModifiedBy>
  <cp:revision>2</cp:revision>
  <cp:lastPrinted>2026-05-08T15:48:00Z</cp:lastPrinted>
  <dcterms:created xsi:type="dcterms:W3CDTF">2026-08-12T11:48:00Z</dcterms:created>
  <dcterms:modified xsi:type="dcterms:W3CDTF">2026-08-12T11:48:00Z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