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B1D0B" w14:textId="77777777" w:rsidR="005020F2" w:rsidRPr="00F00779" w:rsidRDefault="005020F2" w:rsidP="005020F2">
      <w:pPr>
        <w:pStyle w:val="Heading1"/>
        <w:jc w:val="center"/>
        <w:rPr>
          <w:rFonts w:ascii="Open Sans" w:hAnsi="Open Sans" w:cs="Open Sans"/>
          <w:sz w:val="28"/>
          <w:szCs w:val="28"/>
        </w:rPr>
      </w:pPr>
      <w:r w:rsidRPr="00F00779">
        <w:rPr>
          <w:rFonts w:ascii="Open Sans" w:hAnsi="Open Sans" w:cs="Open Sans"/>
          <w:sz w:val="28"/>
          <w:szCs w:val="28"/>
        </w:rPr>
        <w:t>UNIVERSITY OF NORTHAMPTON</w:t>
      </w:r>
    </w:p>
    <w:p w14:paraId="19F61547" w14:textId="77777777" w:rsidR="005020F2" w:rsidRPr="00F00779" w:rsidRDefault="005020F2" w:rsidP="005020F2">
      <w:pPr>
        <w:pStyle w:val="Heading1"/>
        <w:jc w:val="center"/>
        <w:rPr>
          <w:rFonts w:ascii="Open Sans" w:hAnsi="Open Sans" w:cs="Open Sans"/>
          <w:sz w:val="28"/>
          <w:szCs w:val="28"/>
        </w:rPr>
      </w:pPr>
      <w:r w:rsidRPr="00F00779">
        <w:rPr>
          <w:rFonts w:ascii="Open Sans" w:hAnsi="Open Sans" w:cs="Open Sans"/>
          <w:sz w:val="28"/>
          <w:szCs w:val="28"/>
        </w:rPr>
        <w:t>MODULE SPECIFICATION</w:t>
      </w:r>
    </w:p>
    <w:p w14:paraId="109AF5F3" w14:textId="77777777" w:rsidR="005020F2" w:rsidRPr="00F00779" w:rsidRDefault="005020F2" w:rsidP="005020F2">
      <w:pPr>
        <w:ind w:firstLine="720"/>
        <w:rPr>
          <w:rFonts w:ascii="Open Sans" w:hAnsi="Open Sans" w:cs="Open Sans"/>
        </w:rPr>
      </w:pPr>
    </w:p>
    <w:p w14:paraId="23DA24C0" w14:textId="77777777" w:rsidR="005020F2" w:rsidRPr="00764962" w:rsidRDefault="005020F2" w:rsidP="005020F2">
      <w:pPr>
        <w:ind w:left="720"/>
        <w:jc w:val="center"/>
        <w:rPr>
          <w:rFonts w:ascii="Open Sans" w:hAnsi="Open Sans" w:cs="Open Sans"/>
        </w:rPr>
      </w:pPr>
      <w:r w:rsidRPr="00F00779">
        <w:rPr>
          <w:rFonts w:ascii="Open Sans" w:hAnsi="Open Sans" w:cs="Open Sans"/>
        </w:rPr>
        <w:t>T</w:t>
      </w:r>
      <w:r w:rsidRPr="00764962">
        <w:rPr>
          <w:rFonts w:ascii="Open Sans" w:hAnsi="Open Sans" w:cs="Open Sans"/>
        </w:rPr>
        <w:t>his document forms the definitive overview as to the nature and scope of this module and is used in the University’s quality assurance processes. The information in this document cannot be changed without approval (except for the Indicative Content).</w:t>
      </w:r>
    </w:p>
    <w:p w14:paraId="02C09971" w14:textId="77777777" w:rsidR="005020F2" w:rsidRPr="00764962" w:rsidRDefault="005020F2" w:rsidP="005020F2">
      <w:pPr>
        <w:rPr>
          <w:rFonts w:ascii="Open Sans" w:hAnsi="Open Sans" w:cs="Open Sans"/>
        </w:rPr>
      </w:pPr>
    </w:p>
    <w:p w14:paraId="31CB46AA" w14:textId="77777777" w:rsidR="005020F2" w:rsidRPr="00764962" w:rsidRDefault="002609B4" w:rsidP="005020F2">
      <w:pPr>
        <w:rPr>
          <w:rFonts w:ascii="Open Sans" w:hAnsi="Open Sans" w:cs="Open Sans"/>
        </w:rPr>
      </w:pPr>
      <w:hyperlink r:id="rId12" w:history="1">
        <w:r w:rsidR="005020F2" w:rsidRPr="00764962">
          <w:rPr>
            <w:rStyle w:val="Hyperlink"/>
            <w:rFonts w:ascii="Open Sans" w:hAnsi="Open Sans" w:cs="Open Sans"/>
          </w:rPr>
          <w:t>A glossary of key terms is available.</w:t>
        </w:r>
      </w:hyperlink>
    </w:p>
    <w:p w14:paraId="5E62AD97" w14:textId="77777777" w:rsidR="005020F2" w:rsidRPr="00764962" w:rsidRDefault="005020F2" w:rsidP="005020F2">
      <w:pPr>
        <w:rPr>
          <w:rFonts w:ascii="Open Sans" w:hAnsi="Open Sans" w:cs="Open Sans"/>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6A0" w:firstRow="1" w:lastRow="0" w:firstColumn="1" w:lastColumn="0" w:noHBand="1" w:noVBand="1"/>
        <w:tblCaption w:val="Core module details"/>
        <w:tblDescription w:val="This table provides information on the Faculty, Subject Area and Subject Field of the module in question.  It also sets out the module title."/>
      </w:tblPr>
      <w:tblGrid>
        <w:gridCol w:w="2592"/>
        <w:gridCol w:w="6483"/>
      </w:tblGrid>
      <w:tr w:rsidR="005020F2" w:rsidRPr="00764962" w14:paraId="604EE1E2"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AAA75CA" w14:textId="77777777" w:rsidR="005020F2" w:rsidRPr="00764962" w:rsidRDefault="005020F2" w:rsidP="0088743F">
            <w:pPr>
              <w:pStyle w:val="NormalWeb"/>
              <w:rPr>
                <w:rFonts w:ascii="Open Sans" w:hAnsi="Open Sans" w:cs="Open Sans"/>
                <w:b/>
                <w:szCs w:val="22"/>
              </w:rPr>
            </w:pPr>
            <w:r w:rsidRPr="00764962">
              <w:rPr>
                <w:rFonts w:ascii="Open Sans" w:hAnsi="Open Sans" w:cs="Open Sans"/>
                <w:b/>
                <w:szCs w:val="22"/>
              </w:rPr>
              <w:t>FACULTY</w:t>
            </w:r>
          </w:p>
        </w:tc>
        <w:tc>
          <w:tcPr>
            <w:tcW w:w="3572" w:type="pct"/>
            <w:tcBorders>
              <w:top w:val="outset" w:sz="6" w:space="0" w:color="000000" w:themeColor="text1"/>
              <w:left w:val="outset" w:sz="6" w:space="0" w:color="000000" w:themeColor="text1"/>
              <w:bottom w:val="single" w:sz="4" w:space="0" w:color="auto"/>
              <w:right w:val="double" w:sz="4" w:space="0" w:color="auto"/>
            </w:tcBorders>
            <w:shd w:val="clear" w:color="auto" w:fill="FFFFFF" w:themeFill="background1"/>
          </w:tcPr>
          <w:p w14:paraId="48758A7E" w14:textId="77777777" w:rsidR="005020F2" w:rsidRPr="00764962" w:rsidRDefault="005020F2" w:rsidP="0088743F">
            <w:pPr>
              <w:rPr>
                <w:rFonts w:ascii="Open Sans" w:hAnsi="Open Sans" w:cs="Open Sans"/>
              </w:rPr>
            </w:pPr>
            <w:r w:rsidRPr="00764962">
              <w:rPr>
                <w:rFonts w:ascii="Open Sans" w:hAnsi="Open Sans" w:cs="Open Sans"/>
              </w:rPr>
              <w:t>Faculty of Art, Science &amp; Technology</w:t>
            </w:r>
          </w:p>
        </w:tc>
      </w:tr>
      <w:tr w:rsidR="005020F2" w:rsidRPr="00764962" w14:paraId="153F133A"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D3C7A56" w14:textId="77777777" w:rsidR="005020F2" w:rsidRPr="00764962" w:rsidRDefault="005020F2" w:rsidP="0088743F">
            <w:pPr>
              <w:rPr>
                <w:rFonts w:ascii="Open Sans" w:hAnsi="Open Sans" w:cs="Open Sans"/>
                <w:b/>
                <w:highlight w:val="yellow"/>
              </w:rPr>
            </w:pPr>
            <w:r w:rsidRPr="00764962">
              <w:rPr>
                <w:rFonts w:ascii="Open Sans" w:hAnsi="Open Sans" w:cs="Open Sans"/>
                <w:b/>
              </w:rPr>
              <w:t>SUBJECT AREA</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242E09EA" w14:textId="77777777" w:rsidR="005020F2" w:rsidRPr="00764962" w:rsidRDefault="005020F2" w:rsidP="0088743F">
            <w:pPr>
              <w:rPr>
                <w:rFonts w:ascii="Open Sans" w:hAnsi="Open Sans" w:cs="Open Sans"/>
              </w:rPr>
            </w:pPr>
            <w:r w:rsidRPr="00764962">
              <w:rPr>
                <w:rFonts w:ascii="Open Sans" w:hAnsi="Open Sans" w:cs="Open Sans"/>
              </w:rPr>
              <w:t>Technology</w:t>
            </w:r>
          </w:p>
        </w:tc>
      </w:tr>
      <w:tr w:rsidR="005020F2" w:rsidRPr="00764962" w14:paraId="4DC60562"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FD15AE8" w14:textId="77777777" w:rsidR="005020F2" w:rsidRPr="00764962" w:rsidRDefault="005020F2" w:rsidP="0088743F">
            <w:pPr>
              <w:rPr>
                <w:rFonts w:ascii="Open Sans" w:hAnsi="Open Sans" w:cs="Open Sans"/>
                <w:b/>
              </w:rPr>
            </w:pPr>
            <w:r w:rsidRPr="00764962">
              <w:rPr>
                <w:rFonts w:ascii="Open Sans" w:hAnsi="Open Sans" w:cs="Open Sans"/>
                <w:b/>
              </w:rPr>
              <w:t>SUBJECT FIELD</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0D995106" w14:textId="77777777" w:rsidR="005020F2" w:rsidRPr="00764962" w:rsidRDefault="005020F2" w:rsidP="0088743F">
            <w:pPr>
              <w:rPr>
                <w:rFonts w:ascii="Open Sans" w:hAnsi="Open Sans" w:cs="Open Sans"/>
              </w:rPr>
            </w:pPr>
            <w:r w:rsidRPr="00764962">
              <w:rPr>
                <w:rFonts w:ascii="Open Sans" w:hAnsi="Open Sans" w:cs="Open Sans"/>
              </w:rPr>
              <w:t>Computing</w:t>
            </w:r>
          </w:p>
        </w:tc>
      </w:tr>
      <w:tr w:rsidR="005020F2" w:rsidRPr="00764962" w14:paraId="34A5496F"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0C94EE7" w14:textId="77777777" w:rsidR="005020F2" w:rsidRPr="00764962" w:rsidRDefault="005020F2" w:rsidP="0088743F">
            <w:pPr>
              <w:rPr>
                <w:rFonts w:ascii="Open Sans" w:hAnsi="Open Sans" w:cs="Open Sans"/>
                <w:b/>
              </w:rPr>
            </w:pPr>
            <w:r w:rsidRPr="00764962">
              <w:rPr>
                <w:rFonts w:ascii="Open Sans" w:hAnsi="Open Sans" w:cs="Open Sans"/>
                <w:b/>
              </w:rPr>
              <w:t>MODULE TITLE</w:t>
            </w:r>
          </w:p>
        </w:tc>
        <w:tc>
          <w:tcPr>
            <w:tcW w:w="3572"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05E4C6A5" w14:textId="7C241250" w:rsidR="005020F2" w:rsidRPr="00764962" w:rsidRDefault="005020F2" w:rsidP="0088743F">
            <w:pPr>
              <w:rPr>
                <w:rFonts w:ascii="Open Sans" w:hAnsi="Open Sans" w:cs="Open Sans"/>
              </w:rPr>
            </w:pPr>
            <w:r>
              <w:rPr>
                <w:rFonts w:ascii="Open Sans" w:hAnsi="Open Sans" w:cs="Open Sans"/>
              </w:rPr>
              <w:t>Media Technology</w:t>
            </w:r>
          </w:p>
        </w:tc>
      </w:tr>
    </w:tbl>
    <w:p w14:paraId="43FF0895" w14:textId="77777777" w:rsidR="005020F2" w:rsidRPr="00764962" w:rsidRDefault="005020F2" w:rsidP="005020F2">
      <w:pPr>
        <w:pStyle w:val="NormalWeb"/>
        <w:spacing w:before="0" w:beforeAutospacing="0" w:after="0" w:afterAutospacing="0"/>
        <w:rPr>
          <w:rFonts w:ascii="Open Sans" w:hAnsi="Open Sans" w:cs="Open Sans"/>
          <w:szCs w:val="22"/>
        </w:rPr>
      </w:pPr>
    </w:p>
    <w:tbl>
      <w:tblPr>
        <w:tblW w:w="5029" w:type="pct"/>
        <w:tblCellSpacing w:w="0" w:type="dxa"/>
        <w:tblInd w:w="2" w:type="dxa"/>
        <w:tblBorders>
          <w:top w:val="outset" w:sz="6" w:space="0" w:color="000000"/>
          <w:left w:val="outset" w:sz="6" w:space="0" w:color="000000"/>
          <w:bottom w:val="outset" w:sz="6" w:space="0" w:color="000000"/>
          <w:right w:val="outset" w:sz="6" w:space="0" w:color="000000"/>
        </w:tblBorders>
        <w:tblLayout w:type="fixed"/>
        <w:tblCellMar>
          <w:top w:w="90" w:type="dxa"/>
          <w:left w:w="90" w:type="dxa"/>
          <w:bottom w:w="90" w:type="dxa"/>
          <w:right w:w="90" w:type="dxa"/>
        </w:tblCellMar>
        <w:tblLook w:val="06A0" w:firstRow="1" w:lastRow="0" w:firstColumn="1" w:lastColumn="0" w:noHBand="1" w:noVBand="1"/>
        <w:tblCaption w:val="Further module information"/>
        <w:tblDescription w:val="This table lists the module code, module level, credit value of the module and the name of the module leader"/>
      </w:tblPr>
      <w:tblGrid>
        <w:gridCol w:w="2577"/>
        <w:gridCol w:w="6478"/>
      </w:tblGrid>
      <w:tr w:rsidR="005020F2" w:rsidRPr="00764962" w14:paraId="1732157F"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9F90D21" w14:textId="77777777" w:rsidR="005020F2" w:rsidRPr="00764962" w:rsidRDefault="005020F2" w:rsidP="0088743F">
            <w:pPr>
              <w:pStyle w:val="NormalWeb"/>
              <w:spacing w:before="0" w:beforeAutospacing="0" w:after="0" w:afterAutospacing="0"/>
              <w:rPr>
                <w:rFonts w:ascii="Open Sans" w:hAnsi="Open Sans" w:cs="Open Sans"/>
                <w:b/>
                <w:szCs w:val="22"/>
              </w:rPr>
            </w:pPr>
            <w:r w:rsidRPr="00764962">
              <w:rPr>
                <w:rFonts w:ascii="Open Sans" w:hAnsi="Open Sans" w:cs="Open Sans"/>
                <w:b/>
                <w:szCs w:val="22"/>
              </w:rPr>
              <w:t>MODULE CODE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Pr>
          <w:p w14:paraId="52796C06" w14:textId="4F0D1BE8" w:rsidR="005020F2" w:rsidRPr="00764962" w:rsidRDefault="005020F2" w:rsidP="0088743F">
            <w:pPr>
              <w:rPr>
                <w:rFonts w:ascii="Open Sans" w:hAnsi="Open Sans" w:cs="Open Sans"/>
                <w:bCs/>
              </w:rPr>
            </w:pPr>
            <w:r w:rsidRPr="00764962">
              <w:rPr>
                <w:rFonts w:ascii="Open Sans" w:hAnsi="Open Sans" w:cs="Open Sans"/>
                <w:bCs/>
              </w:rPr>
              <w:t>CSY</w:t>
            </w:r>
            <w:r>
              <w:rPr>
                <w:rFonts w:ascii="Open Sans" w:hAnsi="Open Sans" w:cs="Open Sans"/>
                <w:bCs/>
              </w:rPr>
              <w:t>3058</w:t>
            </w:r>
          </w:p>
        </w:tc>
      </w:tr>
      <w:tr w:rsidR="005020F2" w:rsidRPr="00764962" w14:paraId="2C8494B7"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76F7184" w14:textId="77777777" w:rsidR="005020F2" w:rsidRPr="00764962" w:rsidRDefault="005020F2" w:rsidP="0088743F">
            <w:pPr>
              <w:rPr>
                <w:rFonts w:ascii="Open Sans" w:hAnsi="Open Sans" w:cs="Open Sans"/>
              </w:rPr>
            </w:pPr>
            <w:r w:rsidRPr="00764962">
              <w:rPr>
                <w:rFonts w:ascii="Open Sans" w:hAnsi="Open Sans" w:cs="Open Sans"/>
                <w:b/>
              </w:rPr>
              <w:t>LEVEL</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0962C0A1" w14:textId="2D8215C3" w:rsidR="005020F2" w:rsidRPr="00764962" w:rsidRDefault="005020F2" w:rsidP="0088743F">
            <w:pPr>
              <w:rPr>
                <w:rFonts w:ascii="Open Sans" w:hAnsi="Open Sans" w:cs="Open Sans"/>
              </w:rPr>
            </w:pPr>
            <w:r>
              <w:rPr>
                <w:rFonts w:ascii="Open Sans" w:hAnsi="Open Sans" w:cs="Open Sans"/>
              </w:rPr>
              <w:t>6</w:t>
            </w:r>
          </w:p>
        </w:tc>
      </w:tr>
      <w:tr w:rsidR="005020F2" w:rsidRPr="00764962" w14:paraId="71ED3986"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549FB1B" w14:textId="77777777" w:rsidR="005020F2" w:rsidRPr="00764962" w:rsidRDefault="005020F2" w:rsidP="0088743F">
            <w:pPr>
              <w:rPr>
                <w:rFonts w:ascii="Open Sans" w:hAnsi="Open Sans" w:cs="Open Sans"/>
              </w:rPr>
            </w:pPr>
            <w:r w:rsidRPr="00764962">
              <w:rPr>
                <w:rFonts w:ascii="Open Sans" w:hAnsi="Open Sans" w:cs="Open Sans"/>
                <w:b/>
              </w:rPr>
              <w:t>CREDIT VALUE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323337B7" w14:textId="77777777" w:rsidR="005020F2" w:rsidRPr="00764962" w:rsidRDefault="005020F2" w:rsidP="0088743F">
            <w:pPr>
              <w:rPr>
                <w:rFonts w:ascii="Open Sans" w:hAnsi="Open Sans" w:cs="Open Sans"/>
              </w:rPr>
            </w:pPr>
            <w:r w:rsidRPr="00764962">
              <w:rPr>
                <w:rFonts w:ascii="Open Sans" w:hAnsi="Open Sans" w:cs="Open Sans"/>
              </w:rPr>
              <w:t>20</w:t>
            </w:r>
          </w:p>
        </w:tc>
      </w:tr>
      <w:tr w:rsidR="005020F2" w:rsidRPr="00764962" w14:paraId="4272BCDB"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4C4C5E9" w14:textId="77777777" w:rsidR="005020F2" w:rsidRPr="00764962" w:rsidRDefault="005020F2" w:rsidP="0088743F">
            <w:pPr>
              <w:rPr>
                <w:rFonts w:ascii="Open Sans" w:hAnsi="Open Sans" w:cs="Open Sans"/>
              </w:rPr>
            </w:pPr>
            <w:r w:rsidRPr="00764962">
              <w:rPr>
                <w:rFonts w:ascii="Open Sans" w:hAnsi="Open Sans" w:cs="Open Sans"/>
                <w:b/>
              </w:rPr>
              <w:t>MODULE LEADER</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7BE95BC6" w14:textId="3F28ACB6" w:rsidR="005020F2" w:rsidRPr="00764962" w:rsidRDefault="005020F2" w:rsidP="0088743F">
            <w:pPr>
              <w:rPr>
                <w:rFonts w:ascii="Open Sans" w:hAnsi="Open Sans" w:cs="Open Sans"/>
              </w:rPr>
            </w:pPr>
            <w:r>
              <w:rPr>
                <w:rFonts w:ascii="Open Sans" w:hAnsi="Open Sans" w:cs="Open Sans"/>
              </w:rPr>
              <w:t xml:space="preserve">Dr Mu </w:t>
            </w:r>
            <w:proofErr w:type="spellStart"/>
            <w:r>
              <w:rPr>
                <w:rFonts w:ascii="Open Sans" w:hAnsi="Open Sans" w:cs="Open Sans"/>
              </w:rPr>
              <w:t>Mu</w:t>
            </w:r>
            <w:proofErr w:type="spellEnd"/>
          </w:p>
        </w:tc>
      </w:tr>
    </w:tbl>
    <w:p w14:paraId="46C3F633" w14:textId="77777777" w:rsidR="005020F2" w:rsidRPr="00764962" w:rsidRDefault="005020F2" w:rsidP="005020F2">
      <w:pPr>
        <w:pStyle w:val="NormalWeb"/>
        <w:spacing w:before="0" w:beforeAutospacing="0" w:after="0" w:afterAutospacing="0"/>
        <w:rPr>
          <w:rFonts w:ascii="Open Sans" w:hAnsi="Open Sans" w:cs="Open Sans"/>
          <w:b/>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000" w:firstRow="0" w:lastRow="0" w:firstColumn="0" w:lastColumn="0" w:noHBand="0" w:noVBand="0"/>
        <w:tblCaption w:val="Partner delivery locations of the module"/>
        <w:tblDescription w:val="This table sets out any delivery locations at which the module is delivered, where modules are delivered at partner locations as well as onsite at the University of Northampton"/>
      </w:tblPr>
      <w:tblGrid>
        <w:gridCol w:w="3243"/>
        <w:gridCol w:w="5832"/>
      </w:tblGrid>
      <w:tr w:rsidR="005020F2" w:rsidRPr="00764962" w14:paraId="4D95BD59" w14:textId="77777777" w:rsidTr="0088743F">
        <w:trPr>
          <w:trHeight w:val="389"/>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6C8D7CB" w14:textId="77777777" w:rsidR="005020F2" w:rsidRPr="00764962" w:rsidRDefault="005020F2" w:rsidP="0088743F">
            <w:pPr>
              <w:rPr>
                <w:rFonts w:ascii="Open Sans" w:hAnsi="Open Sans" w:cs="Open Sans"/>
                <w:b/>
              </w:rPr>
            </w:pPr>
            <w:bookmarkStart w:id="0" w:name="_Hlk519773312"/>
            <w:r w:rsidRPr="00764962">
              <w:rPr>
                <w:rFonts w:ascii="Open Sans" w:hAnsi="Open Sans" w:cs="Open Sans"/>
                <w:b/>
              </w:rPr>
              <w:t>DELIVERY MODE(S)</w:t>
            </w:r>
          </w:p>
        </w:tc>
        <w:tc>
          <w:tcPr>
            <w:tcW w:w="3213"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420B7BB6" w14:textId="77777777" w:rsidR="005020F2" w:rsidRPr="00764962" w:rsidRDefault="005020F2" w:rsidP="0088743F">
            <w:pPr>
              <w:rPr>
                <w:rFonts w:ascii="Open Sans" w:hAnsi="Open Sans" w:cs="Open Sans"/>
              </w:rPr>
            </w:pPr>
            <w:r w:rsidRPr="00764962">
              <w:rPr>
                <w:rFonts w:ascii="Open Sans" w:hAnsi="Open Sans" w:cs="Open Sans"/>
              </w:rPr>
              <w:t>Standard</w:t>
            </w:r>
          </w:p>
        </w:tc>
      </w:tr>
      <w:tr w:rsidR="005020F2" w:rsidRPr="00764962" w14:paraId="6CAB0EBC" w14:textId="77777777" w:rsidTr="0088743F">
        <w:trPr>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48DDD12" w14:textId="77777777" w:rsidR="005020F2" w:rsidRPr="00764962" w:rsidRDefault="005020F2" w:rsidP="0088743F">
            <w:pPr>
              <w:rPr>
                <w:rFonts w:ascii="Open Sans" w:hAnsi="Open Sans" w:cs="Open Sans"/>
                <w:b/>
              </w:rPr>
            </w:pPr>
            <w:r w:rsidRPr="00764962">
              <w:rPr>
                <w:rFonts w:ascii="Open Sans" w:hAnsi="Open Sans" w:cs="Open Sans"/>
                <w:b/>
              </w:rPr>
              <w:t>DELIVERY LOCATION(S)</w:t>
            </w:r>
          </w:p>
        </w:tc>
        <w:tc>
          <w:tcPr>
            <w:tcW w:w="3213"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5166B7EE" w14:textId="77777777" w:rsidR="005020F2" w:rsidRPr="00764962" w:rsidRDefault="005020F2" w:rsidP="0088743F">
            <w:pPr>
              <w:rPr>
                <w:rFonts w:ascii="Open Sans" w:hAnsi="Open Sans" w:cs="Open Sans"/>
              </w:rPr>
            </w:pPr>
            <w:r w:rsidRPr="00764962">
              <w:rPr>
                <w:rFonts w:ascii="Open Sans" w:hAnsi="Open Sans" w:cs="Open Sans"/>
              </w:rPr>
              <w:t>UON</w:t>
            </w:r>
          </w:p>
        </w:tc>
      </w:tr>
    </w:tbl>
    <w:bookmarkEnd w:id="0"/>
    <w:p w14:paraId="1DC6645E" w14:textId="77777777" w:rsidR="00F524B0" w:rsidRPr="00A97F54" w:rsidRDefault="002C75A9" w:rsidP="00C85620">
      <w:pPr>
        <w:pStyle w:val="NormalWeb"/>
        <w:rPr>
          <w:rFonts w:ascii="Open Sans" w:hAnsi="Open Sans" w:cs="Open Sans"/>
          <w:sz w:val="22"/>
          <w:szCs w:val="22"/>
        </w:rPr>
      </w:pPr>
      <w:r w:rsidRPr="00A97F54">
        <w:rPr>
          <w:rFonts w:ascii="Open Sans" w:hAnsi="Open Sans" w:cs="Open Sans"/>
          <w:b/>
          <w:sz w:val="22"/>
          <w:szCs w:val="22"/>
          <w:u w:val="single"/>
        </w:rPr>
        <w:t>PRE-REQUISITES</w:t>
      </w:r>
      <w:r w:rsidR="00645B01" w:rsidRPr="00A97F54">
        <w:rPr>
          <w:rFonts w:ascii="Open Sans" w:hAnsi="Open Sans" w:cs="Open Sans"/>
          <w:b/>
          <w:sz w:val="22"/>
          <w:szCs w:val="22"/>
          <w:u w:val="single"/>
        </w:rPr>
        <w:t>:</w:t>
      </w:r>
      <w:r w:rsidR="00645B01" w:rsidRPr="00A97F54">
        <w:rPr>
          <w:rFonts w:ascii="Open Sans" w:hAnsi="Open Sans" w:cs="Open Sans"/>
          <w:sz w:val="22"/>
          <w:szCs w:val="22"/>
        </w:rPr>
        <w:t xml:space="preserve"> </w:t>
      </w:r>
    </w:p>
    <w:p w14:paraId="4A30BEF2" w14:textId="67DB0499" w:rsidR="005567B8" w:rsidRPr="00A97F54" w:rsidRDefault="00556CD5" w:rsidP="00C85620">
      <w:pPr>
        <w:pStyle w:val="NormalWeb"/>
        <w:rPr>
          <w:rFonts w:ascii="Open Sans" w:hAnsi="Open Sans" w:cs="Open Sans"/>
          <w:sz w:val="22"/>
          <w:szCs w:val="22"/>
        </w:rPr>
      </w:pPr>
      <w:r>
        <w:rPr>
          <w:rFonts w:ascii="Open Sans" w:hAnsi="Open Sans" w:cs="Open Sans"/>
          <w:sz w:val="22"/>
          <w:szCs w:val="22"/>
        </w:rPr>
        <w:t>None</w:t>
      </w:r>
    </w:p>
    <w:p w14:paraId="23E943B2" w14:textId="77777777" w:rsidR="00F524B0" w:rsidRPr="00A97F54" w:rsidRDefault="002C75A9" w:rsidP="00C85620">
      <w:pPr>
        <w:pStyle w:val="NormalWeb"/>
        <w:rPr>
          <w:rFonts w:ascii="Open Sans" w:hAnsi="Open Sans" w:cs="Open Sans"/>
          <w:b/>
          <w:sz w:val="22"/>
          <w:szCs w:val="22"/>
          <w:u w:val="single"/>
        </w:rPr>
      </w:pPr>
      <w:r w:rsidRPr="00A97F54">
        <w:rPr>
          <w:rFonts w:ascii="Open Sans" w:hAnsi="Open Sans" w:cs="Open Sans"/>
          <w:b/>
          <w:sz w:val="22"/>
          <w:szCs w:val="22"/>
          <w:u w:val="single"/>
        </w:rPr>
        <w:t>CO-REQUISITES</w:t>
      </w:r>
      <w:r w:rsidR="00C85620" w:rsidRPr="00A97F54">
        <w:rPr>
          <w:rFonts w:ascii="Open Sans" w:hAnsi="Open Sans" w:cs="Open Sans"/>
          <w:b/>
          <w:sz w:val="22"/>
          <w:szCs w:val="22"/>
          <w:u w:val="single"/>
        </w:rPr>
        <w:t xml:space="preserve">: </w:t>
      </w:r>
    </w:p>
    <w:p w14:paraId="09A008CC" w14:textId="50969A0A" w:rsidR="00F524B0" w:rsidRPr="00A97F54" w:rsidRDefault="00645B01" w:rsidP="4A64BA25">
      <w:pPr>
        <w:pStyle w:val="NormalWeb"/>
        <w:rPr>
          <w:rFonts w:ascii="Open Sans" w:hAnsi="Open Sans" w:cs="Open Sans"/>
          <w:sz w:val="22"/>
          <w:szCs w:val="22"/>
        </w:rPr>
      </w:pPr>
      <w:r w:rsidRPr="00A97F54">
        <w:rPr>
          <w:rFonts w:ascii="Open Sans" w:hAnsi="Open Sans" w:cs="Open Sans"/>
          <w:sz w:val="22"/>
          <w:szCs w:val="22"/>
        </w:rPr>
        <w:t>None</w:t>
      </w:r>
      <w:r w:rsidR="00A97F54">
        <w:rPr>
          <w:rFonts w:ascii="Open Sans" w:hAnsi="Open Sans" w:cs="Open Sans"/>
          <w:sz w:val="22"/>
          <w:szCs w:val="22"/>
        </w:rPr>
        <w:br/>
      </w:r>
      <w:r w:rsidR="00A97F54">
        <w:rPr>
          <w:rFonts w:ascii="Open Sans" w:hAnsi="Open Sans" w:cs="Open Sans"/>
          <w:sz w:val="22"/>
          <w:szCs w:val="22"/>
        </w:rPr>
        <w:br/>
      </w:r>
      <w:r w:rsidR="4A64BA25" w:rsidRPr="00A97F54">
        <w:rPr>
          <w:rFonts w:ascii="Open Sans" w:hAnsi="Open Sans" w:cs="Open Sans"/>
          <w:b/>
          <w:bCs/>
          <w:sz w:val="22"/>
          <w:szCs w:val="22"/>
          <w:u w:val="single"/>
        </w:rPr>
        <w:t xml:space="preserve">RESTRICTIONS: </w:t>
      </w:r>
      <w:r w:rsidR="4A64BA25" w:rsidRPr="00A97F54">
        <w:rPr>
          <w:rFonts w:ascii="Open Sans" w:hAnsi="Open Sans" w:cs="Open Sans"/>
          <w:sz w:val="22"/>
          <w:szCs w:val="22"/>
        </w:rPr>
        <w:t xml:space="preserve"> </w:t>
      </w:r>
    </w:p>
    <w:p w14:paraId="2CED620E" w14:textId="150A1998" w:rsidR="4A64BA25" w:rsidRPr="00A97F54" w:rsidRDefault="75C0DDA3" w:rsidP="005020F2">
      <w:pPr>
        <w:pStyle w:val="NormalWeb"/>
        <w:spacing w:line="259" w:lineRule="auto"/>
        <w:rPr>
          <w:rFonts w:ascii="Open Sans" w:hAnsi="Open Sans" w:cs="Open Sans"/>
        </w:rPr>
      </w:pPr>
      <w:r w:rsidRPr="00A97F54">
        <w:rPr>
          <w:rFonts w:ascii="Open Sans" w:eastAsia="Verdana" w:hAnsi="Open Sans" w:cs="Open Sans"/>
          <w:sz w:val="22"/>
          <w:szCs w:val="22"/>
        </w:rPr>
        <w:t>None</w:t>
      </w:r>
    </w:p>
    <w:p w14:paraId="6EFA55EA" w14:textId="77777777" w:rsidR="00A97F54" w:rsidRDefault="00A97F54" w:rsidP="00C85620">
      <w:pPr>
        <w:pStyle w:val="NormalWeb"/>
        <w:rPr>
          <w:rFonts w:ascii="Open Sans" w:hAnsi="Open Sans" w:cs="Open Sans"/>
          <w:b/>
          <w:bCs/>
          <w:sz w:val="22"/>
          <w:szCs w:val="22"/>
          <w:u w:val="single"/>
        </w:rPr>
      </w:pPr>
    </w:p>
    <w:p w14:paraId="2B09C05B" w14:textId="3CA05C1B" w:rsidR="005567B8" w:rsidRPr="00A97F54" w:rsidRDefault="00C85620" w:rsidP="00C85620">
      <w:pPr>
        <w:pStyle w:val="NormalWeb"/>
        <w:rPr>
          <w:rFonts w:ascii="Open Sans" w:hAnsi="Open Sans" w:cs="Open Sans"/>
          <w:sz w:val="22"/>
          <w:szCs w:val="22"/>
        </w:rPr>
      </w:pPr>
      <w:r w:rsidRPr="00A97F54">
        <w:rPr>
          <w:rFonts w:ascii="Open Sans" w:hAnsi="Open Sans" w:cs="Open Sans"/>
          <w:b/>
          <w:bCs/>
          <w:sz w:val="22"/>
          <w:szCs w:val="22"/>
          <w:u w:val="single"/>
        </w:rPr>
        <w:lastRenderedPageBreak/>
        <w:t>SUPPLEMENTARY REGULATIONS</w:t>
      </w:r>
      <w:r w:rsidRPr="00A97F54">
        <w:rPr>
          <w:rFonts w:ascii="Open Sans" w:hAnsi="Open Sans" w:cs="Open Sans"/>
          <w:sz w:val="22"/>
          <w:szCs w:val="22"/>
        </w:rPr>
        <w:t xml:space="preserve">: </w:t>
      </w:r>
    </w:p>
    <w:p w14:paraId="3940989D" w14:textId="77777777" w:rsidR="0080192D" w:rsidRPr="00A97F54" w:rsidRDefault="00645B01" w:rsidP="00C85620">
      <w:pPr>
        <w:pStyle w:val="NormalWeb"/>
        <w:rPr>
          <w:rFonts w:ascii="Open Sans" w:hAnsi="Open Sans" w:cs="Open Sans"/>
          <w:b/>
          <w:bCs/>
          <w:i/>
          <w:iCs/>
          <w:sz w:val="22"/>
          <w:szCs w:val="22"/>
        </w:rPr>
      </w:pPr>
      <w:r w:rsidRPr="00A97F54">
        <w:rPr>
          <w:rFonts w:ascii="Open Sans" w:hAnsi="Open Sans" w:cs="Open Sans"/>
          <w:noProof/>
          <w:sz w:val="22"/>
          <w:szCs w:val="22"/>
        </w:rPr>
        <w:t>This module has no supplementary regulations.</w:t>
      </w:r>
    </w:p>
    <w:p w14:paraId="7834D87D" w14:textId="77777777" w:rsidR="002C75A9" w:rsidRPr="00A97F54" w:rsidRDefault="0080192D" w:rsidP="0080192D">
      <w:pPr>
        <w:tabs>
          <w:tab w:val="left" w:pos="5240"/>
        </w:tabs>
        <w:rPr>
          <w:rFonts w:ascii="Open Sans" w:hAnsi="Open Sans" w:cs="Open Sans"/>
          <w:b/>
        </w:rPr>
      </w:pPr>
      <w:r w:rsidRPr="00A97F54">
        <w:rPr>
          <w:rFonts w:ascii="Open Sans" w:hAnsi="Open Sans" w:cs="Open Sans"/>
          <w:b/>
          <w:u w:val="single"/>
        </w:rPr>
        <w:t>M</w:t>
      </w:r>
      <w:r w:rsidR="002C75A9" w:rsidRPr="00A97F54">
        <w:rPr>
          <w:rFonts w:ascii="Open Sans" w:hAnsi="Open Sans" w:cs="Open Sans"/>
          <w:b/>
          <w:u w:val="single"/>
        </w:rPr>
        <w:t xml:space="preserve">ODULE </w:t>
      </w:r>
      <w:r w:rsidR="003C73BC" w:rsidRPr="00A97F54">
        <w:rPr>
          <w:rFonts w:ascii="Open Sans" w:hAnsi="Open Sans" w:cs="Open Sans"/>
          <w:b/>
          <w:u w:val="single"/>
        </w:rPr>
        <w:t>OVERVIEW</w:t>
      </w:r>
      <w:r w:rsidR="009E5F75" w:rsidRPr="00A97F54">
        <w:rPr>
          <w:rFonts w:ascii="Open Sans" w:hAnsi="Open Sans" w:cs="Open Sans"/>
          <w:b/>
          <w:u w:val="single"/>
        </w:rPr>
        <w:t>:</w:t>
      </w:r>
      <w:r w:rsidR="002C75A9" w:rsidRPr="00A97F54">
        <w:rPr>
          <w:rFonts w:ascii="Open Sans" w:hAnsi="Open Sans" w:cs="Open Sans"/>
          <w:b/>
          <w:u w:val="single"/>
        </w:rPr>
        <w:t xml:space="preserve"> </w:t>
      </w:r>
    </w:p>
    <w:p w14:paraId="0E27B00A" w14:textId="77777777" w:rsidR="002C75A9" w:rsidRPr="00A97F54" w:rsidRDefault="002C75A9" w:rsidP="0080192D">
      <w:pPr>
        <w:tabs>
          <w:tab w:val="left" w:pos="5240"/>
        </w:tabs>
        <w:rPr>
          <w:rFonts w:ascii="Open Sans" w:hAnsi="Open Sans" w:cs="Open Sans"/>
          <w:u w:val="single"/>
        </w:rPr>
      </w:pPr>
    </w:p>
    <w:p w14:paraId="627CCDCA" w14:textId="6018756C" w:rsidR="5C7FFE6B" w:rsidRPr="00A97F54" w:rsidRDefault="00A97F54" w:rsidP="5C7FFE6B">
      <w:pPr>
        <w:rPr>
          <w:rFonts w:ascii="Open Sans" w:hAnsi="Open Sans" w:cs="Open Sans"/>
          <w:noProof/>
        </w:rPr>
      </w:pPr>
      <w:r>
        <w:rPr>
          <w:noProof/>
        </w:rPr>
        <mc:AlternateContent>
          <mc:Choice Requires="wps">
            <w:drawing>
              <wp:anchor distT="0" distB="0" distL="114300" distR="114300" simplePos="0" relativeHeight="251659264" behindDoc="0" locked="0" layoutInCell="1" allowOverlap="1" wp14:anchorId="255D9B62" wp14:editId="131ECEB4">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CCD4673" w14:textId="77777777" w:rsidR="00A97F54" w:rsidRPr="00F962A5" w:rsidRDefault="00A97F54" w:rsidP="00F962A5">
                            <w:pPr>
                              <w:rPr>
                                <w:rFonts w:ascii="Open Sans" w:eastAsia="Verdana" w:hAnsi="Open Sans" w:cs="Open Sans"/>
                                <w:noProof/>
                                <w:color w:val="000000" w:themeColor="text1"/>
                              </w:rPr>
                            </w:pPr>
                            <w:r w:rsidRPr="00A97F54">
                              <w:rPr>
                                <w:rFonts w:ascii="Open Sans" w:eastAsia="Verdana" w:hAnsi="Open Sans" w:cs="Open Sans"/>
                                <w:noProof/>
                                <w:color w:val="000000" w:themeColor="text1"/>
                              </w:rPr>
                              <w:t xml:space="preserve">Media Technology is an important aspect to Computer Science. This module will introduce a range of technologies relevant to modern multimedia systems. This includes computer graphics, digital image processing, online video streaming, immersive media, and other advanced applications. Student will develop audio-visual systems in a third generation computer language. </w:t>
                            </w:r>
                            <w:r w:rsidRPr="00A97F54">
                              <w:rPr>
                                <w:rFonts w:ascii="Open Sans" w:eastAsia="Verdana" w:hAnsi="Open Sans" w:cs="Open Sans"/>
                                <w:noProof/>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55D9B62"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JUAF1I6AgAAeAQAAA4AAAAAAAAAAAAAAAAA&#10;LgIAAGRycy9lMm9Eb2MueG1sUEsBAi0AFAAGAAgAAAAhALcMAwjXAAAABQEAAA8AAAAAAAAAAAAA&#10;AAAAlAQAAGRycy9kb3ducmV2LnhtbFBLBQYAAAAABAAEAPMAAACYBQAAAAA=&#10;" filled="f" strokeweight=".5pt">
                <v:textbox style="mso-fit-shape-to-text:t">
                  <w:txbxContent>
                    <w:p w14:paraId="2CCD4673" w14:textId="77777777" w:rsidR="00A97F54" w:rsidRPr="00F962A5" w:rsidRDefault="00A97F54" w:rsidP="00F962A5">
                      <w:pPr>
                        <w:rPr>
                          <w:rFonts w:ascii="Open Sans" w:eastAsia="Verdana" w:hAnsi="Open Sans" w:cs="Open Sans"/>
                          <w:noProof/>
                          <w:color w:val="000000" w:themeColor="text1"/>
                        </w:rPr>
                      </w:pPr>
                      <w:r w:rsidRPr="00A97F54">
                        <w:rPr>
                          <w:rFonts w:ascii="Open Sans" w:eastAsia="Verdana" w:hAnsi="Open Sans" w:cs="Open Sans"/>
                          <w:noProof/>
                          <w:color w:val="000000" w:themeColor="text1"/>
                        </w:rPr>
                        <w:t xml:space="preserve">Media Technology is an important aspect to Computer Science. This module will introduce a range of technologies relevant to modern multimedia systems. This includes computer graphics, digital image processing, online video streaming, immersive media, and other advanced applications. Student will develop audio-visual systems in a third generation computer language. </w:t>
                      </w:r>
                      <w:r w:rsidRPr="00A97F54">
                        <w:rPr>
                          <w:rFonts w:ascii="Open Sans" w:eastAsia="Verdana" w:hAnsi="Open Sans" w:cs="Open Sans"/>
                          <w:noProof/>
                        </w:rPr>
                        <w:t xml:space="preserve"> </w:t>
                      </w:r>
                    </w:p>
                  </w:txbxContent>
                </v:textbox>
                <w10:wrap type="square"/>
              </v:shape>
            </w:pict>
          </mc:Fallback>
        </mc:AlternateContent>
      </w:r>
    </w:p>
    <w:p w14:paraId="60061E4C" w14:textId="77777777" w:rsidR="00C160C7" w:rsidRPr="00A97F54" w:rsidRDefault="00C160C7" w:rsidP="002C75A9">
      <w:pPr>
        <w:tabs>
          <w:tab w:val="left" w:pos="5240"/>
        </w:tabs>
        <w:rPr>
          <w:rFonts w:ascii="Open Sans" w:hAnsi="Open Sans" w:cs="Open Sans"/>
          <w:b/>
          <w:u w:val="single"/>
        </w:rPr>
      </w:pPr>
    </w:p>
    <w:p w14:paraId="17FB379B" w14:textId="77777777" w:rsidR="0026000C" w:rsidRPr="00A97F54" w:rsidRDefault="0026000C" w:rsidP="002C75A9">
      <w:pPr>
        <w:tabs>
          <w:tab w:val="left" w:pos="5240"/>
        </w:tabs>
        <w:rPr>
          <w:rFonts w:ascii="Open Sans" w:hAnsi="Open Sans" w:cs="Open Sans"/>
          <w:b/>
          <w:u w:val="single"/>
        </w:rPr>
      </w:pPr>
      <w:r w:rsidRPr="00A97F54">
        <w:rPr>
          <w:rFonts w:ascii="Open Sans" w:hAnsi="Open Sans" w:cs="Open Sans"/>
          <w:b/>
          <w:u w:val="single"/>
        </w:rPr>
        <w:t>INDICATIVE CONTENT:</w:t>
      </w:r>
    </w:p>
    <w:p w14:paraId="44EAFD9C" w14:textId="77777777" w:rsidR="007227B2" w:rsidRPr="00A97F54" w:rsidRDefault="007227B2" w:rsidP="003403CD">
      <w:pPr>
        <w:ind w:left="720"/>
        <w:rPr>
          <w:rFonts w:ascii="Open Sans" w:hAnsi="Open Sans" w:cs="Open Sans"/>
        </w:rPr>
      </w:pPr>
    </w:p>
    <w:p w14:paraId="4B94D5A5" w14:textId="4B9BE339" w:rsidR="0026000C" w:rsidRPr="00A97F54" w:rsidRDefault="00A97F54" w:rsidP="00A97F54">
      <w:pPr>
        <w:ind w:left="360"/>
        <w:rPr>
          <w:rFonts w:ascii="Open Sans" w:hAnsi="Open Sans" w:cs="Open Sans"/>
        </w:rPr>
      </w:pPr>
      <w:r>
        <w:rPr>
          <w:noProof/>
        </w:rPr>
        <mc:AlternateContent>
          <mc:Choice Requires="wps">
            <w:drawing>
              <wp:anchor distT="0" distB="0" distL="114300" distR="114300" simplePos="0" relativeHeight="251661312" behindDoc="0" locked="0" layoutInCell="1" allowOverlap="1" wp14:anchorId="3668E0DE" wp14:editId="70877259">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E40C2D7" w14:textId="77777777" w:rsidR="00A97F54" w:rsidRPr="00A97F54" w:rsidRDefault="00A97F54" w:rsidP="00A97F54">
                            <w:pPr>
                              <w:pStyle w:val="ListParagraph"/>
                              <w:numPr>
                                <w:ilvl w:val="0"/>
                                <w:numId w:val="18"/>
                              </w:numPr>
                              <w:rPr>
                                <w:rFonts w:ascii="Open Sans" w:eastAsia="Verdana" w:hAnsi="Open Sans" w:cs="Open Sans"/>
                                <w:color w:val="000000" w:themeColor="text1"/>
                              </w:rPr>
                            </w:pPr>
                            <w:r w:rsidRPr="00A97F54">
                              <w:rPr>
                                <w:rFonts w:ascii="Open Sans" w:eastAsia="Verdana" w:hAnsi="Open Sans" w:cs="Open Sans"/>
                                <w:color w:val="000000" w:themeColor="text1"/>
                              </w:rPr>
                              <w:t>Digital audio and sampling</w:t>
                            </w:r>
                          </w:p>
                          <w:p w14:paraId="257F977C" w14:textId="77777777" w:rsidR="00A97F54" w:rsidRPr="00A97F54" w:rsidRDefault="00A97F54" w:rsidP="00A97F54">
                            <w:pPr>
                              <w:pStyle w:val="ListParagraph"/>
                              <w:numPr>
                                <w:ilvl w:val="0"/>
                                <w:numId w:val="18"/>
                              </w:numPr>
                              <w:rPr>
                                <w:rFonts w:ascii="Open Sans" w:eastAsia="Verdana" w:hAnsi="Open Sans" w:cs="Open Sans"/>
                                <w:color w:val="000000" w:themeColor="text1"/>
                              </w:rPr>
                            </w:pPr>
                            <w:r w:rsidRPr="00A97F54">
                              <w:rPr>
                                <w:rFonts w:ascii="Open Sans" w:eastAsia="Verdana" w:hAnsi="Open Sans" w:cs="Open Sans"/>
                                <w:color w:val="000000" w:themeColor="text1"/>
                              </w:rPr>
                              <w:t xml:space="preserve">Concept of images and </w:t>
                            </w:r>
                            <w:proofErr w:type="spellStart"/>
                            <w:r w:rsidRPr="00A97F54">
                              <w:rPr>
                                <w:rFonts w:ascii="Open Sans" w:eastAsia="Verdana" w:hAnsi="Open Sans" w:cs="Open Sans"/>
                                <w:color w:val="000000" w:themeColor="text1"/>
                              </w:rPr>
                              <w:t>colour</w:t>
                            </w:r>
                            <w:proofErr w:type="spellEnd"/>
                            <w:r w:rsidRPr="00A97F54">
                              <w:rPr>
                                <w:rFonts w:ascii="Open Sans" w:eastAsia="Verdana" w:hAnsi="Open Sans" w:cs="Open Sans"/>
                                <w:color w:val="000000" w:themeColor="text1"/>
                              </w:rPr>
                              <w:t xml:space="preserve"> systems</w:t>
                            </w:r>
                          </w:p>
                          <w:p w14:paraId="2AE340AC" w14:textId="77777777" w:rsidR="00A97F54" w:rsidRPr="00A97F54" w:rsidRDefault="00A97F54" w:rsidP="00A97F54">
                            <w:pPr>
                              <w:pStyle w:val="ListParagraph"/>
                              <w:numPr>
                                <w:ilvl w:val="0"/>
                                <w:numId w:val="18"/>
                              </w:numPr>
                              <w:rPr>
                                <w:rFonts w:ascii="Open Sans" w:eastAsia="Verdana" w:hAnsi="Open Sans" w:cs="Open Sans"/>
                                <w:color w:val="000000" w:themeColor="text1"/>
                              </w:rPr>
                            </w:pPr>
                            <w:r w:rsidRPr="00A97F54">
                              <w:rPr>
                                <w:rFonts w:ascii="Open Sans" w:eastAsia="Verdana" w:hAnsi="Open Sans" w:cs="Open Sans"/>
                                <w:color w:val="000000" w:themeColor="text1"/>
                              </w:rPr>
                              <w:t>Graphic manipulation and digital image processing</w:t>
                            </w:r>
                          </w:p>
                          <w:p w14:paraId="6B34CB0B" w14:textId="77777777" w:rsidR="00A97F54" w:rsidRPr="00A97F54" w:rsidRDefault="00A97F54" w:rsidP="00A97F54">
                            <w:pPr>
                              <w:pStyle w:val="ListParagraph"/>
                              <w:numPr>
                                <w:ilvl w:val="0"/>
                                <w:numId w:val="18"/>
                              </w:numPr>
                              <w:rPr>
                                <w:rFonts w:ascii="Open Sans" w:eastAsia="Verdana" w:hAnsi="Open Sans" w:cs="Open Sans"/>
                                <w:color w:val="000000" w:themeColor="text1"/>
                              </w:rPr>
                            </w:pPr>
                            <w:r w:rsidRPr="00A97F54">
                              <w:rPr>
                                <w:rFonts w:ascii="Open Sans" w:eastAsia="Verdana" w:hAnsi="Open Sans" w:cs="Open Sans"/>
                                <w:color w:val="000000" w:themeColor="text1"/>
                              </w:rPr>
                              <w:t>Lossless data compression</w:t>
                            </w:r>
                          </w:p>
                          <w:p w14:paraId="635E468D" w14:textId="77777777" w:rsidR="00A97F54" w:rsidRPr="00A97F54" w:rsidRDefault="00A97F54" w:rsidP="00A97F54">
                            <w:pPr>
                              <w:pStyle w:val="ListParagraph"/>
                              <w:numPr>
                                <w:ilvl w:val="0"/>
                                <w:numId w:val="18"/>
                              </w:numPr>
                              <w:rPr>
                                <w:rFonts w:ascii="Open Sans" w:eastAsia="Verdana" w:hAnsi="Open Sans" w:cs="Open Sans"/>
                                <w:color w:val="000000" w:themeColor="text1"/>
                              </w:rPr>
                            </w:pPr>
                            <w:r w:rsidRPr="00A97F54">
                              <w:rPr>
                                <w:rFonts w:ascii="Open Sans" w:eastAsia="Verdana" w:hAnsi="Open Sans" w:cs="Open Sans"/>
                                <w:color w:val="000000" w:themeColor="text1"/>
                              </w:rPr>
                              <w:t>Lossy image compression</w:t>
                            </w:r>
                          </w:p>
                          <w:p w14:paraId="32C57C3F" w14:textId="77777777" w:rsidR="00A97F54" w:rsidRPr="00A97F54" w:rsidRDefault="00A97F54" w:rsidP="00A97F54">
                            <w:pPr>
                              <w:pStyle w:val="ListParagraph"/>
                              <w:numPr>
                                <w:ilvl w:val="0"/>
                                <w:numId w:val="18"/>
                              </w:numPr>
                              <w:rPr>
                                <w:rFonts w:ascii="Open Sans" w:eastAsia="Verdana" w:hAnsi="Open Sans" w:cs="Open Sans"/>
                                <w:color w:val="000000" w:themeColor="text1"/>
                              </w:rPr>
                            </w:pPr>
                            <w:r w:rsidRPr="00A97F54">
                              <w:rPr>
                                <w:rFonts w:ascii="Open Sans" w:eastAsia="Verdana" w:hAnsi="Open Sans" w:cs="Open Sans"/>
                                <w:color w:val="000000" w:themeColor="text1"/>
                              </w:rPr>
                              <w:t>MPEG video compression</w:t>
                            </w:r>
                          </w:p>
                          <w:p w14:paraId="5D3C3B60" w14:textId="77777777" w:rsidR="00A97F54" w:rsidRPr="00A97F54" w:rsidRDefault="00A97F54" w:rsidP="00A97F54">
                            <w:pPr>
                              <w:pStyle w:val="ListParagraph"/>
                              <w:numPr>
                                <w:ilvl w:val="0"/>
                                <w:numId w:val="18"/>
                              </w:numPr>
                              <w:rPr>
                                <w:rFonts w:ascii="Open Sans" w:eastAsia="Verdana" w:hAnsi="Open Sans" w:cs="Open Sans"/>
                                <w:color w:val="000000" w:themeColor="text1"/>
                              </w:rPr>
                            </w:pPr>
                            <w:r w:rsidRPr="00A97F54">
                              <w:rPr>
                                <w:rFonts w:ascii="Open Sans" w:eastAsia="Verdana" w:hAnsi="Open Sans" w:cs="Open Sans"/>
                                <w:color w:val="000000" w:themeColor="text1"/>
                              </w:rPr>
                              <w:t>FFMPEG and HTTP adaptive video streaming</w:t>
                            </w:r>
                          </w:p>
                          <w:p w14:paraId="6ABEBE72" w14:textId="77777777" w:rsidR="00A97F54" w:rsidRPr="00007552" w:rsidRDefault="00A97F54" w:rsidP="00007552">
                            <w:pPr>
                              <w:pStyle w:val="ListParagraph"/>
                              <w:numPr>
                                <w:ilvl w:val="0"/>
                                <w:numId w:val="18"/>
                              </w:numPr>
                              <w:rPr>
                                <w:rFonts w:ascii="Open Sans" w:eastAsia="Verdana" w:hAnsi="Open Sans" w:cs="Open Sans"/>
                                <w:color w:val="000000" w:themeColor="text1"/>
                              </w:rPr>
                            </w:pPr>
                            <w:r w:rsidRPr="00A97F54">
                              <w:rPr>
                                <w:rFonts w:ascii="Open Sans" w:eastAsia="Verdana" w:hAnsi="Open Sans" w:cs="Open Sans"/>
                                <w:color w:val="000000" w:themeColor="text1"/>
                              </w:rPr>
                              <w:t>Immersive media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68E0DE" id="Text Box 2" o:spid="_x0000_s1027"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" filled="f" strokeweight=".5pt">
                <v:textbox style="mso-fit-shape-to-text:t">
                  <w:txbxContent>
                    <w:p w14:paraId="4E40C2D7" w14:textId="77777777" w:rsidR="00A97F54" w:rsidRPr="00A97F54" w:rsidRDefault="00A97F54" w:rsidP="00A97F54">
                      <w:pPr>
                        <w:pStyle w:val="ListParagraph"/>
                        <w:numPr>
                          <w:ilvl w:val="0"/>
                          <w:numId w:val="18"/>
                        </w:numPr>
                        <w:rPr>
                          <w:rFonts w:ascii="Open Sans" w:eastAsia="Verdana" w:hAnsi="Open Sans" w:cs="Open Sans"/>
                          <w:color w:val="000000" w:themeColor="text1"/>
                        </w:rPr>
                      </w:pPr>
                      <w:r w:rsidRPr="00A97F54">
                        <w:rPr>
                          <w:rFonts w:ascii="Open Sans" w:eastAsia="Verdana" w:hAnsi="Open Sans" w:cs="Open Sans"/>
                          <w:color w:val="000000" w:themeColor="text1"/>
                        </w:rPr>
                        <w:t>Digital audio and sampling</w:t>
                      </w:r>
                    </w:p>
                    <w:p w14:paraId="257F977C" w14:textId="77777777" w:rsidR="00A97F54" w:rsidRPr="00A97F54" w:rsidRDefault="00A97F54" w:rsidP="00A97F54">
                      <w:pPr>
                        <w:pStyle w:val="ListParagraph"/>
                        <w:numPr>
                          <w:ilvl w:val="0"/>
                          <w:numId w:val="18"/>
                        </w:numPr>
                        <w:rPr>
                          <w:rFonts w:ascii="Open Sans" w:eastAsia="Verdana" w:hAnsi="Open Sans" w:cs="Open Sans"/>
                          <w:color w:val="000000" w:themeColor="text1"/>
                        </w:rPr>
                      </w:pPr>
                      <w:r w:rsidRPr="00A97F54">
                        <w:rPr>
                          <w:rFonts w:ascii="Open Sans" w:eastAsia="Verdana" w:hAnsi="Open Sans" w:cs="Open Sans"/>
                          <w:color w:val="000000" w:themeColor="text1"/>
                        </w:rPr>
                        <w:t xml:space="preserve">Concept of images and </w:t>
                      </w:r>
                      <w:proofErr w:type="spellStart"/>
                      <w:r w:rsidRPr="00A97F54">
                        <w:rPr>
                          <w:rFonts w:ascii="Open Sans" w:eastAsia="Verdana" w:hAnsi="Open Sans" w:cs="Open Sans"/>
                          <w:color w:val="000000" w:themeColor="text1"/>
                        </w:rPr>
                        <w:t>colour</w:t>
                      </w:r>
                      <w:proofErr w:type="spellEnd"/>
                      <w:r w:rsidRPr="00A97F54">
                        <w:rPr>
                          <w:rFonts w:ascii="Open Sans" w:eastAsia="Verdana" w:hAnsi="Open Sans" w:cs="Open Sans"/>
                          <w:color w:val="000000" w:themeColor="text1"/>
                        </w:rPr>
                        <w:t xml:space="preserve"> systems</w:t>
                      </w:r>
                    </w:p>
                    <w:p w14:paraId="2AE340AC" w14:textId="77777777" w:rsidR="00A97F54" w:rsidRPr="00A97F54" w:rsidRDefault="00A97F54" w:rsidP="00A97F54">
                      <w:pPr>
                        <w:pStyle w:val="ListParagraph"/>
                        <w:numPr>
                          <w:ilvl w:val="0"/>
                          <w:numId w:val="18"/>
                        </w:numPr>
                        <w:rPr>
                          <w:rFonts w:ascii="Open Sans" w:eastAsia="Verdana" w:hAnsi="Open Sans" w:cs="Open Sans"/>
                          <w:color w:val="000000" w:themeColor="text1"/>
                        </w:rPr>
                      </w:pPr>
                      <w:r w:rsidRPr="00A97F54">
                        <w:rPr>
                          <w:rFonts w:ascii="Open Sans" w:eastAsia="Verdana" w:hAnsi="Open Sans" w:cs="Open Sans"/>
                          <w:color w:val="000000" w:themeColor="text1"/>
                        </w:rPr>
                        <w:t>Graphic manipulation and digital image processing</w:t>
                      </w:r>
                    </w:p>
                    <w:p w14:paraId="6B34CB0B" w14:textId="77777777" w:rsidR="00A97F54" w:rsidRPr="00A97F54" w:rsidRDefault="00A97F54" w:rsidP="00A97F54">
                      <w:pPr>
                        <w:pStyle w:val="ListParagraph"/>
                        <w:numPr>
                          <w:ilvl w:val="0"/>
                          <w:numId w:val="18"/>
                        </w:numPr>
                        <w:rPr>
                          <w:rFonts w:ascii="Open Sans" w:eastAsia="Verdana" w:hAnsi="Open Sans" w:cs="Open Sans"/>
                          <w:color w:val="000000" w:themeColor="text1"/>
                        </w:rPr>
                      </w:pPr>
                      <w:r w:rsidRPr="00A97F54">
                        <w:rPr>
                          <w:rFonts w:ascii="Open Sans" w:eastAsia="Verdana" w:hAnsi="Open Sans" w:cs="Open Sans"/>
                          <w:color w:val="000000" w:themeColor="text1"/>
                        </w:rPr>
                        <w:t>Lossless data compression</w:t>
                      </w:r>
                    </w:p>
                    <w:p w14:paraId="635E468D" w14:textId="77777777" w:rsidR="00A97F54" w:rsidRPr="00A97F54" w:rsidRDefault="00A97F54" w:rsidP="00A97F54">
                      <w:pPr>
                        <w:pStyle w:val="ListParagraph"/>
                        <w:numPr>
                          <w:ilvl w:val="0"/>
                          <w:numId w:val="18"/>
                        </w:numPr>
                        <w:rPr>
                          <w:rFonts w:ascii="Open Sans" w:eastAsia="Verdana" w:hAnsi="Open Sans" w:cs="Open Sans"/>
                          <w:color w:val="000000" w:themeColor="text1"/>
                        </w:rPr>
                      </w:pPr>
                      <w:r w:rsidRPr="00A97F54">
                        <w:rPr>
                          <w:rFonts w:ascii="Open Sans" w:eastAsia="Verdana" w:hAnsi="Open Sans" w:cs="Open Sans"/>
                          <w:color w:val="000000" w:themeColor="text1"/>
                        </w:rPr>
                        <w:t>Lossy image compression</w:t>
                      </w:r>
                    </w:p>
                    <w:p w14:paraId="32C57C3F" w14:textId="77777777" w:rsidR="00A97F54" w:rsidRPr="00A97F54" w:rsidRDefault="00A97F54" w:rsidP="00A97F54">
                      <w:pPr>
                        <w:pStyle w:val="ListParagraph"/>
                        <w:numPr>
                          <w:ilvl w:val="0"/>
                          <w:numId w:val="18"/>
                        </w:numPr>
                        <w:rPr>
                          <w:rFonts w:ascii="Open Sans" w:eastAsia="Verdana" w:hAnsi="Open Sans" w:cs="Open Sans"/>
                          <w:color w:val="000000" w:themeColor="text1"/>
                        </w:rPr>
                      </w:pPr>
                      <w:r w:rsidRPr="00A97F54">
                        <w:rPr>
                          <w:rFonts w:ascii="Open Sans" w:eastAsia="Verdana" w:hAnsi="Open Sans" w:cs="Open Sans"/>
                          <w:color w:val="000000" w:themeColor="text1"/>
                        </w:rPr>
                        <w:t>MPEG video compression</w:t>
                      </w:r>
                    </w:p>
                    <w:p w14:paraId="5D3C3B60" w14:textId="77777777" w:rsidR="00A97F54" w:rsidRPr="00A97F54" w:rsidRDefault="00A97F54" w:rsidP="00A97F54">
                      <w:pPr>
                        <w:pStyle w:val="ListParagraph"/>
                        <w:numPr>
                          <w:ilvl w:val="0"/>
                          <w:numId w:val="18"/>
                        </w:numPr>
                        <w:rPr>
                          <w:rFonts w:ascii="Open Sans" w:eastAsia="Verdana" w:hAnsi="Open Sans" w:cs="Open Sans"/>
                          <w:color w:val="000000" w:themeColor="text1"/>
                        </w:rPr>
                      </w:pPr>
                      <w:r w:rsidRPr="00A97F54">
                        <w:rPr>
                          <w:rFonts w:ascii="Open Sans" w:eastAsia="Verdana" w:hAnsi="Open Sans" w:cs="Open Sans"/>
                          <w:color w:val="000000" w:themeColor="text1"/>
                        </w:rPr>
                        <w:t>FFMPEG and HTTP adaptive video streaming</w:t>
                      </w:r>
                    </w:p>
                    <w:p w14:paraId="6ABEBE72" w14:textId="77777777" w:rsidR="00A97F54" w:rsidRPr="00007552" w:rsidRDefault="00A97F54" w:rsidP="00007552">
                      <w:pPr>
                        <w:pStyle w:val="ListParagraph"/>
                        <w:numPr>
                          <w:ilvl w:val="0"/>
                          <w:numId w:val="18"/>
                        </w:numPr>
                        <w:rPr>
                          <w:rFonts w:ascii="Open Sans" w:eastAsia="Verdana" w:hAnsi="Open Sans" w:cs="Open Sans"/>
                          <w:color w:val="000000" w:themeColor="text1"/>
                        </w:rPr>
                      </w:pPr>
                      <w:r w:rsidRPr="00A97F54">
                        <w:rPr>
                          <w:rFonts w:ascii="Open Sans" w:eastAsia="Verdana" w:hAnsi="Open Sans" w:cs="Open Sans"/>
                          <w:color w:val="000000" w:themeColor="text1"/>
                        </w:rPr>
                        <w:t>Immersive media</w:t>
                      </w:r>
                    </w:p>
                  </w:txbxContent>
                </v:textbox>
                <w10:wrap type="square"/>
              </v:shape>
            </w:pict>
          </mc:Fallback>
        </mc:AlternateContent>
      </w:r>
    </w:p>
    <w:p w14:paraId="404D23BB" w14:textId="77777777" w:rsidR="00A97F54" w:rsidRDefault="00A97F54" w:rsidP="00E41B93">
      <w:pPr>
        <w:tabs>
          <w:tab w:val="left" w:pos="5240"/>
        </w:tabs>
        <w:rPr>
          <w:rFonts w:ascii="Open Sans" w:hAnsi="Open Sans" w:cs="Open Sans"/>
          <w:b/>
          <w:u w:val="single"/>
        </w:rPr>
      </w:pPr>
    </w:p>
    <w:p w14:paraId="172E93F9" w14:textId="77777777" w:rsidR="00A97F54" w:rsidRDefault="00A97F54" w:rsidP="00E41B93">
      <w:pPr>
        <w:tabs>
          <w:tab w:val="left" w:pos="5240"/>
        </w:tabs>
        <w:rPr>
          <w:rFonts w:ascii="Open Sans" w:hAnsi="Open Sans" w:cs="Open Sans"/>
          <w:b/>
          <w:u w:val="single"/>
        </w:rPr>
      </w:pPr>
    </w:p>
    <w:p w14:paraId="2FA3596F" w14:textId="77777777" w:rsidR="00A97F54" w:rsidRDefault="00A97F54" w:rsidP="00E41B93">
      <w:pPr>
        <w:tabs>
          <w:tab w:val="left" w:pos="5240"/>
        </w:tabs>
        <w:rPr>
          <w:rFonts w:ascii="Open Sans" w:hAnsi="Open Sans" w:cs="Open Sans"/>
          <w:b/>
          <w:u w:val="single"/>
        </w:rPr>
      </w:pPr>
    </w:p>
    <w:p w14:paraId="37A93DA9" w14:textId="77777777" w:rsidR="00A97F54" w:rsidRDefault="00A97F54" w:rsidP="00E41B93">
      <w:pPr>
        <w:tabs>
          <w:tab w:val="left" w:pos="5240"/>
        </w:tabs>
        <w:rPr>
          <w:rFonts w:ascii="Open Sans" w:hAnsi="Open Sans" w:cs="Open Sans"/>
          <w:b/>
          <w:u w:val="single"/>
        </w:rPr>
      </w:pPr>
    </w:p>
    <w:p w14:paraId="4B4CD050" w14:textId="77777777" w:rsidR="00A97F54" w:rsidRDefault="00A97F54" w:rsidP="00E41B93">
      <w:pPr>
        <w:tabs>
          <w:tab w:val="left" w:pos="5240"/>
        </w:tabs>
        <w:rPr>
          <w:rFonts w:ascii="Open Sans" w:hAnsi="Open Sans" w:cs="Open Sans"/>
          <w:b/>
          <w:u w:val="single"/>
        </w:rPr>
      </w:pPr>
    </w:p>
    <w:p w14:paraId="29DDE650" w14:textId="77777777" w:rsidR="00A97F54" w:rsidRDefault="00A97F54" w:rsidP="00E41B93">
      <w:pPr>
        <w:tabs>
          <w:tab w:val="left" w:pos="5240"/>
        </w:tabs>
        <w:rPr>
          <w:rFonts w:ascii="Open Sans" w:hAnsi="Open Sans" w:cs="Open Sans"/>
          <w:b/>
          <w:u w:val="single"/>
        </w:rPr>
      </w:pPr>
    </w:p>
    <w:p w14:paraId="6D011A9B" w14:textId="77777777" w:rsidR="00A97F54" w:rsidRDefault="00A97F54" w:rsidP="00E41B93">
      <w:pPr>
        <w:tabs>
          <w:tab w:val="left" w:pos="5240"/>
        </w:tabs>
        <w:rPr>
          <w:rFonts w:ascii="Open Sans" w:hAnsi="Open Sans" w:cs="Open Sans"/>
          <w:b/>
          <w:u w:val="single"/>
        </w:rPr>
      </w:pPr>
    </w:p>
    <w:p w14:paraId="2495E819" w14:textId="77777777" w:rsidR="00A97F54" w:rsidRDefault="00A97F54" w:rsidP="00E41B93">
      <w:pPr>
        <w:tabs>
          <w:tab w:val="left" w:pos="5240"/>
        </w:tabs>
        <w:rPr>
          <w:rFonts w:ascii="Open Sans" w:hAnsi="Open Sans" w:cs="Open Sans"/>
          <w:b/>
          <w:u w:val="single"/>
        </w:rPr>
      </w:pPr>
    </w:p>
    <w:p w14:paraId="5FE5E767" w14:textId="77777777" w:rsidR="00A97F54" w:rsidRDefault="00A97F54" w:rsidP="00E41B93">
      <w:pPr>
        <w:tabs>
          <w:tab w:val="left" w:pos="5240"/>
        </w:tabs>
        <w:rPr>
          <w:rFonts w:ascii="Open Sans" w:hAnsi="Open Sans" w:cs="Open Sans"/>
          <w:b/>
          <w:u w:val="single"/>
        </w:rPr>
      </w:pPr>
    </w:p>
    <w:p w14:paraId="3DEEC669" w14:textId="11EB4784" w:rsidR="00E41B93" w:rsidRPr="00A97F54" w:rsidRDefault="00E41B93" w:rsidP="00A97F54">
      <w:pPr>
        <w:tabs>
          <w:tab w:val="left" w:pos="5240"/>
        </w:tabs>
        <w:rPr>
          <w:rFonts w:ascii="Open Sans" w:hAnsi="Open Sans" w:cs="Open Sans"/>
          <w:noProof/>
        </w:rPr>
      </w:pPr>
      <w:r w:rsidRPr="00A97F54">
        <w:rPr>
          <w:rFonts w:ascii="Open Sans" w:hAnsi="Open Sans" w:cs="Open Sans"/>
          <w:b/>
          <w:u w:val="single"/>
        </w:rPr>
        <w:t>LEARNING OUTCOMES:</w:t>
      </w:r>
    </w:p>
    <w:p w14:paraId="3656B9AB" w14:textId="77777777" w:rsidR="00E41B93" w:rsidRPr="00A97F54" w:rsidRDefault="00E41B93" w:rsidP="0026000C">
      <w:pPr>
        <w:jc w:val="both"/>
        <w:rPr>
          <w:rFonts w:ascii="Open Sans" w:hAnsi="Open Sans" w:cs="Open Sans"/>
          <w:noProof/>
        </w:rPr>
      </w:pPr>
    </w:p>
    <w:tbl>
      <w:tblPr>
        <w:tblW w:w="0" w:type="auto"/>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54"/>
      </w:tblGrid>
      <w:tr w:rsidR="00012E57" w:rsidRPr="00A97F54" w14:paraId="2B9BC448" w14:textId="77777777" w:rsidTr="5C7FFE6B">
        <w:tc>
          <w:tcPr>
            <w:tcW w:w="9054" w:type="dxa"/>
            <w:shd w:val="clear" w:color="auto" w:fill="99CCFF"/>
            <w:vAlign w:val="center"/>
          </w:tcPr>
          <w:p w14:paraId="29A4DF79" w14:textId="77777777" w:rsidR="00012E57" w:rsidRPr="00A97F54" w:rsidRDefault="4ED1DBA6" w:rsidP="0026000C">
            <w:pPr>
              <w:pStyle w:val="NormalWeb"/>
              <w:rPr>
                <w:rFonts w:ascii="Open Sans" w:hAnsi="Open Sans" w:cs="Open Sans"/>
                <w:b/>
                <w:sz w:val="22"/>
                <w:szCs w:val="22"/>
              </w:rPr>
            </w:pPr>
            <w:r w:rsidRPr="00A97F54">
              <w:rPr>
                <w:rFonts w:ascii="Open Sans" w:hAnsi="Open Sans" w:cs="Open Sans"/>
                <w:b/>
                <w:bCs/>
                <w:sz w:val="22"/>
                <w:szCs w:val="22"/>
              </w:rPr>
              <w:t>Module Learning Outcome</w:t>
            </w:r>
          </w:p>
        </w:tc>
      </w:tr>
      <w:tr w:rsidR="004465D4" w:rsidRPr="00A97F54" w14:paraId="447AA4FE" w14:textId="77777777" w:rsidTr="5C7FFE6B">
        <w:tc>
          <w:tcPr>
            <w:tcW w:w="9054" w:type="dxa"/>
            <w:shd w:val="clear" w:color="auto" w:fill="99CCFF"/>
            <w:vAlign w:val="center"/>
          </w:tcPr>
          <w:p w14:paraId="6D5E2C8E" w14:textId="77777777" w:rsidR="004465D4" w:rsidRPr="00A97F54" w:rsidRDefault="4ED1DBA6" w:rsidP="4ED1DBA6">
            <w:pPr>
              <w:ind w:left="709" w:hanging="709"/>
              <w:rPr>
                <w:rFonts w:ascii="Open Sans" w:hAnsi="Open Sans" w:cs="Open Sans"/>
                <w:b/>
                <w:bCs/>
              </w:rPr>
            </w:pPr>
            <w:r w:rsidRPr="00A97F54">
              <w:rPr>
                <w:rFonts w:ascii="Open Sans" w:hAnsi="Open Sans" w:cs="Open Sans"/>
                <w:b/>
                <w:bCs/>
                <w:noProof/>
              </w:rPr>
              <w:t>On successful completion of the module wit</w:t>
            </w:r>
            <w:r w:rsidRPr="00A97F54">
              <w:rPr>
                <w:rFonts w:ascii="Open Sans" w:hAnsi="Open Sans" w:cs="Open Sans"/>
                <w:b/>
                <w:bCs/>
              </w:rPr>
              <w:t>h limited guidance, students will be able to:</w:t>
            </w:r>
          </w:p>
        </w:tc>
      </w:tr>
      <w:tr w:rsidR="00E41B93" w:rsidRPr="00A97F54" w14:paraId="0B519D65" w14:textId="77777777" w:rsidTr="5C7FFE6B">
        <w:trPr>
          <w:trHeight w:val="533"/>
        </w:trPr>
        <w:tc>
          <w:tcPr>
            <w:tcW w:w="9054" w:type="dxa"/>
            <w:shd w:val="clear" w:color="auto" w:fill="auto"/>
            <w:vAlign w:val="center"/>
          </w:tcPr>
          <w:p w14:paraId="6CF44CB1" w14:textId="77777777" w:rsidR="00E41B93" w:rsidRPr="00A97F54" w:rsidRDefault="00E41B93" w:rsidP="00A263DF">
            <w:pPr>
              <w:rPr>
                <w:rFonts w:ascii="Open Sans" w:hAnsi="Open Sans" w:cs="Open Sans"/>
                <w:b/>
                <w:noProof/>
              </w:rPr>
            </w:pPr>
            <w:r w:rsidRPr="00A97F54">
              <w:rPr>
                <w:rFonts w:ascii="Open Sans" w:hAnsi="Open Sans" w:cs="Open Sans"/>
                <w:b/>
                <w:noProof/>
              </w:rPr>
              <w:t>Subject</w:t>
            </w:r>
            <w:r w:rsidR="00615659" w:rsidRPr="00A97F54">
              <w:rPr>
                <w:rFonts w:ascii="Open Sans" w:hAnsi="Open Sans" w:cs="Open Sans"/>
                <w:b/>
                <w:noProof/>
              </w:rPr>
              <w:t>-Specific</w:t>
            </w:r>
            <w:r w:rsidRPr="00A97F54">
              <w:rPr>
                <w:rFonts w:ascii="Open Sans" w:hAnsi="Open Sans" w:cs="Open Sans"/>
                <w:b/>
                <w:noProof/>
              </w:rPr>
              <w:t xml:space="preserve"> Knowledge, Understanding &amp; </w:t>
            </w:r>
            <w:r w:rsidR="00A263DF" w:rsidRPr="00A97F54">
              <w:rPr>
                <w:rFonts w:ascii="Open Sans" w:hAnsi="Open Sans" w:cs="Open Sans"/>
                <w:b/>
                <w:noProof/>
              </w:rPr>
              <w:t>Application</w:t>
            </w:r>
          </w:p>
        </w:tc>
      </w:tr>
      <w:tr w:rsidR="00012E57" w:rsidRPr="00A97F54" w14:paraId="6341FD9F" w14:textId="77777777" w:rsidTr="5C7FFE6B">
        <w:trPr>
          <w:trHeight w:val="344"/>
        </w:trPr>
        <w:tc>
          <w:tcPr>
            <w:tcW w:w="9054" w:type="dxa"/>
            <w:shd w:val="clear" w:color="auto" w:fill="auto"/>
            <w:vAlign w:val="center"/>
          </w:tcPr>
          <w:p w14:paraId="15EFA37E" w14:textId="72ADE3DF" w:rsidR="00012E57" w:rsidRPr="00A97F54" w:rsidRDefault="3D1E6C14" w:rsidP="5C7FFE6B">
            <w:pPr>
              <w:numPr>
                <w:ilvl w:val="0"/>
                <w:numId w:val="17"/>
              </w:numPr>
              <w:rPr>
                <w:rFonts w:ascii="Open Sans" w:eastAsia="Verdana" w:hAnsi="Open Sans" w:cs="Open Sans"/>
              </w:rPr>
            </w:pPr>
            <w:r w:rsidRPr="00A97F54">
              <w:rPr>
                <w:rFonts w:ascii="Open Sans" w:eastAsia="Verdana" w:hAnsi="Open Sans" w:cs="Open Sans"/>
              </w:rPr>
              <w:t xml:space="preserve"> Critically analyse and apply fundamental multimedia theories and standards.</w:t>
            </w:r>
          </w:p>
        </w:tc>
      </w:tr>
      <w:tr w:rsidR="00012E57" w:rsidRPr="00A97F54" w14:paraId="2160F176" w14:textId="77777777" w:rsidTr="5C7FFE6B">
        <w:trPr>
          <w:trHeight w:val="530"/>
        </w:trPr>
        <w:tc>
          <w:tcPr>
            <w:tcW w:w="9054" w:type="dxa"/>
            <w:shd w:val="clear" w:color="auto" w:fill="auto"/>
            <w:vAlign w:val="center"/>
          </w:tcPr>
          <w:p w14:paraId="21DDED47" w14:textId="2400F910" w:rsidR="00012E57" w:rsidRPr="00A97F54" w:rsidRDefault="394B37C5" w:rsidP="5C7FFE6B">
            <w:pPr>
              <w:numPr>
                <w:ilvl w:val="0"/>
                <w:numId w:val="17"/>
              </w:numPr>
              <w:rPr>
                <w:rFonts w:ascii="Open Sans" w:hAnsi="Open Sans" w:cs="Open Sans"/>
              </w:rPr>
            </w:pPr>
            <w:r w:rsidRPr="00A97F54">
              <w:rPr>
                <w:rFonts w:ascii="Open Sans" w:eastAsia="Verdana" w:hAnsi="Open Sans" w:cs="Open Sans"/>
              </w:rPr>
              <w:t xml:space="preserve">Critically </w:t>
            </w:r>
            <w:r w:rsidR="00A97F54" w:rsidRPr="00A97F54">
              <w:rPr>
                <w:rFonts w:ascii="Open Sans" w:eastAsia="Verdana" w:hAnsi="Open Sans" w:cs="Open Sans"/>
              </w:rPr>
              <w:t>a</w:t>
            </w:r>
            <w:r w:rsidRPr="00A97F54">
              <w:rPr>
                <w:rFonts w:ascii="Open Sans" w:eastAsia="Verdana" w:hAnsi="Open Sans" w:cs="Open Sans"/>
              </w:rPr>
              <w:t>nalyse and manipulate multimedia content using relevant multimedia techniques.</w:t>
            </w:r>
            <w:r w:rsidR="7B8EE6B6" w:rsidRPr="00A97F54">
              <w:rPr>
                <w:rFonts w:ascii="Open Sans" w:hAnsi="Open Sans" w:cs="Open Sans"/>
              </w:rPr>
              <w:t xml:space="preserve"> </w:t>
            </w:r>
          </w:p>
        </w:tc>
      </w:tr>
      <w:tr w:rsidR="00012E57" w:rsidRPr="00A97F54" w14:paraId="02E60DE7" w14:textId="77777777" w:rsidTr="5C7FFE6B">
        <w:trPr>
          <w:trHeight w:val="530"/>
        </w:trPr>
        <w:tc>
          <w:tcPr>
            <w:tcW w:w="9054" w:type="dxa"/>
            <w:shd w:val="clear" w:color="auto" w:fill="auto"/>
            <w:vAlign w:val="center"/>
          </w:tcPr>
          <w:p w14:paraId="1F7FC1EB" w14:textId="545FAA63" w:rsidR="00012E57" w:rsidRPr="00A97F54" w:rsidRDefault="199A99B0" w:rsidP="5C7FFE6B">
            <w:pPr>
              <w:numPr>
                <w:ilvl w:val="0"/>
                <w:numId w:val="17"/>
              </w:numPr>
              <w:rPr>
                <w:rFonts w:ascii="Open Sans" w:eastAsia="Verdana" w:hAnsi="Open Sans" w:cs="Open Sans"/>
              </w:rPr>
            </w:pPr>
            <w:r w:rsidRPr="00A97F54">
              <w:rPr>
                <w:rFonts w:ascii="Open Sans" w:eastAsia="Verdana" w:hAnsi="Open Sans" w:cs="Open Sans"/>
              </w:rPr>
              <w:t xml:space="preserve">Critically evaluate and use digital content processing techniques to extract or enhance audio and image features.  </w:t>
            </w:r>
          </w:p>
        </w:tc>
      </w:tr>
      <w:tr w:rsidR="00012E57" w:rsidRPr="00A97F54" w14:paraId="12F7CC5F" w14:textId="77777777" w:rsidTr="5C7FFE6B">
        <w:trPr>
          <w:trHeight w:val="530"/>
        </w:trPr>
        <w:tc>
          <w:tcPr>
            <w:tcW w:w="9054" w:type="dxa"/>
            <w:shd w:val="clear" w:color="auto" w:fill="auto"/>
            <w:vAlign w:val="center"/>
          </w:tcPr>
          <w:p w14:paraId="74B74839" w14:textId="75186E0E" w:rsidR="00012E57" w:rsidRPr="00A97F54" w:rsidRDefault="7FFC29CC" w:rsidP="5C7FFE6B">
            <w:pPr>
              <w:numPr>
                <w:ilvl w:val="0"/>
                <w:numId w:val="17"/>
              </w:numPr>
              <w:rPr>
                <w:rFonts w:ascii="Open Sans" w:eastAsia="Verdana" w:hAnsi="Open Sans" w:cs="Open Sans"/>
              </w:rPr>
            </w:pPr>
            <w:r w:rsidRPr="00A97F54">
              <w:rPr>
                <w:rFonts w:ascii="Open Sans" w:eastAsia="Verdana" w:hAnsi="Open Sans" w:cs="Open Sans"/>
              </w:rPr>
              <w:t>Critically evaluate project requirements and create a user application using multimedia techniques.</w:t>
            </w:r>
          </w:p>
        </w:tc>
      </w:tr>
      <w:tr w:rsidR="00E41B93" w:rsidRPr="00A97F54" w14:paraId="6629D795" w14:textId="77777777" w:rsidTr="5C7FFE6B">
        <w:trPr>
          <w:trHeight w:val="530"/>
        </w:trPr>
        <w:tc>
          <w:tcPr>
            <w:tcW w:w="9054" w:type="dxa"/>
            <w:shd w:val="clear" w:color="auto" w:fill="auto"/>
            <w:vAlign w:val="center"/>
          </w:tcPr>
          <w:p w14:paraId="565B48AF" w14:textId="77777777" w:rsidR="00E41B93" w:rsidRPr="00A97F54" w:rsidRDefault="00E41B93" w:rsidP="00EA5AD4">
            <w:pPr>
              <w:rPr>
                <w:rFonts w:ascii="Open Sans" w:hAnsi="Open Sans" w:cs="Open Sans"/>
                <w:noProof/>
              </w:rPr>
            </w:pPr>
            <w:r w:rsidRPr="00A97F54">
              <w:rPr>
                <w:rFonts w:ascii="Open Sans" w:hAnsi="Open Sans" w:cs="Open Sans"/>
                <w:b/>
                <w:noProof/>
              </w:rPr>
              <w:t>Changemaker &amp; Employability Skills</w:t>
            </w:r>
          </w:p>
        </w:tc>
      </w:tr>
      <w:tr w:rsidR="00012E57" w:rsidRPr="00A97F54" w14:paraId="2377BFA5" w14:textId="77777777" w:rsidTr="5C7FFE6B">
        <w:trPr>
          <w:trHeight w:val="529"/>
        </w:trPr>
        <w:tc>
          <w:tcPr>
            <w:tcW w:w="9054" w:type="dxa"/>
            <w:shd w:val="clear" w:color="auto" w:fill="auto"/>
            <w:vAlign w:val="center"/>
          </w:tcPr>
          <w:p w14:paraId="233470F9" w14:textId="68E1DBEF" w:rsidR="00012E57" w:rsidRPr="00A97F54" w:rsidRDefault="411D8625" w:rsidP="5C7FFE6B">
            <w:pPr>
              <w:numPr>
                <w:ilvl w:val="0"/>
                <w:numId w:val="17"/>
              </w:numPr>
              <w:rPr>
                <w:rFonts w:ascii="Open Sans" w:eastAsia="Verdana" w:hAnsi="Open Sans" w:cs="Open Sans"/>
              </w:rPr>
            </w:pPr>
            <w:r w:rsidRPr="00A97F54">
              <w:rPr>
                <w:rFonts w:ascii="Open Sans" w:eastAsia="Verdana" w:hAnsi="Open Sans" w:cs="Open Sans"/>
                <w:color w:val="000000" w:themeColor="text1"/>
              </w:rPr>
              <w:t xml:space="preserve">Design, justify and prototype a solution for business applications or services.  </w:t>
            </w:r>
            <w:r w:rsidRPr="00A97F54">
              <w:rPr>
                <w:rFonts w:ascii="Open Sans" w:eastAsia="Verdana" w:hAnsi="Open Sans" w:cs="Open Sans"/>
              </w:rPr>
              <w:t xml:space="preserve"> </w:t>
            </w:r>
          </w:p>
        </w:tc>
      </w:tr>
      <w:tr w:rsidR="00012E57" w:rsidRPr="00A97F54" w14:paraId="0138F393" w14:textId="77777777" w:rsidTr="5C7FFE6B">
        <w:trPr>
          <w:trHeight w:val="530"/>
        </w:trPr>
        <w:tc>
          <w:tcPr>
            <w:tcW w:w="9054" w:type="dxa"/>
            <w:shd w:val="clear" w:color="auto" w:fill="auto"/>
            <w:vAlign w:val="center"/>
          </w:tcPr>
          <w:p w14:paraId="0564EECF" w14:textId="377AA23A" w:rsidR="00012E57" w:rsidRPr="00A97F54" w:rsidRDefault="35000D47" w:rsidP="5C7FFE6B">
            <w:pPr>
              <w:numPr>
                <w:ilvl w:val="0"/>
                <w:numId w:val="17"/>
              </w:numPr>
              <w:rPr>
                <w:rFonts w:ascii="Open Sans" w:eastAsia="Verdana" w:hAnsi="Open Sans" w:cs="Open Sans"/>
              </w:rPr>
            </w:pPr>
            <w:r w:rsidRPr="00A97F54">
              <w:rPr>
                <w:rFonts w:ascii="Open Sans" w:eastAsia="Verdana" w:hAnsi="Open Sans" w:cs="Open Sans"/>
                <w:color w:val="000000" w:themeColor="text1"/>
              </w:rPr>
              <w:t xml:space="preserve"> Make evidence-based improvements to the usability and the quality of user experience of media-related services.</w:t>
            </w:r>
          </w:p>
        </w:tc>
      </w:tr>
    </w:tbl>
    <w:p w14:paraId="049F31CB" w14:textId="77777777" w:rsidR="00953D26" w:rsidRPr="00A97F54" w:rsidRDefault="00953D26" w:rsidP="00C85620">
      <w:pPr>
        <w:ind w:left="709" w:hanging="709"/>
        <w:jc w:val="both"/>
        <w:rPr>
          <w:rFonts w:ascii="Open Sans" w:hAnsi="Open Sans" w:cs="Open Sans"/>
          <w:noProof/>
        </w:rPr>
      </w:pPr>
    </w:p>
    <w:p w14:paraId="56D3660A" w14:textId="77777777" w:rsidR="00640364" w:rsidRPr="00A97F54" w:rsidRDefault="00AD4303" w:rsidP="00640364">
      <w:pPr>
        <w:pStyle w:val="NormalWeb"/>
        <w:rPr>
          <w:rFonts w:ascii="Open Sans" w:hAnsi="Open Sans" w:cs="Open Sans"/>
          <w:b/>
          <w:sz w:val="22"/>
          <w:szCs w:val="22"/>
          <w:u w:val="single"/>
        </w:rPr>
      </w:pPr>
      <w:r w:rsidRPr="00A97F54">
        <w:rPr>
          <w:rFonts w:ascii="Open Sans" w:hAnsi="Open Sans" w:cs="Open Sans"/>
          <w:b/>
          <w:sz w:val="22"/>
          <w:szCs w:val="22"/>
          <w:u w:val="single"/>
        </w:rPr>
        <w:lastRenderedPageBreak/>
        <w:t>TYPICAL</w:t>
      </w:r>
      <w:r w:rsidR="002C75A9" w:rsidRPr="00A97F54">
        <w:rPr>
          <w:rFonts w:ascii="Open Sans" w:hAnsi="Open Sans" w:cs="Open Sans"/>
          <w:b/>
          <w:sz w:val="22"/>
          <w:szCs w:val="22"/>
          <w:u w:val="single"/>
        </w:rPr>
        <w:t xml:space="preserve"> </w:t>
      </w:r>
      <w:r w:rsidR="00640364" w:rsidRPr="00A97F54">
        <w:rPr>
          <w:rFonts w:ascii="Open Sans" w:hAnsi="Open Sans" w:cs="Open Sans"/>
          <w:b/>
          <w:sz w:val="22"/>
          <w:szCs w:val="22"/>
          <w:u w:val="single"/>
        </w:rPr>
        <w:t>LEARNING, TEACHING AND ASSESSMENT</w:t>
      </w:r>
      <w:r w:rsidR="003511B0" w:rsidRPr="00A97F54">
        <w:rPr>
          <w:rFonts w:ascii="Open Sans" w:hAnsi="Open Sans" w:cs="Open Sans"/>
          <w:b/>
          <w:sz w:val="22"/>
          <w:szCs w:val="22"/>
          <w:u w:val="single"/>
        </w:rPr>
        <w:t xml:space="preserve"> HOURS</w:t>
      </w:r>
      <w:r w:rsidR="00640364" w:rsidRPr="00A97F54">
        <w:rPr>
          <w:rFonts w:ascii="Open Sans" w:hAnsi="Open Sans" w:cs="Open Sans"/>
          <w:b/>
          <w:sz w:val="22"/>
          <w:szCs w:val="22"/>
        </w:rPr>
        <w:t xml:space="preserve"> </w:t>
      </w:r>
      <w:r w:rsidR="007E5249" w:rsidRPr="00A97F54">
        <w:rPr>
          <w:rFonts w:ascii="Open Sans" w:hAnsi="Open Sans" w:cs="Open Sans"/>
          <w:b/>
          <w:sz w:val="22"/>
          <w:szCs w:val="22"/>
        </w:rPr>
        <w:t>(</w:t>
      </w:r>
      <w:r w:rsidR="00DD21CB" w:rsidRPr="00A97F54">
        <w:rPr>
          <w:rFonts w:ascii="Open Sans" w:hAnsi="Open Sans" w:cs="Open Sans"/>
          <w:b/>
          <w:sz w:val="20"/>
          <w:szCs w:val="20"/>
        </w:rPr>
        <w:t xml:space="preserve">for the module as </w:t>
      </w:r>
      <w:r w:rsidR="00DD21CB" w:rsidRPr="00A97F54">
        <w:rPr>
          <w:rFonts w:ascii="Open Sans" w:hAnsi="Open Sans" w:cs="Open Sans"/>
          <w:b/>
          <w:sz w:val="20"/>
          <w:szCs w:val="20"/>
          <w:u w:val="single"/>
        </w:rPr>
        <w:t xml:space="preserve">delivered </w:t>
      </w:r>
      <w:r w:rsidR="007A7E53" w:rsidRPr="00A97F54">
        <w:rPr>
          <w:rFonts w:ascii="Open Sans" w:hAnsi="Open Sans" w:cs="Open Sans"/>
          <w:b/>
          <w:sz w:val="20"/>
          <w:szCs w:val="20"/>
          <w:u w:val="single"/>
        </w:rPr>
        <w:t>on-site at the</w:t>
      </w:r>
      <w:r w:rsidR="00DD21CB" w:rsidRPr="00A97F54">
        <w:rPr>
          <w:rFonts w:ascii="Open Sans" w:hAnsi="Open Sans" w:cs="Open Sans"/>
          <w:b/>
          <w:sz w:val="20"/>
          <w:szCs w:val="20"/>
          <w:u w:val="single"/>
        </w:rPr>
        <w:t xml:space="preserve"> University of Northampton</w:t>
      </w:r>
      <w:r w:rsidR="007E5249" w:rsidRPr="00A97F54">
        <w:rPr>
          <w:rFonts w:ascii="Open Sans" w:hAnsi="Open Sans" w:cs="Open Sans"/>
          <w:b/>
          <w:sz w:val="20"/>
          <w:szCs w:val="20"/>
        </w:rPr>
        <w:t>):</w:t>
      </w:r>
    </w:p>
    <w:p w14:paraId="573037FB" w14:textId="77777777" w:rsidR="00371265" w:rsidRPr="00A97F54" w:rsidRDefault="002609B4" w:rsidP="00C85620">
      <w:pPr>
        <w:pStyle w:val="NormalWeb"/>
        <w:rPr>
          <w:rFonts w:ascii="Open Sans" w:hAnsi="Open Sans" w:cs="Open Sans"/>
          <w:sz w:val="20"/>
          <w:szCs w:val="20"/>
        </w:rPr>
      </w:pPr>
      <w:hyperlink r:id="rId13" w:history="1">
        <w:r w:rsidR="00AE3325" w:rsidRPr="00A97F54">
          <w:rPr>
            <w:rStyle w:val="Hyperlink"/>
            <w:rFonts w:ascii="Open Sans" w:hAnsi="Open Sans" w:cs="Open Sans"/>
            <w:sz w:val="20"/>
            <w:szCs w:val="20"/>
          </w:rPr>
          <w:t>View this table on how learning, teaching and assessment hours map to the KIS Categories.</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511B0" w:rsidRPr="00A97F54" w14:paraId="1755E33A" w14:textId="77777777" w:rsidTr="009D0C00">
        <w:tc>
          <w:tcPr>
            <w:tcW w:w="9242" w:type="dxa"/>
            <w:shd w:val="clear" w:color="auto" w:fill="auto"/>
          </w:tcPr>
          <w:p w14:paraId="221842C5" w14:textId="77777777" w:rsidR="003511B0" w:rsidRPr="00A97F54" w:rsidRDefault="002C75A9" w:rsidP="00A97F54">
            <w:pPr>
              <w:pStyle w:val="NormalWeb"/>
              <w:spacing w:before="0" w:beforeAutospacing="0" w:after="0" w:afterAutospacing="0"/>
              <w:rPr>
                <w:rFonts w:ascii="Open Sans" w:hAnsi="Open Sans" w:cs="Open Sans"/>
                <w:b/>
                <w:sz w:val="20"/>
                <w:szCs w:val="20"/>
              </w:rPr>
            </w:pPr>
            <w:r w:rsidRPr="00A97F54">
              <w:rPr>
                <w:rFonts w:ascii="Open Sans" w:hAnsi="Open Sans" w:cs="Open Sans"/>
                <w:b/>
                <w:sz w:val="20"/>
                <w:szCs w:val="20"/>
              </w:rPr>
              <w:t>Learning and teaching information</w:t>
            </w:r>
            <w:r w:rsidR="00A11AC8" w:rsidRPr="00A97F54">
              <w:rPr>
                <w:rFonts w:ascii="Open Sans" w:hAnsi="Open Sans" w:cs="Open Sans"/>
                <w:b/>
                <w:sz w:val="20"/>
                <w:szCs w:val="20"/>
              </w:rPr>
              <w:t xml:space="preserve"> for </w:t>
            </w:r>
            <w:r w:rsidR="005B26F0" w:rsidRPr="00A97F54">
              <w:rPr>
                <w:rFonts w:ascii="Open Sans" w:hAnsi="Open Sans" w:cs="Open Sans"/>
                <w:b/>
                <w:sz w:val="20"/>
                <w:szCs w:val="20"/>
              </w:rPr>
              <w:t xml:space="preserve">this </w:t>
            </w:r>
            <w:r w:rsidR="00A11AC8" w:rsidRPr="00A97F54">
              <w:rPr>
                <w:rFonts w:ascii="Open Sans" w:hAnsi="Open Sans" w:cs="Open Sans"/>
                <w:b/>
                <w:sz w:val="20"/>
                <w:szCs w:val="20"/>
              </w:rPr>
              <w:t xml:space="preserve">module </w:t>
            </w:r>
            <w:r w:rsidR="00DD21CB" w:rsidRPr="00A97F54">
              <w:rPr>
                <w:rFonts w:ascii="Open Sans" w:hAnsi="Open Sans" w:cs="Open Sans"/>
                <w:b/>
                <w:sz w:val="20"/>
                <w:szCs w:val="20"/>
              </w:rPr>
              <w:t xml:space="preserve">when delivered off-site by UN partners </w:t>
            </w:r>
            <w:r w:rsidR="005B26F0" w:rsidRPr="00A97F54">
              <w:rPr>
                <w:rFonts w:ascii="Open Sans" w:hAnsi="Open Sans" w:cs="Open Sans"/>
                <w:b/>
                <w:sz w:val="20"/>
                <w:szCs w:val="20"/>
              </w:rPr>
              <w:t xml:space="preserve">is available </w:t>
            </w:r>
            <w:r w:rsidRPr="00A97F54">
              <w:rPr>
                <w:rFonts w:ascii="Open Sans" w:hAnsi="Open Sans" w:cs="Open Sans"/>
                <w:b/>
                <w:sz w:val="20"/>
                <w:szCs w:val="20"/>
              </w:rPr>
              <w:t>from the partner institution</w:t>
            </w:r>
            <w:r w:rsidR="003853EE" w:rsidRPr="00A97F54">
              <w:rPr>
                <w:rFonts w:ascii="Open Sans" w:hAnsi="Open Sans" w:cs="Open Sans"/>
                <w:b/>
                <w:sz w:val="20"/>
                <w:szCs w:val="20"/>
              </w:rPr>
              <w:t>’s NI</w:t>
            </w:r>
            <w:r w:rsidRPr="00A97F54">
              <w:rPr>
                <w:rFonts w:ascii="Open Sans" w:hAnsi="Open Sans" w:cs="Open Sans"/>
                <w:b/>
                <w:sz w:val="20"/>
                <w:szCs w:val="20"/>
              </w:rPr>
              <w:t>LE site (or equivalent)</w:t>
            </w:r>
            <w:r w:rsidR="00A11AC8" w:rsidRPr="00A97F54">
              <w:rPr>
                <w:rFonts w:ascii="Open Sans" w:hAnsi="Open Sans" w:cs="Open Sans"/>
                <w:b/>
                <w:sz w:val="20"/>
                <w:szCs w:val="20"/>
              </w:rPr>
              <w:t xml:space="preserve">. </w:t>
            </w:r>
            <w:r w:rsidR="005B26F0" w:rsidRPr="00A97F54">
              <w:rPr>
                <w:rFonts w:ascii="Open Sans" w:hAnsi="Open Sans" w:cs="Open Sans"/>
                <w:b/>
                <w:sz w:val="20"/>
                <w:szCs w:val="20"/>
              </w:rPr>
              <w:t>Any v</w:t>
            </w:r>
            <w:r w:rsidR="006C77C0" w:rsidRPr="00A97F54">
              <w:rPr>
                <w:rFonts w:ascii="Open Sans" w:hAnsi="Open Sans" w:cs="Open Sans"/>
                <w:b/>
                <w:sz w:val="20"/>
                <w:szCs w:val="20"/>
              </w:rPr>
              <w:t xml:space="preserve">ariation </w:t>
            </w:r>
            <w:r w:rsidR="005B26F0" w:rsidRPr="00A97F54">
              <w:rPr>
                <w:rFonts w:ascii="Open Sans" w:hAnsi="Open Sans" w:cs="Open Sans"/>
                <w:b/>
                <w:sz w:val="20"/>
                <w:szCs w:val="20"/>
              </w:rPr>
              <w:t xml:space="preserve">in study hours </w:t>
            </w:r>
            <w:r w:rsidR="00F56216" w:rsidRPr="00A97F54">
              <w:rPr>
                <w:rFonts w:ascii="Open Sans" w:hAnsi="Open Sans" w:cs="Open Sans"/>
                <w:b/>
                <w:sz w:val="20"/>
                <w:szCs w:val="20"/>
              </w:rPr>
              <w:t>must be</w:t>
            </w:r>
            <w:r w:rsidR="00A11AC8" w:rsidRPr="00A97F54">
              <w:rPr>
                <w:rFonts w:ascii="Open Sans" w:hAnsi="Open Sans" w:cs="Open Sans"/>
                <w:b/>
                <w:sz w:val="20"/>
                <w:szCs w:val="20"/>
              </w:rPr>
              <w:t xml:space="preserve"> approved </w:t>
            </w:r>
            <w:r w:rsidR="005B26F0" w:rsidRPr="00A97F54">
              <w:rPr>
                <w:rFonts w:ascii="Open Sans" w:hAnsi="Open Sans" w:cs="Open Sans"/>
                <w:b/>
                <w:sz w:val="20"/>
                <w:szCs w:val="20"/>
              </w:rPr>
              <w:t>by the University of Northampton</w:t>
            </w:r>
            <w:r w:rsidR="00A11AC8" w:rsidRPr="00A97F54">
              <w:rPr>
                <w:rFonts w:ascii="Open Sans" w:hAnsi="Open Sans" w:cs="Open Sans"/>
                <w:b/>
                <w:sz w:val="20"/>
                <w:szCs w:val="20"/>
              </w:rPr>
              <w:t xml:space="preserve"> before students are enrolled</w:t>
            </w:r>
            <w:r w:rsidR="00DD21CB" w:rsidRPr="00A97F54">
              <w:rPr>
                <w:rFonts w:ascii="Open Sans" w:hAnsi="Open Sans" w:cs="Open Sans"/>
                <w:b/>
                <w:sz w:val="20"/>
                <w:szCs w:val="20"/>
              </w:rPr>
              <w:t>,</w:t>
            </w:r>
            <w:r w:rsidR="00053F1C" w:rsidRPr="00A97F54">
              <w:rPr>
                <w:rFonts w:ascii="Open Sans" w:hAnsi="Open Sans" w:cs="Open Sans"/>
                <w:b/>
                <w:sz w:val="20"/>
                <w:szCs w:val="20"/>
              </w:rPr>
              <w:t xml:space="preserve"> ensuring that study hours </w:t>
            </w:r>
            <w:r w:rsidR="005B26F0" w:rsidRPr="00A97F54">
              <w:rPr>
                <w:rFonts w:ascii="Open Sans" w:hAnsi="Open Sans" w:cs="Open Sans"/>
                <w:b/>
                <w:sz w:val="20"/>
                <w:szCs w:val="20"/>
              </w:rPr>
              <w:t xml:space="preserve">provision </w:t>
            </w:r>
            <w:r w:rsidR="00053F1C" w:rsidRPr="00A97F54">
              <w:rPr>
                <w:rFonts w:ascii="Open Sans" w:hAnsi="Open Sans" w:cs="Open Sans"/>
                <w:b/>
                <w:sz w:val="20"/>
                <w:szCs w:val="20"/>
              </w:rPr>
              <w:t xml:space="preserve">is </w:t>
            </w:r>
            <w:r w:rsidR="00DD21CB" w:rsidRPr="00A97F54">
              <w:rPr>
                <w:rFonts w:ascii="Open Sans" w:hAnsi="Open Sans" w:cs="Open Sans"/>
                <w:b/>
                <w:sz w:val="20"/>
                <w:szCs w:val="20"/>
              </w:rPr>
              <w:t xml:space="preserve">always </w:t>
            </w:r>
            <w:r w:rsidR="00053F1C" w:rsidRPr="00A97F54">
              <w:rPr>
                <w:rFonts w:ascii="Open Sans" w:hAnsi="Open Sans" w:cs="Open Sans"/>
                <w:b/>
                <w:sz w:val="20"/>
                <w:szCs w:val="20"/>
              </w:rPr>
              <w:t xml:space="preserve">appropriate to support student </w:t>
            </w:r>
            <w:r w:rsidR="005B26F0" w:rsidRPr="00A97F54">
              <w:rPr>
                <w:rFonts w:ascii="Open Sans" w:hAnsi="Open Sans" w:cs="Open Sans"/>
                <w:b/>
                <w:sz w:val="20"/>
                <w:szCs w:val="20"/>
              </w:rPr>
              <w:t>achieve</w:t>
            </w:r>
            <w:r w:rsidR="00053F1C" w:rsidRPr="00A97F54">
              <w:rPr>
                <w:rFonts w:ascii="Open Sans" w:hAnsi="Open Sans" w:cs="Open Sans"/>
                <w:b/>
                <w:sz w:val="20"/>
                <w:szCs w:val="20"/>
              </w:rPr>
              <w:t>ment of</w:t>
            </w:r>
            <w:r w:rsidR="005B26F0" w:rsidRPr="00A97F54">
              <w:rPr>
                <w:rFonts w:ascii="Open Sans" w:hAnsi="Open Sans" w:cs="Open Sans"/>
                <w:b/>
                <w:sz w:val="20"/>
                <w:szCs w:val="20"/>
              </w:rPr>
              <w:t xml:space="preserve"> the module learning outcomes.</w:t>
            </w:r>
          </w:p>
        </w:tc>
      </w:tr>
    </w:tbl>
    <w:p w14:paraId="62486C05" w14:textId="77777777" w:rsidR="00E41B93" w:rsidRPr="00A97F54" w:rsidRDefault="00E41B93" w:rsidP="00A97F54">
      <w:pPr>
        <w:pStyle w:val="NormalWeb"/>
        <w:spacing w:before="0" w:beforeAutospacing="0" w:after="0" w:afterAutospacing="0"/>
        <w:rPr>
          <w:rFonts w:ascii="Open Sans" w:hAnsi="Open Sans" w:cs="Open Sans"/>
          <w:b/>
          <w:sz w:val="20"/>
          <w:szCs w:val="20"/>
          <w:u w:val="single"/>
        </w:rPr>
      </w:pPr>
    </w:p>
    <w:tbl>
      <w:tblPr>
        <w:tblW w:w="5000" w:type="pct"/>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
      <w:tblGrid>
        <w:gridCol w:w="7445"/>
        <w:gridCol w:w="1575"/>
      </w:tblGrid>
      <w:tr w:rsidR="00461D16" w:rsidRPr="00A97F54" w14:paraId="2B004A78" w14:textId="77777777" w:rsidTr="5C7FFE6B">
        <w:trPr>
          <w:trHeight w:val="401"/>
          <w:tblCellSpacing w:w="0" w:type="dxa"/>
          <w:jc w:val="center"/>
        </w:trPr>
        <w:tc>
          <w:tcPr>
            <w:tcW w:w="4127" w:type="pct"/>
            <w:tcBorders>
              <w:top w:val="single" w:sz="4" w:space="0" w:color="auto"/>
            </w:tcBorders>
            <w:shd w:val="clear" w:color="auto" w:fill="99CCFF"/>
            <w:vAlign w:val="center"/>
          </w:tcPr>
          <w:p w14:paraId="7D5D9E3D" w14:textId="77777777" w:rsidR="00461D16" w:rsidRPr="00A97F54" w:rsidRDefault="00461D16" w:rsidP="00A97F54">
            <w:pPr>
              <w:pStyle w:val="NormalWeb"/>
              <w:spacing w:before="0" w:beforeAutospacing="0" w:after="0" w:afterAutospacing="0"/>
              <w:rPr>
                <w:rFonts w:ascii="Open Sans" w:hAnsi="Open Sans" w:cs="Open Sans"/>
                <w:b/>
                <w:sz w:val="22"/>
                <w:szCs w:val="22"/>
              </w:rPr>
            </w:pPr>
            <w:r w:rsidRPr="00A97F54">
              <w:rPr>
                <w:rFonts w:ascii="Open Sans" w:hAnsi="Open Sans" w:cs="Open Sans"/>
                <w:b/>
                <w:sz w:val="22"/>
                <w:szCs w:val="22"/>
              </w:rPr>
              <w:t xml:space="preserve">Learning, Teaching and Assessment activities </w:t>
            </w:r>
          </w:p>
        </w:tc>
        <w:tc>
          <w:tcPr>
            <w:tcW w:w="873" w:type="pct"/>
            <w:tcBorders>
              <w:top w:val="single" w:sz="4" w:space="0" w:color="auto"/>
            </w:tcBorders>
            <w:shd w:val="clear" w:color="auto" w:fill="99CCFF"/>
            <w:vAlign w:val="center"/>
          </w:tcPr>
          <w:p w14:paraId="5C3F8657" w14:textId="77777777" w:rsidR="00461D16" w:rsidRPr="00A97F54" w:rsidRDefault="00461D16" w:rsidP="00A97F54">
            <w:pPr>
              <w:jc w:val="center"/>
              <w:rPr>
                <w:rFonts w:ascii="Open Sans" w:hAnsi="Open Sans" w:cs="Open Sans"/>
                <w:b/>
              </w:rPr>
            </w:pPr>
            <w:r w:rsidRPr="00A97F54">
              <w:rPr>
                <w:rFonts w:ascii="Open Sans" w:hAnsi="Open Sans" w:cs="Open Sans"/>
                <w:b/>
              </w:rPr>
              <w:t>Study hours</w:t>
            </w:r>
          </w:p>
        </w:tc>
      </w:tr>
      <w:tr w:rsidR="00461D16" w:rsidRPr="00A97F54" w14:paraId="7E9432C9" w14:textId="77777777" w:rsidTr="5C7FFE6B">
        <w:trPr>
          <w:trHeight w:val="227"/>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35E4D377" w14:textId="77777777" w:rsidR="00461D16" w:rsidRPr="00A97F54" w:rsidRDefault="00461D16" w:rsidP="00763A26">
            <w:pPr>
              <w:rPr>
                <w:rFonts w:ascii="Open Sans" w:hAnsi="Open Sans" w:cs="Open Sans"/>
                <w:b/>
              </w:rPr>
            </w:pPr>
            <w:r w:rsidRPr="00A97F54">
              <w:rPr>
                <w:rFonts w:ascii="Open Sans" w:hAnsi="Open Sans" w:cs="Open Sans"/>
                <w:b/>
              </w:rPr>
              <w:t xml:space="preserve">Contact hours: (total) </w:t>
            </w:r>
          </w:p>
          <w:p w14:paraId="147C7CA5" w14:textId="77777777" w:rsidR="00CB3729" w:rsidRPr="00A97F54" w:rsidRDefault="00626587" w:rsidP="00626587">
            <w:pPr>
              <w:rPr>
                <w:rFonts w:ascii="Open Sans" w:hAnsi="Open Sans" w:cs="Open Sans"/>
              </w:rPr>
            </w:pPr>
            <w:r w:rsidRPr="00A97F54">
              <w:rPr>
                <w:rFonts w:ascii="Open Sans" w:hAnsi="Open Sans" w:cs="Open Sans"/>
              </w:rPr>
              <w:t>Comprising face-to-face and online contact hours as follows:</w:t>
            </w:r>
          </w:p>
        </w:tc>
        <w:tc>
          <w:tcPr>
            <w:tcW w:w="873" w:type="pct"/>
            <w:tcBorders>
              <w:top w:val="single" w:sz="4" w:space="0" w:color="auto"/>
              <w:left w:val="single" w:sz="4" w:space="0" w:color="auto"/>
              <w:bottom w:val="single" w:sz="4" w:space="0" w:color="auto"/>
              <w:right w:val="single" w:sz="4" w:space="0" w:color="auto"/>
            </w:tcBorders>
            <w:vAlign w:val="center"/>
          </w:tcPr>
          <w:p w14:paraId="4101652C" w14:textId="1256DB7F" w:rsidR="00461D16" w:rsidRPr="00A97F54" w:rsidRDefault="21BAC581" w:rsidP="5C7FFE6B">
            <w:pPr>
              <w:jc w:val="center"/>
              <w:rPr>
                <w:rFonts w:ascii="Open Sans" w:hAnsi="Open Sans" w:cs="Open Sans"/>
                <w:b/>
                <w:bCs/>
              </w:rPr>
            </w:pPr>
            <w:r w:rsidRPr="00A97F54">
              <w:rPr>
                <w:rFonts w:ascii="Open Sans" w:hAnsi="Open Sans" w:cs="Open Sans"/>
                <w:b/>
                <w:bCs/>
              </w:rPr>
              <w:t>48</w:t>
            </w:r>
          </w:p>
        </w:tc>
      </w:tr>
      <w:tr w:rsidR="00E41B93" w:rsidRPr="00A97F54" w14:paraId="1A899FBD" w14:textId="77777777" w:rsidTr="00A97F54">
        <w:trPr>
          <w:trHeight w:val="2197"/>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4D0A0AC3" w14:textId="77777777" w:rsidR="00F673B5" w:rsidRPr="00A97F54" w:rsidRDefault="4ED1DBA6" w:rsidP="4ED1DBA6">
            <w:pPr>
              <w:numPr>
                <w:ilvl w:val="0"/>
                <w:numId w:val="11"/>
              </w:numPr>
              <w:rPr>
                <w:rFonts w:ascii="Open Sans" w:hAnsi="Open Sans" w:cs="Open Sans"/>
                <w:b/>
                <w:bCs/>
              </w:rPr>
            </w:pPr>
            <w:r w:rsidRPr="00A97F54">
              <w:rPr>
                <w:rFonts w:ascii="Open Sans" w:hAnsi="Open Sans" w:cs="Open Sans"/>
                <w:b/>
                <w:bCs/>
              </w:rPr>
              <w:t xml:space="preserve">Face-to-face (total) - </w:t>
            </w:r>
            <w:r w:rsidRPr="00A97F54">
              <w:rPr>
                <w:rFonts w:ascii="Open Sans" w:hAnsi="Open Sans" w:cs="Open Sans"/>
              </w:rPr>
              <w:t xml:space="preserve">this may include the following: </w:t>
            </w:r>
            <w:r w:rsidR="00F673B5" w:rsidRPr="00A97F54">
              <w:rPr>
                <w:rFonts w:ascii="Open Sans" w:hAnsi="Open Sans" w:cs="Open Sans"/>
              </w:rPr>
              <w:br/>
            </w:r>
          </w:p>
          <w:p w14:paraId="7B74940C" w14:textId="77777777" w:rsidR="00E41B93" w:rsidRPr="00A97F54" w:rsidRDefault="4ED1DBA6" w:rsidP="4ED1DBA6">
            <w:pPr>
              <w:numPr>
                <w:ilvl w:val="0"/>
                <w:numId w:val="3"/>
              </w:numPr>
              <w:rPr>
                <w:rFonts w:ascii="Open Sans" w:hAnsi="Open Sans" w:cs="Open Sans"/>
                <w:noProof/>
              </w:rPr>
            </w:pPr>
            <w:r w:rsidRPr="00A97F54">
              <w:rPr>
                <w:rFonts w:ascii="Open Sans" w:hAnsi="Open Sans" w:cs="Open Sans"/>
                <w:noProof/>
              </w:rPr>
              <w:t>Face to face interactive small group session (generic space in groups of approx. 30 e.g. seminars/workshops/tutorials)</w:t>
            </w:r>
          </w:p>
          <w:p w14:paraId="121631FE" w14:textId="77777777" w:rsidR="00E41B93" w:rsidRPr="00A97F54" w:rsidRDefault="4ED1DBA6" w:rsidP="4ED1DBA6">
            <w:pPr>
              <w:numPr>
                <w:ilvl w:val="0"/>
                <w:numId w:val="3"/>
              </w:numPr>
              <w:rPr>
                <w:rFonts w:ascii="Open Sans" w:hAnsi="Open Sans" w:cs="Open Sans"/>
                <w:noProof/>
              </w:rPr>
            </w:pPr>
            <w:r w:rsidRPr="00A97F54">
              <w:rPr>
                <w:rFonts w:ascii="Open Sans" w:hAnsi="Open Sans" w:cs="Open Sans"/>
                <w:noProof/>
              </w:rPr>
              <w:t>Specialist space (e.g. laboratories, studio space)</w:t>
            </w:r>
          </w:p>
          <w:p w14:paraId="2B068A29" w14:textId="77777777" w:rsidR="00E41B93" w:rsidRPr="00A97F54" w:rsidRDefault="4ED1DBA6" w:rsidP="4ED1DBA6">
            <w:pPr>
              <w:numPr>
                <w:ilvl w:val="0"/>
                <w:numId w:val="3"/>
              </w:numPr>
              <w:rPr>
                <w:rFonts w:ascii="Open Sans" w:hAnsi="Open Sans" w:cs="Open Sans"/>
                <w:noProof/>
                <w:sz w:val="20"/>
                <w:szCs w:val="20"/>
              </w:rPr>
            </w:pPr>
            <w:r w:rsidRPr="00A97F54">
              <w:rPr>
                <w:rFonts w:ascii="Open Sans" w:hAnsi="Open Sans" w:cs="Open Sans"/>
                <w:noProof/>
              </w:rPr>
              <w:t>F2F (broadcast) Lectures (e.g. guest speaker, cohort induction</w:t>
            </w:r>
            <w:r w:rsidRPr="00A97F54">
              <w:rPr>
                <w:rFonts w:ascii="Open Sans" w:hAnsi="Open Sans" w:cs="Open Sans"/>
                <w:noProof/>
                <w:sz w:val="20"/>
                <w:szCs w:val="20"/>
              </w:rPr>
              <w:t>)</w:t>
            </w:r>
          </w:p>
        </w:tc>
        <w:tc>
          <w:tcPr>
            <w:tcW w:w="873" w:type="pct"/>
            <w:tcBorders>
              <w:top w:val="single" w:sz="4" w:space="0" w:color="auto"/>
              <w:left w:val="single" w:sz="4" w:space="0" w:color="auto"/>
              <w:bottom w:val="single" w:sz="4" w:space="0" w:color="auto"/>
              <w:right w:val="single" w:sz="4" w:space="0" w:color="auto"/>
            </w:tcBorders>
            <w:vAlign w:val="center"/>
          </w:tcPr>
          <w:p w14:paraId="6089FD39" w14:textId="461A710C" w:rsidR="00E41B93" w:rsidRPr="00A97F54" w:rsidRDefault="311C5654" w:rsidP="005020F2">
            <w:pPr>
              <w:spacing w:line="259" w:lineRule="auto"/>
              <w:jc w:val="center"/>
              <w:rPr>
                <w:rFonts w:ascii="Open Sans" w:hAnsi="Open Sans" w:cs="Open Sans"/>
              </w:rPr>
            </w:pPr>
            <w:r w:rsidRPr="00A97F54">
              <w:rPr>
                <w:rFonts w:ascii="Open Sans" w:hAnsi="Open Sans" w:cs="Open Sans"/>
                <w:bCs/>
              </w:rPr>
              <w:t>36</w:t>
            </w:r>
          </w:p>
        </w:tc>
      </w:tr>
      <w:tr w:rsidR="00E41B93" w:rsidRPr="00A97F54" w14:paraId="5B0DCB13" w14:textId="77777777" w:rsidTr="5C7FFE6B">
        <w:trPr>
          <w:trHeight w:val="139"/>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7C96CABC" w14:textId="77777777" w:rsidR="00E41B93" w:rsidRPr="00A97F54" w:rsidRDefault="00E41B93" w:rsidP="00F673B5">
            <w:pPr>
              <w:numPr>
                <w:ilvl w:val="0"/>
                <w:numId w:val="11"/>
              </w:numPr>
              <w:rPr>
                <w:rFonts w:ascii="Open Sans" w:hAnsi="Open Sans" w:cs="Open Sans"/>
                <w:noProof/>
              </w:rPr>
            </w:pPr>
            <w:r w:rsidRPr="00A97F54">
              <w:rPr>
                <w:rFonts w:ascii="Open Sans" w:hAnsi="Open Sans" w:cs="Open Sans"/>
                <w:b/>
                <w:noProof/>
              </w:rPr>
              <w:t>Online contact hours</w:t>
            </w:r>
            <w:r w:rsidRPr="00A97F54">
              <w:rPr>
                <w:rFonts w:ascii="Open Sans" w:hAnsi="Open Sans" w:cs="Open Sans"/>
                <w:noProof/>
              </w:rPr>
              <w:t xml:space="preserve"> </w:t>
            </w:r>
            <w:r w:rsidR="00012E57" w:rsidRPr="00A97F54">
              <w:rPr>
                <w:rFonts w:ascii="Open Sans" w:hAnsi="Open Sans" w:cs="Open Sans"/>
                <w:b/>
                <w:noProof/>
              </w:rPr>
              <w:t>(total)</w:t>
            </w:r>
            <w:r w:rsidR="00012E57" w:rsidRPr="00A97F54">
              <w:rPr>
                <w:rFonts w:ascii="Open Sans" w:hAnsi="Open Sans" w:cs="Open Sans"/>
                <w:noProof/>
              </w:rPr>
              <w:t xml:space="preserve"> </w:t>
            </w:r>
            <w:r w:rsidR="00012E57" w:rsidRPr="00A97F54">
              <w:rPr>
                <w:rFonts w:ascii="Open Sans" w:hAnsi="Open Sans" w:cs="Open Sans"/>
                <w:noProof/>
              </w:rPr>
              <w:br/>
            </w:r>
            <w:r w:rsidRPr="00A97F54">
              <w:rPr>
                <w:rFonts w:ascii="Open Sans" w:hAnsi="Open Sans" w:cs="Open Sans"/>
                <w:noProof/>
              </w:rPr>
              <w:t>(</w:t>
            </w:r>
            <w:r w:rsidR="00012E57" w:rsidRPr="00A97F54">
              <w:rPr>
                <w:rFonts w:ascii="Open Sans" w:hAnsi="Open Sans" w:cs="Open Sans"/>
                <w:noProof/>
              </w:rPr>
              <w:t xml:space="preserve">comprising online activities </w:t>
            </w:r>
            <w:r w:rsidRPr="00A97F54">
              <w:rPr>
                <w:rFonts w:ascii="Open Sans" w:hAnsi="Open Sans" w:cs="Open Sans"/>
                <w:noProof/>
              </w:rPr>
              <w:t>with mediated tutor input)</w:t>
            </w:r>
          </w:p>
        </w:tc>
        <w:tc>
          <w:tcPr>
            <w:tcW w:w="873" w:type="pct"/>
            <w:tcBorders>
              <w:top w:val="single" w:sz="4" w:space="0" w:color="auto"/>
              <w:left w:val="single" w:sz="4" w:space="0" w:color="auto"/>
              <w:bottom w:val="single" w:sz="4" w:space="0" w:color="auto"/>
              <w:right w:val="single" w:sz="4" w:space="0" w:color="auto"/>
            </w:tcBorders>
          </w:tcPr>
          <w:p w14:paraId="4B584315" w14:textId="7F6FC541" w:rsidR="00E41B93" w:rsidRPr="00A97F54" w:rsidRDefault="0DFDD7D1" w:rsidP="005020F2">
            <w:pPr>
              <w:spacing w:line="259" w:lineRule="auto"/>
              <w:jc w:val="center"/>
              <w:rPr>
                <w:rFonts w:ascii="Open Sans" w:hAnsi="Open Sans" w:cs="Open Sans"/>
                <w:bCs/>
                <w:noProof/>
              </w:rPr>
            </w:pPr>
            <w:r w:rsidRPr="00A97F54">
              <w:rPr>
                <w:rFonts w:ascii="Open Sans" w:hAnsi="Open Sans" w:cs="Open Sans"/>
                <w:bCs/>
                <w:noProof/>
              </w:rPr>
              <w:t>12</w:t>
            </w:r>
          </w:p>
        </w:tc>
      </w:tr>
      <w:tr w:rsidR="00461D16" w:rsidRPr="00A97F54" w14:paraId="6B05FA05" w14:textId="77777777" w:rsidTr="5C7FFE6B">
        <w:trPr>
          <w:trHeight w:val="278"/>
          <w:tblCellSpacing w:w="0" w:type="dxa"/>
          <w:jc w:val="center"/>
        </w:trPr>
        <w:tc>
          <w:tcPr>
            <w:tcW w:w="4127" w:type="pct"/>
            <w:tcBorders>
              <w:top w:val="single" w:sz="4" w:space="0" w:color="auto"/>
              <w:bottom w:val="single" w:sz="4" w:space="0" w:color="auto"/>
            </w:tcBorders>
          </w:tcPr>
          <w:p w14:paraId="2F66945E" w14:textId="77777777" w:rsidR="00461D16" w:rsidRPr="00A97F54" w:rsidRDefault="00461D16" w:rsidP="008504C5">
            <w:pPr>
              <w:rPr>
                <w:rFonts w:ascii="Open Sans" w:hAnsi="Open Sans" w:cs="Open Sans"/>
                <w:b/>
              </w:rPr>
            </w:pPr>
            <w:r w:rsidRPr="00A97F54">
              <w:rPr>
                <w:rFonts w:ascii="Open Sans" w:hAnsi="Open Sans" w:cs="Open Sans"/>
                <w:b/>
              </w:rPr>
              <w:t xml:space="preserve">Guided independent study hours </w:t>
            </w:r>
            <w:r w:rsidR="008504C5" w:rsidRPr="00A97F54">
              <w:rPr>
                <w:rFonts w:ascii="Open Sans" w:hAnsi="Open Sans" w:cs="Open Sans"/>
                <w:b/>
              </w:rPr>
              <w:br/>
            </w:r>
            <w:r w:rsidRPr="00A97F54">
              <w:rPr>
                <w:rFonts w:ascii="Open Sans" w:hAnsi="Open Sans" w:cs="Open Sans"/>
                <w:b/>
              </w:rPr>
              <w:t xml:space="preserve">(including hours for assessment preparation) </w:t>
            </w:r>
          </w:p>
        </w:tc>
        <w:tc>
          <w:tcPr>
            <w:tcW w:w="873" w:type="pct"/>
            <w:tcBorders>
              <w:top w:val="single" w:sz="4" w:space="0" w:color="auto"/>
              <w:bottom w:val="single" w:sz="4" w:space="0" w:color="auto"/>
            </w:tcBorders>
            <w:vAlign w:val="center"/>
          </w:tcPr>
          <w:p w14:paraId="4BD2DB98" w14:textId="77777777" w:rsidR="00461D16" w:rsidRPr="00A97F54" w:rsidRDefault="00C160C7" w:rsidP="00C160C7">
            <w:pPr>
              <w:jc w:val="center"/>
              <w:rPr>
                <w:rFonts w:ascii="Open Sans" w:hAnsi="Open Sans" w:cs="Open Sans"/>
                <w:b/>
              </w:rPr>
            </w:pPr>
            <w:r w:rsidRPr="00A97F54">
              <w:rPr>
                <w:rFonts w:ascii="Open Sans" w:hAnsi="Open Sans" w:cs="Open Sans"/>
                <w:b/>
              </w:rPr>
              <w:t>152</w:t>
            </w:r>
          </w:p>
        </w:tc>
      </w:tr>
      <w:tr w:rsidR="00461D16" w:rsidRPr="00A97F54" w14:paraId="00BBA255" w14:textId="77777777" w:rsidTr="5C7FFE6B">
        <w:trPr>
          <w:tblCellSpacing w:w="0" w:type="dxa"/>
          <w:jc w:val="center"/>
        </w:trPr>
        <w:tc>
          <w:tcPr>
            <w:tcW w:w="4127" w:type="pct"/>
            <w:tcBorders>
              <w:top w:val="single" w:sz="4" w:space="0" w:color="auto"/>
              <w:bottom w:val="single" w:sz="4" w:space="0" w:color="auto"/>
            </w:tcBorders>
            <w:vAlign w:val="center"/>
          </w:tcPr>
          <w:p w14:paraId="1D16F892" w14:textId="77777777" w:rsidR="00461D16" w:rsidRPr="00A97F54" w:rsidRDefault="00461D16" w:rsidP="008504C5">
            <w:pPr>
              <w:jc w:val="right"/>
              <w:rPr>
                <w:rFonts w:ascii="Open Sans" w:hAnsi="Open Sans" w:cs="Open Sans"/>
                <w:b/>
              </w:rPr>
            </w:pPr>
            <w:r w:rsidRPr="00A97F54">
              <w:rPr>
                <w:rFonts w:ascii="Open Sans" w:hAnsi="Open Sans" w:cs="Open Sans"/>
                <w:b/>
              </w:rPr>
              <w:t>Module Total</w:t>
            </w:r>
          </w:p>
        </w:tc>
        <w:tc>
          <w:tcPr>
            <w:tcW w:w="873" w:type="pct"/>
            <w:tcBorders>
              <w:top w:val="single" w:sz="4" w:space="0" w:color="auto"/>
              <w:bottom w:val="single" w:sz="4" w:space="0" w:color="auto"/>
            </w:tcBorders>
            <w:vAlign w:val="center"/>
          </w:tcPr>
          <w:p w14:paraId="3A96B3F4" w14:textId="77777777" w:rsidR="00461D16" w:rsidRPr="00A97F54" w:rsidRDefault="00C160C7" w:rsidP="00F673B5">
            <w:pPr>
              <w:jc w:val="center"/>
              <w:rPr>
                <w:rFonts w:ascii="Open Sans" w:hAnsi="Open Sans" w:cs="Open Sans"/>
                <w:b/>
              </w:rPr>
            </w:pPr>
            <w:r w:rsidRPr="00A97F54">
              <w:rPr>
                <w:rFonts w:ascii="Open Sans" w:hAnsi="Open Sans" w:cs="Open Sans"/>
                <w:b/>
              </w:rPr>
              <w:t>200</w:t>
            </w:r>
          </w:p>
        </w:tc>
      </w:tr>
    </w:tbl>
    <w:p w14:paraId="1299C43A" w14:textId="77777777" w:rsidR="00D86BD0" w:rsidRPr="00A97F54" w:rsidRDefault="00D86BD0" w:rsidP="003C73BC">
      <w:pPr>
        <w:rPr>
          <w:rFonts w:ascii="Open Sans" w:hAnsi="Open Sans" w:cs="Open Sans"/>
          <w:b/>
          <w:u w:val="single"/>
        </w:rPr>
      </w:pPr>
    </w:p>
    <w:p w14:paraId="5B68BC7F" w14:textId="77777777" w:rsidR="003C73BC" w:rsidRPr="00A97F54" w:rsidRDefault="003C73BC" w:rsidP="003C73BC">
      <w:pPr>
        <w:rPr>
          <w:rFonts w:ascii="Open Sans" w:hAnsi="Open Sans" w:cs="Open Sans"/>
          <w:b/>
          <w:u w:val="single"/>
        </w:rPr>
      </w:pPr>
      <w:r w:rsidRPr="00A97F54">
        <w:rPr>
          <w:rFonts w:ascii="Open Sans" w:hAnsi="Open Sans" w:cs="Open Sans"/>
          <w:b/>
          <w:u w:val="single"/>
        </w:rPr>
        <w:t>ALIGNMENT O</w:t>
      </w:r>
      <w:r w:rsidR="00F673B5" w:rsidRPr="00A97F54">
        <w:rPr>
          <w:rFonts w:ascii="Open Sans" w:hAnsi="Open Sans" w:cs="Open Sans"/>
          <w:b/>
          <w:u w:val="single"/>
        </w:rPr>
        <w:t xml:space="preserve">F LEARNING OUTCOMES </w:t>
      </w:r>
      <w:r w:rsidRPr="00A97F54">
        <w:rPr>
          <w:rFonts w:ascii="Open Sans" w:hAnsi="Open Sans" w:cs="Open Sans"/>
          <w:b/>
          <w:u w:val="single"/>
        </w:rPr>
        <w:t>AND ASSESSMENTS:</w:t>
      </w:r>
    </w:p>
    <w:p w14:paraId="4DDBEF00" w14:textId="77777777" w:rsidR="003C73BC" w:rsidRPr="00A97F54" w:rsidRDefault="003C73BC" w:rsidP="003C73BC">
      <w:pPr>
        <w:rPr>
          <w:rFonts w:ascii="Open Sans" w:hAnsi="Open Sans" w:cs="Open Sans"/>
        </w:rPr>
      </w:pPr>
    </w:p>
    <w:p w14:paraId="11E156CC" w14:textId="77777777" w:rsidR="003C73BC" w:rsidRPr="00A97F54" w:rsidRDefault="003C73BC" w:rsidP="003C73BC">
      <w:pPr>
        <w:rPr>
          <w:rFonts w:ascii="Open Sans" w:hAnsi="Open Sans" w:cs="Open Sans"/>
          <w:b/>
          <w:u w:val="single"/>
        </w:rPr>
      </w:pPr>
      <w:r w:rsidRPr="00A97F54">
        <w:rPr>
          <w:rFonts w:ascii="Open Sans" w:hAnsi="Open Sans" w:cs="Open Sans"/>
          <w:b/>
          <w:u w:val="single"/>
        </w:rPr>
        <w:t>University of Northampton:</w:t>
      </w:r>
    </w:p>
    <w:p w14:paraId="3461D779" w14:textId="77777777" w:rsidR="003C73BC" w:rsidRPr="00A97F54" w:rsidRDefault="003C73BC" w:rsidP="003C73BC">
      <w:pPr>
        <w:rPr>
          <w:rFonts w:ascii="Open Sans" w:hAnsi="Open Sans" w:cs="Open Sans"/>
        </w:rPr>
      </w:pP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1557"/>
        <w:gridCol w:w="3236"/>
        <w:gridCol w:w="1450"/>
        <w:gridCol w:w="1483"/>
      </w:tblGrid>
      <w:tr w:rsidR="00E41B93" w:rsidRPr="00A97F54" w14:paraId="633939EC" w14:textId="77777777" w:rsidTr="5C7FFE6B">
        <w:tc>
          <w:tcPr>
            <w:tcW w:w="6350" w:type="dxa"/>
            <w:gridSpan w:val="3"/>
            <w:shd w:val="clear" w:color="auto" w:fill="99CCFF"/>
            <w:vAlign w:val="center"/>
          </w:tcPr>
          <w:p w14:paraId="66295E5F" w14:textId="77777777" w:rsidR="00E41B93" w:rsidRPr="00A97F54" w:rsidRDefault="00E41B93" w:rsidP="0026000C">
            <w:pPr>
              <w:rPr>
                <w:rFonts w:ascii="Open Sans" w:hAnsi="Open Sans" w:cs="Open Sans"/>
                <w:b/>
                <w:u w:val="single"/>
              </w:rPr>
            </w:pPr>
            <w:r w:rsidRPr="00A97F54">
              <w:rPr>
                <w:rFonts w:ascii="Open Sans" w:hAnsi="Open Sans" w:cs="Open Sans"/>
                <w:b/>
                <w:u w:val="single"/>
              </w:rPr>
              <w:t xml:space="preserve">Assessment Activity </w:t>
            </w:r>
            <w:r w:rsidRPr="00A97F54">
              <w:rPr>
                <w:rFonts w:ascii="Open Sans" w:hAnsi="Open Sans" w:cs="Open Sans"/>
                <w:b/>
                <w:u w:val="single"/>
              </w:rPr>
              <w:br/>
            </w:r>
          </w:p>
        </w:tc>
        <w:tc>
          <w:tcPr>
            <w:tcW w:w="1450" w:type="dxa"/>
            <w:shd w:val="clear" w:color="auto" w:fill="99CCFF"/>
            <w:vAlign w:val="center"/>
          </w:tcPr>
          <w:p w14:paraId="0799489B" w14:textId="77777777" w:rsidR="00E41B93" w:rsidRPr="00A97F54" w:rsidRDefault="00E41B93" w:rsidP="008504C5">
            <w:pPr>
              <w:jc w:val="center"/>
              <w:rPr>
                <w:rFonts w:ascii="Open Sans" w:hAnsi="Open Sans" w:cs="Open Sans"/>
                <w:b/>
                <w:u w:val="single"/>
              </w:rPr>
            </w:pPr>
            <w:r w:rsidRPr="00A97F54">
              <w:rPr>
                <w:rFonts w:ascii="Open Sans" w:hAnsi="Open Sans" w:cs="Open Sans"/>
                <w:b/>
                <w:u w:val="single"/>
              </w:rPr>
              <w:t>Learning Outcomes</w:t>
            </w:r>
          </w:p>
        </w:tc>
        <w:tc>
          <w:tcPr>
            <w:tcW w:w="1483" w:type="dxa"/>
            <w:shd w:val="clear" w:color="auto" w:fill="99CCFF"/>
            <w:vAlign w:val="center"/>
          </w:tcPr>
          <w:p w14:paraId="5B32550A" w14:textId="77777777" w:rsidR="00E41B93" w:rsidRPr="00A97F54" w:rsidRDefault="00E41B93" w:rsidP="008504C5">
            <w:pPr>
              <w:jc w:val="center"/>
              <w:rPr>
                <w:rFonts w:ascii="Open Sans" w:hAnsi="Open Sans" w:cs="Open Sans"/>
                <w:b/>
                <w:u w:val="single"/>
              </w:rPr>
            </w:pPr>
            <w:r w:rsidRPr="00A97F54">
              <w:rPr>
                <w:rFonts w:ascii="Open Sans" w:hAnsi="Open Sans" w:cs="Open Sans"/>
                <w:b/>
                <w:u w:val="single"/>
              </w:rPr>
              <w:t>Weighting (%)</w:t>
            </w:r>
          </w:p>
        </w:tc>
      </w:tr>
      <w:tr w:rsidR="0026000C" w:rsidRPr="00A97F54" w14:paraId="7535247F" w14:textId="77777777" w:rsidTr="5C7FFE6B">
        <w:tc>
          <w:tcPr>
            <w:tcW w:w="1557" w:type="dxa"/>
            <w:shd w:val="clear" w:color="auto" w:fill="99CCFF"/>
            <w:vAlign w:val="center"/>
          </w:tcPr>
          <w:p w14:paraId="2DAB5A84" w14:textId="77777777" w:rsidR="0026000C" w:rsidRPr="00A97F54" w:rsidRDefault="0026000C" w:rsidP="00015D59">
            <w:pPr>
              <w:rPr>
                <w:rFonts w:ascii="Open Sans" w:hAnsi="Open Sans" w:cs="Open Sans"/>
                <w:b/>
                <w:sz w:val="20"/>
                <w:szCs w:val="20"/>
              </w:rPr>
            </w:pPr>
            <w:r w:rsidRPr="00A97F54">
              <w:rPr>
                <w:rFonts w:ascii="Open Sans" w:hAnsi="Open Sans" w:cs="Open Sans"/>
                <w:b/>
                <w:sz w:val="20"/>
                <w:szCs w:val="20"/>
              </w:rPr>
              <w:t>Code</w:t>
            </w:r>
          </w:p>
        </w:tc>
        <w:tc>
          <w:tcPr>
            <w:tcW w:w="1557" w:type="dxa"/>
            <w:shd w:val="clear" w:color="auto" w:fill="99CCFF"/>
            <w:vAlign w:val="center"/>
          </w:tcPr>
          <w:p w14:paraId="011EFD20" w14:textId="77777777" w:rsidR="0026000C" w:rsidRPr="00A97F54" w:rsidRDefault="0026000C" w:rsidP="00015D59">
            <w:pPr>
              <w:rPr>
                <w:rFonts w:ascii="Open Sans" w:hAnsi="Open Sans" w:cs="Open Sans"/>
                <w:sz w:val="20"/>
                <w:szCs w:val="20"/>
              </w:rPr>
            </w:pPr>
            <w:r w:rsidRPr="00A97F54">
              <w:rPr>
                <w:rFonts w:ascii="Open Sans" w:hAnsi="Open Sans" w:cs="Open Sans"/>
                <w:b/>
                <w:sz w:val="20"/>
                <w:szCs w:val="20"/>
              </w:rPr>
              <w:t>Assessment Type</w:t>
            </w:r>
          </w:p>
        </w:tc>
        <w:tc>
          <w:tcPr>
            <w:tcW w:w="3236" w:type="dxa"/>
            <w:shd w:val="clear" w:color="auto" w:fill="99CCFF"/>
            <w:vAlign w:val="center"/>
          </w:tcPr>
          <w:p w14:paraId="01BFFECC" w14:textId="77777777" w:rsidR="0026000C" w:rsidRPr="00A97F54" w:rsidRDefault="0026000C" w:rsidP="00015D59">
            <w:pPr>
              <w:rPr>
                <w:rFonts w:ascii="Open Sans" w:hAnsi="Open Sans" w:cs="Open Sans"/>
                <w:b/>
                <w:sz w:val="20"/>
                <w:szCs w:val="20"/>
              </w:rPr>
            </w:pPr>
            <w:r w:rsidRPr="00A97F54">
              <w:rPr>
                <w:rFonts w:ascii="Open Sans" w:hAnsi="Open Sans" w:cs="Open Sans"/>
                <w:b/>
                <w:sz w:val="20"/>
                <w:szCs w:val="20"/>
              </w:rPr>
              <w:t>Assessment Deliverables</w:t>
            </w:r>
          </w:p>
        </w:tc>
        <w:tc>
          <w:tcPr>
            <w:tcW w:w="1450" w:type="dxa"/>
            <w:shd w:val="clear" w:color="auto" w:fill="99CCFF"/>
            <w:vAlign w:val="center"/>
          </w:tcPr>
          <w:p w14:paraId="3CF2D8B6" w14:textId="77777777" w:rsidR="0026000C" w:rsidRPr="00A97F54" w:rsidRDefault="0026000C" w:rsidP="008504C5">
            <w:pPr>
              <w:jc w:val="center"/>
              <w:rPr>
                <w:rFonts w:ascii="Open Sans" w:hAnsi="Open Sans" w:cs="Open Sans"/>
                <w:b/>
                <w:u w:val="single"/>
              </w:rPr>
            </w:pPr>
          </w:p>
        </w:tc>
        <w:tc>
          <w:tcPr>
            <w:tcW w:w="1483" w:type="dxa"/>
            <w:shd w:val="clear" w:color="auto" w:fill="99CCFF"/>
            <w:vAlign w:val="center"/>
          </w:tcPr>
          <w:p w14:paraId="0FB78278" w14:textId="77777777" w:rsidR="0026000C" w:rsidRPr="00A97F54" w:rsidRDefault="0026000C" w:rsidP="008504C5">
            <w:pPr>
              <w:jc w:val="center"/>
              <w:rPr>
                <w:rFonts w:ascii="Open Sans" w:hAnsi="Open Sans" w:cs="Open Sans"/>
                <w:b/>
                <w:u w:val="single"/>
              </w:rPr>
            </w:pPr>
          </w:p>
        </w:tc>
      </w:tr>
      <w:tr w:rsidR="0026000C" w:rsidRPr="00A97F54" w14:paraId="4574FD70" w14:textId="77777777" w:rsidTr="5C7FFE6B">
        <w:tc>
          <w:tcPr>
            <w:tcW w:w="1557" w:type="dxa"/>
            <w:shd w:val="clear" w:color="auto" w:fill="auto"/>
          </w:tcPr>
          <w:p w14:paraId="7C9F044D" w14:textId="7DEF3E07" w:rsidR="0026000C" w:rsidRPr="00A97F54" w:rsidRDefault="4C7AB65D" w:rsidP="5C7FFE6B">
            <w:pPr>
              <w:spacing w:before="60" w:after="60"/>
              <w:rPr>
                <w:rFonts w:ascii="Open Sans" w:eastAsia="Verdana" w:hAnsi="Open Sans" w:cs="Open Sans"/>
              </w:rPr>
            </w:pPr>
            <w:r w:rsidRPr="00A97F54">
              <w:rPr>
                <w:rFonts w:ascii="Open Sans" w:eastAsia="Verdana" w:hAnsi="Open Sans" w:cs="Open Sans"/>
                <w:color w:val="000000" w:themeColor="text1"/>
              </w:rPr>
              <w:t xml:space="preserve"> TC1</w:t>
            </w:r>
          </w:p>
          <w:p w14:paraId="77912223" w14:textId="0A1FEFAE" w:rsidR="0026000C" w:rsidRPr="00A97F54" w:rsidRDefault="0026000C" w:rsidP="00A97F54">
            <w:pPr>
              <w:spacing w:before="60" w:after="60"/>
              <w:rPr>
                <w:rFonts w:ascii="Open Sans" w:hAnsi="Open Sans" w:cs="Open Sans"/>
              </w:rPr>
            </w:pPr>
          </w:p>
        </w:tc>
        <w:tc>
          <w:tcPr>
            <w:tcW w:w="1557" w:type="dxa"/>
            <w:shd w:val="clear" w:color="auto" w:fill="auto"/>
          </w:tcPr>
          <w:p w14:paraId="1D8C90EE" w14:textId="3ABCAEEC" w:rsidR="0026000C" w:rsidRPr="00A97F54" w:rsidRDefault="2FCE7647" w:rsidP="00A97F54">
            <w:pPr>
              <w:spacing w:before="60" w:after="60"/>
              <w:rPr>
                <w:rFonts w:ascii="Open Sans" w:hAnsi="Open Sans" w:cs="Open Sans"/>
              </w:rPr>
            </w:pPr>
            <w:r w:rsidRPr="00A97F54">
              <w:rPr>
                <w:rFonts w:ascii="Open Sans" w:eastAsia="Verdana" w:hAnsi="Open Sans" w:cs="Open Sans"/>
                <w:color w:val="000000" w:themeColor="text1"/>
              </w:rPr>
              <w:t xml:space="preserve"> Time constrained assessment</w:t>
            </w:r>
          </w:p>
        </w:tc>
        <w:tc>
          <w:tcPr>
            <w:tcW w:w="3236" w:type="dxa"/>
            <w:shd w:val="clear" w:color="auto" w:fill="auto"/>
          </w:tcPr>
          <w:p w14:paraId="1F6F4BB9" w14:textId="054A0507" w:rsidR="003C5812" w:rsidRPr="00A97F54" w:rsidRDefault="13804B7A" w:rsidP="5C7FFE6B">
            <w:pPr>
              <w:spacing w:before="60" w:after="60"/>
              <w:rPr>
                <w:rFonts w:ascii="Open Sans" w:eastAsia="Verdana" w:hAnsi="Open Sans" w:cs="Open Sans"/>
                <w:color w:val="000000" w:themeColor="text1"/>
              </w:rPr>
            </w:pPr>
            <w:r w:rsidRPr="00A97F54">
              <w:rPr>
                <w:rFonts w:ascii="Open Sans" w:eastAsia="Verdana" w:hAnsi="Open Sans" w:cs="Open Sans"/>
                <w:color w:val="000000" w:themeColor="text1"/>
              </w:rPr>
              <w:t xml:space="preserve"> A 2-hour time-constrained test</w:t>
            </w:r>
          </w:p>
        </w:tc>
        <w:tc>
          <w:tcPr>
            <w:tcW w:w="1450" w:type="dxa"/>
          </w:tcPr>
          <w:p w14:paraId="109350B8" w14:textId="03AF8256" w:rsidR="0026000C" w:rsidRPr="00A97F54" w:rsidRDefault="3FAD8995" w:rsidP="00626587">
            <w:pPr>
              <w:spacing w:before="60" w:after="60"/>
              <w:rPr>
                <w:rFonts w:ascii="Open Sans" w:hAnsi="Open Sans" w:cs="Open Sans"/>
              </w:rPr>
            </w:pPr>
            <w:proofErr w:type="spellStart"/>
            <w:proofErr w:type="gramStart"/>
            <w:r w:rsidRPr="00A97F54">
              <w:rPr>
                <w:rFonts w:ascii="Open Sans" w:hAnsi="Open Sans" w:cs="Open Sans"/>
              </w:rPr>
              <w:t>a,b</w:t>
            </w:r>
            <w:proofErr w:type="gramEnd"/>
            <w:r w:rsidRPr="00A97F54">
              <w:rPr>
                <w:rFonts w:ascii="Open Sans" w:hAnsi="Open Sans" w:cs="Open Sans"/>
              </w:rPr>
              <w:t>,f</w:t>
            </w:r>
            <w:proofErr w:type="spellEnd"/>
          </w:p>
        </w:tc>
        <w:tc>
          <w:tcPr>
            <w:tcW w:w="1483" w:type="dxa"/>
            <w:shd w:val="clear" w:color="auto" w:fill="auto"/>
          </w:tcPr>
          <w:p w14:paraId="68861898" w14:textId="77777777" w:rsidR="0026000C" w:rsidRPr="00A97F54" w:rsidRDefault="74F281C2" w:rsidP="00626587">
            <w:pPr>
              <w:spacing w:before="60" w:after="60"/>
              <w:rPr>
                <w:rFonts w:ascii="Open Sans" w:hAnsi="Open Sans" w:cs="Open Sans"/>
              </w:rPr>
            </w:pPr>
            <w:r w:rsidRPr="00A97F54">
              <w:rPr>
                <w:rFonts w:ascii="Open Sans" w:hAnsi="Open Sans" w:cs="Open Sans"/>
              </w:rPr>
              <w:t>50</w:t>
            </w:r>
          </w:p>
        </w:tc>
      </w:tr>
      <w:tr w:rsidR="0026000C" w:rsidRPr="00A97F54" w14:paraId="005D394D" w14:textId="77777777" w:rsidTr="5C7FFE6B">
        <w:tc>
          <w:tcPr>
            <w:tcW w:w="1557" w:type="dxa"/>
            <w:shd w:val="clear" w:color="auto" w:fill="auto"/>
          </w:tcPr>
          <w:p w14:paraId="2DD891C3" w14:textId="7F27D7D5" w:rsidR="0026000C" w:rsidRPr="00A97F54" w:rsidRDefault="6ECC0377" w:rsidP="5C7FFE6B">
            <w:pPr>
              <w:spacing w:before="60" w:after="60" w:line="259" w:lineRule="auto"/>
              <w:rPr>
                <w:rFonts w:ascii="Open Sans" w:hAnsi="Open Sans" w:cs="Open Sans"/>
              </w:rPr>
            </w:pPr>
            <w:r w:rsidRPr="00A97F54">
              <w:rPr>
                <w:rFonts w:ascii="Open Sans" w:hAnsi="Open Sans" w:cs="Open Sans"/>
              </w:rPr>
              <w:t>AS1</w:t>
            </w:r>
          </w:p>
        </w:tc>
        <w:tc>
          <w:tcPr>
            <w:tcW w:w="1557" w:type="dxa"/>
            <w:shd w:val="clear" w:color="auto" w:fill="auto"/>
          </w:tcPr>
          <w:p w14:paraId="465FDA9D" w14:textId="3690083B" w:rsidR="0026000C" w:rsidRPr="00A97F54" w:rsidRDefault="568243C5" w:rsidP="00E41B93">
            <w:pPr>
              <w:spacing w:before="60" w:after="60"/>
              <w:rPr>
                <w:rFonts w:ascii="Open Sans" w:hAnsi="Open Sans" w:cs="Open Sans"/>
              </w:rPr>
            </w:pPr>
            <w:r w:rsidRPr="00A97F54">
              <w:rPr>
                <w:rFonts w:ascii="Open Sans" w:hAnsi="Open Sans" w:cs="Open Sans"/>
              </w:rPr>
              <w:t>A</w:t>
            </w:r>
            <w:r w:rsidR="104E408C" w:rsidRPr="00A97F54">
              <w:rPr>
                <w:rFonts w:ascii="Open Sans" w:hAnsi="Open Sans" w:cs="Open Sans"/>
              </w:rPr>
              <w:t>ssignment</w:t>
            </w:r>
          </w:p>
        </w:tc>
        <w:tc>
          <w:tcPr>
            <w:tcW w:w="3236" w:type="dxa"/>
            <w:shd w:val="clear" w:color="auto" w:fill="auto"/>
          </w:tcPr>
          <w:p w14:paraId="6B320D03" w14:textId="0BC612DE" w:rsidR="003C5812" w:rsidRPr="00A97F54" w:rsidRDefault="4CD369D8" w:rsidP="5C7FFE6B">
            <w:pPr>
              <w:spacing w:before="60" w:after="60"/>
              <w:rPr>
                <w:rFonts w:ascii="Open Sans" w:eastAsia="Verdana" w:hAnsi="Open Sans" w:cs="Open Sans"/>
              </w:rPr>
            </w:pPr>
            <w:r w:rsidRPr="00A97F54">
              <w:rPr>
                <w:rFonts w:ascii="Open Sans" w:eastAsia="Verdana" w:hAnsi="Open Sans" w:cs="Open Sans"/>
                <w:color w:val="000000" w:themeColor="text1"/>
              </w:rPr>
              <w:t>An individual technical report (2000 words) and source code.</w:t>
            </w:r>
          </w:p>
        </w:tc>
        <w:tc>
          <w:tcPr>
            <w:tcW w:w="1450" w:type="dxa"/>
          </w:tcPr>
          <w:p w14:paraId="123BA90D" w14:textId="48CE73AA" w:rsidR="0026000C" w:rsidRPr="00A97F54" w:rsidRDefault="3FAD8995" w:rsidP="00E41B93">
            <w:pPr>
              <w:spacing w:before="60" w:after="60"/>
              <w:rPr>
                <w:rFonts w:ascii="Open Sans" w:hAnsi="Open Sans" w:cs="Open Sans"/>
              </w:rPr>
            </w:pPr>
            <w:proofErr w:type="spellStart"/>
            <w:proofErr w:type="gramStart"/>
            <w:r w:rsidRPr="00A97F54">
              <w:rPr>
                <w:rFonts w:ascii="Open Sans" w:hAnsi="Open Sans" w:cs="Open Sans"/>
              </w:rPr>
              <w:t>c,d</w:t>
            </w:r>
            <w:proofErr w:type="gramEnd"/>
            <w:r w:rsidRPr="00A97F54">
              <w:rPr>
                <w:rFonts w:ascii="Open Sans" w:hAnsi="Open Sans" w:cs="Open Sans"/>
              </w:rPr>
              <w:t>,e,f</w:t>
            </w:r>
            <w:proofErr w:type="spellEnd"/>
          </w:p>
        </w:tc>
        <w:tc>
          <w:tcPr>
            <w:tcW w:w="1483" w:type="dxa"/>
            <w:shd w:val="clear" w:color="auto" w:fill="auto"/>
          </w:tcPr>
          <w:p w14:paraId="2EC8893D" w14:textId="77777777" w:rsidR="0026000C" w:rsidRPr="00A97F54" w:rsidRDefault="74F281C2" w:rsidP="00E41B93">
            <w:pPr>
              <w:spacing w:before="60" w:after="60"/>
              <w:rPr>
                <w:rFonts w:ascii="Open Sans" w:hAnsi="Open Sans" w:cs="Open Sans"/>
              </w:rPr>
            </w:pPr>
            <w:r w:rsidRPr="00A97F54">
              <w:rPr>
                <w:rFonts w:ascii="Open Sans" w:hAnsi="Open Sans" w:cs="Open Sans"/>
              </w:rPr>
              <w:t>50</w:t>
            </w:r>
          </w:p>
        </w:tc>
      </w:tr>
    </w:tbl>
    <w:p w14:paraId="1FC39945" w14:textId="77777777" w:rsidR="003C73BC" w:rsidRPr="00A97F54" w:rsidRDefault="003C73BC" w:rsidP="00C85620">
      <w:pPr>
        <w:rPr>
          <w:rFonts w:ascii="Open Sans" w:hAnsi="Open Sans" w:cs="Open Sans"/>
          <w:b/>
          <w:u w:val="single"/>
        </w:rPr>
      </w:pPr>
    </w:p>
    <w:p w14:paraId="03B24051" w14:textId="77777777" w:rsidR="008C17E7" w:rsidRDefault="008C17E7" w:rsidP="00C85620">
      <w:pPr>
        <w:rPr>
          <w:rFonts w:ascii="Open Sans" w:hAnsi="Open Sans" w:cs="Open Sans"/>
        </w:rPr>
      </w:pPr>
    </w:p>
    <w:p w14:paraId="65CE0F53" w14:textId="77777777" w:rsidR="008C17E7" w:rsidRDefault="008C17E7" w:rsidP="00C85620">
      <w:pPr>
        <w:rPr>
          <w:rFonts w:ascii="Open Sans" w:hAnsi="Open Sans" w:cs="Open Sans"/>
        </w:rPr>
      </w:pPr>
    </w:p>
    <w:p w14:paraId="07AC5B68" w14:textId="685A286F" w:rsidR="007A7E53" w:rsidRPr="00A97F54" w:rsidRDefault="007A7E53" w:rsidP="00C85620">
      <w:pPr>
        <w:rPr>
          <w:rFonts w:ascii="Open Sans" w:hAnsi="Open Sans" w:cs="Open Sans"/>
        </w:rPr>
      </w:pPr>
      <w:bookmarkStart w:id="1" w:name="_GoBack"/>
      <w:bookmarkEnd w:id="1"/>
      <w:r w:rsidRPr="00A97F54">
        <w:rPr>
          <w:rFonts w:ascii="Open Sans" w:hAnsi="Open Sans" w:cs="Open Sans"/>
        </w:rPr>
        <w:lastRenderedPageBreak/>
        <w:t xml:space="preserve">The assessment items </w:t>
      </w:r>
      <w:r w:rsidR="006C49F8" w:rsidRPr="00A97F54">
        <w:rPr>
          <w:rFonts w:ascii="Open Sans" w:hAnsi="Open Sans" w:cs="Open Sans"/>
        </w:rPr>
        <w:t xml:space="preserve">listed above </w:t>
      </w:r>
      <w:r w:rsidRPr="00A97F54">
        <w:rPr>
          <w:rFonts w:ascii="Open Sans" w:hAnsi="Open Sans" w:cs="Open Sans"/>
        </w:rPr>
        <w:t xml:space="preserve">are graded and contribute to the overall module grade (assessment </w:t>
      </w:r>
      <w:r w:rsidRPr="00A97F54">
        <w:rPr>
          <w:rFonts w:ascii="Open Sans" w:hAnsi="Open Sans" w:cs="Open Sans"/>
          <w:i/>
        </w:rPr>
        <w:t>of</w:t>
      </w:r>
      <w:r w:rsidRPr="00A97F54">
        <w:rPr>
          <w:rFonts w:ascii="Open Sans" w:hAnsi="Open Sans" w:cs="Open Sans"/>
        </w:rPr>
        <w:t xml:space="preserve"> learning). In addition, there are opportunities for formative assessment (assessment </w:t>
      </w:r>
      <w:r w:rsidRPr="00A97F54">
        <w:rPr>
          <w:rFonts w:ascii="Open Sans" w:hAnsi="Open Sans" w:cs="Open Sans"/>
          <w:i/>
        </w:rPr>
        <w:t>for</w:t>
      </w:r>
      <w:r w:rsidRPr="00A97F54">
        <w:rPr>
          <w:rFonts w:ascii="Open Sans" w:hAnsi="Open Sans" w:cs="Open Sans"/>
        </w:rPr>
        <w:t xml:space="preserve"> learning), which are ungraded, to support </w:t>
      </w:r>
      <w:r w:rsidR="00912A5C" w:rsidRPr="00A97F54">
        <w:rPr>
          <w:rFonts w:ascii="Open Sans" w:hAnsi="Open Sans" w:cs="Open Sans"/>
        </w:rPr>
        <w:t>students</w:t>
      </w:r>
      <w:r w:rsidRPr="00A97F54">
        <w:rPr>
          <w:rFonts w:ascii="Open Sans" w:hAnsi="Open Sans" w:cs="Open Sans"/>
        </w:rPr>
        <w:t xml:space="preserve"> in achieving the module learning outcomes.</w:t>
      </w:r>
      <w:r w:rsidR="006C49F8" w:rsidRPr="00A97F54">
        <w:rPr>
          <w:rFonts w:ascii="Open Sans" w:hAnsi="Open Sans" w:cs="Open Sans"/>
        </w:rPr>
        <w:t xml:space="preserve"> These are NOT listed.</w:t>
      </w:r>
    </w:p>
    <w:p w14:paraId="0562CB0E" w14:textId="77777777" w:rsidR="004465D4" w:rsidRPr="00A97F54" w:rsidRDefault="004465D4" w:rsidP="00C85620">
      <w:pPr>
        <w:rPr>
          <w:rFonts w:ascii="Open Sans" w:hAnsi="Open Sans" w:cs="Open Sans"/>
        </w:rPr>
      </w:pPr>
    </w:p>
    <w:p w14:paraId="6476F235" w14:textId="77777777" w:rsidR="003853EE" w:rsidRPr="00A97F54" w:rsidRDefault="00C85620" w:rsidP="003853EE">
      <w:pPr>
        <w:spacing w:before="100" w:beforeAutospacing="1" w:after="100" w:afterAutospacing="1"/>
        <w:rPr>
          <w:rFonts w:ascii="Open Sans" w:hAnsi="Open Sans" w:cs="Open Sans"/>
          <w:b/>
        </w:rPr>
      </w:pPr>
      <w:r w:rsidRPr="00A97F54">
        <w:rPr>
          <w:rFonts w:ascii="Open Sans" w:hAnsi="Open Sans" w:cs="Open Sans"/>
          <w:b/>
          <w:u w:val="single"/>
        </w:rPr>
        <w:t xml:space="preserve">APPROVAL/ REVIEW DATES: </w:t>
      </w:r>
    </w:p>
    <w:p w14:paraId="5AD468EA" w14:textId="7196C483" w:rsidR="00C85620" w:rsidRPr="00A97F54" w:rsidRDefault="00C85620" w:rsidP="003853EE">
      <w:pPr>
        <w:spacing w:before="100" w:beforeAutospacing="1" w:after="100" w:afterAutospacing="1"/>
        <w:rPr>
          <w:rFonts w:ascii="Open Sans" w:hAnsi="Open Sans" w:cs="Open Sans"/>
          <w:b/>
        </w:rPr>
      </w:pPr>
      <w:r w:rsidRPr="00A97F54">
        <w:rPr>
          <w:rFonts w:ascii="Open Sans" w:hAnsi="Open Sans" w:cs="Open Sans"/>
          <w:b/>
        </w:rPr>
        <w:t xml:space="preserve">Version: </w:t>
      </w:r>
      <w:r w:rsidR="006614A7" w:rsidRPr="00A97F54">
        <w:rPr>
          <w:rFonts w:ascii="Open Sans" w:hAnsi="Open Sans" w:cs="Open Sans"/>
          <w:b/>
          <w:noProof/>
        </w:rPr>
        <w:t>1</w:t>
      </w:r>
      <w:r w:rsidR="00A97F54">
        <w:rPr>
          <w:rFonts w:ascii="Open Sans" w:hAnsi="Open Sans" w:cs="Open Sans"/>
          <w:b/>
          <w:noProof/>
        </w:rPr>
        <w:t xml:space="preserve"> (was CSY3010)</w:t>
      </w:r>
    </w:p>
    <w:p w14:paraId="0BA6198A" w14:textId="3FFDB6C6" w:rsidR="00DF2575" w:rsidRPr="00A97F54" w:rsidRDefault="00C85620" w:rsidP="0005051C">
      <w:pPr>
        <w:pStyle w:val="NormalWeb"/>
        <w:spacing w:before="0" w:beforeAutospacing="0" w:after="0" w:afterAutospacing="0"/>
        <w:rPr>
          <w:rFonts w:ascii="Open Sans" w:hAnsi="Open Sans" w:cs="Open Sans"/>
          <w:noProof/>
          <w:sz w:val="22"/>
          <w:szCs w:val="22"/>
        </w:rPr>
      </w:pPr>
      <w:r w:rsidRPr="00A97F54">
        <w:rPr>
          <w:rFonts w:ascii="Open Sans" w:hAnsi="Open Sans" w:cs="Open Sans"/>
          <w:noProof/>
          <w:sz w:val="22"/>
          <w:szCs w:val="22"/>
        </w:rPr>
        <w:t>Date of approval:</w:t>
      </w:r>
      <w:r w:rsidRPr="00A97F54">
        <w:rPr>
          <w:rFonts w:ascii="Open Sans" w:hAnsi="Open Sans" w:cs="Open Sans"/>
          <w:noProof/>
          <w:sz w:val="22"/>
          <w:szCs w:val="22"/>
        </w:rPr>
        <w:tab/>
      </w:r>
    </w:p>
    <w:sectPr w:rsidR="00DF2575" w:rsidRPr="00A97F54" w:rsidSect="008504C5">
      <w:headerReference w:type="default" r:id="rId14"/>
      <w:footerReference w:type="default" r:id="rId1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58305" w14:textId="77777777" w:rsidR="00126354" w:rsidRDefault="00126354" w:rsidP="00AA5A06">
      <w:r>
        <w:separator/>
      </w:r>
    </w:p>
  </w:endnote>
  <w:endnote w:type="continuationSeparator" w:id="0">
    <w:p w14:paraId="191A18AA" w14:textId="77777777" w:rsidR="00126354" w:rsidRDefault="00126354" w:rsidP="00AA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FFD37" w14:textId="77777777" w:rsidR="00B052E2" w:rsidRPr="00F223BA" w:rsidRDefault="00B052E2" w:rsidP="00F22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5A8D2" w14:textId="77777777" w:rsidR="00126354" w:rsidRDefault="00126354" w:rsidP="00AA5A06">
      <w:r>
        <w:separator/>
      </w:r>
    </w:p>
  </w:footnote>
  <w:footnote w:type="continuationSeparator" w:id="0">
    <w:p w14:paraId="4E458D83" w14:textId="77777777" w:rsidR="00126354" w:rsidRDefault="00126354" w:rsidP="00AA5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E0A41" w14:textId="77777777" w:rsidR="009E5F75" w:rsidRDefault="009E5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1CB"/>
    <w:multiLevelType w:val="hybridMultilevel"/>
    <w:tmpl w:val="930C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8348D"/>
    <w:multiLevelType w:val="hybridMultilevel"/>
    <w:tmpl w:val="C9C4FA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87157E"/>
    <w:multiLevelType w:val="hybridMultilevel"/>
    <w:tmpl w:val="77A2E4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57317E"/>
    <w:multiLevelType w:val="hybridMultilevel"/>
    <w:tmpl w:val="FD80AD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A339A"/>
    <w:multiLevelType w:val="hybridMultilevel"/>
    <w:tmpl w:val="92101380"/>
    <w:lvl w:ilvl="0" w:tplc="CC32331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AB4699"/>
    <w:multiLevelType w:val="hybridMultilevel"/>
    <w:tmpl w:val="50C05724"/>
    <w:lvl w:ilvl="0" w:tplc="6D664E26">
      <w:start w:val="1"/>
      <w:numFmt w:val="bullet"/>
      <w:lvlText w:val="-"/>
      <w:lvlJc w:val="left"/>
      <w:pPr>
        <w:ind w:left="720" w:hanging="360"/>
      </w:pPr>
      <w:rPr>
        <w:rFonts w:ascii="Verdana" w:hAnsi="Verdana" w:hint="default"/>
      </w:rPr>
    </w:lvl>
    <w:lvl w:ilvl="1" w:tplc="5F88676E">
      <w:start w:val="1"/>
      <w:numFmt w:val="bullet"/>
      <w:lvlText w:val="o"/>
      <w:lvlJc w:val="left"/>
      <w:pPr>
        <w:ind w:left="1440" w:hanging="360"/>
      </w:pPr>
      <w:rPr>
        <w:rFonts w:ascii="Courier New" w:hAnsi="Courier New" w:hint="default"/>
      </w:rPr>
    </w:lvl>
    <w:lvl w:ilvl="2" w:tplc="8298A4F0">
      <w:start w:val="1"/>
      <w:numFmt w:val="bullet"/>
      <w:lvlText w:val=""/>
      <w:lvlJc w:val="left"/>
      <w:pPr>
        <w:ind w:left="2160" w:hanging="360"/>
      </w:pPr>
      <w:rPr>
        <w:rFonts w:ascii="Wingdings" w:hAnsi="Wingdings" w:hint="default"/>
      </w:rPr>
    </w:lvl>
    <w:lvl w:ilvl="3" w:tplc="0CFEC664">
      <w:start w:val="1"/>
      <w:numFmt w:val="bullet"/>
      <w:lvlText w:val=""/>
      <w:lvlJc w:val="left"/>
      <w:pPr>
        <w:ind w:left="2880" w:hanging="360"/>
      </w:pPr>
      <w:rPr>
        <w:rFonts w:ascii="Symbol" w:hAnsi="Symbol" w:hint="default"/>
      </w:rPr>
    </w:lvl>
    <w:lvl w:ilvl="4" w:tplc="96082A6E">
      <w:start w:val="1"/>
      <w:numFmt w:val="bullet"/>
      <w:lvlText w:val="o"/>
      <w:lvlJc w:val="left"/>
      <w:pPr>
        <w:ind w:left="3600" w:hanging="360"/>
      </w:pPr>
      <w:rPr>
        <w:rFonts w:ascii="Courier New" w:hAnsi="Courier New" w:hint="default"/>
      </w:rPr>
    </w:lvl>
    <w:lvl w:ilvl="5" w:tplc="45A8BC12">
      <w:start w:val="1"/>
      <w:numFmt w:val="bullet"/>
      <w:lvlText w:val=""/>
      <w:lvlJc w:val="left"/>
      <w:pPr>
        <w:ind w:left="4320" w:hanging="360"/>
      </w:pPr>
      <w:rPr>
        <w:rFonts w:ascii="Wingdings" w:hAnsi="Wingdings" w:hint="default"/>
      </w:rPr>
    </w:lvl>
    <w:lvl w:ilvl="6" w:tplc="73E44C60">
      <w:start w:val="1"/>
      <w:numFmt w:val="bullet"/>
      <w:lvlText w:val=""/>
      <w:lvlJc w:val="left"/>
      <w:pPr>
        <w:ind w:left="5040" w:hanging="360"/>
      </w:pPr>
      <w:rPr>
        <w:rFonts w:ascii="Symbol" w:hAnsi="Symbol" w:hint="default"/>
      </w:rPr>
    </w:lvl>
    <w:lvl w:ilvl="7" w:tplc="8272DA0C">
      <w:start w:val="1"/>
      <w:numFmt w:val="bullet"/>
      <w:lvlText w:val="o"/>
      <w:lvlJc w:val="left"/>
      <w:pPr>
        <w:ind w:left="5760" w:hanging="360"/>
      </w:pPr>
      <w:rPr>
        <w:rFonts w:ascii="Courier New" w:hAnsi="Courier New" w:hint="default"/>
      </w:rPr>
    </w:lvl>
    <w:lvl w:ilvl="8" w:tplc="9D4E27D2">
      <w:start w:val="1"/>
      <w:numFmt w:val="bullet"/>
      <w:lvlText w:val=""/>
      <w:lvlJc w:val="left"/>
      <w:pPr>
        <w:ind w:left="6480" w:hanging="360"/>
      </w:pPr>
      <w:rPr>
        <w:rFonts w:ascii="Wingdings" w:hAnsi="Wingdings" w:hint="default"/>
      </w:rPr>
    </w:lvl>
  </w:abstractNum>
  <w:abstractNum w:abstractNumId="6" w15:restartNumberingAfterBreak="0">
    <w:nsid w:val="3BA72503"/>
    <w:multiLevelType w:val="hybridMultilevel"/>
    <w:tmpl w:val="FB06CAB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4F4235"/>
    <w:multiLevelType w:val="hybridMultilevel"/>
    <w:tmpl w:val="03AAD954"/>
    <w:lvl w:ilvl="0" w:tplc="B2E210C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E10815"/>
    <w:multiLevelType w:val="hybridMultilevel"/>
    <w:tmpl w:val="91CA69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C4527C"/>
    <w:multiLevelType w:val="hybridMultilevel"/>
    <w:tmpl w:val="C7B89C44"/>
    <w:lvl w:ilvl="0" w:tplc="FFFFFFFF">
      <w:start w:val="1"/>
      <w:numFmt w:val="bullet"/>
      <w:lvlText w:val="-"/>
      <w:lvlJc w:val="left"/>
      <w:pPr>
        <w:ind w:left="1080" w:hanging="72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AE67E9"/>
    <w:multiLevelType w:val="hybridMultilevel"/>
    <w:tmpl w:val="423440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2304F2"/>
    <w:multiLevelType w:val="hybridMultilevel"/>
    <w:tmpl w:val="7360B176"/>
    <w:lvl w:ilvl="0" w:tplc="5FF81D54">
      <w:start w:val="12"/>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E7DEE"/>
    <w:multiLevelType w:val="hybridMultilevel"/>
    <w:tmpl w:val="BC92AC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1BF155B"/>
    <w:multiLevelType w:val="hybridMultilevel"/>
    <w:tmpl w:val="9280A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A819BC"/>
    <w:multiLevelType w:val="hybridMultilevel"/>
    <w:tmpl w:val="4870653E"/>
    <w:lvl w:ilvl="0" w:tplc="FB822DA4">
      <w:start w:val="3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7417B5"/>
    <w:multiLevelType w:val="hybridMultilevel"/>
    <w:tmpl w:val="5BAAE7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A61AE"/>
    <w:multiLevelType w:val="hybridMultilevel"/>
    <w:tmpl w:val="3064C7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EE61824"/>
    <w:multiLevelType w:val="hybridMultilevel"/>
    <w:tmpl w:val="242AEB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6"/>
  </w:num>
  <w:num w:numId="3">
    <w:abstractNumId w:val="7"/>
  </w:num>
  <w:num w:numId="4">
    <w:abstractNumId w:val="14"/>
  </w:num>
  <w:num w:numId="5">
    <w:abstractNumId w:val="8"/>
  </w:num>
  <w:num w:numId="6">
    <w:abstractNumId w:val="10"/>
  </w:num>
  <w:num w:numId="7">
    <w:abstractNumId w:val="2"/>
  </w:num>
  <w:num w:numId="8">
    <w:abstractNumId w:val="11"/>
  </w:num>
  <w:num w:numId="9">
    <w:abstractNumId w:val="17"/>
  </w:num>
  <w:num w:numId="10">
    <w:abstractNumId w:val="3"/>
  </w:num>
  <w:num w:numId="11">
    <w:abstractNumId w:val="13"/>
  </w:num>
  <w:num w:numId="12">
    <w:abstractNumId w:val="6"/>
  </w:num>
  <w:num w:numId="13">
    <w:abstractNumId w:val="0"/>
  </w:num>
  <w:num w:numId="14">
    <w:abstractNumId w:val="4"/>
  </w:num>
  <w:num w:numId="15">
    <w:abstractNumId w:val="15"/>
  </w:num>
  <w:num w:numId="16">
    <w:abstractNumId w:val="9"/>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AES" w:cryptAlgorithmClass="hash" w:cryptAlgorithmType="typeAny" w:cryptAlgorithmSid="14" w:cryptSpinCount="100000" w:hash="d42dJSRa2dt6hPEayOgtuLv2RrC0toKS9PcPFtbglPJnGsAFYAX66kL70JZDyRQsqfFHbKDXJxANOTCtqisF3A==" w:salt="VTrw8AYL+K9vslSlwFAqVA=="/>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20"/>
    <w:rsid w:val="000023B5"/>
    <w:rsid w:val="000026BF"/>
    <w:rsid w:val="00003D90"/>
    <w:rsid w:val="00004183"/>
    <w:rsid w:val="00004400"/>
    <w:rsid w:val="00005724"/>
    <w:rsid w:val="00005806"/>
    <w:rsid w:val="000060A1"/>
    <w:rsid w:val="0000655D"/>
    <w:rsid w:val="00006F98"/>
    <w:rsid w:val="00007975"/>
    <w:rsid w:val="00011F80"/>
    <w:rsid w:val="00012E57"/>
    <w:rsid w:val="000136D1"/>
    <w:rsid w:val="00015AC7"/>
    <w:rsid w:val="00015D59"/>
    <w:rsid w:val="00016325"/>
    <w:rsid w:val="00017A0B"/>
    <w:rsid w:val="000209EB"/>
    <w:rsid w:val="00021221"/>
    <w:rsid w:val="00021554"/>
    <w:rsid w:val="0002515E"/>
    <w:rsid w:val="00025E0B"/>
    <w:rsid w:val="00025EFD"/>
    <w:rsid w:val="00026112"/>
    <w:rsid w:val="00026154"/>
    <w:rsid w:val="00030A5F"/>
    <w:rsid w:val="000334EC"/>
    <w:rsid w:val="00035076"/>
    <w:rsid w:val="0003689A"/>
    <w:rsid w:val="00036DE8"/>
    <w:rsid w:val="00040547"/>
    <w:rsid w:val="00041FA0"/>
    <w:rsid w:val="00042D17"/>
    <w:rsid w:val="00046408"/>
    <w:rsid w:val="00046EB7"/>
    <w:rsid w:val="0004752B"/>
    <w:rsid w:val="0005051C"/>
    <w:rsid w:val="00050AF2"/>
    <w:rsid w:val="00050FDB"/>
    <w:rsid w:val="00053249"/>
    <w:rsid w:val="00053DED"/>
    <w:rsid w:val="00053F1C"/>
    <w:rsid w:val="00053FB1"/>
    <w:rsid w:val="00056F17"/>
    <w:rsid w:val="000570EC"/>
    <w:rsid w:val="00062211"/>
    <w:rsid w:val="000626E0"/>
    <w:rsid w:val="00063117"/>
    <w:rsid w:val="000633DC"/>
    <w:rsid w:val="00064A8F"/>
    <w:rsid w:val="00065771"/>
    <w:rsid w:val="00066FF6"/>
    <w:rsid w:val="00067B26"/>
    <w:rsid w:val="00072818"/>
    <w:rsid w:val="00074628"/>
    <w:rsid w:val="00075F05"/>
    <w:rsid w:val="0007626B"/>
    <w:rsid w:val="00076519"/>
    <w:rsid w:val="00077111"/>
    <w:rsid w:val="000801C8"/>
    <w:rsid w:val="00080BD1"/>
    <w:rsid w:val="00081497"/>
    <w:rsid w:val="00081F8C"/>
    <w:rsid w:val="00087040"/>
    <w:rsid w:val="00091524"/>
    <w:rsid w:val="000915D0"/>
    <w:rsid w:val="00091FFB"/>
    <w:rsid w:val="000923B7"/>
    <w:rsid w:val="000929D3"/>
    <w:rsid w:val="00092B04"/>
    <w:rsid w:val="00093886"/>
    <w:rsid w:val="000944C3"/>
    <w:rsid w:val="0009462D"/>
    <w:rsid w:val="00095B20"/>
    <w:rsid w:val="000A1665"/>
    <w:rsid w:val="000A19E5"/>
    <w:rsid w:val="000A1DD6"/>
    <w:rsid w:val="000A3CCE"/>
    <w:rsid w:val="000A58B1"/>
    <w:rsid w:val="000A62D7"/>
    <w:rsid w:val="000B2D20"/>
    <w:rsid w:val="000B39B1"/>
    <w:rsid w:val="000B4109"/>
    <w:rsid w:val="000B4E9E"/>
    <w:rsid w:val="000B5605"/>
    <w:rsid w:val="000B60C5"/>
    <w:rsid w:val="000C0060"/>
    <w:rsid w:val="000C04D6"/>
    <w:rsid w:val="000C08A5"/>
    <w:rsid w:val="000C2A1C"/>
    <w:rsid w:val="000C4F52"/>
    <w:rsid w:val="000C6AC5"/>
    <w:rsid w:val="000C709E"/>
    <w:rsid w:val="000D0462"/>
    <w:rsid w:val="000D125A"/>
    <w:rsid w:val="000D3BC0"/>
    <w:rsid w:val="000D3C1A"/>
    <w:rsid w:val="000D516E"/>
    <w:rsid w:val="000D7F42"/>
    <w:rsid w:val="000E1AEB"/>
    <w:rsid w:val="000E3DEC"/>
    <w:rsid w:val="000E4AF8"/>
    <w:rsid w:val="000F0DEC"/>
    <w:rsid w:val="000F1C9F"/>
    <w:rsid w:val="000F27B7"/>
    <w:rsid w:val="000F3776"/>
    <w:rsid w:val="00100AF0"/>
    <w:rsid w:val="001028D9"/>
    <w:rsid w:val="00103FEC"/>
    <w:rsid w:val="001047C4"/>
    <w:rsid w:val="00106A59"/>
    <w:rsid w:val="0011016C"/>
    <w:rsid w:val="00111455"/>
    <w:rsid w:val="00112EB6"/>
    <w:rsid w:val="00113B6A"/>
    <w:rsid w:val="00114BF9"/>
    <w:rsid w:val="0011765F"/>
    <w:rsid w:val="0012229A"/>
    <w:rsid w:val="00122FC5"/>
    <w:rsid w:val="00126354"/>
    <w:rsid w:val="001272C8"/>
    <w:rsid w:val="00127B8F"/>
    <w:rsid w:val="00127D4E"/>
    <w:rsid w:val="0013049D"/>
    <w:rsid w:val="001311DA"/>
    <w:rsid w:val="00131377"/>
    <w:rsid w:val="001328B5"/>
    <w:rsid w:val="001335A3"/>
    <w:rsid w:val="001347DA"/>
    <w:rsid w:val="00135CF6"/>
    <w:rsid w:val="00136DD4"/>
    <w:rsid w:val="00143238"/>
    <w:rsid w:val="001458EE"/>
    <w:rsid w:val="001459C8"/>
    <w:rsid w:val="00145BB7"/>
    <w:rsid w:val="00150742"/>
    <w:rsid w:val="00152C1A"/>
    <w:rsid w:val="00153E44"/>
    <w:rsid w:val="001548FF"/>
    <w:rsid w:val="0015494D"/>
    <w:rsid w:val="001554AF"/>
    <w:rsid w:val="001559CE"/>
    <w:rsid w:val="00157309"/>
    <w:rsid w:val="00157E12"/>
    <w:rsid w:val="00162846"/>
    <w:rsid w:val="001629BA"/>
    <w:rsid w:val="0016413A"/>
    <w:rsid w:val="00164843"/>
    <w:rsid w:val="00164BD8"/>
    <w:rsid w:val="00165565"/>
    <w:rsid w:val="00172140"/>
    <w:rsid w:val="00173474"/>
    <w:rsid w:val="001735D0"/>
    <w:rsid w:val="00173C8E"/>
    <w:rsid w:val="001753B2"/>
    <w:rsid w:val="00176887"/>
    <w:rsid w:val="001769E1"/>
    <w:rsid w:val="00176F0F"/>
    <w:rsid w:val="00180E92"/>
    <w:rsid w:val="00182155"/>
    <w:rsid w:val="0018365F"/>
    <w:rsid w:val="001843AE"/>
    <w:rsid w:val="001857D2"/>
    <w:rsid w:val="00186D26"/>
    <w:rsid w:val="0018768B"/>
    <w:rsid w:val="001929A3"/>
    <w:rsid w:val="00194727"/>
    <w:rsid w:val="00194756"/>
    <w:rsid w:val="00195715"/>
    <w:rsid w:val="001972C4"/>
    <w:rsid w:val="00197D09"/>
    <w:rsid w:val="001A15EA"/>
    <w:rsid w:val="001A22ED"/>
    <w:rsid w:val="001A2E84"/>
    <w:rsid w:val="001B039D"/>
    <w:rsid w:val="001B0651"/>
    <w:rsid w:val="001B303D"/>
    <w:rsid w:val="001B36B0"/>
    <w:rsid w:val="001B5B4E"/>
    <w:rsid w:val="001B6200"/>
    <w:rsid w:val="001C0A9D"/>
    <w:rsid w:val="001C1589"/>
    <w:rsid w:val="001C35DF"/>
    <w:rsid w:val="001C3D81"/>
    <w:rsid w:val="001C3DAD"/>
    <w:rsid w:val="001C6814"/>
    <w:rsid w:val="001D0432"/>
    <w:rsid w:val="001D184F"/>
    <w:rsid w:val="001D3540"/>
    <w:rsid w:val="001D43DE"/>
    <w:rsid w:val="001D54BA"/>
    <w:rsid w:val="001D6FE1"/>
    <w:rsid w:val="001E199E"/>
    <w:rsid w:val="001E1BCB"/>
    <w:rsid w:val="001E35F6"/>
    <w:rsid w:val="001E410D"/>
    <w:rsid w:val="001E432E"/>
    <w:rsid w:val="001E478B"/>
    <w:rsid w:val="001E4D7B"/>
    <w:rsid w:val="001E57FE"/>
    <w:rsid w:val="001E66EC"/>
    <w:rsid w:val="001E6841"/>
    <w:rsid w:val="001E7CD4"/>
    <w:rsid w:val="001F315F"/>
    <w:rsid w:val="001F32CA"/>
    <w:rsid w:val="001F47ED"/>
    <w:rsid w:val="001F56A5"/>
    <w:rsid w:val="001F7BA2"/>
    <w:rsid w:val="001F7C6B"/>
    <w:rsid w:val="00203705"/>
    <w:rsid w:val="00204C1E"/>
    <w:rsid w:val="0020642F"/>
    <w:rsid w:val="00206746"/>
    <w:rsid w:val="00206B1B"/>
    <w:rsid w:val="00207779"/>
    <w:rsid w:val="0020788C"/>
    <w:rsid w:val="00207FDB"/>
    <w:rsid w:val="002108F2"/>
    <w:rsid w:val="002122C1"/>
    <w:rsid w:val="00212C64"/>
    <w:rsid w:val="00213314"/>
    <w:rsid w:val="00213E11"/>
    <w:rsid w:val="0021543D"/>
    <w:rsid w:val="00220134"/>
    <w:rsid w:val="00223198"/>
    <w:rsid w:val="00226254"/>
    <w:rsid w:val="0023558C"/>
    <w:rsid w:val="00236150"/>
    <w:rsid w:val="0023669C"/>
    <w:rsid w:val="00236A69"/>
    <w:rsid w:val="00236E90"/>
    <w:rsid w:val="002379BB"/>
    <w:rsid w:val="002405D1"/>
    <w:rsid w:val="00240F48"/>
    <w:rsid w:val="00242F58"/>
    <w:rsid w:val="00244481"/>
    <w:rsid w:val="0024500E"/>
    <w:rsid w:val="00245A0F"/>
    <w:rsid w:val="00245BC2"/>
    <w:rsid w:val="002464A9"/>
    <w:rsid w:val="002517EA"/>
    <w:rsid w:val="00251C6C"/>
    <w:rsid w:val="002563AA"/>
    <w:rsid w:val="00257504"/>
    <w:rsid w:val="0026000C"/>
    <w:rsid w:val="002609B4"/>
    <w:rsid w:val="00260E8D"/>
    <w:rsid w:val="0026517B"/>
    <w:rsid w:val="00265A40"/>
    <w:rsid w:val="00265EED"/>
    <w:rsid w:val="00266B59"/>
    <w:rsid w:val="00266F46"/>
    <w:rsid w:val="00270261"/>
    <w:rsid w:val="002710AA"/>
    <w:rsid w:val="00273870"/>
    <w:rsid w:val="00274961"/>
    <w:rsid w:val="00274CA9"/>
    <w:rsid w:val="00275A34"/>
    <w:rsid w:val="0027616A"/>
    <w:rsid w:val="00276F75"/>
    <w:rsid w:val="00276F88"/>
    <w:rsid w:val="0027701B"/>
    <w:rsid w:val="00277488"/>
    <w:rsid w:val="00281A0C"/>
    <w:rsid w:val="00281D9D"/>
    <w:rsid w:val="002822D0"/>
    <w:rsid w:val="00283363"/>
    <w:rsid w:val="00283D49"/>
    <w:rsid w:val="00284049"/>
    <w:rsid w:val="0028482C"/>
    <w:rsid w:val="00285232"/>
    <w:rsid w:val="002852E6"/>
    <w:rsid w:val="00286005"/>
    <w:rsid w:val="00286526"/>
    <w:rsid w:val="00286F15"/>
    <w:rsid w:val="00290B97"/>
    <w:rsid w:val="00290DA0"/>
    <w:rsid w:val="002961D9"/>
    <w:rsid w:val="002966B3"/>
    <w:rsid w:val="00296D45"/>
    <w:rsid w:val="002A0F77"/>
    <w:rsid w:val="002A5D79"/>
    <w:rsid w:val="002A6A17"/>
    <w:rsid w:val="002A7564"/>
    <w:rsid w:val="002A7788"/>
    <w:rsid w:val="002B1F38"/>
    <w:rsid w:val="002B3DC7"/>
    <w:rsid w:val="002B4B82"/>
    <w:rsid w:val="002B661E"/>
    <w:rsid w:val="002B6A15"/>
    <w:rsid w:val="002B70FF"/>
    <w:rsid w:val="002B76C9"/>
    <w:rsid w:val="002C16E2"/>
    <w:rsid w:val="002C17BE"/>
    <w:rsid w:val="002C27D7"/>
    <w:rsid w:val="002C36EA"/>
    <w:rsid w:val="002C372B"/>
    <w:rsid w:val="002C412B"/>
    <w:rsid w:val="002C4E8F"/>
    <w:rsid w:val="002C5030"/>
    <w:rsid w:val="002C5E2C"/>
    <w:rsid w:val="002C60B3"/>
    <w:rsid w:val="002C75A9"/>
    <w:rsid w:val="002D1D39"/>
    <w:rsid w:val="002D3934"/>
    <w:rsid w:val="002D4B8B"/>
    <w:rsid w:val="002D50E8"/>
    <w:rsid w:val="002D7B1A"/>
    <w:rsid w:val="002E025E"/>
    <w:rsid w:val="002E076B"/>
    <w:rsid w:val="002E37ED"/>
    <w:rsid w:val="002E55E9"/>
    <w:rsid w:val="002E6B52"/>
    <w:rsid w:val="002F15CB"/>
    <w:rsid w:val="002F249D"/>
    <w:rsid w:val="002F3BC7"/>
    <w:rsid w:val="002F3FA6"/>
    <w:rsid w:val="003009A4"/>
    <w:rsid w:val="00302440"/>
    <w:rsid w:val="00302A3F"/>
    <w:rsid w:val="00304A45"/>
    <w:rsid w:val="00305035"/>
    <w:rsid w:val="00305A9E"/>
    <w:rsid w:val="0030600C"/>
    <w:rsid w:val="0030750B"/>
    <w:rsid w:val="00307ECE"/>
    <w:rsid w:val="00312E3A"/>
    <w:rsid w:val="00313048"/>
    <w:rsid w:val="003139C2"/>
    <w:rsid w:val="003146C8"/>
    <w:rsid w:val="00315E91"/>
    <w:rsid w:val="0031628B"/>
    <w:rsid w:val="003202C3"/>
    <w:rsid w:val="003222FD"/>
    <w:rsid w:val="003225E2"/>
    <w:rsid w:val="00323A15"/>
    <w:rsid w:val="00324A9C"/>
    <w:rsid w:val="003279D3"/>
    <w:rsid w:val="00330CCD"/>
    <w:rsid w:val="0033236E"/>
    <w:rsid w:val="0033291A"/>
    <w:rsid w:val="003337DA"/>
    <w:rsid w:val="00334B4E"/>
    <w:rsid w:val="00336A4C"/>
    <w:rsid w:val="00340109"/>
    <w:rsid w:val="003403CD"/>
    <w:rsid w:val="00342AC9"/>
    <w:rsid w:val="00343317"/>
    <w:rsid w:val="003456F1"/>
    <w:rsid w:val="003471DD"/>
    <w:rsid w:val="00347A4E"/>
    <w:rsid w:val="00347FFD"/>
    <w:rsid w:val="00350379"/>
    <w:rsid w:val="003511B0"/>
    <w:rsid w:val="00353180"/>
    <w:rsid w:val="00353B53"/>
    <w:rsid w:val="00356092"/>
    <w:rsid w:val="00361D1F"/>
    <w:rsid w:val="0036480E"/>
    <w:rsid w:val="003672B9"/>
    <w:rsid w:val="0036730F"/>
    <w:rsid w:val="00371265"/>
    <w:rsid w:val="00372661"/>
    <w:rsid w:val="00376915"/>
    <w:rsid w:val="00380EAB"/>
    <w:rsid w:val="00381007"/>
    <w:rsid w:val="00381135"/>
    <w:rsid w:val="0038170D"/>
    <w:rsid w:val="003824A7"/>
    <w:rsid w:val="0038302E"/>
    <w:rsid w:val="003835BB"/>
    <w:rsid w:val="00384AA3"/>
    <w:rsid w:val="00384CCE"/>
    <w:rsid w:val="003853EE"/>
    <w:rsid w:val="0038555F"/>
    <w:rsid w:val="00385AE9"/>
    <w:rsid w:val="00386B21"/>
    <w:rsid w:val="00386C54"/>
    <w:rsid w:val="00387177"/>
    <w:rsid w:val="0038726B"/>
    <w:rsid w:val="00391DD6"/>
    <w:rsid w:val="00395654"/>
    <w:rsid w:val="00395D1A"/>
    <w:rsid w:val="003A2C28"/>
    <w:rsid w:val="003A4AE9"/>
    <w:rsid w:val="003A4DFC"/>
    <w:rsid w:val="003A50BF"/>
    <w:rsid w:val="003A5999"/>
    <w:rsid w:val="003B151C"/>
    <w:rsid w:val="003B1DA1"/>
    <w:rsid w:val="003B3EB9"/>
    <w:rsid w:val="003B464F"/>
    <w:rsid w:val="003B4E08"/>
    <w:rsid w:val="003B7060"/>
    <w:rsid w:val="003C15FB"/>
    <w:rsid w:val="003C1A49"/>
    <w:rsid w:val="003C20F0"/>
    <w:rsid w:val="003C5812"/>
    <w:rsid w:val="003C5E57"/>
    <w:rsid w:val="003C702C"/>
    <w:rsid w:val="003C73BC"/>
    <w:rsid w:val="003D039E"/>
    <w:rsid w:val="003D1AFD"/>
    <w:rsid w:val="003D1B06"/>
    <w:rsid w:val="003D1C04"/>
    <w:rsid w:val="003D7616"/>
    <w:rsid w:val="003E0160"/>
    <w:rsid w:val="003E2044"/>
    <w:rsid w:val="003E40E2"/>
    <w:rsid w:val="003E4461"/>
    <w:rsid w:val="003E47F3"/>
    <w:rsid w:val="003E5ECF"/>
    <w:rsid w:val="003E7048"/>
    <w:rsid w:val="003E7066"/>
    <w:rsid w:val="003E7556"/>
    <w:rsid w:val="003E7777"/>
    <w:rsid w:val="003F020C"/>
    <w:rsid w:val="003F23F7"/>
    <w:rsid w:val="003F379D"/>
    <w:rsid w:val="003F3E79"/>
    <w:rsid w:val="003F4F35"/>
    <w:rsid w:val="00401951"/>
    <w:rsid w:val="004022E7"/>
    <w:rsid w:val="00402504"/>
    <w:rsid w:val="00407C80"/>
    <w:rsid w:val="00410678"/>
    <w:rsid w:val="00413647"/>
    <w:rsid w:val="0041471D"/>
    <w:rsid w:val="00420656"/>
    <w:rsid w:val="00421BE1"/>
    <w:rsid w:val="00422629"/>
    <w:rsid w:val="00423235"/>
    <w:rsid w:val="00425638"/>
    <w:rsid w:val="004269E9"/>
    <w:rsid w:val="00427302"/>
    <w:rsid w:val="0042743B"/>
    <w:rsid w:val="004278C4"/>
    <w:rsid w:val="00430450"/>
    <w:rsid w:val="00431E7D"/>
    <w:rsid w:val="004352CB"/>
    <w:rsid w:val="004376F8"/>
    <w:rsid w:val="00437E4E"/>
    <w:rsid w:val="00442FCB"/>
    <w:rsid w:val="00443909"/>
    <w:rsid w:val="00443B22"/>
    <w:rsid w:val="00444B19"/>
    <w:rsid w:val="00444B7A"/>
    <w:rsid w:val="00444DB9"/>
    <w:rsid w:val="004457FA"/>
    <w:rsid w:val="004465D4"/>
    <w:rsid w:val="00447A58"/>
    <w:rsid w:val="004522CF"/>
    <w:rsid w:val="00452670"/>
    <w:rsid w:val="004526B5"/>
    <w:rsid w:val="00454938"/>
    <w:rsid w:val="00457372"/>
    <w:rsid w:val="00460064"/>
    <w:rsid w:val="00460398"/>
    <w:rsid w:val="0046042C"/>
    <w:rsid w:val="004617CB"/>
    <w:rsid w:val="00461D16"/>
    <w:rsid w:val="00462B3D"/>
    <w:rsid w:val="00463843"/>
    <w:rsid w:val="0046392B"/>
    <w:rsid w:val="00464349"/>
    <w:rsid w:val="00465BE7"/>
    <w:rsid w:val="00466DB6"/>
    <w:rsid w:val="00470B0F"/>
    <w:rsid w:val="00471BDB"/>
    <w:rsid w:val="00471F3E"/>
    <w:rsid w:val="0047296A"/>
    <w:rsid w:val="004729FC"/>
    <w:rsid w:val="00477BE1"/>
    <w:rsid w:val="004805A0"/>
    <w:rsid w:val="004808A3"/>
    <w:rsid w:val="004814D2"/>
    <w:rsid w:val="00481B82"/>
    <w:rsid w:val="004824CC"/>
    <w:rsid w:val="00482924"/>
    <w:rsid w:val="004852B6"/>
    <w:rsid w:val="004852D3"/>
    <w:rsid w:val="00485B84"/>
    <w:rsid w:val="00486DB8"/>
    <w:rsid w:val="0048723F"/>
    <w:rsid w:val="004907C5"/>
    <w:rsid w:val="00490F6E"/>
    <w:rsid w:val="00491C3F"/>
    <w:rsid w:val="00491F79"/>
    <w:rsid w:val="00495400"/>
    <w:rsid w:val="00496264"/>
    <w:rsid w:val="0049682B"/>
    <w:rsid w:val="004970EF"/>
    <w:rsid w:val="00497181"/>
    <w:rsid w:val="004A2377"/>
    <w:rsid w:val="004A4984"/>
    <w:rsid w:val="004B0A6C"/>
    <w:rsid w:val="004B11AE"/>
    <w:rsid w:val="004B6B49"/>
    <w:rsid w:val="004B77F7"/>
    <w:rsid w:val="004C06DB"/>
    <w:rsid w:val="004C2779"/>
    <w:rsid w:val="004C3CA3"/>
    <w:rsid w:val="004D399C"/>
    <w:rsid w:val="004D42EC"/>
    <w:rsid w:val="004D49B6"/>
    <w:rsid w:val="004D66A6"/>
    <w:rsid w:val="004D6F88"/>
    <w:rsid w:val="004E2FE4"/>
    <w:rsid w:val="004E42A2"/>
    <w:rsid w:val="004E6F50"/>
    <w:rsid w:val="004E7B71"/>
    <w:rsid w:val="004F3340"/>
    <w:rsid w:val="004F3621"/>
    <w:rsid w:val="004F454E"/>
    <w:rsid w:val="004F484E"/>
    <w:rsid w:val="004F5477"/>
    <w:rsid w:val="004F70C3"/>
    <w:rsid w:val="004F782D"/>
    <w:rsid w:val="00500A8F"/>
    <w:rsid w:val="005020F2"/>
    <w:rsid w:val="00502214"/>
    <w:rsid w:val="00503324"/>
    <w:rsid w:val="005045F1"/>
    <w:rsid w:val="00505BE2"/>
    <w:rsid w:val="005078B2"/>
    <w:rsid w:val="0051082C"/>
    <w:rsid w:val="005138F2"/>
    <w:rsid w:val="005147FF"/>
    <w:rsid w:val="00515995"/>
    <w:rsid w:val="00517880"/>
    <w:rsid w:val="00517F9C"/>
    <w:rsid w:val="00520071"/>
    <w:rsid w:val="00520C3A"/>
    <w:rsid w:val="00520FB3"/>
    <w:rsid w:val="00521E53"/>
    <w:rsid w:val="00522315"/>
    <w:rsid w:val="00522D4A"/>
    <w:rsid w:val="00523584"/>
    <w:rsid w:val="00524BC0"/>
    <w:rsid w:val="005256EE"/>
    <w:rsid w:val="00525A23"/>
    <w:rsid w:val="005271CA"/>
    <w:rsid w:val="00530A45"/>
    <w:rsid w:val="00531376"/>
    <w:rsid w:val="00532C99"/>
    <w:rsid w:val="00537C26"/>
    <w:rsid w:val="00540C03"/>
    <w:rsid w:val="00543ACE"/>
    <w:rsid w:val="00547C3E"/>
    <w:rsid w:val="005507CF"/>
    <w:rsid w:val="00551589"/>
    <w:rsid w:val="0055158C"/>
    <w:rsid w:val="00552A1F"/>
    <w:rsid w:val="00553E11"/>
    <w:rsid w:val="005567B8"/>
    <w:rsid w:val="00556CD5"/>
    <w:rsid w:val="00557610"/>
    <w:rsid w:val="005578B3"/>
    <w:rsid w:val="00562848"/>
    <w:rsid w:val="00562B5D"/>
    <w:rsid w:val="0057146F"/>
    <w:rsid w:val="00572981"/>
    <w:rsid w:val="005730B5"/>
    <w:rsid w:val="005748B9"/>
    <w:rsid w:val="00574C89"/>
    <w:rsid w:val="005752D8"/>
    <w:rsid w:val="00577CE0"/>
    <w:rsid w:val="00581833"/>
    <w:rsid w:val="00581933"/>
    <w:rsid w:val="00583262"/>
    <w:rsid w:val="0058503D"/>
    <w:rsid w:val="00585F44"/>
    <w:rsid w:val="00586E7F"/>
    <w:rsid w:val="00587807"/>
    <w:rsid w:val="0059033F"/>
    <w:rsid w:val="00592647"/>
    <w:rsid w:val="00593C16"/>
    <w:rsid w:val="005949FB"/>
    <w:rsid w:val="00595BC9"/>
    <w:rsid w:val="00596778"/>
    <w:rsid w:val="00597D5D"/>
    <w:rsid w:val="005A12B2"/>
    <w:rsid w:val="005A16B3"/>
    <w:rsid w:val="005A39EB"/>
    <w:rsid w:val="005A3BC6"/>
    <w:rsid w:val="005A492E"/>
    <w:rsid w:val="005A4DAD"/>
    <w:rsid w:val="005A60B4"/>
    <w:rsid w:val="005B26F0"/>
    <w:rsid w:val="005B5427"/>
    <w:rsid w:val="005B5CB8"/>
    <w:rsid w:val="005B7290"/>
    <w:rsid w:val="005B75FE"/>
    <w:rsid w:val="005B761E"/>
    <w:rsid w:val="005C152A"/>
    <w:rsid w:val="005C22A6"/>
    <w:rsid w:val="005C2FD8"/>
    <w:rsid w:val="005C3A9E"/>
    <w:rsid w:val="005C3B1F"/>
    <w:rsid w:val="005C4E58"/>
    <w:rsid w:val="005C570E"/>
    <w:rsid w:val="005C5CAB"/>
    <w:rsid w:val="005C6739"/>
    <w:rsid w:val="005D150A"/>
    <w:rsid w:val="005D1C88"/>
    <w:rsid w:val="005D437D"/>
    <w:rsid w:val="005D4B31"/>
    <w:rsid w:val="005D6265"/>
    <w:rsid w:val="005E1D52"/>
    <w:rsid w:val="005E3DA7"/>
    <w:rsid w:val="005E4028"/>
    <w:rsid w:val="005E4BE0"/>
    <w:rsid w:val="005E56C3"/>
    <w:rsid w:val="005E6C04"/>
    <w:rsid w:val="005F32EF"/>
    <w:rsid w:val="005F57DE"/>
    <w:rsid w:val="005F5A17"/>
    <w:rsid w:val="005F7356"/>
    <w:rsid w:val="006000B0"/>
    <w:rsid w:val="00600CA4"/>
    <w:rsid w:val="006018C2"/>
    <w:rsid w:val="00601E68"/>
    <w:rsid w:val="00601E6A"/>
    <w:rsid w:val="006024D2"/>
    <w:rsid w:val="006037E6"/>
    <w:rsid w:val="006043FC"/>
    <w:rsid w:val="00604A6A"/>
    <w:rsid w:val="0060663E"/>
    <w:rsid w:val="0060682C"/>
    <w:rsid w:val="006075F6"/>
    <w:rsid w:val="0061252C"/>
    <w:rsid w:val="00615659"/>
    <w:rsid w:val="00615CDC"/>
    <w:rsid w:val="00616ACE"/>
    <w:rsid w:val="0061763C"/>
    <w:rsid w:val="006207BC"/>
    <w:rsid w:val="00621F20"/>
    <w:rsid w:val="006232D3"/>
    <w:rsid w:val="00626587"/>
    <w:rsid w:val="00626FF5"/>
    <w:rsid w:val="006318E4"/>
    <w:rsid w:val="0063310B"/>
    <w:rsid w:val="0063394F"/>
    <w:rsid w:val="0064008E"/>
    <w:rsid w:val="00640364"/>
    <w:rsid w:val="00641E7D"/>
    <w:rsid w:val="00641FB0"/>
    <w:rsid w:val="0064538F"/>
    <w:rsid w:val="00645B01"/>
    <w:rsid w:val="00650884"/>
    <w:rsid w:val="00651CD7"/>
    <w:rsid w:val="00654149"/>
    <w:rsid w:val="0065434D"/>
    <w:rsid w:val="006553C0"/>
    <w:rsid w:val="00656331"/>
    <w:rsid w:val="006602C3"/>
    <w:rsid w:val="00660EB5"/>
    <w:rsid w:val="006614A7"/>
    <w:rsid w:val="0066208F"/>
    <w:rsid w:val="0066278B"/>
    <w:rsid w:val="00662EA4"/>
    <w:rsid w:val="006631C6"/>
    <w:rsid w:val="0066710D"/>
    <w:rsid w:val="00667AEC"/>
    <w:rsid w:val="00670FC1"/>
    <w:rsid w:val="00673D8C"/>
    <w:rsid w:val="006740D6"/>
    <w:rsid w:val="00677648"/>
    <w:rsid w:val="00677885"/>
    <w:rsid w:val="006827CF"/>
    <w:rsid w:val="00683441"/>
    <w:rsid w:val="0068442E"/>
    <w:rsid w:val="00685C2D"/>
    <w:rsid w:val="00686CA9"/>
    <w:rsid w:val="00686EB4"/>
    <w:rsid w:val="00687651"/>
    <w:rsid w:val="00687BFF"/>
    <w:rsid w:val="00687EEF"/>
    <w:rsid w:val="00690068"/>
    <w:rsid w:val="00690C8D"/>
    <w:rsid w:val="00692AB8"/>
    <w:rsid w:val="00692DE9"/>
    <w:rsid w:val="00693976"/>
    <w:rsid w:val="00695734"/>
    <w:rsid w:val="0069630C"/>
    <w:rsid w:val="00696891"/>
    <w:rsid w:val="006969E3"/>
    <w:rsid w:val="00697014"/>
    <w:rsid w:val="00697101"/>
    <w:rsid w:val="00697558"/>
    <w:rsid w:val="00697CFF"/>
    <w:rsid w:val="006A3D68"/>
    <w:rsid w:val="006A5355"/>
    <w:rsid w:val="006A5A72"/>
    <w:rsid w:val="006A605F"/>
    <w:rsid w:val="006A71B5"/>
    <w:rsid w:val="006A7FCB"/>
    <w:rsid w:val="006A7FE8"/>
    <w:rsid w:val="006B2A87"/>
    <w:rsid w:val="006B49B9"/>
    <w:rsid w:val="006B4E83"/>
    <w:rsid w:val="006B6679"/>
    <w:rsid w:val="006B71B2"/>
    <w:rsid w:val="006B7BD7"/>
    <w:rsid w:val="006C04AB"/>
    <w:rsid w:val="006C0BB0"/>
    <w:rsid w:val="006C1D49"/>
    <w:rsid w:val="006C1E1A"/>
    <w:rsid w:val="006C36B1"/>
    <w:rsid w:val="006C43E2"/>
    <w:rsid w:val="006C49F8"/>
    <w:rsid w:val="006C4EBA"/>
    <w:rsid w:val="006C77C0"/>
    <w:rsid w:val="006D0641"/>
    <w:rsid w:val="006D152D"/>
    <w:rsid w:val="006D199E"/>
    <w:rsid w:val="006D2735"/>
    <w:rsid w:val="006D3230"/>
    <w:rsid w:val="006D3545"/>
    <w:rsid w:val="006D376F"/>
    <w:rsid w:val="006D3B92"/>
    <w:rsid w:val="006D4069"/>
    <w:rsid w:val="006D50C3"/>
    <w:rsid w:val="006D6860"/>
    <w:rsid w:val="006D7413"/>
    <w:rsid w:val="006E010A"/>
    <w:rsid w:val="006E23DA"/>
    <w:rsid w:val="006E2CCE"/>
    <w:rsid w:val="006E4E06"/>
    <w:rsid w:val="006E57D4"/>
    <w:rsid w:val="006E6077"/>
    <w:rsid w:val="006E70F7"/>
    <w:rsid w:val="006F0CA7"/>
    <w:rsid w:val="006F53C9"/>
    <w:rsid w:val="006F72E7"/>
    <w:rsid w:val="007003D4"/>
    <w:rsid w:val="007008DF"/>
    <w:rsid w:val="00700BE4"/>
    <w:rsid w:val="007024A5"/>
    <w:rsid w:val="00704A7F"/>
    <w:rsid w:val="00704CF4"/>
    <w:rsid w:val="0070523D"/>
    <w:rsid w:val="007053FF"/>
    <w:rsid w:val="00705E9D"/>
    <w:rsid w:val="00707598"/>
    <w:rsid w:val="00711A67"/>
    <w:rsid w:val="0071234B"/>
    <w:rsid w:val="0071378B"/>
    <w:rsid w:val="007138EA"/>
    <w:rsid w:val="007144E9"/>
    <w:rsid w:val="00715490"/>
    <w:rsid w:val="0071648B"/>
    <w:rsid w:val="00716F96"/>
    <w:rsid w:val="00720E85"/>
    <w:rsid w:val="007227B2"/>
    <w:rsid w:val="00722DB1"/>
    <w:rsid w:val="00724383"/>
    <w:rsid w:val="00726951"/>
    <w:rsid w:val="00730838"/>
    <w:rsid w:val="0073297B"/>
    <w:rsid w:val="00732CA4"/>
    <w:rsid w:val="00733760"/>
    <w:rsid w:val="00734248"/>
    <w:rsid w:val="00734C1A"/>
    <w:rsid w:val="00735FE4"/>
    <w:rsid w:val="007366D7"/>
    <w:rsid w:val="00737386"/>
    <w:rsid w:val="00737B30"/>
    <w:rsid w:val="00740422"/>
    <w:rsid w:val="00740AA7"/>
    <w:rsid w:val="00741FE0"/>
    <w:rsid w:val="00742A40"/>
    <w:rsid w:val="0074316E"/>
    <w:rsid w:val="00745EBE"/>
    <w:rsid w:val="0074736E"/>
    <w:rsid w:val="00750956"/>
    <w:rsid w:val="007517DF"/>
    <w:rsid w:val="00752558"/>
    <w:rsid w:val="0075289D"/>
    <w:rsid w:val="00752AF7"/>
    <w:rsid w:val="00755DC9"/>
    <w:rsid w:val="0075698C"/>
    <w:rsid w:val="007575E2"/>
    <w:rsid w:val="00760783"/>
    <w:rsid w:val="00760AE6"/>
    <w:rsid w:val="00763221"/>
    <w:rsid w:val="00763A26"/>
    <w:rsid w:val="00764BD5"/>
    <w:rsid w:val="007658A1"/>
    <w:rsid w:val="00765FCD"/>
    <w:rsid w:val="00766100"/>
    <w:rsid w:val="00772AF4"/>
    <w:rsid w:val="00775C71"/>
    <w:rsid w:val="007760A6"/>
    <w:rsid w:val="007769B6"/>
    <w:rsid w:val="00782300"/>
    <w:rsid w:val="0078392B"/>
    <w:rsid w:val="00783C99"/>
    <w:rsid w:val="00785F8E"/>
    <w:rsid w:val="00785FB8"/>
    <w:rsid w:val="007866F2"/>
    <w:rsid w:val="00787711"/>
    <w:rsid w:val="0079057E"/>
    <w:rsid w:val="007918BF"/>
    <w:rsid w:val="00793486"/>
    <w:rsid w:val="00793F99"/>
    <w:rsid w:val="00794130"/>
    <w:rsid w:val="00794425"/>
    <w:rsid w:val="00794AD6"/>
    <w:rsid w:val="007974CA"/>
    <w:rsid w:val="00797C6E"/>
    <w:rsid w:val="007A05CE"/>
    <w:rsid w:val="007A08ED"/>
    <w:rsid w:val="007A17C4"/>
    <w:rsid w:val="007A1938"/>
    <w:rsid w:val="007A2CFB"/>
    <w:rsid w:val="007A505C"/>
    <w:rsid w:val="007A60BD"/>
    <w:rsid w:val="007A780E"/>
    <w:rsid w:val="007A7B4F"/>
    <w:rsid w:val="007A7E53"/>
    <w:rsid w:val="007A7F8C"/>
    <w:rsid w:val="007B04BF"/>
    <w:rsid w:val="007B16D1"/>
    <w:rsid w:val="007B16FB"/>
    <w:rsid w:val="007B19C9"/>
    <w:rsid w:val="007C26AE"/>
    <w:rsid w:val="007C2D5D"/>
    <w:rsid w:val="007C3030"/>
    <w:rsid w:val="007C4ACF"/>
    <w:rsid w:val="007C566D"/>
    <w:rsid w:val="007C58C1"/>
    <w:rsid w:val="007D1003"/>
    <w:rsid w:val="007D1EC3"/>
    <w:rsid w:val="007D20C4"/>
    <w:rsid w:val="007D2950"/>
    <w:rsid w:val="007D4FB1"/>
    <w:rsid w:val="007D7BE6"/>
    <w:rsid w:val="007E098F"/>
    <w:rsid w:val="007E16DC"/>
    <w:rsid w:val="007E17DA"/>
    <w:rsid w:val="007E1CD7"/>
    <w:rsid w:val="007E233D"/>
    <w:rsid w:val="007E3A3B"/>
    <w:rsid w:val="007E5111"/>
    <w:rsid w:val="007E5249"/>
    <w:rsid w:val="007E6DE8"/>
    <w:rsid w:val="007E6EF6"/>
    <w:rsid w:val="007F1AAB"/>
    <w:rsid w:val="007F3380"/>
    <w:rsid w:val="007F471E"/>
    <w:rsid w:val="007F4880"/>
    <w:rsid w:val="007F74EB"/>
    <w:rsid w:val="007F788F"/>
    <w:rsid w:val="0080192D"/>
    <w:rsid w:val="00802553"/>
    <w:rsid w:val="008027F9"/>
    <w:rsid w:val="00802E01"/>
    <w:rsid w:val="008046A1"/>
    <w:rsid w:val="00806048"/>
    <w:rsid w:val="00806335"/>
    <w:rsid w:val="00811061"/>
    <w:rsid w:val="00811609"/>
    <w:rsid w:val="008130AD"/>
    <w:rsid w:val="00814064"/>
    <w:rsid w:val="008163A8"/>
    <w:rsid w:val="0081646F"/>
    <w:rsid w:val="0081795C"/>
    <w:rsid w:val="00817D48"/>
    <w:rsid w:val="00821FD8"/>
    <w:rsid w:val="00822608"/>
    <w:rsid w:val="00823823"/>
    <w:rsid w:val="00823F9E"/>
    <w:rsid w:val="00825571"/>
    <w:rsid w:val="00825D01"/>
    <w:rsid w:val="00827815"/>
    <w:rsid w:val="00835ED5"/>
    <w:rsid w:val="00836B0B"/>
    <w:rsid w:val="00837E83"/>
    <w:rsid w:val="008403F0"/>
    <w:rsid w:val="00840577"/>
    <w:rsid w:val="00841ADA"/>
    <w:rsid w:val="00841E5A"/>
    <w:rsid w:val="00844024"/>
    <w:rsid w:val="008459AC"/>
    <w:rsid w:val="008504C5"/>
    <w:rsid w:val="00850F71"/>
    <w:rsid w:val="00851A40"/>
    <w:rsid w:val="00851B0C"/>
    <w:rsid w:val="00854D32"/>
    <w:rsid w:val="008561D8"/>
    <w:rsid w:val="0085672E"/>
    <w:rsid w:val="008603BE"/>
    <w:rsid w:val="0086177C"/>
    <w:rsid w:val="008634E8"/>
    <w:rsid w:val="008635B6"/>
    <w:rsid w:val="0086565F"/>
    <w:rsid w:val="00866400"/>
    <w:rsid w:val="0086653F"/>
    <w:rsid w:val="008733E4"/>
    <w:rsid w:val="00873B28"/>
    <w:rsid w:val="00873C1E"/>
    <w:rsid w:val="00880B42"/>
    <w:rsid w:val="008844A9"/>
    <w:rsid w:val="00885643"/>
    <w:rsid w:val="0088654F"/>
    <w:rsid w:val="008866C2"/>
    <w:rsid w:val="00886F83"/>
    <w:rsid w:val="00887688"/>
    <w:rsid w:val="008930A8"/>
    <w:rsid w:val="008936E2"/>
    <w:rsid w:val="008A0462"/>
    <w:rsid w:val="008A12A5"/>
    <w:rsid w:val="008A28EC"/>
    <w:rsid w:val="008A2E4A"/>
    <w:rsid w:val="008A3D1F"/>
    <w:rsid w:val="008A5A9E"/>
    <w:rsid w:val="008B1467"/>
    <w:rsid w:val="008B29CF"/>
    <w:rsid w:val="008B3E3B"/>
    <w:rsid w:val="008B5774"/>
    <w:rsid w:val="008B687C"/>
    <w:rsid w:val="008B69E0"/>
    <w:rsid w:val="008B6B23"/>
    <w:rsid w:val="008B7C81"/>
    <w:rsid w:val="008B7D71"/>
    <w:rsid w:val="008C17E7"/>
    <w:rsid w:val="008C17F0"/>
    <w:rsid w:val="008C3C8C"/>
    <w:rsid w:val="008C42BF"/>
    <w:rsid w:val="008C4AD7"/>
    <w:rsid w:val="008C5546"/>
    <w:rsid w:val="008D0768"/>
    <w:rsid w:val="008D2FE6"/>
    <w:rsid w:val="008D6804"/>
    <w:rsid w:val="008D74C3"/>
    <w:rsid w:val="008E0AF1"/>
    <w:rsid w:val="008E1758"/>
    <w:rsid w:val="008E20FD"/>
    <w:rsid w:val="008E210E"/>
    <w:rsid w:val="008E2FCD"/>
    <w:rsid w:val="008E5392"/>
    <w:rsid w:val="008E7761"/>
    <w:rsid w:val="008F0107"/>
    <w:rsid w:val="008F040A"/>
    <w:rsid w:val="008F20ED"/>
    <w:rsid w:val="008F249B"/>
    <w:rsid w:val="008F4631"/>
    <w:rsid w:val="008F60FC"/>
    <w:rsid w:val="008F63D1"/>
    <w:rsid w:val="008F796C"/>
    <w:rsid w:val="00901D5A"/>
    <w:rsid w:val="009020B4"/>
    <w:rsid w:val="00902555"/>
    <w:rsid w:val="00905E28"/>
    <w:rsid w:val="00906A7F"/>
    <w:rsid w:val="00907C54"/>
    <w:rsid w:val="00907CE2"/>
    <w:rsid w:val="00910240"/>
    <w:rsid w:val="009102D7"/>
    <w:rsid w:val="009119AF"/>
    <w:rsid w:val="00911A07"/>
    <w:rsid w:val="00912A5C"/>
    <w:rsid w:val="00912D39"/>
    <w:rsid w:val="009133D9"/>
    <w:rsid w:val="00916A6E"/>
    <w:rsid w:val="00916D63"/>
    <w:rsid w:val="009230D7"/>
    <w:rsid w:val="009231CE"/>
    <w:rsid w:val="009232DF"/>
    <w:rsid w:val="00923B91"/>
    <w:rsid w:val="00924564"/>
    <w:rsid w:val="00927025"/>
    <w:rsid w:val="009274AC"/>
    <w:rsid w:val="00927CA6"/>
    <w:rsid w:val="00931764"/>
    <w:rsid w:val="00934F62"/>
    <w:rsid w:val="00935093"/>
    <w:rsid w:val="00936FCA"/>
    <w:rsid w:val="00937438"/>
    <w:rsid w:val="00937E88"/>
    <w:rsid w:val="00940FA5"/>
    <w:rsid w:val="009415B9"/>
    <w:rsid w:val="00942970"/>
    <w:rsid w:val="0094322C"/>
    <w:rsid w:val="009434E5"/>
    <w:rsid w:val="00946D81"/>
    <w:rsid w:val="00947B1D"/>
    <w:rsid w:val="0095066A"/>
    <w:rsid w:val="009506A0"/>
    <w:rsid w:val="00951061"/>
    <w:rsid w:val="00952D5C"/>
    <w:rsid w:val="00953D26"/>
    <w:rsid w:val="009553E5"/>
    <w:rsid w:val="009558B0"/>
    <w:rsid w:val="0095648E"/>
    <w:rsid w:val="009564BA"/>
    <w:rsid w:val="00956A96"/>
    <w:rsid w:val="00956FD7"/>
    <w:rsid w:val="009574CE"/>
    <w:rsid w:val="00957C79"/>
    <w:rsid w:val="009608C4"/>
    <w:rsid w:val="00962F35"/>
    <w:rsid w:val="0096371C"/>
    <w:rsid w:val="0096564A"/>
    <w:rsid w:val="0096592B"/>
    <w:rsid w:val="009677D5"/>
    <w:rsid w:val="0097007B"/>
    <w:rsid w:val="009708B8"/>
    <w:rsid w:val="0097138F"/>
    <w:rsid w:val="009715E8"/>
    <w:rsid w:val="00974D89"/>
    <w:rsid w:val="00975638"/>
    <w:rsid w:val="009775BD"/>
    <w:rsid w:val="00983F1D"/>
    <w:rsid w:val="00984241"/>
    <w:rsid w:val="00986D36"/>
    <w:rsid w:val="00991578"/>
    <w:rsid w:val="0099190F"/>
    <w:rsid w:val="00996EAB"/>
    <w:rsid w:val="00997955"/>
    <w:rsid w:val="009A125F"/>
    <w:rsid w:val="009A1E7E"/>
    <w:rsid w:val="009A29B8"/>
    <w:rsid w:val="009A415B"/>
    <w:rsid w:val="009A443F"/>
    <w:rsid w:val="009A4615"/>
    <w:rsid w:val="009A7D1F"/>
    <w:rsid w:val="009B1A06"/>
    <w:rsid w:val="009B2AE6"/>
    <w:rsid w:val="009B2FC1"/>
    <w:rsid w:val="009B38F4"/>
    <w:rsid w:val="009B639E"/>
    <w:rsid w:val="009B7F2C"/>
    <w:rsid w:val="009C0160"/>
    <w:rsid w:val="009C07AC"/>
    <w:rsid w:val="009C1510"/>
    <w:rsid w:val="009C1EC3"/>
    <w:rsid w:val="009C27BA"/>
    <w:rsid w:val="009C28F3"/>
    <w:rsid w:val="009C3415"/>
    <w:rsid w:val="009C46EC"/>
    <w:rsid w:val="009C71DE"/>
    <w:rsid w:val="009D06B1"/>
    <w:rsid w:val="009D074F"/>
    <w:rsid w:val="009D0C00"/>
    <w:rsid w:val="009D2135"/>
    <w:rsid w:val="009D21C3"/>
    <w:rsid w:val="009D2A8A"/>
    <w:rsid w:val="009D2B46"/>
    <w:rsid w:val="009D4062"/>
    <w:rsid w:val="009D43B1"/>
    <w:rsid w:val="009D68CA"/>
    <w:rsid w:val="009D6E85"/>
    <w:rsid w:val="009D7B49"/>
    <w:rsid w:val="009E18FA"/>
    <w:rsid w:val="009E2FB8"/>
    <w:rsid w:val="009E3566"/>
    <w:rsid w:val="009E3831"/>
    <w:rsid w:val="009E4756"/>
    <w:rsid w:val="009E4A16"/>
    <w:rsid w:val="009E59CB"/>
    <w:rsid w:val="009E5F75"/>
    <w:rsid w:val="009F04D6"/>
    <w:rsid w:val="009F0E6E"/>
    <w:rsid w:val="009F26E1"/>
    <w:rsid w:val="009F290D"/>
    <w:rsid w:val="009F4E52"/>
    <w:rsid w:val="009F5D6D"/>
    <w:rsid w:val="009F630C"/>
    <w:rsid w:val="009F6F85"/>
    <w:rsid w:val="00A008CA"/>
    <w:rsid w:val="00A01B14"/>
    <w:rsid w:val="00A01DAA"/>
    <w:rsid w:val="00A035E7"/>
    <w:rsid w:val="00A04796"/>
    <w:rsid w:val="00A05AE8"/>
    <w:rsid w:val="00A05D97"/>
    <w:rsid w:val="00A064AF"/>
    <w:rsid w:val="00A10683"/>
    <w:rsid w:val="00A11AC8"/>
    <w:rsid w:val="00A12A83"/>
    <w:rsid w:val="00A146B5"/>
    <w:rsid w:val="00A16E2D"/>
    <w:rsid w:val="00A2317B"/>
    <w:rsid w:val="00A23799"/>
    <w:rsid w:val="00A24F46"/>
    <w:rsid w:val="00A259D1"/>
    <w:rsid w:val="00A263DF"/>
    <w:rsid w:val="00A3144B"/>
    <w:rsid w:val="00A321DF"/>
    <w:rsid w:val="00A326DD"/>
    <w:rsid w:val="00A340EB"/>
    <w:rsid w:val="00A34506"/>
    <w:rsid w:val="00A35C4D"/>
    <w:rsid w:val="00A40D45"/>
    <w:rsid w:val="00A4142F"/>
    <w:rsid w:val="00A43A26"/>
    <w:rsid w:val="00A4477B"/>
    <w:rsid w:val="00A453E4"/>
    <w:rsid w:val="00A456B7"/>
    <w:rsid w:val="00A47CDB"/>
    <w:rsid w:val="00A47E16"/>
    <w:rsid w:val="00A50C4D"/>
    <w:rsid w:val="00A53BAA"/>
    <w:rsid w:val="00A53D0B"/>
    <w:rsid w:val="00A54665"/>
    <w:rsid w:val="00A57986"/>
    <w:rsid w:val="00A6343C"/>
    <w:rsid w:val="00A63C05"/>
    <w:rsid w:val="00A6455A"/>
    <w:rsid w:val="00A64981"/>
    <w:rsid w:val="00A64BF6"/>
    <w:rsid w:val="00A64CA4"/>
    <w:rsid w:val="00A64E79"/>
    <w:rsid w:val="00A6605C"/>
    <w:rsid w:val="00A716C8"/>
    <w:rsid w:val="00A72868"/>
    <w:rsid w:val="00A73219"/>
    <w:rsid w:val="00A76240"/>
    <w:rsid w:val="00A76BED"/>
    <w:rsid w:val="00A76F24"/>
    <w:rsid w:val="00A779D9"/>
    <w:rsid w:val="00A77EA2"/>
    <w:rsid w:val="00A800A5"/>
    <w:rsid w:val="00A80C28"/>
    <w:rsid w:val="00A82497"/>
    <w:rsid w:val="00A831BA"/>
    <w:rsid w:val="00A87CFF"/>
    <w:rsid w:val="00A92E73"/>
    <w:rsid w:val="00A95B9B"/>
    <w:rsid w:val="00A962AE"/>
    <w:rsid w:val="00A963B8"/>
    <w:rsid w:val="00A97076"/>
    <w:rsid w:val="00A97120"/>
    <w:rsid w:val="00A971C8"/>
    <w:rsid w:val="00A97F54"/>
    <w:rsid w:val="00AA0E3D"/>
    <w:rsid w:val="00AA1741"/>
    <w:rsid w:val="00AA2A1A"/>
    <w:rsid w:val="00AA2AA2"/>
    <w:rsid w:val="00AA44FD"/>
    <w:rsid w:val="00AA5A06"/>
    <w:rsid w:val="00AB146D"/>
    <w:rsid w:val="00AB1F88"/>
    <w:rsid w:val="00AB23FA"/>
    <w:rsid w:val="00AB392F"/>
    <w:rsid w:val="00AB54C8"/>
    <w:rsid w:val="00AB5D95"/>
    <w:rsid w:val="00AB6FD2"/>
    <w:rsid w:val="00AB7B3F"/>
    <w:rsid w:val="00AC001A"/>
    <w:rsid w:val="00AC06E2"/>
    <w:rsid w:val="00AC32FD"/>
    <w:rsid w:val="00AC3A4B"/>
    <w:rsid w:val="00AC557E"/>
    <w:rsid w:val="00AC5C83"/>
    <w:rsid w:val="00AC6151"/>
    <w:rsid w:val="00AC61FD"/>
    <w:rsid w:val="00AC7BB0"/>
    <w:rsid w:val="00AD28A5"/>
    <w:rsid w:val="00AD4303"/>
    <w:rsid w:val="00AD4D10"/>
    <w:rsid w:val="00AD66DA"/>
    <w:rsid w:val="00AD7E37"/>
    <w:rsid w:val="00AE154A"/>
    <w:rsid w:val="00AE16EB"/>
    <w:rsid w:val="00AE21F2"/>
    <w:rsid w:val="00AE3325"/>
    <w:rsid w:val="00AE35A7"/>
    <w:rsid w:val="00AE3AC0"/>
    <w:rsid w:val="00AE487C"/>
    <w:rsid w:val="00AE4F4D"/>
    <w:rsid w:val="00AE57D1"/>
    <w:rsid w:val="00AF0D63"/>
    <w:rsid w:val="00AF0FE3"/>
    <w:rsid w:val="00AF1439"/>
    <w:rsid w:val="00AF1B47"/>
    <w:rsid w:val="00AF394F"/>
    <w:rsid w:val="00AF3BD1"/>
    <w:rsid w:val="00AF538B"/>
    <w:rsid w:val="00AF5DFF"/>
    <w:rsid w:val="00AF6F6C"/>
    <w:rsid w:val="00AF7F54"/>
    <w:rsid w:val="00B04096"/>
    <w:rsid w:val="00B04A1A"/>
    <w:rsid w:val="00B052E2"/>
    <w:rsid w:val="00B07403"/>
    <w:rsid w:val="00B07DEC"/>
    <w:rsid w:val="00B122E7"/>
    <w:rsid w:val="00B13CB6"/>
    <w:rsid w:val="00B14860"/>
    <w:rsid w:val="00B16A22"/>
    <w:rsid w:val="00B16DBE"/>
    <w:rsid w:val="00B173B6"/>
    <w:rsid w:val="00B17512"/>
    <w:rsid w:val="00B2043F"/>
    <w:rsid w:val="00B22835"/>
    <w:rsid w:val="00B2328C"/>
    <w:rsid w:val="00B2363B"/>
    <w:rsid w:val="00B238FC"/>
    <w:rsid w:val="00B2428C"/>
    <w:rsid w:val="00B24E53"/>
    <w:rsid w:val="00B255FE"/>
    <w:rsid w:val="00B269BA"/>
    <w:rsid w:val="00B31049"/>
    <w:rsid w:val="00B316DE"/>
    <w:rsid w:val="00B31772"/>
    <w:rsid w:val="00B3286D"/>
    <w:rsid w:val="00B329E1"/>
    <w:rsid w:val="00B32F5D"/>
    <w:rsid w:val="00B3457A"/>
    <w:rsid w:val="00B35129"/>
    <w:rsid w:val="00B3519B"/>
    <w:rsid w:val="00B35E18"/>
    <w:rsid w:val="00B3681F"/>
    <w:rsid w:val="00B36F4C"/>
    <w:rsid w:val="00B3783D"/>
    <w:rsid w:val="00B40195"/>
    <w:rsid w:val="00B4093B"/>
    <w:rsid w:val="00B45D20"/>
    <w:rsid w:val="00B47FB5"/>
    <w:rsid w:val="00B52EAE"/>
    <w:rsid w:val="00B5372D"/>
    <w:rsid w:val="00B53C6D"/>
    <w:rsid w:val="00B54381"/>
    <w:rsid w:val="00B54F88"/>
    <w:rsid w:val="00B55809"/>
    <w:rsid w:val="00B605C6"/>
    <w:rsid w:val="00B61238"/>
    <w:rsid w:val="00B63734"/>
    <w:rsid w:val="00B63DD1"/>
    <w:rsid w:val="00B65A75"/>
    <w:rsid w:val="00B660FF"/>
    <w:rsid w:val="00B667C2"/>
    <w:rsid w:val="00B71A26"/>
    <w:rsid w:val="00B7313F"/>
    <w:rsid w:val="00B743B6"/>
    <w:rsid w:val="00B75E48"/>
    <w:rsid w:val="00B8385F"/>
    <w:rsid w:val="00B83F76"/>
    <w:rsid w:val="00B85828"/>
    <w:rsid w:val="00B93941"/>
    <w:rsid w:val="00B94A6F"/>
    <w:rsid w:val="00B95472"/>
    <w:rsid w:val="00B95B08"/>
    <w:rsid w:val="00B96CAC"/>
    <w:rsid w:val="00B97C75"/>
    <w:rsid w:val="00B97E4C"/>
    <w:rsid w:val="00BA0CCF"/>
    <w:rsid w:val="00BA250D"/>
    <w:rsid w:val="00BA266D"/>
    <w:rsid w:val="00BA303A"/>
    <w:rsid w:val="00BA3123"/>
    <w:rsid w:val="00BA3786"/>
    <w:rsid w:val="00BA79FF"/>
    <w:rsid w:val="00BB22FC"/>
    <w:rsid w:val="00BB23CE"/>
    <w:rsid w:val="00BB4EF0"/>
    <w:rsid w:val="00BB7E3D"/>
    <w:rsid w:val="00BC28A2"/>
    <w:rsid w:val="00BC3863"/>
    <w:rsid w:val="00BC4490"/>
    <w:rsid w:val="00BC55BA"/>
    <w:rsid w:val="00BC55C0"/>
    <w:rsid w:val="00BC6239"/>
    <w:rsid w:val="00BC79E2"/>
    <w:rsid w:val="00BD056F"/>
    <w:rsid w:val="00BD5470"/>
    <w:rsid w:val="00BD6061"/>
    <w:rsid w:val="00BD6C7F"/>
    <w:rsid w:val="00BD7313"/>
    <w:rsid w:val="00BE159D"/>
    <w:rsid w:val="00BE1F19"/>
    <w:rsid w:val="00BE46C2"/>
    <w:rsid w:val="00BE5411"/>
    <w:rsid w:val="00BE6219"/>
    <w:rsid w:val="00BE64B0"/>
    <w:rsid w:val="00BE75D6"/>
    <w:rsid w:val="00BF1DF0"/>
    <w:rsid w:val="00BF1EA7"/>
    <w:rsid w:val="00BF3869"/>
    <w:rsid w:val="00BF6639"/>
    <w:rsid w:val="00C0116C"/>
    <w:rsid w:val="00C0446C"/>
    <w:rsid w:val="00C0479E"/>
    <w:rsid w:val="00C05B88"/>
    <w:rsid w:val="00C0701E"/>
    <w:rsid w:val="00C071A2"/>
    <w:rsid w:val="00C07829"/>
    <w:rsid w:val="00C101A6"/>
    <w:rsid w:val="00C11286"/>
    <w:rsid w:val="00C112A7"/>
    <w:rsid w:val="00C112A8"/>
    <w:rsid w:val="00C11B21"/>
    <w:rsid w:val="00C1260F"/>
    <w:rsid w:val="00C1299D"/>
    <w:rsid w:val="00C13094"/>
    <w:rsid w:val="00C133AA"/>
    <w:rsid w:val="00C14658"/>
    <w:rsid w:val="00C15663"/>
    <w:rsid w:val="00C160C7"/>
    <w:rsid w:val="00C167C8"/>
    <w:rsid w:val="00C20839"/>
    <w:rsid w:val="00C20ACA"/>
    <w:rsid w:val="00C217AE"/>
    <w:rsid w:val="00C233CA"/>
    <w:rsid w:val="00C252A4"/>
    <w:rsid w:val="00C25BFB"/>
    <w:rsid w:val="00C25D13"/>
    <w:rsid w:val="00C26D7E"/>
    <w:rsid w:val="00C2764F"/>
    <w:rsid w:val="00C27AE8"/>
    <w:rsid w:val="00C27BE5"/>
    <w:rsid w:val="00C32C17"/>
    <w:rsid w:val="00C36F8C"/>
    <w:rsid w:val="00C37D33"/>
    <w:rsid w:val="00C401AB"/>
    <w:rsid w:val="00C40660"/>
    <w:rsid w:val="00C41561"/>
    <w:rsid w:val="00C43868"/>
    <w:rsid w:val="00C43AF3"/>
    <w:rsid w:val="00C45E1B"/>
    <w:rsid w:val="00C46BB5"/>
    <w:rsid w:val="00C50A2A"/>
    <w:rsid w:val="00C51D5D"/>
    <w:rsid w:val="00C52A9E"/>
    <w:rsid w:val="00C542EB"/>
    <w:rsid w:val="00C550F7"/>
    <w:rsid w:val="00C6249D"/>
    <w:rsid w:val="00C637AF"/>
    <w:rsid w:val="00C63F70"/>
    <w:rsid w:val="00C65569"/>
    <w:rsid w:val="00C65802"/>
    <w:rsid w:val="00C66375"/>
    <w:rsid w:val="00C67361"/>
    <w:rsid w:val="00C71D59"/>
    <w:rsid w:val="00C73417"/>
    <w:rsid w:val="00C7402A"/>
    <w:rsid w:val="00C76C86"/>
    <w:rsid w:val="00C7788B"/>
    <w:rsid w:val="00C80379"/>
    <w:rsid w:val="00C80C4D"/>
    <w:rsid w:val="00C80E01"/>
    <w:rsid w:val="00C80E0E"/>
    <w:rsid w:val="00C82696"/>
    <w:rsid w:val="00C833B2"/>
    <w:rsid w:val="00C85620"/>
    <w:rsid w:val="00C8579E"/>
    <w:rsid w:val="00C86BC4"/>
    <w:rsid w:val="00C8717D"/>
    <w:rsid w:val="00C9076C"/>
    <w:rsid w:val="00C9287C"/>
    <w:rsid w:val="00C937CC"/>
    <w:rsid w:val="00C94A7E"/>
    <w:rsid w:val="00C9506F"/>
    <w:rsid w:val="00CA234D"/>
    <w:rsid w:val="00CA47BB"/>
    <w:rsid w:val="00CA4872"/>
    <w:rsid w:val="00CA4DAE"/>
    <w:rsid w:val="00CA50A7"/>
    <w:rsid w:val="00CA71D5"/>
    <w:rsid w:val="00CA7AF4"/>
    <w:rsid w:val="00CB12E0"/>
    <w:rsid w:val="00CB349C"/>
    <w:rsid w:val="00CB3729"/>
    <w:rsid w:val="00CB3AE5"/>
    <w:rsid w:val="00CB3B4F"/>
    <w:rsid w:val="00CB4224"/>
    <w:rsid w:val="00CB44F5"/>
    <w:rsid w:val="00CB6F7B"/>
    <w:rsid w:val="00CC0D19"/>
    <w:rsid w:val="00CC0D31"/>
    <w:rsid w:val="00CC1520"/>
    <w:rsid w:val="00CC2CE2"/>
    <w:rsid w:val="00CC2E4A"/>
    <w:rsid w:val="00CD0908"/>
    <w:rsid w:val="00CD2536"/>
    <w:rsid w:val="00CD2589"/>
    <w:rsid w:val="00CD2D40"/>
    <w:rsid w:val="00CD3160"/>
    <w:rsid w:val="00CD3BCE"/>
    <w:rsid w:val="00CD3D1A"/>
    <w:rsid w:val="00CD74D3"/>
    <w:rsid w:val="00CE013F"/>
    <w:rsid w:val="00CE05CE"/>
    <w:rsid w:val="00CE16C5"/>
    <w:rsid w:val="00CE1E21"/>
    <w:rsid w:val="00CE6EAC"/>
    <w:rsid w:val="00CE6FA2"/>
    <w:rsid w:val="00CE788D"/>
    <w:rsid w:val="00CF1579"/>
    <w:rsid w:val="00CF215D"/>
    <w:rsid w:val="00CF69B9"/>
    <w:rsid w:val="00CF7094"/>
    <w:rsid w:val="00D017B2"/>
    <w:rsid w:val="00D019D4"/>
    <w:rsid w:val="00D0206A"/>
    <w:rsid w:val="00D03545"/>
    <w:rsid w:val="00D0476D"/>
    <w:rsid w:val="00D04C1E"/>
    <w:rsid w:val="00D057C6"/>
    <w:rsid w:val="00D06250"/>
    <w:rsid w:val="00D1056C"/>
    <w:rsid w:val="00D10772"/>
    <w:rsid w:val="00D124D7"/>
    <w:rsid w:val="00D126A6"/>
    <w:rsid w:val="00D12D7F"/>
    <w:rsid w:val="00D1338F"/>
    <w:rsid w:val="00D158A2"/>
    <w:rsid w:val="00D16434"/>
    <w:rsid w:val="00D16F08"/>
    <w:rsid w:val="00D17081"/>
    <w:rsid w:val="00D21086"/>
    <w:rsid w:val="00D21D31"/>
    <w:rsid w:val="00D22895"/>
    <w:rsid w:val="00D22B24"/>
    <w:rsid w:val="00D22FD0"/>
    <w:rsid w:val="00D24B4F"/>
    <w:rsid w:val="00D25DD9"/>
    <w:rsid w:val="00D2795F"/>
    <w:rsid w:val="00D306CE"/>
    <w:rsid w:val="00D3182E"/>
    <w:rsid w:val="00D31D33"/>
    <w:rsid w:val="00D325CA"/>
    <w:rsid w:val="00D36168"/>
    <w:rsid w:val="00D365C5"/>
    <w:rsid w:val="00D378FF"/>
    <w:rsid w:val="00D412DD"/>
    <w:rsid w:val="00D41E93"/>
    <w:rsid w:val="00D42069"/>
    <w:rsid w:val="00D46E31"/>
    <w:rsid w:val="00D47936"/>
    <w:rsid w:val="00D47CA2"/>
    <w:rsid w:val="00D507FA"/>
    <w:rsid w:val="00D516F5"/>
    <w:rsid w:val="00D52B3C"/>
    <w:rsid w:val="00D54165"/>
    <w:rsid w:val="00D5564F"/>
    <w:rsid w:val="00D55F0A"/>
    <w:rsid w:val="00D56FAC"/>
    <w:rsid w:val="00D61B03"/>
    <w:rsid w:val="00D6222E"/>
    <w:rsid w:val="00D661C1"/>
    <w:rsid w:val="00D7088E"/>
    <w:rsid w:val="00D720ED"/>
    <w:rsid w:val="00D7256A"/>
    <w:rsid w:val="00D73D4B"/>
    <w:rsid w:val="00D76577"/>
    <w:rsid w:val="00D76A3F"/>
    <w:rsid w:val="00D802A5"/>
    <w:rsid w:val="00D8248B"/>
    <w:rsid w:val="00D831CA"/>
    <w:rsid w:val="00D83A6F"/>
    <w:rsid w:val="00D83EBD"/>
    <w:rsid w:val="00D84C91"/>
    <w:rsid w:val="00D84FE6"/>
    <w:rsid w:val="00D86BD0"/>
    <w:rsid w:val="00D87CDA"/>
    <w:rsid w:val="00D90EA9"/>
    <w:rsid w:val="00D91EAB"/>
    <w:rsid w:val="00D92BF0"/>
    <w:rsid w:val="00D944F9"/>
    <w:rsid w:val="00D94A1F"/>
    <w:rsid w:val="00D95D75"/>
    <w:rsid w:val="00D97766"/>
    <w:rsid w:val="00D97B90"/>
    <w:rsid w:val="00DA06FC"/>
    <w:rsid w:val="00DA0DE6"/>
    <w:rsid w:val="00DA41A2"/>
    <w:rsid w:val="00DA41F3"/>
    <w:rsid w:val="00DA4AD0"/>
    <w:rsid w:val="00DA5E0A"/>
    <w:rsid w:val="00DA5EFE"/>
    <w:rsid w:val="00DA67B6"/>
    <w:rsid w:val="00DA7D13"/>
    <w:rsid w:val="00DB4B5C"/>
    <w:rsid w:val="00DB59F5"/>
    <w:rsid w:val="00DB658A"/>
    <w:rsid w:val="00DB6F30"/>
    <w:rsid w:val="00DB7A39"/>
    <w:rsid w:val="00DC1399"/>
    <w:rsid w:val="00DC2573"/>
    <w:rsid w:val="00DC339A"/>
    <w:rsid w:val="00DC4E46"/>
    <w:rsid w:val="00DC7FD4"/>
    <w:rsid w:val="00DD10E9"/>
    <w:rsid w:val="00DD127C"/>
    <w:rsid w:val="00DD21CB"/>
    <w:rsid w:val="00DD3B56"/>
    <w:rsid w:val="00DD5665"/>
    <w:rsid w:val="00DD6426"/>
    <w:rsid w:val="00DD6EAA"/>
    <w:rsid w:val="00DD7352"/>
    <w:rsid w:val="00DE0AF5"/>
    <w:rsid w:val="00DE10CD"/>
    <w:rsid w:val="00DE2119"/>
    <w:rsid w:val="00DE2858"/>
    <w:rsid w:val="00DE3893"/>
    <w:rsid w:val="00DE47DA"/>
    <w:rsid w:val="00DE55F3"/>
    <w:rsid w:val="00DE5899"/>
    <w:rsid w:val="00DF2575"/>
    <w:rsid w:val="00DF2D47"/>
    <w:rsid w:val="00DF4D7C"/>
    <w:rsid w:val="00DF4D95"/>
    <w:rsid w:val="00DF5625"/>
    <w:rsid w:val="00DF784B"/>
    <w:rsid w:val="00E005F4"/>
    <w:rsid w:val="00E00EB3"/>
    <w:rsid w:val="00E01FDB"/>
    <w:rsid w:val="00E032CB"/>
    <w:rsid w:val="00E04785"/>
    <w:rsid w:val="00E0575B"/>
    <w:rsid w:val="00E06C8D"/>
    <w:rsid w:val="00E07350"/>
    <w:rsid w:val="00E1125D"/>
    <w:rsid w:val="00E14E15"/>
    <w:rsid w:val="00E17C5B"/>
    <w:rsid w:val="00E17E2A"/>
    <w:rsid w:val="00E201B0"/>
    <w:rsid w:val="00E21D87"/>
    <w:rsid w:val="00E24D73"/>
    <w:rsid w:val="00E27E4B"/>
    <w:rsid w:val="00E31785"/>
    <w:rsid w:val="00E401B6"/>
    <w:rsid w:val="00E4037B"/>
    <w:rsid w:val="00E40544"/>
    <w:rsid w:val="00E40664"/>
    <w:rsid w:val="00E40A44"/>
    <w:rsid w:val="00E413A9"/>
    <w:rsid w:val="00E419A8"/>
    <w:rsid w:val="00E41B93"/>
    <w:rsid w:val="00E41BCE"/>
    <w:rsid w:val="00E4364E"/>
    <w:rsid w:val="00E43885"/>
    <w:rsid w:val="00E43988"/>
    <w:rsid w:val="00E43BAD"/>
    <w:rsid w:val="00E44065"/>
    <w:rsid w:val="00E45455"/>
    <w:rsid w:val="00E46C16"/>
    <w:rsid w:val="00E4794C"/>
    <w:rsid w:val="00E5126D"/>
    <w:rsid w:val="00E5176D"/>
    <w:rsid w:val="00E546CF"/>
    <w:rsid w:val="00E557F8"/>
    <w:rsid w:val="00E5622E"/>
    <w:rsid w:val="00E569FE"/>
    <w:rsid w:val="00E60E56"/>
    <w:rsid w:val="00E61276"/>
    <w:rsid w:val="00E618FC"/>
    <w:rsid w:val="00E626C0"/>
    <w:rsid w:val="00E62740"/>
    <w:rsid w:val="00E62DB1"/>
    <w:rsid w:val="00E63284"/>
    <w:rsid w:val="00E652BE"/>
    <w:rsid w:val="00E677C5"/>
    <w:rsid w:val="00E70C47"/>
    <w:rsid w:val="00E717FF"/>
    <w:rsid w:val="00E73C83"/>
    <w:rsid w:val="00E74CBD"/>
    <w:rsid w:val="00E74EB8"/>
    <w:rsid w:val="00E75342"/>
    <w:rsid w:val="00E75E09"/>
    <w:rsid w:val="00E75EA3"/>
    <w:rsid w:val="00E762FF"/>
    <w:rsid w:val="00E805E6"/>
    <w:rsid w:val="00E80EDC"/>
    <w:rsid w:val="00E810B3"/>
    <w:rsid w:val="00E817C8"/>
    <w:rsid w:val="00E81F39"/>
    <w:rsid w:val="00E820B8"/>
    <w:rsid w:val="00E84859"/>
    <w:rsid w:val="00E86634"/>
    <w:rsid w:val="00E87ACA"/>
    <w:rsid w:val="00E9018C"/>
    <w:rsid w:val="00E91F23"/>
    <w:rsid w:val="00E93FF3"/>
    <w:rsid w:val="00E94129"/>
    <w:rsid w:val="00E94208"/>
    <w:rsid w:val="00E958FE"/>
    <w:rsid w:val="00E95A60"/>
    <w:rsid w:val="00E9773F"/>
    <w:rsid w:val="00EA028D"/>
    <w:rsid w:val="00EA1277"/>
    <w:rsid w:val="00EA29B8"/>
    <w:rsid w:val="00EA3275"/>
    <w:rsid w:val="00EA33A0"/>
    <w:rsid w:val="00EA393C"/>
    <w:rsid w:val="00EA4A8C"/>
    <w:rsid w:val="00EA585C"/>
    <w:rsid w:val="00EA5AD4"/>
    <w:rsid w:val="00EB0EB8"/>
    <w:rsid w:val="00EB3CA8"/>
    <w:rsid w:val="00EB5600"/>
    <w:rsid w:val="00EB7756"/>
    <w:rsid w:val="00EC020E"/>
    <w:rsid w:val="00EC1A86"/>
    <w:rsid w:val="00EC44D4"/>
    <w:rsid w:val="00EC6984"/>
    <w:rsid w:val="00ED146A"/>
    <w:rsid w:val="00ED34AF"/>
    <w:rsid w:val="00ED3A4F"/>
    <w:rsid w:val="00ED7FEF"/>
    <w:rsid w:val="00EE1A79"/>
    <w:rsid w:val="00EE337E"/>
    <w:rsid w:val="00EE3ACC"/>
    <w:rsid w:val="00EF1654"/>
    <w:rsid w:val="00EF1A91"/>
    <w:rsid w:val="00EF287E"/>
    <w:rsid w:val="00EF29BA"/>
    <w:rsid w:val="00EF2F7F"/>
    <w:rsid w:val="00EF48E9"/>
    <w:rsid w:val="00EF5579"/>
    <w:rsid w:val="00EF6BF8"/>
    <w:rsid w:val="00F06419"/>
    <w:rsid w:val="00F0767B"/>
    <w:rsid w:val="00F118B1"/>
    <w:rsid w:val="00F14E45"/>
    <w:rsid w:val="00F158F3"/>
    <w:rsid w:val="00F16D6C"/>
    <w:rsid w:val="00F171A9"/>
    <w:rsid w:val="00F1726B"/>
    <w:rsid w:val="00F172E3"/>
    <w:rsid w:val="00F1746B"/>
    <w:rsid w:val="00F17744"/>
    <w:rsid w:val="00F20267"/>
    <w:rsid w:val="00F21628"/>
    <w:rsid w:val="00F223BA"/>
    <w:rsid w:val="00F2294F"/>
    <w:rsid w:val="00F23F57"/>
    <w:rsid w:val="00F26528"/>
    <w:rsid w:val="00F2657E"/>
    <w:rsid w:val="00F30D8A"/>
    <w:rsid w:val="00F32949"/>
    <w:rsid w:val="00F333D6"/>
    <w:rsid w:val="00F33803"/>
    <w:rsid w:val="00F33B10"/>
    <w:rsid w:val="00F35C3E"/>
    <w:rsid w:val="00F36140"/>
    <w:rsid w:val="00F3633F"/>
    <w:rsid w:val="00F36CE5"/>
    <w:rsid w:val="00F400AF"/>
    <w:rsid w:val="00F40449"/>
    <w:rsid w:val="00F4049E"/>
    <w:rsid w:val="00F416FF"/>
    <w:rsid w:val="00F43E50"/>
    <w:rsid w:val="00F4554A"/>
    <w:rsid w:val="00F5181E"/>
    <w:rsid w:val="00F524B0"/>
    <w:rsid w:val="00F542B8"/>
    <w:rsid w:val="00F56171"/>
    <w:rsid w:val="00F56216"/>
    <w:rsid w:val="00F567FD"/>
    <w:rsid w:val="00F56E5E"/>
    <w:rsid w:val="00F57CC9"/>
    <w:rsid w:val="00F62070"/>
    <w:rsid w:val="00F62673"/>
    <w:rsid w:val="00F628FE"/>
    <w:rsid w:val="00F637EB"/>
    <w:rsid w:val="00F655D2"/>
    <w:rsid w:val="00F655FE"/>
    <w:rsid w:val="00F66045"/>
    <w:rsid w:val="00F661D5"/>
    <w:rsid w:val="00F66EC8"/>
    <w:rsid w:val="00F673B5"/>
    <w:rsid w:val="00F67583"/>
    <w:rsid w:val="00F6797E"/>
    <w:rsid w:val="00F730D8"/>
    <w:rsid w:val="00F75B3D"/>
    <w:rsid w:val="00F7765A"/>
    <w:rsid w:val="00F77C87"/>
    <w:rsid w:val="00F82F74"/>
    <w:rsid w:val="00F840C1"/>
    <w:rsid w:val="00F848EB"/>
    <w:rsid w:val="00F85450"/>
    <w:rsid w:val="00F85528"/>
    <w:rsid w:val="00F906FC"/>
    <w:rsid w:val="00F912E0"/>
    <w:rsid w:val="00F912E8"/>
    <w:rsid w:val="00F928EC"/>
    <w:rsid w:val="00F940C0"/>
    <w:rsid w:val="00F9513F"/>
    <w:rsid w:val="00F95A1E"/>
    <w:rsid w:val="00FA0DE7"/>
    <w:rsid w:val="00FA0FC0"/>
    <w:rsid w:val="00FA2B3F"/>
    <w:rsid w:val="00FA5440"/>
    <w:rsid w:val="00FB23C7"/>
    <w:rsid w:val="00FB52AD"/>
    <w:rsid w:val="00FB592E"/>
    <w:rsid w:val="00FC3395"/>
    <w:rsid w:val="00FC47E4"/>
    <w:rsid w:val="00FC510B"/>
    <w:rsid w:val="00FC5D40"/>
    <w:rsid w:val="00FC5EFA"/>
    <w:rsid w:val="00FC6EFF"/>
    <w:rsid w:val="00FC716C"/>
    <w:rsid w:val="00FC7951"/>
    <w:rsid w:val="00FC7BD8"/>
    <w:rsid w:val="00FD007B"/>
    <w:rsid w:val="00FD0484"/>
    <w:rsid w:val="00FD100C"/>
    <w:rsid w:val="00FD26B8"/>
    <w:rsid w:val="00FD43E8"/>
    <w:rsid w:val="00FD48CC"/>
    <w:rsid w:val="00FD515A"/>
    <w:rsid w:val="00FD783E"/>
    <w:rsid w:val="00FD789C"/>
    <w:rsid w:val="00FD78F5"/>
    <w:rsid w:val="00FE0852"/>
    <w:rsid w:val="00FE0EC7"/>
    <w:rsid w:val="00FE1182"/>
    <w:rsid w:val="00FE149D"/>
    <w:rsid w:val="00FE18A3"/>
    <w:rsid w:val="00FF3061"/>
    <w:rsid w:val="00FF4540"/>
    <w:rsid w:val="00FF7A74"/>
    <w:rsid w:val="01F68F28"/>
    <w:rsid w:val="0365EBB8"/>
    <w:rsid w:val="08F6B3B3"/>
    <w:rsid w:val="0DD9CC2C"/>
    <w:rsid w:val="0DFDD7D1"/>
    <w:rsid w:val="0EDA9FC9"/>
    <w:rsid w:val="104E408C"/>
    <w:rsid w:val="13804B7A"/>
    <w:rsid w:val="18266EC2"/>
    <w:rsid w:val="199A99B0"/>
    <w:rsid w:val="21BAC581"/>
    <w:rsid w:val="24844BF9"/>
    <w:rsid w:val="2E0BBD0D"/>
    <w:rsid w:val="2FCE7647"/>
    <w:rsid w:val="311C5654"/>
    <w:rsid w:val="338732B9"/>
    <w:rsid w:val="35000D47"/>
    <w:rsid w:val="394B37C5"/>
    <w:rsid w:val="3B74A70D"/>
    <w:rsid w:val="3BD60C9D"/>
    <w:rsid w:val="3D1E6C14"/>
    <w:rsid w:val="3FAD8995"/>
    <w:rsid w:val="411D8625"/>
    <w:rsid w:val="4A64BA25"/>
    <w:rsid w:val="4C7AB65D"/>
    <w:rsid w:val="4C85C130"/>
    <w:rsid w:val="4CD369D8"/>
    <w:rsid w:val="4ED1DBA6"/>
    <w:rsid w:val="568243C5"/>
    <w:rsid w:val="5AE42E0A"/>
    <w:rsid w:val="5C7FFE6B"/>
    <w:rsid w:val="5E45E219"/>
    <w:rsid w:val="60245A70"/>
    <w:rsid w:val="62473281"/>
    <w:rsid w:val="63E26B6A"/>
    <w:rsid w:val="6730760A"/>
    <w:rsid w:val="6A960C65"/>
    <w:rsid w:val="6ECC0377"/>
    <w:rsid w:val="74F281C2"/>
    <w:rsid w:val="75C0DDA3"/>
    <w:rsid w:val="7B8EE6B6"/>
    <w:rsid w:val="7FFC29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0F2F7E7"/>
  <w15:chartTrackingRefBased/>
  <w15:docId w15:val="{3250D3FA-10E2-4595-BC7E-148CFBEA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5620"/>
    <w:rPr>
      <w:rFonts w:ascii="Verdana" w:hAnsi="Verdana"/>
      <w:sz w:val="22"/>
      <w:szCs w:val="22"/>
      <w:lang w:eastAsia="en-US"/>
    </w:rPr>
  </w:style>
  <w:style w:type="paragraph" w:styleId="Heading1">
    <w:name w:val="heading 1"/>
    <w:basedOn w:val="Normal"/>
    <w:next w:val="Normal"/>
    <w:link w:val="Heading1Char"/>
    <w:uiPriority w:val="9"/>
    <w:qFormat/>
    <w:rsid w:val="005020F2"/>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3">
    <w:name w:val="heading 3"/>
    <w:basedOn w:val="Normal"/>
    <w:next w:val="Normal"/>
    <w:link w:val="Heading3Char"/>
    <w:qFormat/>
    <w:rsid w:val="00C85620"/>
    <w:pPr>
      <w:keepNext/>
      <w:keepLines/>
      <w:spacing w:before="200"/>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C85620"/>
    <w:rPr>
      <w:rFonts w:ascii="Verdana" w:hAnsi="Verdana"/>
      <w:b/>
      <w:bCs/>
      <w:sz w:val="24"/>
      <w:szCs w:val="22"/>
      <w:lang w:val="en-US" w:eastAsia="en-US" w:bidi="ar-SA"/>
    </w:rPr>
  </w:style>
  <w:style w:type="paragraph" w:styleId="NormalWeb">
    <w:name w:val="Normal (Web)"/>
    <w:basedOn w:val="Normal"/>
    <w:uiPriority w:val="99"/>
    <w:rsid w:val="00C85620"/>
    <w:pPr>
      <w:spacing w:before="100" w:beforeAutospacing="1" w:after="100" w:afterAutospacing="1"/>
    </w:pPr>
    <w:rPr>
      <w:rFonts w:cs="Verdana"/>
      <w:sz w:val="24"/>
      <w:szCs w:val="24"/>
    </w:rPr>
  </w:style>
  <w:style w:type="table" w:styleId="TableGrid">
    <w:name w:val="Table Grid"/>
    <w:basedOn w:val="TableNormal"/>
    <w:uiPriority w:val="39"/>
    <w:rsid w:val="00825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567B8"/>
    <w:rPr>
      <w:sz w:val="16"/>
      <w:szCs w:val="16"/>
    </w:rPr>
  </w:style>
  <w:style w:type="paragraph" w:styleId="CommentText">
    <w:name w:val="annotation text"/>
    <w:basedOn w:val="Normal"/>
    <w:link w:val="CommentTextChar"/>
    <w:rsid w:val="005567B8"/>
    <w:rPr>
      <w:sz w:val="20"/>
      <w:szCs w:val="20"/>
    </w:rPr>
  </w:style>
  <w:style w:type="character" w:customStyle="1" w:styleId="CommentTextChar">
    <w:name w:val="Comment Text Char"/>
    <w:link w:val="CommentText"/>
    <w:rsid w:val="005567B8"/>
    <w:rPr>
      <w:rFonts w:ascii="Verdana" w:hAnsi="Verdana"/>
      <w:lang w:val="en-US" w:eastAsia="en-US"/>
    </w:rPr>
  </w:style>
  <w:style w:type="paragraph" w:styleId="CommentSubject">
    <w:name w:val="annotation subject"/>
    <w:basedOn w:val="CommentText"/>
    <w:next w:val="CommentText"/>
    <w:link w:val="CommentSubjectChar"/>
    <w:rsid w:val="005567B8"/>
    <w:rPr>
      <w:b/>
      <w:bCs/>
    </w:rPr>
  </w:style>
  <w:style w:type="character" w:customStyle="1" w:styleId="CommentSubjectChar">
    <w:name w:val="Comment Subject Char"/>
    <w:link w:val="CommentSubject"/>
    <w:rsid w:val="005567B8"/>
    <w:rPr>
      <w:rFonts w:ascii="Verdana" w:hAnsi="Verdana"/>
      <w:b/>
      <w:bCs/>
      <w:lang w:val="en-US" w:eastAsia="en-US"/>
    </w:rPr>
  </w:style>
  <w:style w:type="paragraph" w:styleId="BalloonText">
    <w:name w:val="Balloon Text"/>
    <w:basedOn w:val="Normal"/>
    <w:link w:val="BalloonTextChar"/>
    <w:rsid w:val="005567B8"/>
    <w:rPr>
      <w:rFonts w:ascii="Segoe UI" w:hAnsi="Segoe UI" w:cs="Segoe UI"/>
      <w:sz w:val="18"/>
      <w:szCs w:val="18"/>
    </w:rPr>
  </w:style>
  <w:style w:type="character" w:customStyle="1" w:styleId="BalloonTextChar">
    <w:name w:val="Balloon Text Char"/>
    <w:link w:val="BalloonText"/>
    <w:rsid w:val="005567B8"/>
    <w:rPr>
      <w:rFonts w:ascii="Segoe UI" w:hAnsi="Segoe UI" w:cs="Segoe UI"/>
      <w:sz w:val="18"/>
      <w:szCs w:val="18"/>
      <w:lang w:val="en-US" w:eastAsia="en-US"/>
    </w:rPr>
  </w:style>
  <w:style w:type="character" w:styleId="Hyperlink">
    <w:name w:val="Hyperlink"/>
    <w:rsid w:val="005567B8"/>
    <w:rPr>
      <w:color w:val="0563C1"/>
      <w:u w:val="single"/>
    </w:rPr>
  </w:style>
  <w:style w:type="character" w:styleId="FollowedHyperlink">
    <w:name w:val="FollowedHyperlink"/>
    <w:rsid w:val="006A7FCB"/>
    <w:rPr>
      <w:color w:val="800080"/>
      <w:u w:val="single"/>
    </w:rPr>
  </w:style>
  <w:style w:type="paragraph" w:styleId="FootnoteText">
    <w:name w:val="footnote text"/>
    <w:basedOn w:val="Normal"/>
    <w:link w:val="FootnoteTextChar"/>
    <w:uiPriority w:val="99"/>
    <w:unhideWhenUsed/>
    <w:rsid w:val="00AA5A06"/>
    <w:rPr>
      <w:rFonts w:ascii="Calibri" w:eastAsia="Calibri" w:hAnsi="Calibri"/>
      <w:sz w:val="20"/>
      <w:szCs w:val="20"/>
      <w:lang w:val="en-GB"/>
    </w:rPr>
  </w:style>
  <w:style w:type="character" w:customStyle="1" w:styleId="FootnoteTextChar">
    <w:name w:val="Footnote Text Char"/>
    <w:link w:val="FootnoteText"/>
    <w:uiPriority w:val="99"/>
    <w:rsid w:val="00AA5A06"/>
    <w:rPr>
      <w:rFonts w:ascii="Calibri" w:eastAsia="Calibri" w:hAnsi="Calibri"/>
      <w:lang w:eastAsia="en-US"/>
    </w:rPr>
  </w:style>
  <w:style w:type="character" w:styleId="FootnoteReference">
    <w:name w:val="footnote reference"/>
    <w:uiPriority w:val="99"/>
    <w:unhideWhenUsed/>
    <w:rsid w:val="00AA5A06"/>
    <w:rPr>
      <w:vertAlign w:val="superscript"/>
    </w:rPr>
  </w:style>
  <w:style w:type="paragraph" w:styleId="Header">
    <w:name w:val="header"/>
    <w:basedOn w:val="Normal"/>
    <w:link w:val="HeaderChar"/>
    <w:rsid w:val="009E5F75"/>
    <w:pPr>
      <w:tabs>
        <w:tab w:val="center" w:pos="4513"/>
        <w:tab w:val="right" w:pos="9026"/>
      </w:tabs>
    </w:pPr>
  </w:style>
  <w:style w:type="character" w:customStyle="1" w:styleId="HeaderChar">
    <w:name w:val="Header Char"/>
    <w:link w:val="Header"/>
    <w:rsid w:val="009E5F75"/>
    <w:rPr>
      <w:rFonts w:ascii="Verdana" w:hAnsi="Verdana"/>
      <w:sz w:val="22"/>
      <w:szCs w:val="22"/>
      <w:lang w:val="en-US" w:eastAsia="en-US"/>
    </w:rPr>
  </w:style>
  <w:style w:type="paragraph" w:styleId="Footer">
    <w:name w:val="footer"/>
    <w:basedOn w:val="Normal"/>
    <w:link w:val="FooterChar"/>
    <w:uiPriority w:val="99"/>
    <w:rsid w:val="009E5F75"/>
    <w:pPr>
      <w:tabs>
        <w:tab w:val="center" w:pos="4513"/>
        <w:tab w:val="right" w:pos="9026"/>
      </w:tabs>
    </w:pPr>
  </w:style>
  <w:style w:type="character" w:customStyle="1" w:styleId="FooterChar">
    <w:name w:val="Footer Char"/>
    <w:link w:val="Footer"/>
    <w:uiPriority w:val="99"/>
    <w:rsid w:val="009E5F75"/>
    <w:rPr>
      <w:rFonts w:ascii="Verdana" w:hAnsi="Verdana"/>
      <w:sz w:val="22"/>
      <w:szCs w:val="22"/>
      <w:lang w:val="en-US" w:eastAsia="en-US"/>
    </w:rPr>
  </w:style>
  <w:style w:type="paragraph" w:styleId="ListParagraph">
    <w:name w:val="List Paragraph"/>
    <w:basedOn w:val="Normal"/>
    <w:uiPriority w:val="34"/>
    <w:qFormat/>
    <w:rsid w:val="00DF5625"/>
    <w:pPr>
      <w:ind w:left="720"/>
      <w:contextualSpacing/>
    </w:pPr>
  </w:style>
  <w:style w:type="character" w:customStyle="1" w:styleId="Heading1Char">
    <w:name w:val="Heading 1 Char"/>
    <w:basedOn w:val="DefaultParagraphFont"/>
    <w:link w:val="Heading1"/>
    <w:uiPriority w:val="9"/>
    <w:rsid w:val="005020F2"/>
    <w:rPr>
      <w:rFonts w:asciiTheme="majorHAnsi" w:eastAsiaTheme="majorEastAsia" w:hAnsiTheme="majorHAnsi" w:cstheme="majorBidi"/>
      <w:color w:val="2F5496" w:themeColor="accent1" w:themeShade="BF"/>
      <w:sz w:val="32"/>
      <w:szCs w:val="32"/>
      <w:lang w:val="en-GB" w:eastAsia="en-US"/>
    </w:rPr>
  </w:style>
  <w:style w:type="paragraph" w:styleId="Revision">
    <w:name w:val="Revision"/>
    <w:hidden/>
    <w:uiPriority w:val="99"/>
    <w:semiHidden/>
    <w:rsid w:val="00556CD5"/>
    <w:rPr>
      <w:rFonts w:ascii="Verdana" w:hAnsi="Verdan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12659">
      <w:bodyDiv w:val="1"/>
      <w:marLeft w:val="0"/>
      <w:marRight w:val="0"/>
      <w:marTop w:val="0"/>
      <w:marBottom w:val="0"/>
      <w:divBdr>
        <w:top w:val="none" w:sz="0" w:space="0" w:color="auto"/>
        <w:left w:val="none" w:sz="0" w:space="0" w:color="auto"/>
        <w:bottom w:val="none" w:sz="0" w:space="0" w:color="auto"/>
        <w:right w:val="none" w:sz="0" w:space="0" w:color="auto"/>
      </w:divBdr>
    </w:div>
    <w:div w:id="229462520">
      <w:bodyDiv w:val="1"/>
      <w:marLeft w:val="0"/>
      <w:marRight w:val="0"/>
      <w:marTop w:val="0"/>
      <w:marBottom w:val="0"/>
      <w:divBdr>
        <w:top w:val="none" w:sz="0" w:space="0" w:color="auto"/>
        <w:left w:val="none" w:sz="0" w:space="0" w:color="auto"/>
        <w:bottom w:val="none" w:sz="0" w:space="0" w:color="auto"/>
        <w:right w:val="none" w:sz="0" w:space="0" w:color="auto"/>
      </w:divBdr>
    </w:div>
    <w:div w:id="1078868852">
      <w:bodyDiv w:val="1"/>
      <w:marLeft w:val="0"/>
      <w:marRight w:val="0"/>
      <w:marTop w:val="0"/>
      <w:marBottom w:val="0"/>
      <w:divBdr>
        <w:top w:val="none" w:sz="0" w:space="0" w:color="auto"/>
        <w:left w:val="none" w:sz="0" w:space="0" w:color="auto"/>
        <w:bottom w:val="none" w:sz="0" w:space="0" w:color="auto"/>
        <w:right w:val="none" w:sz="0" w:space="0" w:color="auto"/>
      </w:divBdr>
    </w:div>
    <w:div w:id="1298489979">
      <w:bodyDiv w:val="1"/>
      <w:marLeft w:val="0"/>
      <w:marRight w:val="0"/>
      <w:marTop w:val="0"/>
      <w:marBottom w:val="0"/>
      <w:divBdr>
        <w:top w:val="none" w:sz="0" w:space="0" w:color="auto"/>
        <w:left w:val="none" w:sz="0" w:space="0" w:color="auto"/>
        <w:bottom w:val="none" w:sz="0" w:space="0" w:color="auto"/>
        <w:right w:val="none" w:sz="0" w:space="0" w:color="auto"/>
      </w:divBdr>
    </w:div>
    <w:div w:id="213597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orthampton.ac.uk/ilt/current-projects/defining-contact-time/kis-guidanc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northampton.ac.uk/ilt/current-projects/defining-contact-time/types-of-student-contact-tim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_GUID xmlns="c4ae5f47-200a-4de4-96a2-4d8d773cc6c8" xsi:nil="true"/>
    <Legacy_x0020_Author xmlns="53d32d9e-c095-442e-adc4-e6c79097d37c">Mace, Lauren</Legacy_x0020_Author>
    <LinkTec_x0020_Date xmlns="53d32d9e-c095-442e-adc4-e6c79097d37c">17 June 2020</LinkTec_x0020_Date>
    <LegacyID xmlns="53d32d9e-c095-442e-adc4-e6c79097d37c">3798101</Legacy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11D1B-A535-4242-BA45-DFBF5DADA8A7}"/>
</file>

<file path=customXml/itemProps2.xml><?xml version="1.0" encoding="utf-8"?>
<ds:datastoreItem xmlns:ds="http://schemas.openxmlformats.org/officeDocument/2006/customXml" ds:itemID="{D13B26F6-1678-496F-B74F-F8B8B56D0290}">
  <ds:schemaRefs>
    <ds:schemaRef ds:uri="http://schemas.microsoft.com/office/2006/metadata/properties"/>
    <ds:schemaRef ds:uri="http://schemas.microsoft.com/office/infopath/2007/PartnerControls"/>
    <ds:schemaRef ds:uri="86aceafc-089a-4122-9ea2-dd124d399018"/>
  </ds:schemaRefs>
</ds:datastoreItem>
</file>

<file path=customXml/itemProps3.xml><?xml version="1.0" encoding="utf-8"?>
<ds:datastoreItem xmlns:ds="http://schemas.openxmlformats.org/officeDocument/2006/customXml" ds:itemID="{A79BA41C-E294-4CB1-BA55-F19D2D8F618F}">
  <ds:schemaRefs>
    <ds:schemaRef ds:uri="http://schemas.microsoft.com/sharepoint/v3/contenttype/forms"/>
  </ds:schemaRefs>
</ds:datastoreItem>
</file>

<file path=customXml/itemProps4.xml><?xml version="1.0" encoding="utf-8"?>
<ds:datastoreItem xmlns:ds="http://schemas.openxmlformats.org/officeDocument/2006/customXml" ds:itemID="{034D8F6F-89C2-495E-B204-79C264F266E2}">
  <ds:schemaRefs>
    <ds:schemaRef ds:uri="http://schemas.microsoft.com/office/2006/metadata/longProperties"/>
  </ds:schemaRefs>
</ds:datastoreItem>
</file>

<file path=customXml/itemProps5.xml><?xml version="1.0" encoding="utf-8"?>
<ds:datastoreItem xmlns:ds="http://schemas.openxmlformats.org/officeDocument/2006/customXml" ds:itemID="{D3A81908-A308-4369-8AD5-3263ACE53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CSY3010</vt:lpstr>
    </vt:vector>
  </TitlesOfParts>
  <Company>UCN</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CSY3010</dc:title>
  <dc:subject/>
  <dc:creator>Information Services</dc:creator>
  <cp:keywords/>
  <cp:lastModifiedBy>Mandy Smith</cp:lastModifiedBy>
  <cp:revision>2</cp:revision>
  <cp:lastPrinted>2016-10-06T16:14:00Z</cp:lastPrinted>
  <dcterms:created xsi:type="dcterms:W3CDTF">2021-11-17T13:42:00Z</dcterms:created>
  <dcterms:modified xsi:type="dcterms:W3CDTF">2021-11-17T13:42:00Z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0x010100FDB1802D9EBD8440B6D61CDC14254261</vt:lpwstr>
  </property>
  <property fmtid="{D5CDD505-2E9C-101B-9397-08002B2CF9AE}" pid="3" name="Document Description">
    <vt:lpwstr>Module specification 2014/15 Level 6 CSY</vt:lpwstr>
  </property>
  <property fmtid="{D5CDD505-2E9C-101B-9397-08002B2CF9AE}" pid="4" name="LegacyID">
    <vt:lpwstr>3798101</vt:lpwstr>
  </property>
  <property fmtid="{D5CDD505-2E9C-101B-9397-08002B2CF9AE}" pid="5" name="LinkTec Date">
    <vt:lpwstr>17 June 2020</vt:lpwstr>
  </property>
  <property fmtid="{D5CDD505-2E9C-101B-9397-08002B2CF9AE}" pid="6" name="Order">
    <vt:lpwstr>100.000000000000</vt:lpwstr>
  </property>
  <property fmtid="{D5CDD505-2E9C-101B-9397-08002B2CF9AE}" pid="7" name="Legacy Author">
    <vt:lpwstr>Mace, Lauren</vt:lpwstr>
  </property>
  <property fmtid="{D5CDD505-2E9C-101B-9397-08002B2CF9AE}" pid="8" name="DOC_GUID">
    <vt:lpwstr>4d17d446-0188-4ab4-99cc-b345b76d555d</vt:lpwstr>
  </property>
</Properties>
</file>