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FC19FBA" w:rsidR="00A325D0" w:rsidRPr="006B4954" w:rsidRDefault="0093795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290"/>
        <w:gridCol w:w="2160"/>
        <w:gridCol w:w="4914"/>
      </w:tblGrid>
      <w:tr w:rsidR="00A325D0" w:rsidRPr="006B4954" w14:paraId="614D61A0" w14:textId="77777777" w:rsidTr="00E90C7A">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29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216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4914"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E90C7A">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290" w:type="dxa"/>
          </w:tcPr>
          <w:p w14:paraId="59616A6E" w14:textId="1D0E0B7E" w:rsidR="00A325D0" w:rsidRPr="006B4954" w:rsidRDefault="00E90C7A" w:rsidP="006B4954">
            <w:pPr>
              <w:suppressAutoHyphens/>
              <w:contextualSpacing/>
              <w:rPr>
                <w:rFonts w:asciiTheme="majorHAnsi" w:hAnsiTheme="majorHAnsi" w:cstheme="majorHAnsi"/>
                <w:szCs w:val="22"/>
              </w:rPr>
            </w:pPr>
            <w:r>
              <w:rPr>
                <w:rFonts w:asciiTheme="majorHAnsi" w:hAnsiTheme="majorHAnsi" w:cstheme="majorHAnsi"/>
                <w:szCs w:val="22"/>
              </w:rPr>
              <w:t>01/25/202</w:t>
            </w:r>
            <w:r w:rsidR="007B2BA6">
              <w:rPr>
                <w:rFonts w:asciiTheme="majorHAnsi" w:hAnsiTheme="majorHAnsi" w:cstheme="majorHAnsi"/>
                <w:szCs w:val="22"/>
              </w:rPr>
              <w:t>6</w:t>
            </w:r>
          </w:p>
        </w:tc>
        <w:tc>
          <w:tcPr>
            <w:tcW w:w="2160" w:type="dxa"/>
          </w:tcPr>
          <w:p w14:paraId="093CD81A" w14:textId="1F3299E7" w:rsidR="00A325D0" w:rsidRPr="006B4954" w:rsidRDefault="00E90C7A" w:rsidP="006B4954">
            <w:pPr>
              <w:suppressAutoHyphens/>
              <w:contextualSpacing/>
              <w:rPr>
                <w:rFonts w:asciiTheme="majorHAnsi" w:hAnsiTheme="majorHAnsi" w:cstheme="majorHAnsi"/>
                <w:szCs w:val="22"/>
              </w:rPr>
            </w:pPr>
            <w:r>
              <w:rPr>
                <w:rFonts w:asciiTheme="majorHAnsi" w:hAnsiTheme="majorHAnsi" w:cstheme="majorHAnsi"/>
                <w:szCs w:val="22"/>
              </w:rPr>
              <w:t>Madison Burnsworth</w:t>
            </w:r>
          </w:p>
        </w:tc>
        <w:tc>
          <w:tcPr>
            <w:tcW w:w="4914" w:type="dxa"/>
          </w:tcPr>
          <w:p w14:paraId="7E3B24A0" w14:textId="59105E25" w:rsidR="00A325D0" w:rsidRPr="006B4954" w:rsidRDefault="00035A31" w:rsidP="006B4954">
            <w:pPr>
              <w:suppressAutoHyphens/>
              <w:contextualSpacing/>
              <w:rPr>
                <w:rFonts w:asciiTheme="majorHAnsi" w:hAnsiTheme="majorHAnsi" w:cstheme="majorHAnsi"/>
                <w:szCs w:val="22"/>
              </w:rPr>
            </w:pPr>
            <w:r w:rsidRPr="00035A31">
              <w:rPr>
                <w:rFonts w:asciiTheme="majorHAnsi" w:hAnsiTheme="majorHAnsi" w:cstheme="majorHAnsi"/>
                <w:szCs w:val="22"/>
              </w:rPr>
              <w:t>Completed required sections for Project One and updated design descriptions.</w:t>
            </w:r>
          </w:p>
        </w:tc>
      </w:tr>
      <w:tr w:rsidR="003E7A6C" w:rsidRPr="006B4954" w14:paraId="74FAAB6D" w14:textId="77777777" w:rsidTr="00E90C7A">
        <w:trPr>
          <w:tblHeader/>
        </w:trPr>
        <w:tc>
          <w:tcPr>
            <w:tcW w:w="978" w:type="dxa"/>
          </w:tcPr>
          <w:p w14:paraId="341822E5" w14:textId="7C4DDECA" w:rsidR="003E7A6C" w:rsidRPr="006B4954" w:rsidRDefault="003E7A6C"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290" w:type="dxa"/>
          </w:tcPr>
          <w:p w14:paraId="1CFF8196" w14:textId="5FF23CB8" w:rsidR="003E7A6C" w:rsidRDefault="000A0646" w:rsidP="006B4954">
            <w:pPr>
              <w:suppressAutoHyphens/>
              <w:contextualSpacing/>
              <w:rPr>
                <w:rFonts w:asciiTheme="majorHAnsi" w:hAnsiTheme="majorHAnsi" w:cstheme="majorHAnsi"/>
                <w:szCs w:val="22"/>
              </w:rPr>
            </w:pPr>
            <w:r>
              <w:rPr>
                <w:rFonts w:asciiTheme="majorHAnsi" w:hAnsiTheme="majorHAnsi" w:cstheme="majorHAnsi"/>
                <w:szCs w:val="22"/>
              </w:rPr>
              <w:t>02/07/2026</w:t>
            </w:r>
          </w:p>
        </w:tc>
        <w:tc>
          <w:tcPr>
            <w:tcW w:w="2160" w:type="dxa"/>
          </w:tcPr>
          <w:p w14:paraId="111B1B88" w14:textId="0ECB68AB" w:rsidR="003E7A6C" w:rsidRDefault="000A0646" w:rsidP="006B4954">
            <w:pPr>
              <w:suppressAutoHyphens/>
              <w:contextualSpacing/>
              <w:rPr>
                <w:rFonts w:asciiTheme="majorHAnsi" w:hAnsiTheme="majorHAnsi" w:cstheme="majorHAnsi"/>
                <w:szCs w:val="22"/>
              </w:rPr>
            </w:pPr>
            <w:r>
              <w:rPr>
                <w:rFonts w:asciiTheme="majorHAnsi" w:hAnsiTheme="majorHAnsi" w:cstheme="majorHAnsi"/>
                <w:szCs w:val="22"/>
              </w:rPr>
              <w:t>Madison Burnsworth</w:t>
            </w:r>
          </w:p>
        </w:tc>
        <w:tc>
          <w:tcPr>
            <w:tcW w:w="4914" w:type="dxa"/>
          </w:tcPr>
          <w:p w14:paraId="57FBE12F" w14:textId="5E87FD99" w:rsidR="003E7A6C" w:rsidRPr="00035A31" w:rsidRDefault="000A0646"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Updated </w:t>
            </w:r>
            <w:r w:rsidR="00026858">
              <w:rPr>
                <w:rFonts w:asciiTheme="majorHAnsi" w:hAnsiTheme="majorHAnsi" w:cstheme="majorHAnsi"/>
                <w:szCs w:val="22"/>
              </w:rPr>
              <w:t>evaluation section for Project Two.</w:t>
            </w:r>
          </w:p>
        </w:tc>
      </w:tr>
      <w:tr w:rsidR="003D6602" w:rsidRPr="006B4954" w14:paraId="599F7AC8" w14:textId="77777777" w:rsidTr="00E90C7A">
        <w:trPr>
          <w:tblHeader/>
        </w:trPr>
        <w:tc>
          <w:tcPr>
            <w:tcW w:w="978" w:type="dxa"/>
          </w:tcPr>
          <w:p w14:paraId="5177CAC8" w14:textId="3EAB8904" w:rsidR="003D6602" w:rsidRDefault="003D6602"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290" w:type="dxa"/>
          </w:tcPr>
          <w:p w14:paraId="7BAB4C78" w14:textId="7A66EDEA" w:rsidR="003D6602" w:rsidRDefault="003D6602" w:rsidP="006B4954">
            <w:pPr>
              <w:suppressAutoHyphens/>
              <w:contextualSpacing/>
              <w:rPr>
                <w:rFonts w:asciiTheme="majorHAnsi" w:hAnsiTheme="majorHAnsi" w:cstheme="majorHAnsi"/>
                <w:szCs w:val="22"/>
              </w:rPr>
            </w:pPr>
            <w:r>
              <w:rPr>
                <w:rFonts w:asciiTheme="majorHAnsi" w:hAnsiTheme="majorHAnsi" w:cstheme="majorHAnsi"/>
                <w:szCs w:val="22"/>
              </w:rPr>
              <w:t>02/21/2026</w:t>
            </w:r>
          </w:p>
        </w:tc>
        <w:tc>
          <w:tcPr>
            <w:tcW w:w="2160" w:type="dxa"/>
          </w:tcPr>
          <w:p w14:paraId="75A1946C" w14:textId="6E6DFC83" w:rsidR="003D6602" w:rsidRDefault="003D6602" w:rsidP="006B4954">
            <w:pPr>
              <w:suppressAutoHyphens/>
              <w:contextualSpacing/>
              <w:rPr>
                <w:rFonts w:asciiTheme="majorHAnsi" w:hAnsiTheme="majorHAnsi" w:cstheme="majorHAnsi"/>
                <w:szCs w:val="22"/>
              </w:rPr>
            </w:pPr>
            <w:r>
              <w:rPr>
                <w:rFonts w:asciiTheme="majorHAnsi" w:hAnsiTheme="majorHAnsi" w:cstheme="majorHAnsi"/>
                <w:szCs w:val="22"/>
              </w:rPr>
              <w:t>Madison Burnsworth</w:t>
            </w:r>
          </w:p>
        </w:tc>
        <w:tc>
          <w:tcPr>
            <w:tcW w:w="4914" w:type="dxa"/>
          </w:tcPr>
          <w:p w14:paraId="52C7E4C0" w14:textId="15C06BC4" w:rsidR="003D6602" w:rsidRDefault="00894622" w:rsidP="006B4954">
            <w:pPr>
              <w:suppressAutoHyphens/>
              <w:contextualSpacing/>
              <w:rPr>
                <w:rFonts w:asciiTheme="majorHAnsi" w:hAnsiTheme="majorHAnsi" w:cstheme="majorHAnsi"/>
                <w:szCs w:val="22"/>
              </w:rPr>
            </w:pPr>
            <w:r>
              <w:rPr>
                <w:rFonts w:asciiTheme="majorHAnsi" w:hAnsiTheme="majorHAnsi" w:cstheme="majorHAnsi"/>
                <w:szCs w:val="22"/>
              </w:rPr>
              <w:t>Updated recommendations section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014ADBD" w:rsidR="007B28D2" w:rsidRDefault="00724B62" w:rsidP="00987146">
      <w:r w:rsidRPr="00724B62">
        <w:t>The Gaming Room wants to expand its Android</w:t>
      </w:r>
      <w:r>
        <w:t>-</w:t>
      </w:r>
      <w:r w:rsidRPr="00724B62">
        <w:t>only game, Draw It or Lose It, into a web-based application that can be accessed from multiple platforms. To support that goal, the design uses a small set of domain classes (Game, Team, Player) built on a shared Entity base class, and a GameService that manages creation and lookup of games. GameService is implemented as a singleton so the application maintains one authoritative in memory instance for game management and unique identifier generation. Name uniqueness is enforced using iterator based searches before new games, teams, or players are added. This approach meets the client requirements now, and it also provides a foundation for later work such as persistence, authentication, and scaling the service in a distributed hosting environment.</w:t>
      </w:r>
    </w:p>
    <w:p w14:paraId="79BCA605" w14:textId="77777777" w:rsidR="00724B62" w:rsidRDefault="00724B6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3557348D" w:rsidR="00A325D0" w:rsidRDefault="00C40627" w:rsidP="006B4954">
      <w:pPr>
        <w:suppressAutoHyphens/>
        <w:contextualSpacing/>
        <w:rPr>
          <w:rFonts w:asciiTheme="majorHAnsi" w:hAnsiTheme="majorHAnsi" w:cstheme="majorHAnsi"/>
          <w:iCs/>
          <w:szCs w:val="22"/>
        </w:rPr>
      </w:pPr>
      <w:r w:rsidRPr="00C40627">
        <w:rPr>
          <w:rFonts w:asciiTheme="majorHAnsi" w:hAnsiTheme="majorHAnsi" w:cstheme="majorHAnsi"/>
          <w:iCs/>
          <w:szCs w:val="22"/>
        </w:rPr>
        <w:t>Business requirements include supporting multiple teams per game and multiple players per team, with quick checks to confirm that a chosen game or team name is not already in use. Technical requirements include ensuring that each game, team, and player has a unique identifier, and that only one GameService instance exists in memory, so state and identifier counters remain consistent across the application.</w:t>
      </w:r>
    </w:p>
    <w:p w14:paraId="0952B966" w14:textId="77777777" w:rsidR="00C40627" w:rsidRPr="00C40627" w:rsidRDefault="00C40627" w:rsidP="006B4954">
      <w:pPr>
        <w:suppressAutoHyphens/>
        <w:contextualSpacing/>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4D7879B4" w:rsidR="00A325D0" w:rsidRDefault="00707BE3" w:rsidP="006B4954">
      <w:pPr>
        <w:suppressAutoHyphens/>
        <w:contextualSpacing/>
        <w:rPr>
          <w:rFonts w:asciiTheme="majorHAnsi" w:hAnsiTheme="majorHAnsi" w:cstheme="majorHAnsi"/>
          <w:szCs w:val="22"/>
        </w:rPr>
      </w:pPr>
      <w:r w:rsidRPr="00707BE3">
        <w:rPr>
          <w:rFonts w:asciiTheme="majorHAnsi" w:hAnsiTheme="majorHAnsi" w:cstheme="majorHAnsi"/>
          <w:szCs w:val="22"/>
        </w:rPr>
        <w:t xml:space="preserve">Because the target is a web based distributed environment, the application must remain platform neutral, support multiple concurrent users, and communicate reliably over a network. The design must account for latency, partial outages, and the need to scale server-side resources as user traffic grows. To keep naming and identifiers consistent, the server-side service must be the source of truth for entity creation, and shared state must be protected if the application becomes </w:t>
      </w:r>
      <w:r w:rsidR="005748F1" w:rsidRPr="00707BE3">
        <w:rPr>
          <w:rFonts w:asciiTheme="majorHAnsi" w:hAnsiTheme="majorHAnsi" w:cstheme="majorHAnsi"/>
          <w:szCs w:val="22"/>
        </w:rPr>
        <w:t>multi-threaded</w:t>
      </w:r>
      <w:r w:rsidRPr="00707BE3">
        <w:rPr>
          <w:rFonts w:asciiTheme="majorHAnsi" w:hAnsiTheme="majorHAnsi" w:cstheme="majorHAnsi"/>
          <w:szCs w:val="22"/>
        </w:rPr>
        <w:t>. Security is also a core constraint, so the solution should plan for secure transport (HTTPS), authentication and authorization, and careful handling of user data. Finally, maintainability is a constraint, so the code is organized around clear responsibilities, uses encapsulation through private fields and constructors, and applies common patterns (singleton and iterator) to reduce duplication and improve readability.</w:t>
      </w:r>
    </w:p>
    <w:p w14:paraId="7136CBB8" w14:textId="77777777" w:rsidR="00707BE3" w:rsidRPr="006B4954" w:rsidRDefault="00707BE3"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D53CBA5" w:rsidR="00A325D0" w:rsidRDefault="00EE628F" w:rsidP="006B4954">
      <w:pPr>
        <w:suppressAutoHyphens/>
        <w:contextualSpacing/>
        <w:rPr>
          <w:rFonts w:asciiTheme="majorHAnsi" w:hAnsiTheme="majorHAnsi" w:cstheme="majorHAnsi"/>
          <w:szCs w:val="22"/>
        </w:rPr>
      </w:pPr>
      <w:r w:rsidRPr="00EE628F">
        <w:rPr>
          <w:rFonts w:asciiTheme="majorHAnsi" w:hAnsiTheme="majorHAnsi" w:cstheme="majorHAnsi"/>
          <w:szCs w:val="22"/>
        </w:rPr>
        <w:t xml:space="preserve">The domain model centers on Entity, a base class that provides the common attributes id and name plus shared behavior such as a standard toString method. Game, Team, and Player inherit from Entity, which demonstrates inheritance and supports reuse by avoiding repeated id and name code in each class. GameService maintains a collection of Game objects (0 to many), and each Game maintains a collection of Team objects (0 to many), while each Team maintains a collection of Player objects (0 to many). These relationships model how the real game is organized and show composition like behavior, since teams exist within a game and players exist within a team. Encapsulation is used by keeping collections </w:t>
      </w:r>
      <w:r w:rsidRPr="00EE628F">
        <w:rPr>
          <w:rFonts w:asciiTheme="majorHAnsi" w:hAnsiTheme="majorHAnsi" w:cstheme="majorHAnsi"/>
          <w:szCs w:val="22"/>
        </w:rPr>
        <w:lastRenderedPageBreak/>
        <w:t>private and exposing controlled addTeam and addPlayer methods. GameService applies the singleton pattern so a single service instance manages the game list and generates unique identifiers, and iterator based searches are used in add and get operations to enforce unique names efficiently.</w:t>
      </w:r>
    </w:p>
    <w:p w14:paraId="1A886C6E" w14:textId="77777777" w:rsidR="00EE628F" w:rsidRDefault="00EE628F"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BD7FF4B" w14:textId="77777777" w:rsidR="00CB7677" w:rsidRDefault="00CB7677" w:rsidP="006B4954">
      <w:pPr>
        <w:suppressAutoHyphens/>
        <w:contextualSpacing/>
        <w:rPr>
          <w:rFonts w:asciiTheme="majorHAnsi" w:hAnsiTheme="majorHAnsi" w:cstheme="majorHAnsi"/>
          <w:szCs w:val="22"/>
        </w:rPr>
      </w:pPr>
    </w:p>
    <w:p w14:paraId="7F2260F9" w14:textId="77777777" w:rsidR="00CB7677" w:rsidRDefault="00CB7677" w:rsidP="006B4954">
      <w:pPr>
        <w:suppressAutoHyphens/>
        <w:contextualSpacing/>
        <w:rPr>
          <w:rFonts w:asciiTheme="majorHAnsi" w:hAnsiTheme="majorHAnsi" w:cstheme="majorHAnsi"/>
          <w:szCs w:val="22"/>
        </w:rPr>
      </w:pPr>
    </w:p>
    <w:p w14:paraId="485E2761" w14:textId="77777777" w:rsidR="00CB7677" w:rsidRDefault="00CB7677" w:rsidP="006B4954">
      <w:pPr>
        <w:suppressAutoHyphens/>
        <w:contextualSpacing/>
        <w:rPr>
          <w:rFonts w:asciiTheme="majorHAnsi" w:hAnsiTheme="majorHAnsi" w:cstheme="majorHAnsi"/>
          <w:szCs w:val="22"/>
        </w:rPr>
      </w:pPr>
    </w:p>
    <w:p w14:paraId="719A9060" w14:textId="77777777" w:rsidR="00CB7677" w:rsidRDefault="00CB7677" w:rsidP="006B4954">
      <w:pPr>
        <w:suppressAutoHyphens/>
        <w:contextualSpacing/>
        <w:rPr>
          <w:rFonts w:asciiTheme="majorHAnsi" w:hAnsiTheme="majorHAnsi" w:cstheme="majorHAnsi"/>
          <w:szCs w:val="22"/>
        </w:rPr>
      </w:pPr>
    </w:p>
    <w:p w14:paraId="4265C330" w14:textId="77777777" w:rsidR="00CB7677" w:rsidRDefault="00CB7677" w:rsidP="006B4954">
      <w:pPr>
        <w:suppressAutoHyphens/>
        <w:contextualSpacing/>
        <w:rPr>
          <w:rFonts w:asciiTheme="majorHAnsi" w:hAnsiTheme="majorHAnsi" w:cstheme="majorHAnsi"/>
          <w:szCs w:val="22"/>
        </w:rPr>
      </w:pPr>
    </w:p>
    <w:p w14:paraId="2CCA195A" w14:textId="77777777" w:rsidR="00CB7677" w:rsidRDefault="00CB7677" w:rsidP="006B4954">
      <w:pPr>
        <w:suppressAutoHyphens/>
        <w:contextualSpacing/>
        <w:rPr>
          <w:rFonts w:asciiTheme="majorHAnsi" w:hAnsiTheme="majorHAnsi" w:cstheme="majorHAnsi"/>
          <w:szCs w:val="22"/>
        </w:rPr>
      </w:pPr>
    </w:p>
    <w:p w14:paraId="6068B1A9" w14:textId="77777777" w:rsidR="00CB7677" w:rsidRDefault="00CB7677" w:rsidP="006B4954">
      <w:pPr>
        <w:suppressAutoHyphens/>
        <w:contextualSpacing/>
        <w:rPr>
          <w:rFonts w:asciiTheme="majorHAnsi" w:hAnsiTheme="majorHAnsi" w:cstheme="majorHAnsi"/>
          <w:szCs w:val="22"/>
        </w:rPr>
      </w:pPr>
    </w:p>
    <w:p w14:paraId="2E2345BD" w14:textId="77777777" w:rsidR="00CB7677" w:rsidRDefault="00CB7677" w:rsidP="006B4954">
      <w:pPr>
        <w:suppressAutoHyphens/>
        <w:contextualSpacing/>
        <w:rPr>
          <w:rFonts w:asciiTheme="majorHAnsi" w:hAnsiTheme="majorHAnsi" w:cstheme="majorHAnsi"/>
          <w:szCs w:val="22"/>
        </w:rPr>
      </w:pPr>
    </w:p>
    <w:p w14:paraId="51902814" w14:textId="77777777" w:rsidR="00CB7677" w:rsidRDefault="00CB7677" w:rsidP="006B4954">
      <w:pPr>
        <w:suppressAutoHyphens/>
        <w:contextualSpacing/>
        <w:rPr>
          <w:rFonts w:asciiTheme="majorHAnsi" w:hAnsiTheme="majorHAnsi" w:cstheme="majorHAnsi"/>
          <w:szCs w:val="22"/>
        </w:rPr>
      </w:pPr>
    </w:p>
    <w:p w14:paraId="1D8E8EA4" w14:textId="77777777" w:rsidR="00CB7677" w:rsidRDefault="00CB7677" w:rsidP="006B4954">
      <w:pPr>
        <w:suppressAutoHyphens/>
        <w:contextualSpacing/>
        <w:rPr>
          <w:rFonts w:asciiTheme="majorHAnsi" w:hAnsiTheme="majorHAnsi" w:cstheme="majorHAnsi"/>
          <w:szCs w:val="22"/>
        </w:rPr>
      </w:pPr>
    </w:p>
    <w:p w14:paraId="69316DDD" w14:textId="77777777" w:rsidR="00CB7677" w:rsidRDefault="00CB7677" w:rsidP="006B4954">
      <w:pPr>
        <w:suppressAutoHyphens/>
        <w:contextualSpacing/>
        <w:rPr>
          <w:rFonts w:asciiTheme="majorHAnsi" w:hAnsiTheme="majorHAnsi" w:cstheme="majorHAnsi"/>
          <w:szCs w:val="22"/>
        </w:rPr>
      </w:pPr>
    </w:p>
    <w:p w14:paraId="38D053C0" w14:textId="77777777" w:rsidR="00CB7677" w:rsidRDefault="00CB7677" w:rsidP="006B4954">
      <w:pPr>
        <w:suppressAutoHyphens/>
        <w:contextualSpacing/>
        <w:rPr>
          <w:rFonts w:asciiTheme="majorHAnsi" w:hAnsiTheme="majorHAnsi" w:cstheme="majorHAnsi"/>
          <w:szCs w:val="22"/>
        </w:rPr>
      </w:pPr>
    </w:p>
    <w:p w14:paraId="79FCBFD2" w14:textId="77777777" w:rsidR="00CB7677" w:rsidRDefault="00CB7677" w:rsidP="006B4954">
      <w:pPr>
        <w:suppressAutoHyphens/>
        <w:contextualSpacing/>
        <w:rPr>
          <w:rFonts w:asciiTheme="majorHAnsi" w:hAnsiTheme="majorHAnsi" w:cstheme="majorHAnsi"/>
          <w:szCs w:val="22"/>
        </w:rPr>
      </w:pPr>
    </w:p>
    <w:p w14:paraId="7575438D" w14:textId="77777777" w:rsidR="00CB7677" w:rsidRPr="006B4954" w:rsidRDefault="00CB7677"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2D235F21" w14:textId="3093CCB0" w:rsidR="00736B98" w:rsidRDefault="00736B98" w:rsidP="00736B98">
            <w:pPr>
              <w:rPr>
                <w:sz w:val="24"/>
              </w:rPr>
            </w:pPr>
            <w:r>
              <w:t>macOS can host web-based server applications effectively, particularly during development, due to its Unix-based architecture and strong support for development tools. However, it is less commonly used for large-scale production servers compared to Linux, and hardware costs can be higher.</w:t>
            </w:r>
            <w:r w:rsidR="00026A99" w:rsidRPr="00026A99">
              <w:t xml:space="preserve"> In addition, macOS Server options and Apple hardware introduce licensing and equipment costs that can make large scale production hosting less cost effective than Linux based alternatives.</w:t>
            </w:r>
          </w:p>
          <w:p w14:paraId="5E095494" w14:textId="734B1392"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26FEAA67" w14:textId="6614B1FF" w:rsidR="00A325D0" w:rsidRPr="00736B98" w:rsidRDefault="00736B98" w:rsidP="00736B98">
            <w:pPr>
              <w:rPr>
                <w:sz w:val="24"/>
              </w:rPr>
            </w:pPr>
            <w:r>
              <w:t>Linux is widely used for server-side hosting because of its stability, security, and performance. It offers extensive control, strong community support, and is cost-effective, making it ideal for deploying and maintaining web-based software applications.</w:t>
            </w:r>
          </w:p>
        </w:tc>
        <w:tc>
          <w:tcPr>
            <w:tcW w:w="1890" w:type="dxa"/>
            <w:tcMar>
              <w:top w:w="0" w:type="dxa"/>
              <w:left w:w="115" w:type="dxa"/>
              <w:bottom w:w="0" w:type="dxa"/>
              <w:right w:w="115" w:type="dxa"/>
            </w:tcMar>
          </w:tcPr>
          <w:p w14:paraId="12DBF5D5" w14:textId="5CAFCC55" w:rsidR="00A325D0" w:rsidRPr="00736B98" w:rsidRDefault="00736B98" w:rsidP="00736B98">
            <w:pPr>
              <w:rPr>
                <w:sz w:val="24"/>
              </w:rPr>
            </w:pPr>
            <w:r>
              <w:t>Windows Server supports web-based hosting well, especially in environments that rely on Microsoft technologies. While it provides strong tooling and enterprise support, it generally requires more system resources and licensing costs than Linux.</w:t>
            </w:r>
            <w:r w:rsidR="003E7A6C">
              <w:t xml:space="preserve"> </w:t>
            </w:r>
            <w:r w:rsidR="003E7A6C" w:rsidRPr="003E7A6C">
              <w:t>These licensing costs can increase as the application scales, which may impact long term operating expenses for the client.</w:t>
            </w:r>
          </w:p>
        </w:tc>
        <w:tc>
          <w:tcPr>
            <w:tcW w:w="2080" w:type="dxa"/>
            <w:tcMar>
              <w:top w:w="0" w:type="dxa"/>
              <w:left w:w="115" w:type="dxa"/>
              <w:bottom w:w="0" w:type="dxa"/>
              <w:right w:w="115" w:type="dxa"/>
            </w:tcMar>
          </w:tcPr>
          <w:p w14:paraId="5E95463B" w14:textId="77777777" w:rsidR="00DB52B9" w:rsidRDefault="00DB52B9" w:rsidP="00DB52B9">
            <w:pPr>
              <w:rPr>
                <w:sz w:val="24"/>
              </w:rPr>
            </w:pPr>
            <w:r>
              <w:t>Mobile devices are not suited for server-side hosting. They lack the processing power, reliability, and availability required for hosting web-based applications and are intended primarily for client-side interaction.</w:t>
            </w:r>
          </w:p>
          <w:p w14:paraId="1B7299A3" w14:textId="448F69A9" w:rsidR="00A325D0" w:rsidRPr="005D37B5" w:rsidRDefault="00A325D0" w:rsidP="005D37B5">
            <w:pPr>
              <w:rPr>
                <w:sz w:val="24"/>
              </w:rPr>
            </w:pP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5BEF6F4" w:rsidR="00A325D0" w:rsidRPr="00DB52B9" w:rsidRDefault="00DB52B9" w:rsidP="00DB52B9">
            <w:pPr>
              <w:rPr>
                <w:sz w:val="24"/>
              </w:rPr>
            </w:pPr>
            <w:r>
              <w:t xml:space="preserve">Developing client-side software for macOS requires consideration of hardware availability and platform-specific testing. While development tools are strong, supporting multiple client types may increase </w:t>
            </w:r>
            <w:r w:rsidR="00C92D67">
              <w:t xml:space="preserve">cost </w:t>
            </w:r>
            <w:r>
              <w:t>and time.</w:t>
            </w:r>
          </w:p>
        </w:tc>
        <w:tc>
          <w:tcPr>
            <w:tcW w:w="1890" w:type="dxa"/>
            <w:tcMar>
              <w:top w:w="0" w:type="dxa"/>
              <w:left w:w="115" w:type="dxa"/>
              <w:bottom w:w="0" w:type="dxa"/>
              <w:right w:w="115" w:type="dxa"/>
            </w:tcMar>
          </w:tcPr>
          <w:p w14:paraId="71F419DD" w14:textId="45DC932D" w:rsidR="00A325D0" w:rsidRPr="00C92D67" w:rsidRDefault="00C92D67" w:rsidP="00C92D67">
            <w:pPr>
              <w:rPr>
                <w:sz w:val="24"/>
              </w:rPr>
            </w:pPr>
            <w:r>
              <w:t>Linux client-side development can be challenging due to distribution fragmentation, but it is cost-effective and flexible. Additional testing is often required to ensure compatibility across different environments.</w:t>
            </w:r>
          </w:p>
        </w:tc>
        <w:tc>
          <w:tcPr>
            <w:tcW w:w="1890" w:type="dxa"/>
            <w:tcMar>
              <w:top w:w="0" w:type="dxa"/>
              <w:left w:w="115" w:type="dxa"/>
              <w:bottom w:w="0" w:type="dxa"/>
              <w:right w:w="115" w:type="dxa"/>
            </w:tcMar>
          </w:tcPr>
          <w:p w14:paraId="3C911584" w14:textId="1F0BF05E" w:rsidR="00A325D0" w:rsidRPr="0008508D" w:rsidRDefault="0008508D" w:rsidP="0008508D">
            <w:pPr>
              <w:rPr>
                <w:sz w:val="24"/>
              </w:rPr>
            </w:pPr>
            <w:r>
              <w:t>Windows is the most common client platform, making it a primary focus for client-side development. Tooling is widely available, but supporting multiple versions can increase development and testing effort.</w:t>
            </w:r>
          </w:p>
        </w:tc>
        <w:tc>
          <w:tcPr>
            <w:tcW w:w="2080" w:type="dxa"/>
            <w:tcMar>
              <w:top w:w="0" w:type="dxa"/>
              <w:left w:w="115" w:type="dxa"/>
              <w:bottom w:w="0" w:type="dxa"/>
              <w:right w:w="115" w:type="dxa"/>
            </w:tcMar>
          </w:tcPr>
          <w:p w14:paraId="24F347E4" w14:textId="450C3236" w:rsidR="00A325D0" w:rsidRPr="0008508D" w:rsidRDefault="0008508D" w:rsidP="0008508D">
            <w:pPr>
              <w:rPr>
                <w:sz w:val="24"/>
              </w:rPr>
            </w:pPr>
            <w:r>
              <w:t>Mobile client-side development requires additional expertise and time due to platform differences between iOS and Android. However, mobile support is essential for accessibility and user reach.</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2973F884" w14:textId="77777777" w:rsidR="00F71EDC" w:rsidRDefault="00F71EDC" w:rsidP="00F71EDC">
            <w:pPr>
              <w:rPr>
                <w:sz w:val="24"/>
              </w:rPr>
            </w:pPr>
            <w:r>
              <w:t>macOS supports a wide range of development tools, including IDEs such as IntelliJ IDEA and Eclipse, along with strong terminal and Unix-based utilities. These tools make it effective for building and testing software.</w:t>
            </w:r>
          </w:p>
          <w:p w14:paraId="0CB26F5B" w14:textId="6506578F"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376D50D7" w14:textId="77777777" w:rsidR="00DC4610" w:rsidRDefault="00DC4610" w:rsidP="00DC4610">
            <w:pPr>
              <w:rPr>
                <w:sz w:val="24"/>
              </w:rPr>
            </w:pPr>
            <w:r>
              <w:t>Linux provides powerful development tools, including open-source IDEs, compilers, and command-line utilities. It is highly customizable and well suited for software development and deployment.</w:t>
            </w:r>
          </w:p>
          <w:p w14:paraId="3466B885" w14:textId="35D86AD0"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3C1A493" w14:textId="6809DEF7" w:rsidR="00A325D0" w:rsidRPr="006B4954" w:rsidRDefault="00382CCD" w:rsidP="006B4954">
            <w:pPr>
              <w:suppressAutoHyphens/>
              <w:contextualSpacing/>
              <w:rPr>
                <w:rFonts w:asciiTheme="majorHAnsi" w:hAnsiTheme="majorHAnsi" w:cstheme="majorHAnsi"/>
                <w:szCs w:val="22"/>
              </w:rPr>
            </w:pPr>
            <w:r w:rsidRPr="00382CCD">
              <w:rPr>
                <w:rFonts w:asciiTheme="majorHAnsi" w:hAnsiTheme="majorHAnsi" w:cstheme="majorHAnsi"/>
                <w:szCs w:val="22"/>
              </w:rPr>
              <w:t>Windows offers robust development tools such as Visual Studio, Eclipse, and IntelliJ IDEA, making it a strong platform for software development. It provides excellent support for enterprise frameworks and integrates well with Microsoft technologies. While Windows development tools are powerful and widely supported, some development workflows may require additional configuration compared to Unix-based systems.</w:t>
            </w:r>
          </w:p>
        </w:tc>
        <w:tc>
          <w:tcPr>
            <w:tcW w:w="2080" w:type="dxa"/>
            <w:tcMar>
              <w:top w:w="0" w:type="dxa"/>
              <w:left w:w="115" w:type="dxa"/>
              <w:bottom w:w="0" w:type="dxa"/>
              <w:right w:w="115" w:type="dxa"/>
            </w:tcMar>
          </w:tcPr>
          <w:p w14:paraId="16D38893" w14:textId="16E4E91A" w:rsidR="00A325D0" w:rsidRPr="006B4954" w:rsidRDefault="00C85F65" w:rsidP="006B4954">
            <w:pPr>
              <w:suppressAutoHyphens/>
              <w:contextualSpacing/>
              <w:rPr>
                <w:rFonts w:asciiTheme="majorHAnsi" w:hAnsiTheme="majorHAnsi" w:cstheme="majorHAnsi"/>
                <w:szCs w:val="22"/>
              </w:rPr>
            </w:pPr>
            <w:r w:rsidRPr="00C85F65">
              <w:rPr>
                <w:rFonts w:asciiTheme="majorHAnsi" w:hAnsiTheme="majorHAnsi" w:cstheme="majorHAnsi"/>
                <w:szCs w:val="22"/>
              </w:rPr>
              <w:t>Mobile development relies on specialized tools such as Android Studio and Xcode. These tools are powerful but require platform-specific knowledge and additional setup.</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A856B35" w:rsidR="00A325D0" w:rsidRDefault="00730BFB" w:rsidP="00FD2C32">
      <w:pPr>
        <w:pStyle w:val="List"/>
      </w:pPr>
      <w:r w:rsidRPr="006B4954">
        <w:rPr>
          <w:b/>
        </w:rPr>
        <w:t>Operating Platform</w:t>
      </w:r>
      <w:r w:rsidRPr="006B4954">
        <w:t xml:space="preserve">: </w:t>
      </w:r>
      <w:r w:rsidR="00185BCE" w:rsidRPr="00185BCE">
        <w:t>For The Gaming Room to expand Draw It or Lose It to multiple environments, the best option is a Linux based server platform hosting the application as a web-based service. This approach supports Windows, macOS, and mobile devices as clients, because users can access the game through a browser or lightweight client app instead of requiring a separate full install per operating system. Linux is also widely used for hosting web applications because it is stable, cost effective, and well supported in cloud environments.</w:t>
      </w:r>
    </w:p>
    <w:p w14:paraId="17C53750" w14:textId="77777777" w:rsidR="009F50F8" w:rsidRDefault="009F50F8" w:rsidP="009F50F8">
      <w:pPr>
        <w:pStyle w:val="List"/>
        <w:numPr>
          <w:ilvl w:val="0"/>
          <w:numId w:val="0"/>
        </w:numPr>
        <w:ind w:left="720"/>
      </w:pPr>
    </w:p>
    <w:p w14:paraId="6892EB7A" w14:textId="70199EFE" w:rsidR="009F50F8" w:rsidRPr="006B4954" w:rsidRDefault="004B1925" w:rsidP="009F50F8">
      <w:pPr>
        <w:pStyle w:val="List"/>
        <w:numPr>
          <w:ilvl w:val="0"/>
          <w:numId w:val="0"/>
        </w:numPr>
        <w:ind w:left="720"/>
      </w:pPr>
      <w:r w:rsidRPr="004B1925">
        <w:t>Linux also integrates well with containerization technologies such as Docker, which would allow the application to be packaged consistently and deployed reliably across development and production environments. This supports scalability and simplifies future expansion.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5AA752" w14:textId="77777777" w:rsidR="004B1925" w:rsidRDefault="00730BFB" w:rsidP="004B1925">
      <w:pPr>
        <w:pStyle w:val="List"/>
      </w:pPr>
      <w:r w:rsidRPr="004B1925">
        <w:rPr>
          <w:b/>
        </w:rPr>
        <w:t>Operating Systems Architectures</w:t>
      </w:r>
      <w:r w:rsidRPr="006B4954">
        <w:t xml:space="preserve">: </w:t>
      </w:r>
      <w:r w:rsidR="004B1925">
        <w:t>The recommended architecture is a Linux server running on 64-bit x86_64 hardware, which is standard for enterprise and cloud hosting. A 64-bit architecture supports a much larger addressable memory space than 32-bit systems, improving performance and scalability as concurrent users increase. Linux also enforces separation between kernel space and user space, enhancing system stability and security by isolating application processes from core operating system functions.</w:t>
      </w:r>
      <w:r w:rsidR="004B1925">
        <w:t xml:space="preserve"> </w:t>
      </w:r>
    </w:p>
    <w:p w14:paraId="3C9E5C77" w14:textId="77777777" w:rsidR="004B1925" w:rsidRDefault="004B1925" w:rsidP="004B1925">
      <w:pPr>
        <w:pStyle w:val="List"/>
        <w:numPr>
          <w:ilvl w:val="0"/>
          <w:numId w:val="0"/>
        </w:numPr>
        <w:ind w:left="720"/>
        <w:rPr>
          <w:b/>
        </w:rPr>
      </w:pPr>
    </w:p>
    <w:p w14:paraId="3324C508" w14:textId="2846117C" w:rsidR="004B1925" w:rsidRPr="006B4954" w:rsidRDefault="004B1925" w:rsidP="004B1925">
      <w:pPr>
        <w:pStyle w:val="List"/>
        <w:numPr>
          <w:ilvl w:val="0"/>
          <w:numId w:val="0"/>
        </w:numPr>
        <w:ind w:left="720"/>
      </w:pPr>
      <w:r>
        <w:t>Linux efficiently supports multi-threaded server applications, which is important for handling multiple simultaneous game sessions. On the client side, a web-based design allows compatibility across different hardware architectures. Desktop systems typically use x86_64 processors, while many mobile devices use ARM processors. Because the game logic runs on the server, hardware differences on the client side do not impact core functionality.</w:t>
      </w:r>
    </w:p>
    <w:p w14:paraId="35C78786" w14:textId="77777777" w:rsidR="00A325D0" w:rsidRPr="006B4954" w:rsidRDefault="00A325D0" w:rsidP="006B4954">
      <w:pPr>
        <w:suppressAutoHyphens/>
        <w:contextualSpacing/>
        <w:rPr>
          <w:rFonts w:asciiTheme="majorHAnsi" w:hAnsiTheme="majorHAnsi" w:cstheme="majorHAnsi"/>
          <w:szCs w:val="22"/>
        </w:rPr>
      </w:pPr>
    </w:p>
    <w:p w14:paraId="1689457D" w14:textId="2C69455B" w:rsidR="00A325D0" w:rsidRDefault="00730BFB" w:rsidP="00A816FA">
      <w:pPr>
        <w:pStyle w:val="List"/>
      </w:pPr>
      <w:r w:rsidRPr="00712BF0">
        <w:rPr>
          <w:b/>
        </w:rPr>
        <w:t>Storage Management</w:t>
      </w:r>
      <w:r w:rsidRPr="006B4954">
        <w:t xml:space="preserve">: </w:t>
      </w:r>
      <w:r w:rsidR="00712BF0" w:rsidRPr="00712BF0">
        <w:t xml:space="preserve">A strong storage choice for this platform is a relational database management system, such as PostgreSQL (or MySQL). A relational database fits well because the game uses structured data that relates naturally, such as users, games, teams, players, and sessions. It also supports transactions and consistency, which helps prevent issues like duplicate names or mismatched game state when multiple users are connected. If the game needs fast temporary storage for sessions, an in memory cache like Redis can be added later, but the core </w:t>
      </w:r>
      <w:r w:rsidR="00F27A3C" w:rsidRPr="00712BF0">
        <w:t>long-term</w:t>
      </w:r>
      <w:r w:rsidR="00712BF0" w:rsidRPr="00712BF0">
        <w:t xml:space="preserve"> storage should be a relational database.</w:t>
      </w:r>
    </w:p>
    <w:p w14:paraId="0974C010" w14:textId="77777777" w:rsidR="00712BF0" w:rsidRPr="00712BF0" w:rsidRDefault="00712BF0" w:rsidP="00712BF0">
      <w:pPr>
        <w:pStyle w:val="List"/>
        <w:numPr>
          <w:ilvl w:val="0"/>
          <w:numId w:val="0"/>
        </w:numPr>
      </w:pPr>
    </w:p>
    <w:p w14:paraId="2635872A" w14:textId="78538BE7" w:rsidR="00A325D0" w:rsidRDefault="00730BFB" w:rsidP="00181E3A">
      <w:pPr>
        <w:pStyle w:val="List"/>
      </w:pPr>
      <w:r w:rsidRPr="00712BF0">
        <w:rPr>
          <w:b/>
        </w:rPr>
        <w:t>Memory Management</w:t>
      </w:r>
      <w:r w:rsidRPr="006B4954">
        <w:t xml:space="preserve">: </w:t>
      </w:r>
      <w:r w:rsidR="00712BF0" w:rsidRPr="00712BF0">
        <w:t>Since Draw It or Lose It is written in Java, memory management is handled primarily by the Java Virtual Machine. The JVM allocates memory for objects on the heap and uses garbage collection to automatically reclaim memory that is no longer in use. This reduces the risk of memory leaks that are common in languages that require manual memory management. For this game, the main memory focus is keeping session data and active game objects efficient. Using good object design, limiting unnecessary object creation, and cleaning up expired sessions helps the JVM run smoothly and keeps performance consistent.</w:t>
      </w:r>
    </w:p>
    <w:p w14:paraId="2FD6F3B5" w14:textId="77777777" w:rsidR="00712BF0" w:rsidRPr="00712BF0" w:rsidRDefault="00712BF0" w:rsidP="00712BF0">
      <w:pPr>
        <w:pStyle w:val="List"/>
        <w:numPr>
          <w:ilvl w:val="0"/>
          <w:numId w:val="0"/>
        </w:numPr>
      </w:pPr>
    </w:p>
    <w:p w14:paraId="6E8F0BE7" w14:textId="5BF7EFFA" w:rsidR="00A325D0" w:rsidRPr="006B4954" w:rsidRDefault="00730BFB" w:rsidP="00FD2C32">
      <w:pPr>
        <w:pStyle w:val="List"/>
      </w:pPr>
      <w:r w:rsidRPr="006B4954">
        <w:rPr>
          <w:b/>
        </w:rPr>
        <w:t>Distributed Systems and Networks</w:t>
      </w:r>
      <w:r w:rsidRPr="006B4954">
        <w:t xml:space="preserve">: </w:t>
      </w:r>
      <w:r w:rsidR="004953D1" w:rsidRPr="004953D1">
        <w:t xml:space="preserve">To allow communication between various platforms, the game should be designed as a distributed system with a central server that exposes functionality through a web API. Clients on Windows, macOS, and mobile devices can connect to the same </w:t>
      </w:r>
      <w:r w:rsidR="004953D1" w:rsidRPr="004953D1">
        <w:lastRenderedPageBreak/>
        <w:t>service over the network using HTTPS. Communication can be handled through REST endpoints for standard actions, and WebSockets can be used if real time updates are needed during gameplay. Because networks are not always reliable, the design should account for connectivity issues by including timeouts, retries, and clear handling for disconnects. The server should also handle situations like partial outages by keeping the system modular, so a temporary issue with one service does not bring down the entire application.</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1BD061D" w:rsidR="00A325D0" w:rsidRPr="006B4954" w:rsidRDefault="00730BFB" w:rsidP="00FD2C32">
      <w:pPr>
        <w:pStyle w:val="List"/>
      </w:pPr>
      <w:r w:rsidRPr="006B4954">
        <w:rPr>
          <w:b/>
        </w:rPr>
        <w:t>Security</w:t>
      </w:r>
      <w:r w:rsidRPr="006B4954">
        <w:t xml:space="preserve">: </w:t>
      </w:r>
      <w:r w:rsidR="00F27A3C" w:rsidRPr="00F27A3C">
        <w:t>Security should be handled both on the server and during data transmission. All traffic between clients and the server should be encrypted using TLS (HTTPS). User authentication should use secure methods such as token based sessions, and passwords should never be stored in plain text. They should be salted and hashed using a modern algorithm. Access control should follow least privilege, meaning users and services only have the permissions they need. Sensitive data in storage should be protected through database permissions and secure configuration. Logging should avoid storing private information, and the platform should be kept secure with regular updates and patch management. Linux is a strong choice here because it supports mature security tools, strong permission models, and is commonly used in secure production environments.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9213B" w14:textId="77777777" w:rsidR="00A43E22" w:rsidRDefault="00A43E22">
      <w:r>
        <w:separator/>
      </w:r>
    </w:p>
  </w:endnote>
  <w:endnote w:type="continuationSeparator" w:id="0">
    <w:p w14:paraId="4FC78E6A" w14:textId="77777777" w:rsidR="00A43E22" w:rsidRDefault="00A43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A8F73" w14:textId="77777777" w:rsidR="00A43E22" w:rsidRDefault="00A43E22">
      <w:r>
        <w:separator/>
      </w:r>
    </w:p>
  </w:footnote>
  <w:footnote w:type="continuationSeparator" w:id="0">
    <w:p w14:paraId="3BF2E059" w14:textId="77777777" w:rsidR="00A43E22" w:rsidRDefault="00A43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26858"/>
    <w:rsid w:val="00026A99"/>
    <w:rsid w:val="00035A31"/>
    <w:rsid w:val="00060745"/>
    <w:rsid w:val="0008508D"/>
    <w:rsid w:val="000A0646"/>
    <w:rsid w:val="000E368B"/>
    <w:rsid w:val="000F5165"/>
    <w:rsid w:val="000F5C58"/>
    <w:rsid w:val="00163A96"/>
    <w:rsid w:val="00185BCE"/>
    <w:rsid w:val="001B7DDA"/>
    <w:rsid w:val="002A2565"/>
    <w:rsid w:val="002C25EE"/>
    <w:rsid w:val="002D1B79"/>
    <w:rsid w:val="003723B7"/>
    <w:rsid w:val="00382CCD"/>
    <w:rsid w:val="003D6602"/>
    <w:rsid w:val="003E7A6C"/>
    <w:rsid w:val="004269FD"/>
    <w:rsid w:val="0043672B"/>
    <w:rsid w:val="004953D1"/>
    <w:rsid w:val="004B1925"/>
    <w:rsid w:val="004C5263"/>
    <w:rsid w:val="004D630E"/>
    <w:rsid w:val="005748F1"/>
    <w:rsid w:val="005D37B5"/>
    <w:rsid w:val="005E3957"/>
    <w:rsid w:val="005F49E3"/>
    <w:rsid w:val="00691EB9"/>
    <w:rsid w:val="006B4954"/>
    <w:rsid w:val="00707BE3"/>
    <w:rsid w:val="00712BF0"/>
    <w:rsid w:val="00717FC1"/>
    <w:rsid w:val="00724B62"/>
    <w:rsid w:val="00730BFB"/>
    <w:rsid w:val="00736B98"/>
    <w:rsid w:val="007B28D2"/>
    <w:rsid w:val="007B2BA6"/>
    <w:rsid w:val="007F3EC1"/>
    <w:rsid w:val="00894622"/>
    <w:rsid w:val="008A485F"/>
    <w:rsid w:val="0093795B"/>
    <w:rsid w:val="009649F5"/>
    <w:rsid w:val="00987146"/>
    <w:rsid w:val="009C2374"/>
    <w:rsid w:val="009F50F8"/>
    <w:rsid w:val="00A325D0"/>
    <w:rsid w:val="00A43E22"/>
    <w:rsid w:val="00B20A2D"/>
    <w:rsid w:val="00B902AF"/>
    <w:rsid w:val="00BB4494"/>
    <w:rsid w:val="00C35E59"/>
    <w:rsid w:val="00C40627"/>
    <w:rsid w:val="00C85F65"/>
    <w:rsid w:val="00C92D67"/>
    <w:rsid w:val="00CB7677"/>
    <w:rsid w:val="00D0428B"/>
    <w:rsid w:val="00D250F9"/>
    <w:rsid w:val="00D97062"/>
    <w:rsid w:val="00DB52B9"/>
    <w:rsid w:val="00DC4610"/>
    <w:rsid w:val="00E0390F"/>
    <w:rsid w:val="00E041A9"/>
    <w:rsid w:val="00E61BA3"/>
    <w:rsid w:val="00E6447B"/>
    <w:rsid w:val="00E84C46"/>
    <w:rsid w:val="00E90C7A"/>
    <w:rsid w:val="00EE628F"/>
    <w:rsid w:val="00EF5609"/>
    <w:rsid w:val="00F27A3C"/>
    <w:rsid w:val="00F355EE"/>
    <w:rsid w:val="00F53AED"/>
    <w:rsid w:val="00F53DDC"/>
    <w:rsid w:val="00F71EDC"/>
    <w:rsid w:val="00FA451D"/>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712B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Burnsworth, Madison</cp:lastModifiedBy>
  <cp:revision>39</cp:revision>
  <dcterms:created xsi:type="dcterms:W3CDTF">2022-09-26T13:33:00Z</dcterms:created>
  <dcterms:modified xsi:type="dcterms:W3CDTF">2026-02-23T02:09:00Z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