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5AF6C5" w:rsidR="00535B54" w:rsidRDefault="00000000">
      <w:pPr>
        <w:numPr>
          <w:ilvl w:val="0"/>
          <w:numId w:val="1"/>
        </w:numPr>
        <w:spacing w:before="240" w:after="240"/>
      </w:pPr>
      <w:r>
        <w:t>One obstacle I had to overcome was fully understanding how the tax brackets worked. I didn’t fully understand that the taxes worked in brackets and chunks, doing just 55k first, then 70k, then the rest. I overcame this by rereading the specs multiple times, and testing cases on the calculator. Another obstacle I had to overcome was edge cases like making over 125k, or making just on the edge 125k, and figuring out how to correctly chunk the money into the right brackets.</w:t>
      </w:r>
    </w:p>
    <w:p w14:paraId="00000002" w14:textId="77777777" w:rsidR="00535B54" w:rsidRDefault="00535B54">
      <w:pPr>
        <w:spacing w:before="240" w:after="240"/>
      </w:pPr>
    </w:p>
    <w:p w14:paraId="00000003" w14:textId="77777777" w:rsidR="00535B54" w:rsidRDefault="00000000">
      <w:pPr>
        <w:numPr>
          <w:ilvl w:val="0"/>
          <w:numId w:val="1"/>
        </w:numPr>
        <w:spacing w:before="240" w:after="240"/>
      </w:pPr>
      <w:r>
        <w:t>Make only a couple hundred of dollars and having lots of kids to ensure no negative number printed ($300, 6 kids)</w:t>
      </w:r>
    </w:p>
    <w:p w14:paraId="00000004" w14:textId="77777777" w:rsidR="00535B54" w:rsidRDefault="00000000">
      <w:pPr>
        <w:spacing w:before="240" w:after="240"/>
      </w:pPr>
      <w:r>
        <w:t>Making exactly 55k to make sure doesn’t enter other if statements ($55,000, 0 kids)</w:t>
      </w:r>
    </w:p>
    <w:p w14:paraId="00000005" w14:textId="77777777" w:rsidR="00535B54" w:rsidRDefault="00000000">
      <w:pPr>
        <w:spacing w:before="240" w:after="240"/>
      </w:pPr>
      <w:r>
        <w:t>Making exactly 125k with 6 kids to make sure doesn’t give kids discount ($125,000, 6 kids)</w:t>
      </w:r>
    </w:p>
    <w:p w14:paraId="00000006" w14:textId="77777777" w:rsidR="00535B54" w:rsidRDefault="00000000">
      <w:pPr>
        <w:spacing w:before="240" w:after="240"/>
      </w:pPr>
      <w:r>
        <w:t>Checking both teacher and nurse occupations with income less than 125k ($125,000, nurse/teacher, 4 kids)</w:t>
      </w:r>
    </w:p>
    <w:p w14:paraId="00000007" w14:textId="77777777" w:rsidR="00535B54" w:rsidRDefault="00000000">
      <w:pPr>
        <w:spacing w:before="240" w:after="240"/>
      </w:pPr>
      <w:r>
        <w:t>Checking both teacher and nurse occupations with income more than 125k ($125,000, nurse/teacher, 3 kids)</w:t>
      </w:r>
    </w:p>
    <w:p w14:paraId="00000008" w14:textId="77777777" w:rsidR="00535B54" w:rsidRDefault="00000000">
      <w:pPr>
        <w:spacing w:before="240" w:after="240"/>
      </w:pPr>
      <w:r>
        <w:t>Making more than 125k with multiple kids to make sure no discount and correct 9.3% for additional income ($160,000, 5 kids)</w:t>
      </w:r>
    </w:p>
    <w:p w14:paraId="00000009" w14:textId="77777777" w:rsidR="00535B54" w:rsidRDefault="00000000">
      <w:pPr>
        <w:spacing w:before="240" w:after="240"/>
      </w:pPr>
      <w:r>
        <w:t>No input for name/negative income/no input for children</w:t>
      </w:r>
    </w:p>
    <w:p w14:paraId="0000000A" w14:textId="77777777" w:rsidR="00535B54" w:rsidRDefault="00535B54">
      <w:pPr>
        <w:spacing w:before="240" w:after="240"/>
      </w:pPr>
    </w:p>
    <w:p w14:paraId="0000000B" w14:textId="77777777" w:rsidR="00535B54" w:rsidRDefault="00535B54"/>
    <w:sectPr w:rsidR="00535B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70BC"/>
    <w:multiLevelType w:val="multilevel"/>
    <w:tmpl w:val="505A0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2771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54"/>
    <w:rsid w:val="00516441"/>
    <w:rsid w:val="005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417D"/>
  <w15:docId w15:val="{3D4F7BCA-35FF-1741-94FD-A690A6B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DELOS REYES, MADELINE</cp:lastModifiedBy>
  <cp:revision>2</cp:revision>
  <dcterms:created xsi:type="dcterms:W3CDTF">2022-10-12T21:40:00Z</dcterms:created>
  <dcterms:modified xsi:type="dcterms:W3CDTF">2022-10-12T21:41:00Z</dcterms:modified>
</cp:coreProperties>
</file>