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AB6D2F" w14:textId="77777777" w:rsidR="00523BA2" w:rsidRDefault="00523BA2" w:rsidP="004E6DA7">
      <w:pPr>
        <w:spacing w:after="120"/>
        <w:rPr>
          <w:b/>
          <w:sz w:val="28"/>
        </w:rPr>
      </w:pPr>
    </w:p>
    <w:p w14:paraId="6D8847D0" w14:textId="77777777" w:rsidR="00523BA2" w:rsidRDefault="00114B8E">
      <w:pPr>
        <w:jc w:val="center"/>
        <w:rPr>
          <w:b/>
          <w:sz w:val="28"/>
        </w:rPr>
      </w:pPr>
      <w:r>
        <w:rPr>
          <w:b/>
          <w:sz w:val="28"/>
        </w:rPr>
        <w:t xml:space="preserve">Sacramento’s Booming Businesses </w:t>
      </w:r>
    </w:p>
    <w:p w14:paraId="2037E90E" w14:textId="77777777" w:rsidR="00523BA2" w:rsidRDefault="00523BA2">
      <w:pPr>
        <w:jc w:val="center"/>
      </w:pPr>
    </w:p>
    <w:p w14:paraId="1BF4868B" w14:textId="77777777" w:rsidR="00523BA2" w:rsidRDefault="00523BA2">
      <w:pPr>
        <w:jc w:val="center"/>
      </w:pPr>
    </w:p>
    <w:tbl>
      <w:tblPr>
        <w:tblStyle w:val="TableGrid"/>
        <w:tblW w:w="0" w:type="auto"/>
        <w:tblLook w:val="04A0" w:firstRow="1" w:lastRow="0" w:firstColumn="1" w:lastColumn="0" w:noHBand="0" w:noVBand="1"/>
      </w:tblPr>
      <w:tblGrid>
        <w:gridCol w:w="3270"/>
        <w:gridCol w:w="3270"/>
        <w:gridCol w:w="3270"/>
      </w:tblGrid>
      <w:tr w:rsidR="00364B9B" w14:paraId="195AE89F" w14:textId="77777777" w:rsidTr="00364B9B">
        <w:trPr>
          <w:trHeight w:val="665"/>
        </w:trPr>
        <w:tc>
          <w:tcPr>
            <w:tcW w:w="3270" w:type="dxa"/>
            <w:tcBorders>
              <w:top w:val="nil"/>
              <w:left w:val="nil"/>
              <w:bottom w:val="nil"/>
              <w:right w:val="nil"/>
            </w:tcBorders>
          </w:tcPr>
          <w:p w14:paraId="0EDA4EC7" w14:textId="77777777" w:rsidR="00364B9B" w:rsidRDefault="00364B9B" w:rsidP="00364B9B">
            <w:pPr>
              <w:jc w:val="center"/>
              <w:rPr>
                <w:rFonts w:eastAsia="Times New Roman"/>
                <w:color w:val="000000"/>
                <w:sz w:val="18"/>
                <w:szCs w:val="18"/>
              </w:rPr>
            </w:pPr>
            <w:r w:rsidRPr="00364B9B">
              <w:rPr>
                <w:rFonts w:eastAsia="Times New Roman"/>
                <w:color w:val="000000"/>
                <w:sz w:val="18"/>
                <w:szCs w:val="18"/>
              </w:rPr>
              <w:t xml:space="preserve">Ken </w:t>
            </w:r>
            <w:proofErr w:type="spellStart"/>
            <w:r w:rsidRPr="00364B9B">
              <w:rPr>
                <w:rFonts w:eastAsia="Times New Roman"/>
                <w:color w:val="000000"/>
                <w:sz w:val="18"/>
                <w:szCs w:val="18"/>
              </w:rPr>
              <w:t>Koyanagi</w:t>
            </w:r>
            <w:proofErr w:type="spellEnd"/>
          </w:p>
          <w:p w14:paraId="680CD852" w14:textId="77777777" w:rsidR="00364B9B" w:rsidRPr="00436DF6" w:rsidRDefault="00364B9B" w:rsidP="00364B9B">
            <w:pPr>
              <w:jc w:val="center"/>
              <w:rPr>
                <w:rFonts w:eastAsia="Times New Roman"/>
                <w:i/>
                <w:color w:val="000000"/>
                <w:sz w:val="18"/>
                <w:szCs w:val="18"/>
              </w:rPr>
            </w:pPr>
            <w:r w:rsidRPr="00436DF6">
              <w:rPr>
                <w:rFonts w:eastAsia="Times New Roman"/>
                <w:i/>
                <w:color w:val="000000"/>
                <w:sz w:val="18"/>
                <w:szCs w:val="18"/>
              </w:rPr>
              <w:t>California State University, Sacramento</w:t>
            </w:r>
          </w:p>
          <w:p w14:paraId="4FD3AC30" w14:textId="77777777" w:rsidR="00364B9B" w:rsidRPr="00364B9B" w:rsidRDefault="00364B9B" w:rsidP="00364B9B">
            <w:pPr>
              <w:jc w:val="center"/>
              <w:rPr>
                <w:rFonts w:eastAsia="Times New Roman"/>
              </w:rPr>
            </w:pPr>
            <w:r w:rsidRPr="00436DF6">
              <w:rPr>
                <w:rFonts w:eastAsia="Times New Roman"/>
                <w:i/>
                <w:color w:val="000000"/>
                <w:sz w:val="18"/>
                <w:szCs w:val="18"/>
              </w:rPr>
              <w:t>kenkoyanagi@csus.edu</w:t>
            </w:r>
          </w:p>
        </w:tc>
        <w:tc>
          <w:tcPr>
            <w:tcW w:w="3270" w:type="dxa"/>
            <w:tcBorders>
              <w:top w:val="nil"/>
              <w:left w:val="nil"/>
              <w:bottom w:val="nil"/>
              <w:right w:val="nil"/>
            </w:tcBorders>
          </w:tcPr>
          <w:p w14:paraId="06818495" w14:textId="77777777" w:rsidR="00364B9B" w:rsidRDefault="00364B9B" w:rsidP="00364B9B">
            <w:pPr>
              <w:jc w:val="center"/>
              <w:rPr>
                <w:rFonts w:eastAsia="Times New Roman"/>
                <w:color w:val="000000"/>
                <w:sz w:val="18"/>
                <w:szCs w:val="18"/>
              </w:rPr>
            </w:pPr>
            <w:r>
              <w:rPr>
                <w:rFonts w:eastAsia="Times New Roman"/>
                <w:color w:val="000000"/>
                <w:sz w:val="18"/>
                <w:szCs w:val="18"/>
              </w:rPr>
              <w:t>Justin Tran</w:t>
            </w:r>
          </w:p>
          <w:p w14:paraId="31C8051F" w14:textId="77777777" w:rsidR="00364B9B" w:rsidRPr="00436DF6" w:rsidRDefault="00364B9B" w:rsidP="00364B9B">
            <w:pPr>
              <w:jc w:val="center"/>
              <w:rPr>
                <w:rFonts w:eastAsia="Times New Roman"/>
                <w:i/>
                <w:color w:val="000000"/>
                <w:sz w:val="18"/>
                <w:szCs w:val="18"/>
              </w:rPr>
            </w:pPr>
            <w:r w:rsidRPr="00436DF6">
              <w:rPr>
                <w:rFonts w:eastAsia="Times New Roman"/>
                <w:i/>
                <w:color w:val="000000"/>
                <w:sz w:val="18"/>
                <w:szCs w:val="18"/>
              </w:rPr>
              <w:t>California State University, Sacramento</w:t>
            </w:r>
          </w:p>
          <w:p w14:paraId="61794A8E" w14:textId="77777777" w:rsidR="00364B9B" w:rsidRPr="00364B9B" w:rsidRDefault="00364B9B" w:rsidP="00364B9B">
            <w:pPr>
              <w:jc w:val="center"/>
              <w:rPr>
                <w:rFonts w:eastAsia="Times New Roman"/>
              </w:rPr>
            </w:pPr>
            <w:r w:rsidRPr="00436DF6">
              <w:rPr>
                <w:rFonts w:eastAsia="Times New Roman"/>
                <w:i/>
                <w:color w:val="000000"/>
                <w:sz w:val="18"/>
                <w:szCs w:val="18"/>
              </w:rPr>
              <w:t>justintran@csus.edu</w:t>
            </w:r>
          </w:p>
        </w:tc>
        <w:tc>
          <w:tcPr>
            <w:tcW w:w="3270" w:type="dxa"/>
            <w:tcBorders>
              <w:top w:val="nil"/>
              <w:left w:val="nil"/>
              <w:bottom w:val="nil"/>
              <w:right w:val="nil"/>
            </w:tcBorders>
          </w:tcPr>
          <w:p w14:paraId="052E10B1" w14:textId="77777777" w:rsidR="00364B9B" w:rsidRDefault="00364B9B" w:rsidP="00364B9B">
            <w:pPr>
              <w:jc w:val="center"/>
              <w:rPr>
                <w:rFonts w:eastAsia="Times New Roman"/>
                <w:color w:val="000000"/>
                <w:sz w:val="18"/>
                <w:szCs w:val="18"/>
              </w:rPr>
            </w:pPr>
            <w:r>
              <w:rPr>
                <w:rFonts w:eastAsia="Times New Roman"/>
                <w:color w:val="000000"/>
                <w:sz w:val="18"/>
                <w:szCs w:val="18"/>
              </w:rPr>
              <w:t>Madeline Lewis-Whitfield</w:t>
            </w:r>
          </w:p>
          <w:p w14:paraId="53430761" w14:textId="77777777" w:rsidR="00364B9B" w:rsidRPr="00436DF6" w:rsidRDefault="00364B9B" w:rsidP="00364B9B">
            <w:pPr>
              <w:jc w:val="center"/>
              <w:rPr>
                <w:rFonts w:eastAsia="Times New Roman"/>
                <w:i/>
                <w:color w:val="000000"/>
                <w:sz w:val="18"/>
                <w:szCs w:val="18"/>
              </w:rPr>
            </w:pPr>
            <w:r w:rsidRPr="00436DF6">
              <w:rPr>
                <w:rFonts w:eastAsia="Times New Roman"/>
                <w:i/>
                <w:color w:val="000000"/>
                <w:sz w:val="18"/>
                <w:szCs w:val="18"/>
              </w:rPr>
              <w:t>California State University, Sacramento</w:t>
            </w:r>
          </w:p>
          <w:p w14:paraId="4D7EED1A" w14:textId="77777777" w:rsidR="00364B9B" w:rsidRPr="00364B9B" w:rsidRDefault="00364B9B" w:rsidP="00364B9B">
            <w:pPr>
              <w:jc w:val="center"/>
              <w:rPr>
                <w:rFonts w:eastAsia="Times New Roman"/>
              </w:rPr>
            </w:pPr>
            <w:r w:rsidRPr="00436DF6">
              <w:rPr>
                <w:rFonts w:eastAsia="Times New Roman"/>
                <w:i/>
                <w:color w:val="000000"/>
                <w:sz w:val="18"/>
                <w:szCs w:val="18"/>
              </w:rPr>
              <w:t>madelinelewis-w@csus.edu</w:t>
            </w:r>
          </w:p>
        </w:tc>
      </w:tr>
    </w:tbl>
    <w:p w14:paraId="4F9ADDFF" w14:textId="77777777" w:rsidR="00523BA2" w:rsidRDefault="00523BA2">
      <w:pPr>
        <w:jc w:val="center"/>
      </w:pPr>
    </w:p>
    <w:p w14:paraId="03436F5C" w14:textId="77777777" w:rsidR="00523BA2" w:rsidRDefault="00523BA2">
      <w:pPr>
        <w:jc w:val="center"/>
      </w:pPr>
    </w:p>
    <w:p w14:paraId="4D13C93B" w14:textId="77777777" w:rsidR="00523BA2" w:rsidRDefault="00523BA2">
      <w:pPr>
        <w:jc w:val="both"/>
        <w:sectPr w:rsidR="00523BA2">
          <w:pgSz w:w="12240" w:h="15840"/>
          <w:pgMar w:top="1440" w:right="1210" w:bottom="1440" w:left="1210" w:header="720" w:footer="720" w:gutter="0"/>
          <w:cols w:space="720"/>
        </w:sectPr>
      </w:pPr>
    </w:p>
    <w:p w14:paraId="0B1BA7BE" w14:textId="77777777" w:rsidR="00523BA2" w:rsidRDefault="00523BA2">
      <w:pPr>
        <w:jc w:val="center"/>
        <w:rPr>
          <w:b/>
        </w:rPr>
      </w:pPr>
      <w:r>
        <w:rPr>
          <w:b/>
        </w:rPr>
        <w:lastRenderedPageBreak/>
        <w:t>Abstract</w:t>
      </w:r>
    </w:p>
    <w:p w14:paraId="3EFEDD32" w14:textId="77777777" w:rsidR="00523BA2" w:rsidRDefault="00523BA2">
      <w:pPr>
        <w:jc w:val="both"/>
        <w:rPr>
          <w:i/>
          <w:sz w:val="20"/>
        </w:rPr>
      </w:pPr>
    </w:p>
    <w:p w14:paraId="52789158" w14:textId="14CBEA13" w:rsidR="00523BA2" w:rsidRDefault="006B3A46">
      <w:pPr>
        <w:ind w:firstLine="270"/>
        <w:jc w:val="both"/>
        <w:rPr>
          <w:i/>
          <w:sz w:val="20"/>
        </w:rPr>
      </w:pPr>
      <w:r>
        <w:rPr>
          <w:i/>
          <w:sz w:val="20"/>
        </w:rPr>
        <w:t xml:space="preserve">In this </w:t>
      </w:r>
      <w:proofErr w:type="gramStart"/>
      <w:r>
        <w:rPr>
          <w:i/>
          <w:sz w:val="20"/>
        </w:rPr>
        <w:t>project</w:t>
      </w:r>
      <w:proofErr w:type="gramEnd"/>
      <w:r>
        <w:rPr>
          <w:i/>
          <w:sz w:val="20"/>
        </w:rPr>
        <w:t xml:space="preserve"> we have taken a dataset from the City of Sacramento to gain insightful information on Sacramento businesses.</w:t>
      </w:r>
      <w:r w:rsidR="008B44B6">
        <w:rPr>
          <w:i/>
          <w:sz w:val="20"/>
        </w:rPr>
        <w:t xml:space="preserve"> </w:t>
      </w:r>
      <w:r>
        <w:rPr>
          <w:i/>
          <w:sz w:val="20"/>
        </w:rPr>
        <w:t>Our technique involved</w:t>
      </w:r>
      <w:r w:rsidR="00436DF6">
        <w:rPr>
          <w:i/>
          <w:sz w:val="20"/>
        </w:rPr>
        <w:t xml:space="preserve"> group</w:t>
      </w:r>
      <w:r>
        <w:rPr>
          <w:i/>
          <w:sz w:val="20"/>
        </w:rPr>
        <w:t>ing</w:t>
      </w:r>
      <w:r w:rsidR="00436DF6">
        <w:rPr>
          <w:i/>
          <w:sz w:val="20"/>
        </w:rPr>
        <w:t xml:space="preserve"> together similar words</w:t>
      </w:r>
      <w:r w:rsidR="004E6DA7">
        <w:rPr>
          <w:i/>
          <w:sz w:val="20"/>
        </w:rPr>
        <w:t xml:space="preserve">, with </w:t>
      </w:r>
      <w:r w:rsidR="005B68F8">
        <w:rPr>
          <w:i/>
          <w:sz w:val="20"/>
        </w:rPr>
        <w:t>a large number</w:t>
      </w:r>
      <w:r w:rsidR="004E6DA7">
        <w:rPr>
          <w:i/>
          <w:sz w:val="20"/>
        </w:rPr>
        <w:t xml:space="preserve"> unique</w:t>
      </w:r>
      <w:r w:rsidR="005B68F8">
        <w:rPr>
          <w:i/>
          <w:sz w:val="20"/>
        </w:rPr>
        <w:t xml:space="preserve"> string</w:t>
      </w:r>
      <w:r w:rsidR="004E6DA7">
        <w:rPr>
          <w:i/>
          <w:sz w:val="20"/>
        </w:rPr>
        <w:t xml:space="preserve"> values,</w:t>
      </w:r>
      <w:r w:rsidR="00436DF6">
        <w:rPr>
          <w:i/>
          <w:sz w:val="20"/>
        </w:rPr>
        <w:t xml:space="preserve"> from a column of data using k-means clustering to create categories,</w:t>
      </w:r>
      <w:r>
        <w:rPr>
          <w:i/>
          <w:sz w:val="20"/>
        </w:rPr>
        <w:t xml:space="preserve"> and</w:t>
      </w:r>
      <w:r w:rsidR="00436DF6">
        <w:rPr>
          <w:i/>
          <w:sz w:val="20"/>
        </w:rPr>
        <w:t xml:space="preserve"> </w:t>
      </w:r>
      <w:r>
        <w:rPr>
          <w:i/>
          <w:sz w:val="20"/>
        </w:rPr>
        <w:t>using</w:t>
      </w:r>
      <w:r w:rsidR="00436DF6">
        <w:rPr>
          <w:i/>
          <w:sz w:val="20"/>
        </w:rPr>
        <w:t xml:space="preserve"> the </w:t>
      </w:r>
      <w:r w:rsidR="00D3145A">
        <w:rPr>
          <w:i/>
          <w:sz w:val="20"/>
        </w:rPr>
        <w:t>clusters</w:t>
      </w:r>
      <w:r w:rsidR="00436DF6">
        <w:rPr>
          <w:i/>
          <w:sz w:val="20"/>
        </w:rPr>
        <w:t xml:space="preserve"> to forecast the growth of those categories. </w:t>
      </w:r>
    </w:p>
    <w:p w14:paraId="766CB010" w14:textId="77777777" w:rsidR="00523BA2" w:rsidRDefault="00523BA2">
      <w:pPr>
        <w:jc w:val="both"/>
        <w:rPr>
          <w:sz w:val="20"/>
          <w:lang w:eastAsia="zh-TW"/>
        </w:rPr>
      </w:pPr>
    </w:p>
    <w:p w14:paraId="42AB4083" w14:textId="77777777" w:rsidR="00053675" w:rsidRPr="00283525" w:rsidRDefault="00053675" w:rsidP="00053675">
      <w:pPr>
        <w:pStyle w:val="IndexTerms"/>
        <w:ind w:left="1" w:firstLine="0"/>
        <w:rPr>
          <w:b w:val="0"/>
          <w:sz w:val="20"/>
          <w:szCs w:val="20"/>
        </w:rPr>
      </w:pPr>
      <w:r w:rsidRPr="00283525">
        <w:rPr>
          <w:rFonts w:hint="eastAsia"/>
          <w:iCs/>
          <w:sz w:val="20"/>
          <w:szCs w:val="20"/>
          <w:lang w:eastAsia="zh-TW"/>
        </w:rPr>
        <w:t xml:space="preserve">Keywords: </w:t>
      </w:r>
      <w:r w:rsidR="004E6DA7">
        <w:rPr>
          <w:b w:val="0"/>
          <w:sz w:val="20"/>
          <w:szCs w:val="20"/>
          <w:lang w:eastAsia="zh-TW"/>
        </w:rPr>
        <w:t>Clustering</w:t>
      </w:r>
      <w:r w:rsidRPr="00283525">
        <w:rPr>
          <w:b w:val="0"/>
          <w:sz w:val="20"/>
          <w:szCs w:val="20"/>
          <w:lang w:eastAsia="zh-TW"/>
        </w:rPr>
        <w:t xml:space="preserve">; </w:t>
      </w:r>
      <w:r w:rsidR="004E6DA7">
        <w:rPr>
          <w:b w:val="0"/>
          <w:sz w:val="20"/>
          <w:szCs w:val="20"/>
          <w:lang w:eastAsia="zh-TW"/>
        </w:rPr>
        <w:t>K-means</w:t>
      </w:r>
      <w:r w:rsidR="00523BA2">
        <w:rPr>
          <w:rFonts w:hint="eastAsia"/>
          <w:b w:val="0"/>
          <w:sz w:val="20"/>
          <w:szCs w:val="20"/>
          <w:lang w:eastAsia="zh-TW"/>
        </w:rPr>
        <w:t xml:space="preserve">, </w:t>
      </w:r>
      <w:r w:rsidR="004E6DA7">
        <w:rPr>
          <w:b w:val="0"/>
          <w:sz w:val="20"/>
          <w:szCs w:val="20"/>
          <w:lang w:eastAsia="zh-TW"/>
        </w:rPr>
        <w:t>ARIMA</w:t>
      </w:r>
      <w:r w:rsidR="00523BA2">
        <w:rPr>
          <w:rFonts w:hint="eastAsia"/>
          <w:b w:val="0"/>
          <w:sz w:val="20"/>
          <w:szCs w:val="20"/>
          <w:lang w:eastAsia="zh-TW"/>
        </w:rPr>
        <w:t xml:space="preserve">, </w:t>
      </w:r>
      <w:r w:rsidR="004E6DA7">
        <w:rPr>
          <w:b w:val="0"/>
          <w:sz w:val="20"/>
          <w:szCs w:val="20"/>
          <w:lang w:eastAsia="zh-TW"/>
        </w:rPr>
        <w:t>Forecasting</w:t>
      </w:r>
      <w:r w:rsidR="00523BA2">
        <w:rPr>
          <w:rFonts w:hint="eastAsia"/>
          <w:b w:val="0"/>
          <w:sz w:val="20"/>
          <w:szCs w:val="20"/>
          <w:lang w:eastAsia="zh-TW"/>
        </w:rPr>
        <w:t xml:space="preserve">, </w:t>
      </w:r>
      <w:r w:rsidR="004E6DA7">
        <w:rPr>
          <w:b w:val="0"/>
          <w:sz w:val="20"/>
          <w:szCs w:val="20"/>
          <w:lang w:eastAsia="zh-TW"/>
        </w:rPr>
        <w:t>String vectors</w:t>
      </w:r>
      <w:r w:rsidRPr="00283525">
        <w:rPr>
          <w:b w:val="0"/>
          <w:sz w:val="20"/>
          <w:szCs w:val="20"/>
          <w:lang w:eastAsia="zh-TW"/>
        </w:rPr>
        <w:t xml:space="preserve"> </w:t>
      </w:r>
    </w:p>
    <w:p w14:paraId="3ED6AE3E" w14:textId="77777777" w:rsidR="00053675" w:rsidRDefault="00053675" w:rsidP="00053675">
      <w:pPr>
        <w:rPr>
          <w:lang w:eastAsia="zh-TW"/>
        </w:rPr>
      </w:pPr>
    </w:p>
    <w:p w14:paraId="4CE75365" w14:textId="77777777" w:rsidR="00523BA2" w:rsidRDefault="00523BA2">
      <w:pPr>
        <w:rPr>
          <w:b/>
        </w:rPr>
      </w:pPr>
      <w:r>
        <w:rPr>
          <w:b/>
        </w:rPr>
        <w:t>1. Introduction</w:t>
      </w:r>
    </w:p>
    <w:p w14:paraId="4752883E" w14:textId="77777777" w:rsidR="006B3A46" w:rsidRPr="004E6DA7" w:rsidRDefault="006B3A46">
      <w:pPr>
        <w:rPr>
          <w:b/>
        </w:rPr>
      </w:pPr>
    </w:p>
    <w:p w14:paraId="61771F7C" w14:textId="3251AA8B" w:rsidR="004E6DA7" w:rsidRDefault="006B3A46" w:rsidP="006B3A46">
      <w:pPr>
        <w:ind w:firstLine="245"/>
        <w:rPr>
          <w:sz w:val="20"/>
        </w:rPr>
      </w:pPr>
      <w:r w:rsidRPr="006B3A46">
        <w:rPr>
          <w:iCs/>
          <w:sz w:val="20"/>
        </w:rPr>
        <w:t>Our goal is to give insight</w:t>
      </w:r>
      <w:r>
        <w:rPr>
          <w:iCs/>
          <w:sz w:val="20"/>
        </w:rPr>
        <w:t xml:space="preserve"> and direction</w:t>
      </w:r>
      <w:r w:rsidRPr="006B3A46">
        <w:rPr>
          <w:iCs/>
          <w:sz w:val="20"/>
        </w:rPr>
        <w:t xml:space="preserve"> to pot</w:t>
      </w:r>
      <w:r>
        <w:rPr>
          <w:iCs/>
          <w:sz w:val="20"/>
        </w:rPr>
        <w:t xml:space="preserve">ential business entrepreneurs or </w:t>
      </w:r>
      <w:r w:rsidRPr="006B3A46">
        <w:rPr>
          <w:iCs/>
          <w:sz w:val="20"/>
        </w:rPr>
        <w:t xml:space="preserve">investors who are looking in the Sacramento </w:t>
      </w:r>
      <w:r>
        <w:rPr>
          <w:iCs/>
          <w:sz w:val="20"/>
        </w:rPr>
        <w:t>area</w:t>
      </w:r>
      <w:r w:rsidRPr="006B3A46">
        <w:rPr>
          <w:iCs/>
          <w:sz w:val="20"/>
        </w:rPr>
        <w:t>. We plan to find out how well busines</w:t>
      </w:r>
      <w:r>
        <w:rPr>
          <w:iCs/>
          <w:sz w:val="20"/>
        </w:rPr>
        <w:t xml:space="preserve">ses in general are doing in Sacramento, </w:t>
      </w:r>
      <w:r w:rsidRPr="006B3A46">
        <w:rPr>
          <w:iCs/>
          <w:sz w:val="20"/>
        </w:rPr>
        <w:t>where</w:t>
      </w:r>
      <w:r>
        <w:rPr>
          <w:iCs/>
          <w:sz w:val="20"/>
        </w:rPr>
        <w:t xml:space="preserve"> </w:t>
      </w:r>
      <w:r w:rsidRPr="006B3A46">
        <w:rPr>
          <w:iCs/>
          <w:sz w:val="20"/>
        </w:rPr>
        <w:t>businesses are opening</w:t>
      </w:r>
      <w:r>
        <w:rPr>
          <w:iCs/>
          <w:sz w:val="20"/>
        </w:rPr>
        <w:t xml:space="preserve"> most frequently</w:t>
      </w:r>
      <w:r w:rsidRPr="006B3A46">
        <w:rPr>
          <w:iCs/>
          <w:sz w:val="20"/>
        </w:rPr>
        <w:t xml:space="preserve">, which </w:t>
      </w:r>
      <w:r>
        <w:rPr>
          <w:iCs/>
          <w:sz w:val="20"/>
        </w:rPr>
        <w:t xml:space="preserve">business </w:t>
      </w:r>
      <w:r w:rsidRPr="006B3A46">
        <w:rPr>
          <w:iCs/>
          <w:sz w:val="20"/>
        </w:rPr>
        <w:t xml:space="preserve">categories are doing well and </w:t>
      </w:r>
      <w:r>
        <w:rPr>
          <w:iCs/>
          <w:sz w:val="20"/>
        </w:rPr>
        <w:t>to</w:t>
      </w:r>
      <w:r w:rsidRPr="006B3A46">
        <w:rPr>
          <w:iCs/>
          <w:sz w:val="20"/>
        </w:rPr>
        <w:t xml:space="preserve"> predict the future </w:t>
      </w:r>
      <w:r>
        <w:rPr>
          <w:iCs/>
          <w:sz w:val="20"/>
        </w:rPr>
        <w:t xml:space="preserve">business </w:t>
      </w:r>
      <w:r w:rsidRPr="006B3A46">
        <w:rPr>
          <w:iCs/>
          <w:sz w:val="20"/>
        </w:rPr>
        <w:t>growth in Sacramento.</w:t>
      </w:r>
    </w:p>
    <w:p w14:paraId="5A5D428B" w14:textId="75C3646B" w:rsidR="00D33F17" w:rsidRDefault="004E6DA7" w:rsidP="006B3A46">
      <w:pPr>
        <w:pStyle w:val="BodyTextIndent2"/>
        <w:rPr>
          <w:i w:val="0"/>
          <w:iCs/>
        </w:rPr>
      </w:pPr>
      <w:r>
        <w:rPr>
          <w:i w:val="0"/>
          <w:iCs/>
        </w:rPr>
        <w:t>The City of Sacramento provides data on business operations in the area.</w:t>
      </w:r>
      <w:r w:rsidR="006B3A46">
        <w:rPr>
          <w:i w:val="0"/>
          <w:iCs/>
        </w:rPr>
        <w:t xml:space="preserve"> The data we used is the</w:t>
      </w:r>
      <w:r>
        <w:rPr>
          <w:i w:val="0"/>
          <w:iCs/>
        </w:rPr>
        <w:t xml:space="preserve"> Business Operation Tax Information data</w:t>
      </w:r>
      <w:r w:rsidR="006B3A46">
        <w:rPr>
          <w:i w:val="0"/>
          <w:iCs/>
        </w:rPr>
        <w:t xml:space="preserve"> that is</w:t>
      </w:r>
      <w:r>
        <w:rPr>
          <w:i w:val="0"/>
          <w:iCs/>
        </w:rPr>
        <w:t xml:space="preserve"> available through their API. When we first gathered the data, we retrieved 89,724 entries with 27 columns in the data. </w:t>
      </w:r>
      <w:r w:rsidR="006B3A46">
        <w:rPr>
          <w:i w:val="0"/>
          <w:iCs/>
        </w:rPr>
        <w:t>To achieve our goal of</w:t>
      </w:r>
      <w:r w:rsidR="00F9723F">
        <w:rPr>
          <w:i w:val="0"/>
          <w:iCs/>
        </w:rPr>
        <w:t xml:space="preserve"> </w:t>
      </w:r>
      <w:r w:rsidR="006B3A46">
        <w:rPr>
          <w:i w:val="0"/>
          <w:iCs/>
        </w:rPr>
        <w:t>seeing</w:t>
      </w:r>
      <w:r w:rsidR="00F9723F">
        <w:rPr>
          <w:i w:val="0"/>
          <w:iCs/>
        </w:rPr>
        <w:t xml:space="preserve"> which types of businesses are growing and which a</w:t>
      </w:r>
      <w:r w:rsidR="00194B1E">
        <w:rPr>
          <w:i w:val="0"/>
          <w:iCs/>
        </w:rPr>
        <w:t>re</w:t>
      </w:r>
      <w:r w:rsidR="006B3A46">
        <w:rPr>
          <w:i w:val="0"/>
          <w:iCs/>
        </w:rPr>
        <w:t xml:space="preserve"> closing in the Sacramento area in addition to how</w:t>
      </w:r>
      <w:r w:rsidR="00194B1E">
        <w:rPr>
          <w:i w:val="0"/>
          <w:iCs/>
        </w:rPr>
        <w:t xml:space="preserve"> well certain ar</w:t>
      </w:r>
      <w:r w:rsidR="006B3A46">
        <w:rPr>
          <w:i w:val="0"/>
          <w:iCs/>
        </w:rPr>
        <w:t>eas within Sacramento are doing, we will</w:t>
      </w:r>
      <w:r w:rsidR="00194B1E">
        <w:rPr>
          <w:i w:val="0"/>
          <w:iCs/>
        </w:rPr>
        <w:t xml:space="preserve"> cluste</w:t>
      </w:r>
      <w:r w:rsidR="006B3A46">
        <w:rPr>
          <w:i w:val="0"/>
          <w:iCs/>
        </w:rPr>
        <w:t xml:space="preserve">r </w:t>
      </w:r>
      <w:r w:rsidR="00194B1E">
        <w:rPr>
          <w:i w:val="0"/>
          <w:iCs/>
        </w:rPr>
        <w:t>together the similar businesses and creat</w:t>
      </w:r>
      <w:r w:rsidR="006B3A46">
        <w:rPr>
          <w:i w:val="0"/>
          <w:iCs/>
        </w:rPr>
        <w:t>e</w:t>
      </w:r>
      <w:r w:rsidR="00194B1E">
        <w:rPr>
          <w:i w:val="0"/>
          <w:iCs/>
        </w:rPr>
        <w:t xml:space="preserve"> business categories through unsupervised learning methods.</w:t>
      </w:r>
    </w:p>
    <w:p w14:paraId="07B849C0" w14:textId="77777777" w:rsidR="00D33F17" w:rsidRPr="004E6DA7" w:rsidRDefault="00D33F17" w:rsidP="004E6DA7">
      <w:pPr>
        <w:pStyle w:val="BodyTextIndent2"/>
        <w:rPr>
          <w:i w:val="0"/>
          <w:iCs/>
        </w:rPr>
      </w:pPr>
    </w:p>
    <w:p w14:paraId="4842424F" w14:textId="1CA0B2C5" w:rsidR="00523BA2" w:rsidRDefault="00523BA2">
      <w:pPr>
        <w:jc w:val="both"/>
        <w:rPr>
          <w:b/>
        </w:rPr>
      </w:pPr>
      <w:r>
        <w:rPr>
          <w:b/>
        </w:rPr>
        <w:t xml:space="preserve">2. </w:t>
      </w:r>
      <w:r w:rsidR="007361A6">
        <w:rPr>
          <w:b/>
        </w:rPr>
        <w:t xml:space="preserve">Preprocessing </w:t>
      </w:r>
    </w:p>
    <w:p w14:paraId="30F69ACE" w14:textId="77777777" w:rsidR="00523BA2" w:rsidRDefault="00523BA2">
      <w:pPr>
        <w:jc w:val="both"/>
        <w:rPr>
          <w:sz w:val="20"/>
        </w:rPr>
      </w:pPr>
    </w:p>
    <w:p w14:paraId="770F6450" w14:textId="6C67EF1D" w:rsidR="009A052F" w:rsidRDefault="009A052F" w:rsidP="009A052F">
      <w:pPr>
        <w:ind w:firstLine="245"/>
        <w:jc w:val="both"/>
        <w:rPr>
          <w:sz w:val="20"/>
        </w:rPr>
      </w:pPr>
      <w:r>
        <w:rPr>
          <w:sz w:val="20"/>
        </w:rPr>
        <w:t>We first observed the ‘Business Description’ column of the CSV that was retrieved through the City of Sacramento API</w:t>
      </w:r>
      <w:r w:rsidR="006B3A46">
        <w:rPr>
          <w:sz w:val="20"/>
        </w:rPr>
        <w:t>, since that will be the</w:t>
      </w:r>
      <w:r>
        <w:rPr>
          <w:sz w:val="20"/>
        </w:rPr>
        <w:t xml:space="preserve"> value we use for clustering. We noticed that there were many misspellings, different representations of the same thing, </w:t>
      </w:r>
      <w:r w:rsidR="006B3A46">
        <w:rPr>
          <w:sz w:val="20"/>
        </w:rPr>
        <w:t>a lack of</w:t>
      </w:r>
      <w:r>
        <w:rPr>
          <w:sz w:val="20"/>
        </w:rPr>
        <w:t xml:space="preserve"> consistency and </w:t>
      </w:r>
      <w:r w:rsidR="006B3A46">
        <w:rPr>
          <w:sz w:val="20"/>
        </w:rPr>
        <w:t xml:space="preserve">frequent </w:t>
      </w:r>
      <w:r>
        <w:rPr>
          <w:sz w:val="20"/>
        </w:rPr>
        <w:t xml:space="preserve">use of special characters. Out of 89,624 rows, there were 42,642 unique business descriptions. </w:t>
      </w:r>
    </w:p>
    <w:p w14:paraId="52E53FDD" w14:textId="77777777" w:rsidR="009A052F" w:rsidRDefault="009A052F" w:rsidP="009A052F">
      <w:pPr>
        <w:ind w:firstLine="245"/>
        <w:jc w:val="both"/>
        <w:rPr>
          <w:sz w:val="20"/>
        </w:rPr>
      </w:pPr>
    </w:p>
    <w:p w14:paraId="5CDD9C2F" w14:textId="79A8278A" w:rsidR="009A052F" w:rsidRDefault="009A052F" w:rsidP="009A052F">
      <w:pPr>
        <w:ind w:firstLine="245"/>
        <w:jc w:val="both"/>
        <w:rPr>
          <w:sz w:val="20"/>
        </w:rPr>
      </w:pPr>
      <w:r>
        <w:rPr>
          <w:sz w:val="20"/>
        </w:rPr>
        <w:lastRenderedPageBreak/>
        <w:t>We first put the data through data reduction and reduced the number of columns to nine, only maintaining useful information and getting rid of specific location information such as street names and which direction the business is facing. The nine columns we kept are Account Number, Business Name, Business Description, Application Date, Business Start Date, Business Close Date, Current License Status, Location City and Location Zip Code. We were also able to reduce the data by only keeping rows where the Business City</w:t>
      </w:r>
      <w:r w:rsidR="006B3A46">
        <w:rPr>
          <w:sz w:val="20"/>
        </w:rPr>
        <w:t xml:space="preserve"> key</w:t>
      </w:r>
      <w:r>
        <w:rPr>
          <w:sz w:val="20"/>
        </w:rPr>
        <w:t xml:space="preserve"> </w:t>
      </w:r>
      <w:r w:rsidR="006B3A46">
        <w:rPr>
          <w:sz w:val="20"/>
        </w:rPr>
        <w:t>held the value</w:t>
      </w:r>
      <w:r>
        <w:rPr>
          <w:sz w:val="20"/>
        </w:rPr>
        <w:t xml:space="preserve"> </w:t>
      </w:r>
      <w:r w:rsidR="006B3A46">
        <w:rPr>
          <w:sz w:val="20"/>
        </w:rPr>
        <w:t>“</w:t>
      </w:r>
      <w:r>
        <w:rPr>
          <w:sz w:val="20"/>
        </w:rPr>
        <w:t>Sacramento</w:t>
      </w:r>
      <w:r w:rsidR="006B3A46">
        <w:rPr>
          <w:sz w:val="20"/>
        </w:rPr>
        <w:t>”</w:t>
      </w:r>
      <w:r>
        <w:rPr>
          <w:sz w:val="20"/>
        </w:rPr>
        <w:t xml:space="preserve">. This resulted in a reduction of data to 76,240 rows. </w:t>
      </w:r>
    </w:p>
    <w:p w14:paraId="5297CE35" w14:textId="77777777" w:rsidR="009A052F" w:rsidRDefault="009A052F" w:rsidP="009A052F">
      <w:pPr>
        <w:ind w:firstLine="245"/>
        <w:jc w:val="both"/>
        <w:rPr>
          <w:sz w:val="20"/>
        </w:rPr>
      </w:pPr>
    </w:p>
    <w:p w14:paraId="2FE29F96" w14:textId="43987D5A" w:rsidR="009A052F" w:rsidRDefault="00B410DA" w:rsidP="009A052F">
      <w:pPr>
        <w:ind w:firstLine="245"/>
        <w:jc w:val="both"/>
        <w:rPr>
          <w:sz w:val="20"/>
        </w:rPr>
      </w:pPr>
      <w:r>
        <w:rPr>
          <w:sz w:val="20"/>
        </w:rPr>
        <w:t>The next step wa</w:t>
      </w:r>
      <w:r w:rsidR="00F77681">
        <w:rPr>
          <w:sz w:val="20"/>
        </w:rPr>
        <w:t xml:space="preserve">s to clean the data. We reduced the zip codes to five-digit zip codes since only some of the rows had extended nine-digit zip codes. We then removed special characters and numbers by only allowing alphabetical characters in the business description. We then removed </w:t>
      </w:r>
      <w:proofErr w:type="spellStart"/>
      <w:r w:rsidR="00F77681">
        <w:rPr>
          <w:sz w:val="20"/>
        </w:rPr>
        <w:t>stopwords</w:t>
      </w:r>
      <w:proofErr w:type="spellEnd"/>
      <w:r w:rsidR="00F77681">
        <w:rPr>
          <w:sz w:val="20"/>
        </w:rPr>
        <w:t xml:space="preserve"> such as ‘and’, ‘the’, ‘of’, ‘for’ and ‘a’ and custom words ‘service’ and ‘services’ since we observed that those words were occurring in different business categories and skewing our clustering. Lastly, we replaced instances of ‘A/C’ with ‘AC’ since the removal of special characters </w:t>
      </w:r>
      <w:proofErr w:type="gramStart"/>
      <w:r w:rsidR="00F77681">
        <w:rPr>
          <w:sz w:val="20"/>
        </w:rPr>
        <w:t>was</w:t>
      </w:r>
      <w:proofErr w:type="gramEnd"/>
      <w:r w:rsidR="00F77681">
        <w:rPr>
          <w:sz w:val="20"/>
        </w:rPr>
        <w:t xml:space="preserve"> modifying the word representation. Lastly, we reformatted the dates to an R and MongoDB friendly format. </w:t>
      </w:r>
    </w:p>
    <w:p w14:paraId="535E95CA" w14:textId="77777777" w:rsidR="00523BA2" w:rsidRDefault="00523BA2" w:rsidP="00F77681">
      <w:pPr>
        <w:jc w:val="both"/>
        <w:rPr>
          <w:sz w:val="20"/>
        </w:rPr>
      </w:pPr>
    </w:p>
    <w:p w14:paraId="6EA543BE" w14:textId="2B2B9AC1" w:rsidR="00523BA2" w:rsidRDefault="00523BA2">
      <w:pPr>
        <w:jc w:val="both"/>
        <w:rPr>
          <w:b/>
        </w:rPr>
      </w:pPr>
      <w:r>
        <w:rPr>
          <w:b/>
        </w:rPr>
        <w:t xml:space="preserve">3. </w:t>
      </w:r>
      <w:r w:rsidR="007361A6">
        <w:rPr>
          <w:b/>
        </w:rPr>
        <w:t>Clustering</w:t>
      </w:r>
    </w:p>
    <w:p w14:paraId="5524B64D" w14:textId="77777777" w:rsidR="00523BA2" w:rsidRDefault="00523BA2">
      <w:pPr>
        <w:jc w:val="both"/>
        <w:rPr>
          <w:bCs/>
          <w:sz w:val="20"/>
        </w:rPr>
      </w:pPr>
    </w:p>
    <w:p w14:paraId="7C727F8F" w14:textId="2AE45603" w:rsidR="00523BA2" w:rsidRDefault="00B410DA">
      <w:pPr>
        <w:ind w:firstLine="245"/>
        <w:jc w:val="both"/>
        <w:rPr>
          <w:sz w:val="20"/>
        </w:rPr>
      </w:pPr>
      <w:r>
        <w:rPr>
          <w:sz w:val="20"/>
        </w:rPr>
        <w:t xml:space="preserve">The next step was </w:t>
      </w:r>
      <w:r w:rsidR="00541B23">
        <w:rPr>
          <w:sz w:val="20"/>
        </w:rPr>
        <w:t xml:space="preserve">to cluster the businesses based on their business description and for this we used the </w:t>
      </w:r>
      <w:proofErr w:type="spellStart"/>
      <w:r w:rsidR="00541B23">
        <w:rPr>
          <w:sz w:val="20"/>
        </w:rPr>
        <w:t>Sc</w:t>
      </w:r>
      <w:r>
        <w:rPr>
          <w:sz w:val="20"/>
        </w:rPr>
        <w:t>ikit</w:t>
      </w:r>
      <w:proofErr w:type="spellEnd"/>
      <w:r>
        <w:rPr>
          <w:sz w:val="20"/>
        </w:rPr>
        <w:t>-learn library. Since we had</w:t>
      </w:r>
      <w:r w:rsidR="00541B23">
        <w:rPr>
          <w:sz w:val="20"/>
        </w:rPr>
        <w:t xml:space="preserve"> string values </w:t>
      </w:r>
      <w:r w:rsidR="007105DB">
        <w:rPr>
          <w:sz w:val="20"/>
        </w:rPr>
        <w:t>for the description, the first step</w:t>
      </w:r>
      <w:r>
        <w:rPr>
          <w:sz w:val="20"/>
        </w:rPr>
        <w:t xml:space="preserve"> was</w:t>
      </w:r>
      <w:r w:rsidR="007105DB">
        <w:rPr>
          <w:sz w:val="20"/>
        </w:rPr>
        <w:t xml:space="preserve"> to get a vector representation. </w:t>
      </w:r>
      <w:r w:rsidR="00AE445B">
        <w:rPr>
          <w:sz w:val="20"/>
        </w:rPr>
        <w:t>We use</w:t>
      </w:r>
      <w:r>
        <w:rPr>
          <w:sz w:val="20"/>
        </w:rPr>
        <w:t>d</w:t>
      </w:r>
      <w:r w:rsidR="00AE445B">
        <w:rPr>
          <w:sz w:val="20"/>
        </w:rPr>
        <w:t xml:space="preserve"> the fit</w:t>
      </w:r>
      <w:r w:rsidR="00BD65EA">
        <w:rPr>
          <w:sz w:val="20"/>
        </w:rPr>
        <w:t xml:space="preserve"> </w:t>
      </w:r>
      <w:r w:rsidR="002F53D8">
        <w:rPr>
          <w:sz w:val="20"/>
        </w:rPr>
        <w:t xml:space="preserve">transform </w:t>
      </w:r>
      <w:r w:rsidR="00AE445B">
        <w:rPr>
          <w:sz w:val="20"/>
        </w:rPr>
        <w:t>functi</w:t>
      </w:r>
      <w:r w:rsidR="00BD65EA">
        <w:rPr>
          <w:sz w:val="20"/>
        </w:rPr>
        <w:t xml:space="preserve">on to get the inverse document frequency (IDF) of the array of business descriptions. The IDF </w:t>
      </w:r>
      <w:r>
        <w:rPr>
          <w:sz w:val="20"/>
        </w:rPr>
        <w:t>diminishes</w:t>
      </w:r>
      <w:r w:rsidR="00BD65EA">
        <w:rPr>
          <w:sz w:val="20"/>
        </w:rPr>
        <w:t xml:space="preserve"> the weight of terms that occ</w:t>
      </w:r>
      <w:r>
        <w:rPr>
          <w:sz w:val="20"/>
        </w:rPr>
        <w:t>ur very frequently in the array,</w:t>
      </w:r>
      <w:r w:rsidR="00BD65EA">
        <w:rPr>
          <w:sz w:val="20"/>
        </w:rPr>
        <w:t xml:space="preserve"> increase</w:t>
      </w:r>
      <w:r>
        <w:rPr>
          <w:sz w:val="20"/>
        </w:rPr>
        <w:t>s</w:t>
      </w:r>
      <w:r w:rsidR="00BD65EA">
        <w:rPr>
          <w:sz w:val="20"/>
        </w:rPr>
        <w:t xml:space="preserve"> the weight of terms that occur rarely and return</w:t>
      </w:r>
      <w:r>
        <w:rPr>
          <w:sz w:val="20"/>
        </w:rPr>
        <w:t>s</w:t>
      </w:r>
      <w:r w:rsidR="00BD65EA">
        <w:rPr>
          <w:sz w:val="20"/>
        </w:rPr>
        <w:t xml:space="preserve"> a </w:t>
      </w:r>
      <w:proofErr w:type="spellStart"/>
      <w:r w:rsidR="00BD65EA">
        <w:rPr>
          <w:sz w:val="20"/>
        </w:rPr>
        <w:t>TfidVectorizer</w:t>
      </w:r>
      <w:proofErr w:type="spellEnd"/>
      <w:r w:rsidR="00BD65EA">
        <w:rPr>
          <w:sz w:val="20"/>
        </w:rPr>
        <w:t xml:space="preserve"> (</w:t>
      </w:r>
      <w:proofErr w:type="spellStart"/>
      <w:r w:rsidR="00BD65EA">
        <w:rPr>
          <w:sz w:val="20"/>
        </w:rPr>
        <w:t>tf-idf</w:t>
      </w:r>
      <w:proofErr w:type="spellEnd"/>
      <w:r w:rsidR="00BD65EA">
        <w:rPr>
          <w:sz w:val="20"/>
        </w:rPr>
        <w:t xml:space="preserve">). The </w:t>
      </w:r>
      <w:proofErr w:type="spellStart"/>
      <w:r w:rsidR="00BD65EA">
        <w:rPr>
          <w:sz w:val="20"/>
        </w:rPr>
        <w:t>TfidVectorizer</w:t>
      </w:r>
      <w:proofErr w:type="spellEnd"/>
      <w:r w:rsidR="00BD65EA">
        <w:rPr>
          <w:sz w:val="20"/>
        </w:rPr>
        <w:t xml:space="preserve"> function will then get input the </w:t>
      </w:r>
      <w:proofErr w:type="spellStart"/>
      <w:r w:rsidR="00BD65EA">
        <w:rPr>
          <w:sz w:val="20"/>
        </w:rPr>
        <w:t>tf-idf</w:t>
      </w:r>
      <w:proofErr w:type="spellEnd"/>
      <w:r w:rsidR="00BD65EA">
        <w:rPr>
          <w:sz w:val="20"/>
        </w:rPr>
        <w:t xml:space="preserve"> and convert the collection of raw document to a matrix of the features. </w:t>
      </w:r>
    </w:p>
    <w:p w14:paraId="215AF6B6" w14:textId="42C49DCA" w:rsidR="00BD65EA" w:rsidRDefault="00BD65EA">
      <w:pPr>
        <w:ind w:firstLine="245"/>
        <w:jc w:val="both"/>
        <w:rPr>
          <w:sz w:val="20"/>
        </w:rPr>
      </w:pPr>
      <w:r>
        <w:rPr>
          <w:sz w:val="20"/>
        </w:rPr>
        <w:tab/>
      </w:r>
    </w:p>
    <w:p w14:paraId="4BDB9A8B" w14:textId="2C707022" w:rsidR="00BD65EA" w:rsidRPr="002F53D8" w:rsidRDefault="002F53D8" w:rsidP="002F53D8">
      <w:pPr>
        <w:ind w:firstLine="245"/>
        <w:jc w:val="both"/>
        <w:rPr>
          <w:i/>
          <w:sz w:val="20"/>
        </w:rPr>
      </w:pPr>
      <w:r w:rsidRPr="002F53D8">
        <w:rPr>
          <w:i/>
          <w:sz w:val="20"/>
        </w:rPr>
        <w:t xml:space="preserve">lines = </w:t>
      </w:r>
      <w:proofErr w:type="spellStart"/>
      <w:proofErr w:type="gramStart"/>
      <w:r w:rsidRPr="002F53D8">
        <w:rPr>
          <w:i/>
          <w:sz w:val="20"/>
        </w:rPr>
        <w:t>numpy.array</w:t>
      </w:r>
      <w:proofErr w:type="spellEnd"/>
      <w:proofErr w:type="gramEnd"/>
      <w:r w:rsidRPr="002F53D8">
        <w:rPr>
          <w:i/>
          <w:sz w:val="20"/>
        </w:rPr>
        <w:t>(d0c)</w:t>
      </w:r>
    </w:p>
    <w:p w14:paraId="4DBED14E" w14:textId="318C447F" w:rsidR="002F53D8" w:rsidRDefault="002F53D8" w:rsidP="002F53D8">
      <w:pPr>
        <w:ind w:firstLine="245"/>
        <w:jc w:val="both"/>
        <w:rPr>
          <w:i/>
          <w:sz w:val="20"/>
        </w:rPr>
      </w:pPr>
      <w:proofErr w:type="spellStart"/>
      <w:r w:rsidRPr="002F53D8">
        <w:rPr>
          <w:i/>
          <w:sz w:val="20"/>
        </w:rPr>
        <w:t>doc_feat</w:t>
      </w:r>
      <w:proofErr w:type="spellEnd"/>
      <w:r w:rsidRPr="002F53D8">
        <w:rPr>
          <w:i/>
          <w:sz w:val="20"/>
        </w:rPr>
        <w:t xml:space="preserve"> = </w:t>
      </w:r>
      <w:proofErr w:type="spellStart"/>
      <w:r w:rsidRPr="002F53D8">
        <w:rPr>
          <w:i/>
          <w:sz w:val="20"/>
        </w:rPr>
        <w:t>TfidVectorizer</w:t>
      </w:r>
      <w:proofErr w:type="spellEnd"/>
      <w:r w:rsidRPr="002F53D8">
        <w:rPr>
          <w:i/>
          <w:sz w:val="20"/>
        </w:rPr>
        <w:t>(</w:t>
      </w:r>
      <w:proofErr w:type="gramStart"/>
      <w:r w:rsidRPr="002F53D8">
        <w:rPr>
          <w:i/>
          <w:sz w:val="20"/>
        </w:rPr>
        <w:t>).</w:t>
      </w:r>
      <w:proofErr w:type="spellStart"/>
      <w:r w:rsidRPr="002F53D8">
        <w:rPr>
          <w:i/>
          <w:sz w:val="20"/>
        </w:rPr>
        <w:t>fit</w:t>
      </w:r>
      <w:proofErr w:type="gramEnd"/>
      <w:r w:rsidRPr="002F53D8">
        <w:rPr>
          <w:i/>
          <w:sz w:val="20"/>
        </w:rPr>
        <w:t>_transform</w:t>
      </w:r>
      <w:proofErr w:type="spellEnd"/>
      <w:r w:rsidRPr="002F53D8">
        <w:rPr>
          <w:i/>
          <w:sz w:val="20"/>
        </w:rPr>
        <w:t>(lines)</w:t>
      </w:r>
    </w:p>
    <w:p w14:paraId="01263965" w14:textId="77777777" w:rsidR="002F53D8" w:rsidRDefault="002F53D8" w:rsidP="002F53D8">
      <w:pPr>
        <w:ind w:firstLine="245"/>
        <w:jc w:val="both"/>
        <w:rPr>
          <w:i/>
          <w:sz w:val="20"/>
        </w:rPr>
      </w:pPr>
    </w:p>
    <w:p w14:paraId="327498F5" w14:textId="7E9BC3F8" w:rsidR="002F53D8" w:rsidRDefault="00B410DA" w:rsidP="002F53D8">
      <w:pPr>
        <w:ind w:firstLine="245"/>
        <w:jc w:val="both"/>
        <w:rPr>
          <w:sz w:val="20"/>
        </w:rPr>
      </w:pPr>
      <w:r>
        <w:rPr>
          <w:sz w:val="20"/>
        </w:rPr>
        <w:lastRenderedPageBreak/>
        <w:t xml:space="preserve">After we </w:t>
      </w:r>
      <w:r w:rsidR="00930DA2">
        <w:rPr>
          <w:sz w:val="20"/>
        </w:rPr>
        <w:t xml:space="preserve">created a matrix from the business descriptions, we attempted to find the optimal k for our k-means cluster. </w:t>
      </w:r>
      <w:r w:rsidR="009C14A9">
        <w:rPr>
          <w:sz w:val="20"/>
        </w:rPr>
        <w:t>We attempted the silhouette width method</w:t>
      </w:r>
      <w:r w:rsidR="0067472A">
        <w:rPr>
          <w:sz w:val="20"/>
        </w:rPr>
        <w:t xml:space="preserve"> on a 16GB machine and with a matrix con</w:t>
      </w:r>
      <w:r>
        <w:rPr>
          <w:sz w:val="20"/>
        </w:rPr>
        <w:t>sisting of over 76,000 entries. T</w:t>
      </w:r>
      <w:r w:rsidR="0067472A">
        <w:rPr>
          <w:sz w:val="20"/>
        </w:rPr>
        <w:t xml:space="preserve">he machine reached a state where there was 48GB of compressed memory and </w:t>
      </w:r>
      <w:r w:rsidR="00B37C6A">
        <w:rPr>
          <w:sz w:val="20"/>
        </w:rPr>
        <w:t>soon</w:t>
      </w:r>
      <w:r w:rsidR="0067472A">
        <w:rPr>
          <w:sz w:val="20"/>
        </w:rPr>
        <w:t xml:space="preserve"> crashed. Therefore, we had to look for a method that wasn’t as memory intensive. </w:t>
      </w:r>
    </w:p>
    <w:p w14:paraId="39AD3079" w14:textId="77777777" w:rsidR="0067472A" w:rsidRDefault="0067472A" w:rsidP="002F53D8">
      <w:pPr>
        <w:ind w:firstLine="245"/>
        <w:jc w:val="both"/>
        <w:rPr>
          <w:sz w:val="20"/>
        </w:rPr>
      </w:pPr>
    </w:p>
    <w:p w14:paraId="0172E14E" w14:textId="07121C13" w:rsidR="0067472A" w:rsidRPr="002F53D8" w:rsidRDefault="0067472A" w:rsidP="002F53D8">
      <w:pPr>
        <w:ind w:firstLine="245"/>
        <w:jc w:val="both"/>
        <w:rPr>
          <w:sz w:val="20"/>
        </w:rPr>
      </w:pPr>
      <w:r>
        <w:rPr>
          <w:sz w:val="20"/>
        </w:rPr>
        <w:t>We turned to the elbow method in R with over 76,000 entries to test k values from 1 to 100. Unfortunately, with the amount of entries, the calculations took far too long.  We then took a random sample size of 7600 entries, which is less than 10% of the data</w:t>
      </w:r>
      <w:r w:rsidR="00B410DA">
        <w:rPr>
          <w:sz w:val="20"/>
        </w:rPr>
        <w:t>,</w:t>
      </w:r>
      <w:r>
        <w:rPr>
          <w:sz w:val="20"/>
        </w:rPr>
        <w:t xml:space="preserve"> to compute k values from 1 to 100. This still took over four hours to finish the computation, but finished </w:t>
      </w:r>
      <w:r w:rsidR="00F5693E">
        <w:rPr>
          <w:sz w:val="20"/>
        </w:rPr>
        <w:t xml:space="preserve">producing the graph using ggplot2 in R. </w:t>
      </w:r>
    </w:p>
    <w:p w14:paraId="4F949E1D" w14:textId="77777777" w:rsidR="00523BA2" w:rsidRDefault="00523BA2">
      <w:pPr>
        <w:jc w:val="both"/>
        <w:rPr>
          <w:sz w:val="20"/>
        </w:rPr>
      </w:pPr>
    </w:p>
    <w:p w14:paraId="43C2B5CD" w14:textId="1DA2AEE5" w:rsidR="001A01FB" w:rsidRDefault="001A01FB" w:rsidP="001A01FB">
      <w:pPr>
        <w:rPr>
          <w:rFonts w:eastAsia="Times New Roman"/>
        </w:rPr>
      </w:pPr>
      <w:r>
        <w:rPr>
          <w:rFonts w:eastAsia="Times New Roman"/>
          <w:noProof/>
        </w:rPr>
        <w:drawing>
          <wp:inline distT="0" distB="0" distL="0" distR="0" wp14:anchorId="2276D47E" wp14:editId="04EB94FF">
            <wp:extent cx="2958231" cy="1954519"/>
            <wp:effectExtent l="0" t="0" r="0" b="1905"/>
            <wp:docPr id="1" name="Picture 1" descr="600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00cluste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23216" cy="1997455"/>
                    </a:xfrm>
                    <a:prstGeom prst="rect">
                      <a:avLst/>
                    </a:prstGeom>
                    <a:noFill/>
                    <a:ln>
                      <a:noFill/>
                    </a:ln>
                  </pic:spPr>
                </pic:pic>
              </a:graphicData>
            </a:graphic>
          </wp:inline>
        </w:drawing>
      </w:r>
    </w:p>
    <w:p w14:paraId="19E4EA49" w14:textId="524DDC65" w:rsidR="00F5693E" w:rsidRDefault="001A01FB" w:rsidP="001A01FB">
      <w:pPr>
        <w:jc w:val="center"/>
        <w:rPr>
          <w:sz w:val="20"/>
        </w:rPr>
      </w:pPr>
      <w:r>
        <w:rPr>
          <w:sz w:val="20"/>
        </w:rPr>
        <w:t>Figure 1. Elbow Curve</w:t>
      </w:r>
    </w:p>
    <w:p w14:paraId="128ADA53" w14:textId="77777777" w:rsidR="001A01FB" w:rsidRDefault="001A01FB">
      <w:pPr>
        <w:jc w:val="both"/>
        <w:rPr>
          <w:sz w:val="20"/>
        </w:rPr>
      </w:pPr>
    </w:p>
    <w:p w14:paraId="664D54B6" w14:textId="424F5E88" w:rsidR="001A01FB" w:rsidRDefault="001A01FB">
      <w:pPr>
        <w:jc w:val="both"/>
        <w:rPr>
          <w:sz w:val="20"/>
        </w:rPr>
      </w:pPr>
      <w:r>
        <w:rPr>
          <w:sz w:val="20"/>
        </w:rPr>
        <w:t xml:space="preserve">     The curve indicates that the optimal k is somewhere near 20, however after doing a k-means cluster with k=20, we found that the cluster quality was poor. The sample taken to generate the curve wasn’t an accurate representation since there are 42,642 unique business descriptions and with a sample size of 4,600 it isn’t representing the full variance in the data. </w:t>
      </w:r>
    </w:p>
    <w:p w14:paraId="05752581" w14:textId="77777777" w:rsidR="00306499" w:rsidRDefault="00306499">
      <w:pPr>
        <w:jc w:val="both"/>
        <w:rPr>
          <w:sz w:val="20"/>
        </w:rPr>
      </w:pPr>
    </w:p>
    <w:p w14:paraId="7A2C7BA9" w14:textId="44CAAEB0" w:rsidR="00306499" w:rsidRDefault="00306499">
      <w:pPr>
        <w:jc w:val="both"/>
        <w:rPr>
          <w:sz w:val="20"/>
        </w:rPr>
      </w:pPr>
      <w:r>
        <w:rPr>
          <w:sz w:val="20"/>
        </w:rPr>
        <w:t xml:space="preserve">     Through manual testing and analysis</w:t>
      </w:r>
      <w:r w:rsidR="00B410DA">
        <w:rPr>
          <w:sz w:val="20"/>
        </w:rPr>
        <w:t xml:space="preserve"> and</w:t>
      </w:r>
      <w:r>
        <w:rPr>
          <w:sz w:val="20"/>
        </w:rPr>
        <w:t xml:space="preserve"> by viewing the clusters, we found that a k value of 50 was near the optimal k. Now with a k defined, we wanted our cluster script to check to see which clusters were to be deemed ‘good.’ We first ha</w:t>
      </w:r>
      <w:r w:rsidR="00B410DA">
        <w:rPr>
          <w:sz w:val="20"/>
        </w:rPr>
        <w:t xml:space="preserve">d </w:t>
      </w:r>
      <w:r>
        <w:rPr>
          <w:sz w:val="20"/>
        </w:rPr>
        <w:t xml:space="preserve">the script </w:t>
      </w:r>
      <w:proofErr w:type="gramStart"/>
      <w:r>
        <w:rPr>
          <w:sz w:val="20"/>
        </w:rPr>
        <w:t>look in</w:t>
      </w:r>
      <w:r w:rsidR="00B410DA">
        <w:rPr>
          <w:sz w:val="20"/>
        </w:rPr>
        <w:t>to</w:t>
      </w:r>
      <w:proofErr w:type="gramEnd"/>
      <w:r>
        <w:rPr>
          <w:sz w:val="20"/>
        </w:rPr>
        <w:t xml:space="preserve"> each cluster and find the top three most frequently occurring word</w:t>
      </w:r>
      <w:r w:rsidR="00B410DA">
        <w:rPr>
          <w:sz w:val="20"/>
        </w:rPr>
        <w:t>s</w:t>
      </w:r>
      <w:r>
        <w:rPr>
          <w:sz w:val="20"/>
        </w:rPr>
        <w:t xml:space="preserve"> using a collection. We check</w:t>
      </w:r>
      <w:r w:rsidR="00B410DA">
        <w:rPr>
          <w:sz w:val="20"/>
        </w:rPr>
        <w:t>ed to see if the top</w:t>
      </w:r>
      <w:r>
        <w:rPr>
          <w:sz w:val="20"/>
        </w:rPr>
        <w:t>most c</w:t>
      </w:r>
      <w:r w:rsidR="00B410DA">
        <w:rPr>
          <w:sz w:val="20"/>
        </w:rPr>
        <w:t>ommon word in the cluster occurred</w:t>
      </w:r>
      <w:r>
        <w:rPr>
          <w:sz w:val="20"/>
        </w:rPr>
        <w:t xml:space="preserve"> in </w:t>
      </w:r>
      <w:r w:rsidR="00B410DA">
        <w:rPr>
          <w:sz w:val="20"/>
        </w:rPr>
        <w:t xml:space="preserve">its respective </w:t>
      </w:r>
      <w:r w:rsidR="00B410DA">
        <w:rPr>
          <w:sz w:val="20"/>
        </w:rPr>
        <w:t xml:space="preserve">cluster greater than 90% </w:t>
      </w:r>
      <w:r>
        <w:rPr>
          <w:sz w:val="20"/>
        </w:rPr>
        <w:t>relat</w:t>
      </w:r>
      <w:r w:rsidR="00B410DA">
        <w:rPr>
          <w:sz w:val="20"/>
        </w:rPr>
        <w:t>ive to the size of the cluster, thus</w:t>
      </w:r>
      <w:r>
        <w:rPr>
          <w:sz w:val="20"/>
        </w:rPr>
        <w:t xml:space="preserve"> checking the intra-class correlation. Then we check to see if the</w:t>
      </w:r>
      <w:r w:rsidR="00B410DA">
        <w:rPr>
          <w:sz w:val="20"/>
        </w:rPr>
        <w:t xml:space="preserve"> cluster size wa</w:t>
      </w:r>
      <w:r>
        <w:rPr>
          <w:sz w:val="20"/>
        </w:rPr>
        <w:t>s g</w:t>
      </w:r>
      <w:r w:rsidR="00B410DA">
        <w:rPr>
          <w:sz w:val="20"/>
        </w:rPr>
        <w:t>reater than twenty. If it passed these two checks, it wa</w:t>
      </w:r>
      <w:r>
        <w:rPr>
          <w:sz w:val="20"/>
        </w:rPr>
        <w:t xml:space="preserve">s deemed to be a ‘good’ cluster. To further check the quality of the cluster, we could have checked the top three most common words and checked to see if they </w:t>
      </w:r>
      <w:proofErr w:type="spellStart"/>
      <w:r>
        <w:rPr>
          <w:sz w:val="20"/>
        </w:rPr>
        <w:t>occur</w:t>
      </w:r>
      <w:r w:rsidR="00B410DA">
        <w:rPr>
          <w:sz w:val="20"/>
        </w:rPr>
        <w:t>ed</w:t>
      </w:r>
      <w:proofErr w:type="spellEnd"/>
      <w:r>
        <w:rPr>
          <w:sz w:val="20"/>
        </w:rPr>
        <w:t xml:space="preserve"> a high-percentage of times in other clusters to check the inter-class correlation. </w:t>
      </w:r>
    </w:p>
    <w:p w14:paraId="51AB71DB" w14:textId="13FE1906" w:rsidR="00306499" w:rsidRDefault="00306499">
      <w:pPr>
        <w:jc w:val="both"/>
        <w:rPr>
          <w:sz w:val="20"/>
        </w:rPr>
      </w:pPr>
    </w:p>
    <w:p w14:paraId="1612BB19" w14:textId="28B6C3EB" w:rsidR="00306499" w:rsidRDefault="00306499">
      <w:pPr>
        <w:jc w:val="both"/>
        <w:rPr>
          <w:sz w:val="20"/>
        </w:rPr>
      </w:pPr>
      <w:r>
        <w:rPr>
          <w:sz w:val="20"/>
        </w:rPr>
        <w:t xml:space="preserve">     Once the clusters were created and the good clusters were labeled, we wanted to label our clusters, thus creating the business category labels. We had the script create the label based on the most common words in the cluster. The script looks at the top three most commonly occurr</w:t>
      </w:r>
      <w:r w:rsidR="00B410DA">
        <w:rPr>
          <w:sz w:val="20"/>
        </w:rPr>
        <w:t>ing words and if the word occurred</w:t>
      </w:r>
      <w:r>
        <w:rPr>
          <w:sz w:val="20"/>
        </w:rPr>
        <w:t xml:space="preserve"> more than 50% of the time in the cluster, it be</w:t>
      </w:r>
      <w:r w:rsidR="00B410DA">
        <w:rPr>
          <w:sz w:val="20"/>
        </w:rPr>
        <w:t>came</w:t>
      </w:r>
      <w:r>
        <w:rPr>
          <w:sz w:val="20"/>
        </w:rPr>
        <w:t xml:space="preserve"> a part of the label. For example, if the top three words</w:t>
      </w:r>
      <w:r w:rsidR="00B410DA">
        <w:rPr>
          <w:sz w:val="20"/>
        </w:rPr>
        <w:t xml:space="preserve"> were</w:t>
      </w:r>
      <w:r>
        <w:rPr>
          <w:sz w:val="20"/>
        </w:rPr>
        <w:t xml:space="preserve"> ‘ENTERTAINER, ‘ADULT’ and ‘DANCER’ with their frequency being 95%, 93% and 48% respectively, the cluster w</w:t>
      </w:r>
      <w:r w:rsidR="00B410DA">
        <w:rPr>
          <w:sz w:val="20"/>
        </w:rPr>
        <w:t>as</w:t>
      </w:r>
      <w:r>
        <w:rPr>
          <w:sz w:val="20"/>
        </w:rPr>
        <w:t xml:space="preserve"> labeled as ‘ENTERTAINER/ADULT.’</w:t>
      </w:r>
    </w:p>
    <w:p w14:paraId="608042D3" w14:textId="77777777" w:rsidR="004A699C" w:rsidRDefault="004A699C">
      <w:pPr>
        <w:jc w:val="both"/>
        <w:rPr>
          <w:sz w:val="20"/>
        </w:rPr>
      </w:pPr>
    </w:p>
    <w:p w14:paraId="45CC88E5" w14:textId="5620F67F" w:rsidR="007C21C7" w:rsidRDefault="004A699C">
      <w:pPr>
        <w:jc w:val="both"/>
        <w:rPr>
          <w:sz w:val="20"/>
        </w:rPr>
      </w:pPr>
      <w:r>
        <w:rPr>
          <w:sz w:val="20"/>
        </w:rPr>
        <w:t xml:space="preserve">     We generated the following labels, with </w:t>
      </w:r>
      <w:r w:rsidR="007C21C7">
        <w:rPr>
          <w:sz w:val="20"/>
        </w:rPr>
        <w:t xml:space="preserve">42 good clusters and 7 bad clusters. </w:t>
      </w:r>
    </w:p>
    <w:p w14:paraId="72433487" w14:textId="77777777" w:rsidR="009D2C4D" w:rsidRDefault="009D2C4D">
      <w:pPr>
        <w:jc w:val="both"/>
        <w:rPr>
          <w:sz w:val="20"/>
        </w:rPr>
      </w:pPr>
    </w:p>
    <w:p w14:paraId="3708D95A" w14:textId="77777777" w:rsidR="00D33F17" w:rsidRDefault="00D33F17" w:rsidP="009D2C4D">
      <w:pPr>
        <w:jc w:val="center"/>
        <w:rPr>
          <w:sz w:val="20"/>
        </w:rPr>
      </w:pPr>
    </w:p>
    <w:p w14:paraId="69873366" w14:textId="77777777" w:rsidR="00D33F17" w:rsidRDefault="00D33F17" w:rsidP="009D2C4D">
      <w:pPr>
        <w:jc w:val="center"/>
        <w:rPr>
          <w:sz w:val="20"/>
        </w:rPr>
      </w:pPr>
    </w:p>
    <w:p w14:paraId="02CBCADE" w14:textId="77777777" w:rsidR="00D33F17" w:rsidRDefault="00D33F17" w:rsidP="009D2C4D">
      <w:pPr>
        <w:jc w:val="center"/>
        <w:rPr>
          <w:sz w:val="20"/>
        </w:rPr>
      </w:pPr>
    </w:p>
    <w:p w14:paraId="5F324EF5" w14:textId="77777777" w:rsidR="00D33F17" w:rsidRDefault="00D33F17" w:rsidP="009D2C4D">
      <w:pPr>
        <w:jc w:val="center"/>
        <w:rPr>
          <w:sz w:val="20"/>
        </w:rPr>
      </w:pPr>
    </w:p>
    <w:p w14:paraId="280C0292" w14:textId="77777777" w:rsidR="00D33F17" w:rsidRDefault="00D33F17" w:rsidP="009D2C4D">
      <w:pPr>
        <w:jc w:val="center"/>
        <w:rPr>
          <w:sz w:val="20"/>
        </w:rPr>
      </w:pPr>
    </w:p>
    <w:p w14:paraId="6FCB654A" w14:textId="77777777" w:rsidR="00D33F17" w:rsidRDefault="00D33F17" w:rsidP="009D2C4D">
      <w:pPr>
        <w:jc w:val="center"/>
        <w:rPr>
          <w:sz w:val="20"/>
        </w:rPr>
      </w:pPr>
    </w:p>
    <w:p w14:paraId="68F9C84F" w14:textId="77777777" w:rsidR="00D33F17" w:rsidRDefault="00D33F17" w:rsidP="009D2C4D">
      <w:pPr>
        <w:jc w:val="center"/>
        <w:rPr>
          <w:sz w:val="20"/>
        </w:rPr>
      </w:pPr>
    </w:p>
    <w:p w14:paraId="5186656D" w14:textId="77777777" w:rsidR="00D33F17" w:rsidRDefault="00D33F17" w:rsidP="009D2C4D">
      <w:pPr>
        <w:jc w:val="center"/>
        <w:rPr>
          <w:sz w:val="20"/>
        </w:rPr>
      </w:pPr>
    </w:p>
    <w:p w14:paraId="2BEDE190" w14:textId="77777777" w:rsidR="00D33F17" w:rsidRDefault="00D33F17" w:rsidP="009D2C4D">
      <w:pPr>
        <w:jc w:val="center"/>
        <w:rPr>
          <w:sz w:val="20"/>
        </w:rPr>
      </w:pPr>
    </w:p>
    <w:p w14:paraId="5FF3186B" w14:textId="77777777" w:rsidR="00D33F17" w:rsidRDefault="00D33F17" w:rsidP="009D2C4D">
      <w:pPr>
        <w:jc w:val="center"/>
        <w:rPr>
          <w:sz w:val="20"/>
        </w:rPr>
      </w:pPr>
    </w:p>
    <w:p w14:paraId="0BFCA92D" w14:textId="77777777" w:rsidR="00D33F17" w:rsidRDefault="00D33F17" w:rsidP="009D2C4D">
      <w:pPr>
        <w:jc w:val="center"/>
        <w:rPr>
          <w:sz w:val="20"/>
        </w:rPr>
      </w:pPr>
    </w:p>
    <w:p w14:paraId="76F2D0D3" w14:textId="77777777" w:rsidR="00D33F17" w:rsidRDefault="00D33F17" w:rsidP="009D2C4D">
      <w:pPr>
        <w:jc w:val="center"/>
        <w:rPr>
          <w:sz w:val="20"/>
        </w:rPr>
      </w:pPr>
    </w:p>
    <w:p w14:paraId="5C4238AB" w14:textId="77777777" w:rsidR="00D33F17" w:rsidRDefault="00D33F17" w:rsidP="009D2C4D">
      <w:pPr>
        <w:jc w:val="center"/>
        <w:rPr>
          <w:sz w:val="20"/>
        </w:rPr>
      </w:pPr>
    </w:p>
    <w:p w14:paraId="7384E870" w14:textId="77777777" w:rsidR="00D33F17" w:rsidRDefault="00D33F17" w:rsidP="009D2C4D">
      <w:pPr>
        <w:jc w:val="center"/>
        <w:rPr>
          <w:sz w:val="20"/>
        </w:rPr>
      </w:pPr>
    </w:p>
    <w:p w14:paraId="4CD5F53E" w14:textId="77777777" w:rsidR="00D33F17" w:rsidRDefault="00D33F17" w:rsidP="009D2C4D">
      <w:pPr>
        <w:jc w:val="center"/>
        <w:rPr>
          <w:sz w:val="20"/>
        </w:rPr>
      </w:pPr>
    </w:p>
    <w:p w14:paraId="472E1C5F" w14:textId="77777777" w:rsidR="00D33F17" w:rsidRDefault="00D33F17" w:rsidP="009D2C4D">
      <w:pPr>
        <w:jc w:val="center"/>
        <w:rPr>
          <w:sz w:val="20"/>
        </w:rPr>
      </w:pPr>
    </w:p>
    <w:p w14:paraId="4F0341FA" w14:textId="77777777" w:rsidR="00D33F17" w:rsidRDefault="00D33F17" w:rsidP="009D2C4D">
      <w:pPr>
        <w:jc w:val="center"/>
        <w:rPr>
          <w:sz w:val="20"/>
        </w:rPr>
      </w:pPr>
    </w:p>
    <w:p w14:paraId="4B06E903" w14:textId="77777777" w:rsidR="00D33F17" w:rsidRDefault="00D33F17" w:rsidP="009D2C4D">
      <w:pPr>
        <w:jc w:val="center"/>
        <w:rPr>
          <w:sz w:val="20"/>
        </w:rPr>
      </w:pPr>
    </w:p>
    <w:p w14:paraId="63260615" w14:textId="77777777" w:rsidR="00D33F17" w:rsidRDefault="00D33F17" w:rsidP="009D2C4D">
      <w:pPr>
        <w:jc w:val="center"/>
        <w:rPr>
          <w:sz w:val="20"/>
        </w:rPr>
      </w:pPr>
    </w:p>
    <w:p w14:paraId="44C44658" w14:textId="77777777" w:rsidR="00D33F17" w:rsidRDefault="00D33F17" w:rsidP="009D2C4D">
      <w:pPr>
        <w:jc w:val="center"/>
        <w:rPr>
          <w:sz w:val="20"/>
        </w:rPr>
      </w:pPr>
    </w:p>
    <w:p w14:paraId="38CB7B55" w14:textId="77777777" w:rsidR="00D33F17" w:rsidRDefault="00D33F17" w:rsidP="009D2C4D">
      <w:pPr>
        <w:jc w:val="center"/>
        <w:rPr>
          <w:sz w:val="20"/>
        </w:rPr>
      </w:pPr>
    </w:p>
    <w:p w14:paraId="71472BCA" w14:textId="77777777" w:rsidR="00D33F17" w:rsidRDefault="00D33F17" w:rsidP="009D2C4D">
      <w:pPr>
        <w:jc w:val="center"/>
        <w:rPr>
          <w:sz w:val="20"/>
        </w:rPr>
      </w:pPr>
    </w:p>
    <w:p w14:paraId="5267E243" w14:textId="77777777" w:rsidR="00D33F17" w:rsidRDefault="00D33F17" w:rsidP="009D2C4D">
      <w:pPr>
        <w:jc w:val="center"/>
        <w:rPr>
          <w:sz w:val="20"/>
        </w:rPr>
      </w:pPr>
    </w:p>
    <w:p w14:paraId="7660042C" w14:textId="77777777" w:rsidR="00D33F17" w:rsidRDefault="00D33F17" w:rsidP="009D2C4D">
      <w:pPr>
        <w:jc w:val="center"/>
        <w:rPr>
          <w:sz w:val="20"/>
        </w:rPr>
      </w:pPr>
    </w:p>
    <w:p w14:paraId="5C8CF209" w14:textId="77777777" w:rsidR="00D33F17" w:rsidRDefault="00D33F17" w:rsidP="009D2C4D">
      <w:pPr>
        <w:jc w:val="center"/>
        <w:rPr>
          <w:sz w:val="20"/>
        </w:rPr>
      </w:pPr>
    </w:p>
    <w:p w14:paraId="262E2C65" w14:textId="77777777" w:rsidR="00D33F17" w:rsidRDefault="00D33F17" w:rsidP="009D2C4D">
      <w:pPr>
        <w:jc w:val="center"/>
        <w:rPr>
          <w:sz w:val="20"/>
        </w:rPr>
      </w:pPr>
    </w:p>
    <w:p w14:paraId="5469F276" w14:textId="77777777" w:rsidR="00D33F17" w:rsidRDefault="00D33F17" w:rsidP="009D2C4D">
      <w:pPr>
        <w:jc w:val="center"/>
        <w:rPr>
          <w:sz w:val="20"/>
        </w:rPr>
      </w:pPr>
    </w:p>
    <w:p w14:paraId="7F87758D" w14:textId="77777777" w:rsidR="00D33F17" w:rsidRDefault="00D33F17" w:rsidP="009D2C4D">
      <w:pPr>
        <w:jc w:val="center"/>
        <w:rPr>
          <w:sz w:val="20"/>
        </w:rPr>
      </w:pPr>
    </w:p>
    <w:p w14:paraId="0AB59684" w14:textId="77777777" w:rsidR="00D33F17" w:rsidRDefault="00D33F17" w:rsidP="009D2C4D">
      <w:pPr>
        <w:jc w:val="center"/>
        <w:rPr>
          <w:sz w:val="20"/>
        </w:rPr>
      </w:pPr>
    </w:p>
    <w:p w14:paraId="735BF5D4" w14:textId="77777777" w:rsidR="00D33F17" w:rsidRDefault="00D33F17" w:rsidP="009D2C4D">
      <w:pPr>
        <w:jc w:val="center"/>
        <w:rPr>
          <w:sz w:val="20"/>
        </w:rPr>
      </w:pPr>
    </w:p>
    <w:p w14:paraId="29F2C8D8" w14:textId="77777777" w:rsidR="00D33F17" w:rsidRDefault="00D33F17" w:rsidP="009D2C4D">
      <w:pPr>
        <w:jc w:val="center"/>
        <w:rPr>
          <w:sz w:val="20"/>
        </w:rPr>
      </w:pPr>
    </w:p>
    <w:p w14:paraId="620FBFA3" w14:textId="77777777" w:rsidR="00D33F17" w:rsidRDefault="00D33F17" w:rsidP="009D2C4D">
      <w:pPr>
        <w:jc w:val="center"/>
        <w:rPr>
          <w:sz w:val="20"/>
        </w:rPr>
      </w:pPr>
    </w:p>
    <w:p w14:paraId="1137C0C3" w14:textId="77777777" w:rsidR="00D33F17" w:rsidRDefault="00D33F17" w:rsidP="009D2C4D">
      <w:pPr>
        <w:jc w:val="center"/>
        <w:rPr>
          <w:sz w:val="20"/>
        </w:rPr>
      </w:pPr>
    </w:p>
    <w:p w14:paraId="22EAA593" w14:textId="77777777" w:rsidR="00D33F17" w:rsidRDefault="00D33F17" w:rsidP="009D2C4D">
      <w:pPr>
        <w:jc w:val="center"/>
        <w:rPr>
          <w:sz w:val="20"/>
        </w:rPr>
      </w:pPr>
    </w:p>
    <w:p w14:paraId="1EDEBCBD" w14:textId="77777777" w:rsidR="00D33F17" w:rsidRDefault="00D33F17" w:rsidP="009D2C4D">
      <w:pPr>
        <w:jc w:val="center"/>
        <w:rPr>
          <w:sz w:val="20"/>
        </w:rPr>
      </w:pPr>
    </w:p>
    <w:p w14:paraId="61FB6B4F" w14:textId="77777777" w:rsidR="00D33F17" w:rsidRDefault="00D33F17" w:rsidP="009D2C4D">
      <w:pPr>
        <w:jc w:val="center"/>
        <w:rPr>
          <w:sz w:val="20"/>
        </w:rPr>
      </w:pPr>
    </w:p>
    <w:p w14:paraId="0550AEF0" w14:textId="77777777" w:rsidR="00D33F17" w:rsidRDefault="00D33F17" w:rsidP="009D2C4D">
      <w:pPr>
        <w:jc w:val="center"/>
        <w:rPr>
          <w:sz w:val="20"/>
        </w:rPr>
      </w:pPr>
    </w:p>
    <w:p w14:paraId="0353DC9F" w14:textId="77777777" w:rsidR="00D33F17" w:rsidRDefault="00D33F17" w:rsidP="009D2C4D">
      <w:pPr>
        <w:jc w:val="center"/>
        <w:rPr>
          <w:sz w:val="20"/>
        </w:rPr>
      </w:pPr>
    </w:p>
    <w:p w14:paraId="4343726A" w14:textId="77777777" w:rsidR="00D33F17" w:rsidRDefault="00D33F17" w:rsidP="009D2C4D">
      <w:pPr>
        <w:jc w:val="center"/>
        <w:rPr>
          <w:sz w:val="20"/>
        </w:rPr>
      </w:pPr>
    </w:p>
    <w:p w14:paraId="0D891E43" w14:textId="77777777" w:rsidR="00D33F17" w:rsidRDefault="00D33F17" w:rsidP="009D2C4D">
      <w:pPr>
        <w:jc w:val="center"/>
        <w:rPr>
          <w:sz w:val="20"/>
        </w:rPr>
      </w:pPr>
    </w:p>
    <w:p w14:paraId="605A9AF9" w14:textId="77777777" w:rsidR="00D33F17" w:rsidRDefault="00D33F17" w:rsidP="009D2C4D">
      <w:pPr>
        <w:jc w:val="center"/>
        <w:rPr>
          <w:sz w:val="20"/>
        </w:rPr>
      </w:pPr>
    </w:p>
    <w:p w14:paraId="0EF829DD" w14:textId="77777777" w:rsidR="00D33F17" w:rsidRDefault="00D33F17" w:rsidP="009D2C4D">
      <w:pPr>
        <w:jc w:val="center"/>
        <w:rPr>
          <w:sz w:val="20"/>
        </w:rPr>
      </w:pPr>
    </w:p>
    <w:p w14:paraId="616AA9DF" w14:textId="77777777" w:rsidR="00D33F17" w:rsidRDefault="00D33F17" w:rsidP="009D2C4D">
      <w:pPr>
        <w:jc w:val="center"/>
        <w:rPr>
          <w:sz w:val="20"/>
        </w:rPr>
      </w:pPr>
    </w:p>
    <w:p w14:paraId="545F6204" w14:textId="1237DED6" w:rsidR="007C21C7" w:rsidRDefault="003772A1" w:rsidP="009D2C4D">
      <w:pPr>
        <w:jc w:val="center"/>
        <w:rPr>
          <w:sz w:val="20"/>
        </w:rPr>
      </w:pPr>
      <w:r>
        <w:rPr>
          <w:sz w:val="20"/>
        </w:rPr>
        <w:t xml:space="preserve">Table 1. Generated </w:t>
      </w:r>
      <w:r w:rsidR="009D2C4D">
        <w:rPr>
          <w:sz w:val="20"/>
        </w:rPr>
        <w:t>Cluster Labels</w:t>
      </w:r>
    </w:p>
    <w:p w14:paraId="6A400559" w14:textId="61314A58" w:rsidR="007C21C7" w:rsidRDefault="003772A1" w:rsidP="003772A1">
      <w:pPr>
        <w:rPr>
          <w:sz w:val="20"/>
        </w:rPr>
      </w:pPr>
      <w:r>
        <w:rPr>
          <w:noProof/>
          <w:sz w:val="20"/>
        </w:rPr>
        <w:drawing>
          <wp:inline distT="0" distB="0" distL="0" distR="0" wp14:anchorId="3AFDECEF" wp14:editId="639F8B09">
            <wp:extent cx="2971165" cy="64611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16 at 11.46.46 AM.png"/>
                    <pic:cNvPicPr/>
                  </pic:nvPicPr>
                  <pic:blipFill>
                    <a:blip r:embed="rId5">
                      <a:extLst>
                        <a:ext uri="{28A0092B-C50C-407E-A947-70E740481C1C}">
                          <a14:useLocalDpi xmlns:a14="http://schemas.microsoft.com/office/drawing/2010/main" val="0"/>
                        </a:ext>
                      </a:extLst>
                    </a:blip>
                    <a:stretch>
                      <a:fillRect/>
                    </a:stretch>
                  </pic:blipFill>
                  <pic:spPr>
                    <a:xfrm>
                      <a:off x="0" y="0"/>
                      <a:ext cx="2971165" cy="6461125"/>
                    </a:xfrm>
                    <a:prstGeom prst="rect">
                      <a:avLst/>
                    </a:prstGeom>
                  </pic:spPr>
                </pic:pic>
              </a:graphicData>
            </a:graphic>
          </wp:inline>
        </w:drawing>
      </w:r>
    </w:p>
    <w:p w14:paraId="6BF815C5" w14:textId="77777777" w:rsidR="009D2C4D" w:rsidRDefault="009D2C4D" w:rsidP="009D2C4D">
      <w:pPr>
        <w:jc w:val="center"/>
        <w:rPr>
          <w:sz w:val="20"/>
        </w:rPr>
      </w:pPr>
    </w:p>
    <w:p w14:paraId="1382A078" w14:textId="03CBE1AE" w:rsidR="00523BA2" w:rsidRDefault="00523BA2">
      <w:pPr>
        <w:jc w:val="both"/>
        <w:rPr>
          <w:b/>
        </w:rPr>
      </w:pPr>
      <w:r>
        <w:rPr>
          <w:b/>
        </w:rPr>
        <w:t xml:space="preserve">4. </w:t>
      </w:r>
      <w:r w:rsidR="009A052F">
        <w:rPr>
          <w:b/>
        </w:rPr>
        <w:t>Data Warehouse</w:t>
      </w:r>
    </w:p>
    <w:p w14:paraId="1552DE95" w14:textId="77777777" w:rsidR="00523BA2" w:rsidRDefault="00523BA2">
      <w:pPr>
        <w:jc w:val="both"/>
        <w:rPr>
          <w:sz w:val="20"/>
        </w:rPr>
      </w:pPr>
    </w:p>
    <w:p w14:paraId="2731BC71" w14:textId="3FE5AA47" w:rsidR="00523BA2" w:rsidRDefault="003772A1">
      <w:pPr>
        <w:ind w:firstLine="245"/>
        <w:jc w:val="both"/>
        <w:rPr>
          <w:sz w:val="20"/>
        </w:rPr>
      </w:pPr>
      <w:r>
        <w:rPr>
          <w:sz w:val="20"/>
        </w:rPr>
        <w:t xml:space="preserve">We stored the data in MongoDB, which is unconventional, but we chose to use it for its flexibility and as an opportunity to learn a new technology. </w:t>
      </w:r>
      <w:r w:rsidR="00B410DA">
        <w:rPr>
          <w:sz w:val="20"/>
        </w:rPr>
        <w:t xml:space="preserve">The </w:t>
      </w:r>
      <w:r>
        <w:rPr>
          <w:sz w:val="20"/>
        </w:rPr>
        <w:t xml:space="preserve">documents </w:t>
      </w:r>
      <w:r w:rsidR="00B410DA">
        <w:rPr>
          <w:sz w:val="20"/>
        </w:rPr>
        <w:t xml:space="preserve">that make up our database </w:t>
      </w:r>
      <w:r>
        <w:rPr>
          <w:sz w:val="20"/>
        </w:rPr>
        <w:t xml:space="preserve">all follow the same structure and contain the following attributes. </w:t>
      </w:r>
    </w:p>
    <w:p w14:paraId="3A170B60" w14:textId="77777777" w:rsidR="00523BA2" w:rsidRDefault="00523BA2">
      <w:pPr>
        <w:jc w:val="both"/>
        <w:rPr>
          <w:sz w:val="20"/>
        </w:rPr>
      </w:pPr>
    </w:p>
    <w:p w14:paraId="5403BEC1" w14:textId="77777777" w:rsidR="00D33F17" w:rsidRDefault="00D33F17">
      <w:pPr>
        <w:jc w:val="both"/>
        <w:rPr>
          <w:sz w:val="20"/>
        </w:rPr>
      </w:pPr>
    </w:p>
    <w:p w14:paraId="69241035" w14:textId="278EB2FF" w:rsidR="00FC20A6" w:rsidRDefault="00650274" w:rsidP="00FC20A6">
      <w:pPr>
        <w:jc w:val="center"/>
        <w:rPr>
          <w:sz w:val="20"/>
        </w:rPr>
      </w:pPr>
      <w:r>
        <w:rPr>
          <w:sz w:val="20"/>
        </w:rPr>
        <w:t>Figure 2. Sample Document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9"/>
      </w:tblGrid>
      <w:tr w:rsidR="00650274" w14:paraId="3DB0DF3A" w14:textId="77777777" w:rsidTr="00A82B18">
        <w:tc>
          <w:tcPr>
            <w:tcW w:w="4669" w:type="dxa"/>
          </w:tcPr>
          <w:p w14:paraId="2C5E9569" w14:textId="77777777" w:rsidR="00650274" w:rsidRPr="00650274" w:rsidRDefault="00650274" w:rsidP="00650274">
            <w:pPr>
              <w:pStyle w:val="p1"/>
              <w:rPr>
                <w:sz w:val="16"/>
                <w:szCs w:val="16"/>
              </w:rPr>
            </w:pPr>
            <w:r w:rsidRPr="00650274">
              <w:rPr>
                <w:sz w:val="16"/>
                <w:szCs w:val="16"/>
              </w:rPr>
              <w:t>{</w:t>
            </w:r>
          </w:p>
          <w:p w14:paraId="4396B4D0"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 xml:space="preserve">"_id": </w:t>
            </w:r>
            <w:proofErr w:type="spellStart"/>
            <w:r w:rsidRPr="00650274">
              <w:rPr>
                <w:sz w:val="16"/>
                <w:szCs w:val="16"/>
              </w:rPr>
              <w:t>ObjectId</w:t>
            </w:r>
            <w:proofErr w:type="spellEnd"/>
            <w:r w:rsidRPr="00650274">
              <w:rPr>
                <w:sz w:val="16"/>
                <w:szCs w:val="16"/>
              </w:rPr>
              <w:t>("5911fd1d6956ef632b252c4e"),</w:t>
            </w:r>
          </w:p>
          <w:p w14:paraId="07A356F9"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"Account Number": 1024050,</w:t>
            </w:r>
          </w:p>
          <w:p w14:paraId="204C45E8"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"Business Name": "JUICY",</w:t>
            </w:r>
          </w:p>
          <w:p w14:paraId="292298A5"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"Business Description": "ADULT ENTERTAINER",</w:t>
            </w:r>
          </w:p>
          <w:p w14:paraId="2F46B0BC"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"Application Date": "2016-02-05",</w:t>
            </w:r>
          </w:p>
          <w:p w14:paraId="45F6D804"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"Business Start Date": "2016-02-05",</w:t>
            </w:r>
          </w:p>
          <w:p w14:paraId="29C9E261"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"Business Close Date": "",</w:t>
            </w:r>
          </w:p>
          <w:p w14:paraId="40FE5D4F"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"Current License Status": "LICENSE EXPIRED",</w:t>
            </w:r>
          </w:p>
          <w:p w14:paraId="794E70C5"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"Location City": "SACRAMENTO",</w:t>
            </w:r>
          </w:p>
          <w:p w14:paraId="514923EF"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"Location Zip code": 95811,</w:t>
            </w:r>
          </w:p>
          <w:p w14:paraId="7DF47717"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"Cluster": 40,</w:t>
            </w:r>
          </w:p>
          <w:p w14:paraId="2689A372"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"Good Cluster": "GOOD",</w:t>
            </w:r>
          </w:p>
          <w:p w14:paraId="09500A15"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"Representation": 0.946987951807,</w:t>
            </w:r>
          </w:p>
          <w:p w14:paraId="5E9F8DE9"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"Cluster Description": "ENTERTAINER (0.946987951807</w:t>
            </w:r>
            <w:proofErr w:type="gramStart"/>
            <w:r w:rsidRPr="00650274">
              <w:rPr>
                <w:sz w:val="16"/>
                <w:szCs w:val="16"/>
              </w:rPr>
              <w:t>)</w:t>
            </w:r>
            <w:r w:rsidRPr="00650274">
              <w:rPr>
                <w:rStyle w:val="apple-converted-space"/>
                <w:sz w:val="16"/>
                <w:szCs w:val="16"/>
              </w:rPr>
              <w:t xml:space="preserve">  </w:t>
            </w:r>
            <w:r w:rsidRPr="00650274">
              <w:rPr>
                <w:sz w:val="16"/>
                <w:szCs w:val="16"/>
              </w:rPr>
              <w:t>ADULT</w:t>
            </w:r>
            <w:proofErr w:type="gramEnd"/>
            <w:r w:rsidRPr="00650274">
              <w:rPr>
                <w:sz w:val="16"/>
                <w:szCs w:val="16"/>
              </w:rPr>
              <w:t xml:space="preserve"> (0.934939759036)",</w:t>
            </w:r>
          </w:p>
          <w:p w14:paraId="2A140C05"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"Cluster Label": "ENTERTAINER/ADULT"</w:t>
            </w:r>
          </w:p>
          <w:p w14:paraId="5AB06F76" w14:textId="3E8B5E06" w:rsidR="00650274" w:rsidRPr="00650274" w:rsidRDefault="00650274" w:rsidP="00650274">
            <w:pPr>
              <w:pStyle w:val="p1"/>
            </w:pPr>
            <w:r w:rsidRPr="00650274">
              <w:rPr>
                <w:sz w:val="16"/>
                <w:szCs w:val="16"/>
              </w:rPr>
              <w:t>}</w:t>
            </w:r>
          </w:p>
        </w:tc>
      </w:tr>
    </w:tbl>
    <w:p w14:paraId="55555620" w14:textId="77777777" w:rsidR="00650274" w:rsidRDefault="00650274">
      <w:pPr>
        <w:jc w:val="both"/>
        <w:rPr>
          <w:sz w:val="20"/>
        </w:rPr>
      </w:pPr>
    </w:p>
    <w:p w14:paraId="68A27C46" w14:textId="07991E0F" w:rsidR="006E5546" w:rsidRPr="00650274" w:rsidRDefault="00650274" w:rsidP="006E5546">
      <w:pPr>
        <w:rPr>
          <w:rFonts w:eastAsia="Times New Roman"/>
          <w:sz w:val="20"/>
          <w:szCs w:val="20"/>
        </w:rPr>
      </w:pPr>
      <w:r>
        <w:rPr>
          <w:rFonts w:eastAsia="Times New Roman"/>
        </w:rPr>
        <w:t xml:space="preserve">     </w:t>
      </w:r>
      <w:r>
        <w:rPr>
          <w:rFonts w:eastAsia="Times New Roman"/>
          <w:sz w:val="20"/>
          <w:szCs w:val="20"/>
        </w:rPr>
        <w:t xml:space="preserve">Using the clustering script, we added the attributes: ‘Cluster’ which represents the number of the cluster it was in; ‘Good Cluster’ which is either ‘GOOD’ or ‘BAD’; ‘Representation’ which is the representation of the most common word in its respective cluster, with 1.00 being 100% representation; ‘Cluster Description’ which contains the most common words in the cluster with a limit of three words with their representation in parentheses; and lastly the ‘Cluster Label’ is added with the name of the label. </w:t>
      </w:r>
    </w:p>
    <w:p w14:paraId="1BA39FFF" w14:textId="77777777" w:rsidR="006E5546" w:rsidRDefault="006E5546">
      <w:pPr>
        <w:jc w:val="both"/>
        <w:rPr>
          <w:sz w:val="20"/>
        </w:rPr>
      </w:pPr>
    </w:p>
    <w:p w14:paraId="7AA5C1FD" w14:textId="3DDE717F" w:rsidR="00B37C6A" w:rsidRDefault="00B37C6A">
      <w:pPr>
        <w:jc w:val="both"/>
        <w:rPr>
          <w:sz w:val="20"/>
        </w:rPr>
      </w:pPr>
      <w:r>
        <w:rPr>
          <w:sz w:val="20"/>
        </w:rPr>
        <w:t xml:space="preserve">     If a Business Close Date does not exist, that indicates that the business is still open or in a few cases, that the businesses are still in the application state. </w:t>
      </w:r>
    </w:p>
    <w:p w14:paraId="5E896D38" w14:textId="77777777" w:rsidR="005A331F" w:rsidRDefault="005A331F">
      <w:pPr>
        <w:jc w:val="both"/>
        <w:rPr>
          <w:sz w:val="20"/>
        </w:rPr>
      </w:pPr>
    </w:p>
    <w:p w14:paraId="592FD59C" w14:textId="16AAC074" w:rsidR="005A331F" w:rsidRDefault="005A331F">
      <w:pPr>
        <w:jc w:val="both"/>
        <w:rPr>
          <w:sz w:val="20"/>
        </w:rPr>
      </w:pPr>
      <w:r>
        <w:rPr>
          <w:sz w:val="20"/>
        </w:rPr>
        <w:t xml:space="preserve">     The database can be queried using either the find or aggregate function. For example, if we want to find all of the businesses in the FOOD cluster, we run ‘</w:t>
      </w:r>
      <w:proofErr w:type="spellStart"/>
      <w:proofErr w:type="gramStart"/>
      <w:r>
        <w:rPr>
          <w:sz w:val="20"/>
        </w:rPr>
        <w:t>db.clustered</w:t>
      </w:r>
      <w:proofErr w:type="gramEnd"/>
      <w:r>
        <w:rPr>
          <w:sz w:val="20"/>
        </w:rPr>
        <w:t>.find</w:t>
      </w:r>
      <w:proofErr w:type="spellEnd"/>
      <w:r>
        <w:rPr>
          <w:sz w:val="20"/>
        </w:rPr>
        <w:t>({</w:t>
      </w:r>
      <w:r w:rsidR="003645C9">
        <w:rPr>
          <w:sz w:val="20"/>
        </w:rPr>
        <w:t>“</w:t>
      </w:r>
      <w:r>
        <w:rPr>
          <w:sz w:val="20"/>
        </w:rPr>
        <w:t xml:space="preserve">Cluster </w:t>
      </w:r>
      <w:proofErr w:type="spellStart"/>
      <w:r>
        <w:rPr>
          <w:sz w:val="20"/>
        </w:rPr>
        <w:t>Label</w:t>
      </w:r>
      <w:r w:rsidR="003645C9">
        <w:rPr>
          <w:sz w:val="20"/>
        </w:rPr>
        <w:t>”</w:t>
      </w:r>
      <w:r>
        <w:rPr>
          <w:sz w:val="20"/>
        </w:rPr>
        <w:t>:</w:t>
      </w:r>
      <w:r w:rsidR="003645C9">
        <w:rPr>
          <w:sz w:val="20"/>
        </w:rPr>
        <w:t>”</w:t>
      </w:r>
      <w:r>
        <w:rPr>
          <w:sz w:val="20"/>
        </w:rPr>
        <w:t>FOOD</w:t>
      </w:r>
      <w:proofErr w:type="spellEnd"/>
      <w:r w:rsidR="003645C9">
        <w:rPr>
          <w:sz w:val="20"/>
        </w:rPr>
        <w:t>”</w:t>
      </w:r>
      <w:r>
        <w:rPr>
          <w:sz w:val="20"/>
        </w:rPr>
        <w:t xml:space="preserve">})’. To make this simpler, we have created an interface on our website that consists of dropdowns that allow the user to easily query the data. </w:t>
      </w:r>
    </w:p>
    <w:p w14:paraId="4410126D" w14:textId="77777777" w:rsidR="00B37C6A" w:rsidRDefault="00B37C6A">
      <w:pPr>
        <w:jc w:val="both"/>
        <w:rPr>
          <w:sz w:val="20"/>
        </w:rPr>
      </w:pPr>
    </w:p>
    <w:p w14:paraId="211C30ED" w14:textId="647C1776" w:rsidR="00523BA2" w:rsidRDefault="00523BA2">
      <w:pPr>
        <w:jc w:val="both"/>
        <w:rPr>
          <w:b/>
        </w:rPr>
      </w:pPr>
      <w:r>
        <w:rPr>
          <w:b/>
        </w:rPr>
        <w:t xml:space="preserve">5. </w:t>
      </w:r>
      <w:r w:rsidR="000A26B7">
        <w:rPr>
          <w:b/>
        </w:rPr>
        <w:t>Forecasting Growth</w:t>
      </w:r>
    </w:p>
    <w:p w14:paraId="518DBFC6" w14:textId="77777777" w:rsidR="00523BA2" w:rsidRDefault="00523BA2">
      <w:pPr>
        <w:jc w:val="both"/>
        <w:rPr>
          <w:bCs/>
          <w:sz w:val="20"/>
        </w:rPr>
      </w:pPr>
    </w:p>
    <w:p w14:paraId="4602FA4D" w14:textId="2B900921" w:rsidR="00523BA2" w:rsidRDefault="000A26B7">
      <w:pPr>
        <w:ind w:firstLine="245"/>
        <w:jc w:val="both"/>
        <w:rPr>
          <w:sz w:val="20"/>
        </w:rPr>
      </w:pPr>
      <w:r>
        <w:rPr>
          <w:sz w:val="20"/>
        </w:rPr>
        <w:t xml:space="preserve">Data forecasting is the process of making predictions based on past and present data. We conducted our data forecasting through an Autoregressive Integrated Moving Average Model (ARIMA Model). </w:t>
      </w:r>
    </w:p>
    <w:p w14:paraId="079CF5D8" w14:textId="77777777" w:rsidR="000A26B7" w:rsidRDefault="000A26B7">
      <w:pPr>
        <w:ind w:firstLine="245"/>
        <w:jc w:val="both"/>
        <w:rPr>
          <w:sz w:val="20"/>
        </w:rPr>
      </w:pPr>
    </w:p>
    <w:p w14:paraId="4FBB1087" w14:textId="0E6909C5" w:rsidR="000A26B7" w:rsidRDefault="000A26B7">
      <w:pPr>
        <w:ind w:firstLine="245"/>
        <w:jc w:val="both"/>
        <w:rPr>
          <w:sz w:val="20"/>
        </w:rPr>
      </w:pPr>
      <w:r>
        <w:rPr>
          <w:sz w:val="20"/>
        </w:rPr>
        <w:t xml:space="preserve">ARIMA is the data forecasting technique that analyzes a time series – a set of data that is indexed by time to generate a prediction. It is commonly used for short term predictions and requires a minimum of 40 historical data points. The ARIMA method allows for the construction of a model that implements both the Autoregressive (AR) and Moving Average (MA) model. An AR model will create a forecast that is dependent on a linear combination of past values, while the MA model will create a forecast that is dependent on past error points, which are outliers. </w:t>
      </w:r>
    </w:p>
    <w:p w14:paraId="2B203A4B" w14:textId="77777777" w:rsidR="000A26B7" w:rsidRDefault="000A26B7">
      <w:pPr>
        <w:ind w:firstLine="245"/>
        <w:jc w:val="both"/>
        <w:rPr>
          <w:sz w:val="20"/>
        </w:rPr>
      </w:pPr>
    </w:p>
    <w:p w14:paraId="6EA878B8" w14:textId="1C02439D" w:rsidR="000A26B7" w:rsidRDefault="000A26B7">
      <w:pPr>
        <w:ind w:firstLine="245"/>
        <w:jc w:val="both"/>
        <w:rPr>
          <w:sz w:val="20"/>
        </w:rPr>
      </w:pPr>
      <w:r>
        <w:rPr>
          <w:sz w:val="20"/>
        </w:rPr>
        <w:t xml:space="preserve">For us to utilize the ARIMA model, we needed to create a time series for each good cluster label to forecast their future growth. Using a Python script, we </w:t>
      </w:r>
      <w:proofErr w:type="gramStart"/>
      <w:r>
        <w:rPr>
          <w:sz w:val="20"/>
        </w:rPr>
        <w:t>were able to</w:t>
      </w:r>
      <w:proofErr w:type="gramEnd"/>
      <w:r>
        <w:rPr>
          <w:sz w:val="20"/>
        </w:rPr>
        <w:t xml:space="preserve"> produce a time series for each category that contained the </w:t>
      </w:r>
      <w:r w:rsidR="008A1A6A">
        <w:rPr>
          <w:sz w:val="20"/>
        </w:rPr>
        <w:t xml:space="preserve">total </w:t>
      </w:r>
      <w:r>
        <w:rPr>
          <w:sz w:val="20"/>
        </w:rPr>
        <w:t xml:space="preserve">amount of businesses minus the amount of businesses that closed for each month. </w:t>
      </w:r>
    </w:p>
    <w:p w14:paraId="2924515F" w14:textId="77777777" w:rsidR="000A26B7" w:rsidRDefault="000A26B7">
      <w:pPr>
        <w:ind w:firstLine="245"/>
        <w:jc w:val="both"/>
        <w:rPr>
          <w:sz w:val="20"/>
        </w:rPr>
      </w:pPr>
    </w:p>
    <w:p w14:paraId="1F56F4EA" w14:textId="4CDA6C9F" w:rsidR="000A26B7" w:rsidRDefault="000A26B7" w:rsidP="000A26B7">
      <w:pPr>
        <w:ind w:firstLine="245"/>
        <w:jc w:val="both"/>
        <w:rPr>
          <w:sz w:val="20"/>
        </w:rPr>
      </w:pPr>
      <w:r>
        <w:rPr>
          <w:sz w:val="20"/>
        </w:rPr>
        <w:t>Using R, we used the Forecast library to produce and illustrate the data prediction of each cluster label, which produced forecasts for the next two years. Figure 3 illustrates the amount of Restaurants businesses growth. The y-axis represents the number of restaurants and the x-axis is the time in years. Data points that are below zero indicate that there were more businesses that closed than opened during that time.</w:t>
      </w:r>
    </w:p>
    <w:p w14:paraId="6FD8023A" w14:textId="77777777" w:rsidR="000A26B7" w:rsidRDefault="000A26B7" w:rsidP="000A26B7">
      <w:pPr>
        <w:ind w:firstLine="245"/>
        <w:jc w:val="both"/>
        <w:rPr>
          <w:sz w:val="20"/>
        </w:rPr>
      </w:pPr>
    </w:p>
    <w:p w14:paraId="7285EBD9" w14:textId="42494E1C" w:rsidR="000A26B7" w:rsidRDefault="000A26B7" w:rsidP="000A26B7">
      <w:pPr>
        <w:ind w:firstLine="245"/>
        <w:jc w:val="center"/>
        <w:rPr>
          <w:sz w:val="20"/>
        </w:rPr>
      </w:pPr>
      <w:r>
        <w:rPr>
          <w:sz w:val="20"/>
        </w:rPr>
        <w:t>Figure 3.</w:t>
      </w:r>
      <w:r w:rsidR="001A71CC">
        <w:rPr>
          <w:sz w:val="20"/>
        </w:rPr>
        <w:t xml:space="preserve"> Restaurant Growth Forecast</w:t>
      </w:r>
    </w:p>
    <w:p w14:paraId="16B5C6BD" w14:textId="28C98C36" w:rsidR="000A26B7" w:rsidRDefault="002454D8" w:rsidP="002454D8">
      <w:pPr>
        <w:rPr>
          <w:sz w:val="20"/>
        </w:rPr>
      </w:pPr>
      <w:r>
        <w:rPr>
          <w:noProof/>
          <w:sz w:val="20"/>
        </w:rPr>
        <w:drawing>
          <wp:inline distT="0" distB="0" distL="0" distR="0" wp14:anchorId="5714CB22" wp14:editId="2450D393">
            <wp:extent cx="3086446" cy="2559050"/>
            <wp:effectExtent l="0" t="0" r="1270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AURANT.png"/>
                    <pic:cNvPicPr/>
                  </pic:nvPicPr>
                  <pic:blipFill>
                    <a:blip r:embed="rId6">
                      <a:extLst>
                        <a:ext uri="{28A0092B-C50C-407E-A947-70E740481C1C}">
                          <a14:useLocalDpi xmlns:a14="http://schemas.microsoft.com/office/drawing/2010/main" val="0"/>
                        </a:ext>
                      </a:extLst>
                    </a:blip>
                    <a:stretch>
                      <a:fillRect/>
                    </a:stretch>
                  </pic:blipFill>
                  <pic:spPr>
                    <a:xfrm>
                      <a:off x="0" y="0"/>
                      <a:ext cx="3110987" cy="2579397"/>
                    </a:xfrm>
                    <a:prstGeom prst="rect">
                      <a:avLst/>
                    </a:prstGeom>
                  </pic:spPr>
                </pic:pic>
              </a:graphicData>
            </a:graphic>
          </wp:inline>
        </w:drawing>
      </w:r>
    </w:p>
    <w:p w14:paraId="7B4940F9" w14:textId="77777777" w:rsidR="00523BA2" w:rsidRDefault="00523BA2">
      <w:pPr>
        <w:jc w:val="both"/>
        <w:rPr>
          <w:sz w:val="20"/>
        </w:rPr>
      </w:pPr>
    </w:p>
    <w:p w14:paraId="4B5E2FD9" w14:textId="74DEC4EB" w:rsidR="002454D8" w:rsidRDefault="002454D8">
      <w:pPr>
        <w:jc w:val="both"/>
        <w:rPr>
          <w:sz w:val="20"/>
        </w:rPr>
      </w:pPr>
      <w:r>
        <w:rPr>
          <w:sz w:val="20"/>
        </w:rPr>
        <w:t xml:space="preserve">     We</w:t>
      </w:r>
      <w:r w:rsidR="008A1A6A">
        <w:rPr>
          <w:sz w:val="20"/>
        </w:rPr>
        <w:t xml:space="preserve"> observe that the Restaurant industry is </w:t>
      </w:r>
      <w:r>
        <w:rPr>
          <w:sz w:val="20"/>
        </w:rPr>
        <w:t>predicted to decline back to zero in the next f</w:t>
      </w:r>
      <w:r w:rsidR="001A71CC">
        <w:rPr>
          <w:sz w:val="20"/>
        </w:rPr>
        <w:t xml:space="preserve">ew years based on the graph. In contrast, Figure 4 shows that Consulting businesses are predicted to grow in the Sacramento area. </w:t>
      </w:r>
    </w:p>
    <w:p w14:paraId="58F2465A" w14:textId="77777777" w:rsidR="001A71CC" w:rsidRDefault="001A71CC">
      <w:pPr>
        <w:jc w:val="both"/>
        <w:rPr>
          <w:sz w:val="20"/>
        </w:rPr>
      </w:pPr>
    </w:p>
    <w:p w14:paraId="60A5DDF3" w14:textId="77777777" w:rsidR="005A331F" w:rsidRDefault="005A331F" w:rsidP="001A71CC">
      <w:pPr>
        <w:jc w:val="center"/>
        <w:rPr>
          <w:sz w:val="20"/>
        </w:rPr>
      </w:pPr>
    </w:p>
    <w:p w14:paraId="56408CAA" w14:textId="77777777" w:rsidR="005A331F" w:rsidRDefault="005A331F" w:rsidP="001A71CC">
      <w:pPr>
        <w:jc w:val="center"/>
        <w:rPr>
          <w:sz w:val="20"/>
        </w:rPr>
      </w:pPr>
    </w:p>
    <w:p w14:paraId="05614A5A" w14:textId="77777777" w:rsidR="005A331F" w:rsidRDefault="005A331F" w:rsidP="001A71CC">
      <w:pPr>
        <w:jc w:val="center"/>
        <w:rPr>
          <w:sz w:val="20"/>
        </w:rPr>
      </w:pPr>
    </w:p>
    <w:p w14:paraId="006E0417" w14:textId="77777777" w:rsidR="005A331F" w:rsidRDefault="005A331F" w:rsidP="001A71CC">
      <w:pPr>
        <w:jc w:val="center"/>
        <w:rPr>
          <w:sz w:val="20"/>
        </w:rPr>
      </w:pPr>
    </w:p>
    <w:p w14:paraId="179F8BF9" w14:textId="77777777" w:rsidR="005A331F" w:rsidRDefault="005A331F" w:rsidP="001A71CC">
      <w:pPr>
        <w:jc w:val="center"/>
        <w:rPr>
          <w:sz w:val="20"/>
        </w:rPr>
      </w:pPr>
    </w:p>
    <w:p w14:paraId="5EC989FA" w14:textId="77777777" w:rsidR="005A331F" w:rsidRDefault="005A331F" w:rsidP="001A71CC">
      <w:pPr>
        <w:jc w:val="center"/>
        <w:rPr>
          <w:sz w:val="20"/>
        </w:rPr>
      </w:pPr>
    </w:p>
    <w:p w14:paraId="74BF1BD7" w14:textId="77777777" w:rsidR="005A331F" w:rsidRDefault="005A331F" w:rsidP="001A71CC">
      <w:pPr>
        <w:jc w:val="center"/>
        <w:rPr>
          <w:sz w:val="20"/>
        </w:rPr>
      </w:pPr>
    </w:p>
    <w:p w14:paraId="629BEB5C" w14:textId="77777777" w:rsidR="005A331F" w:rsidRDefault="005A331F" w:rsidP="001A71CC">
      <w:pPr>
        <w:jc w:val="center"/>
        <w:rPr>
          <w:sz w:val="20"/>
        </w:rPr>
      </w:pPr>
    </w:p>
    <w:p w14:paraId="12A103C3" w14:textId="77777777" w:rsidR="005A331F" w:rsidRDefault="005A331F" w:rsidP="001A71CC">
      <w:pPr>
        <w:jc w:val="center"/>
        <w:rPr>
          <w:sz w:val="20"/>
        </w:rPr>
      </w:pPr>
    </w:p>
    <w:p w14:paraId="461A136D" w14:textId="77777777" w:rsidR="005A331F" w:rsidRDefault="005A331F" w:rsidP="001A71CC">
      <w:pPr>
        <w:jc w:val="center"/>
        <w:rPr>
          <w:sz w:val="20"/>
        </w:rPr>
      </w:pPr>
    </w:p>
    <w:p w14:paraId="7168104A" w14:textId="77777777" w:rsidR="005A331F" w:rsidRDefault="005A331F" w:rsidP="001A71CC">
      <w:pPr>
        <w:jc w:val="center"/>
        <w:rPr>
          <w:sz w:val="20"/>
        </w:rPr>
      </w:pPr>
    </w:p>
    <w:p w14:paraId="4045E2F7" w14:textId="77777777" w:rsidR="005A331F" w:rsidRDefault="005A331F" w:rsidP="001A71CC">
      <w:pPr>
        <w:jc w:val="center"/>
        <w:rPr>
          <w:sz w:val="20"/>
        </w:rPr>
      </w:pPr>
    </w:p>
    <w:p w14:paraId="49B11533" w14:textId="54F9D573" w:rsidR="001A71CC" w:rsidRDefault="001A71CC" w:rsidP="001A71CC">
      <w:pPr>
        <w:jc w:val="center"/>
        <w:rPr>
          <w:sz w:val="20"/>
        </w:rPr>
      </w:pPr>
      <w:r>
        <w:rPr>
          <w:sz w:val="20"/>
        </w:rPr>
        <w:t>Figure 4. Consulting Growth Forecast</w:t>
      </w:r>
    </w:p>
    <w:p w14:paraId="11466769" w14:textId="030F0C43" w:rsidR="001A71CC" w:rsidRDefault="001A71CC" w:rsidP="001A71CC">
      <w:pPr>
        <w:jc w:val="center"/>
        <w:rPr>
          <w:sz w:val="20"/>
        </w:rPr>
      </w:pPr>
      <w:r>
        <w:rPr>
          <w:noProof/>
          <w:sz w:val="20"/>
        </w:rPr>
        <w:drawing>
          <wp:inline distT="0" distB="0" distL="0" distR="0" wp14:anchorId="73561AB6" wp14:editId="69AEBBC7">
            <wp:extent cx="2989146" cy="257619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ING.png"/>
                    <pic:cNvPicPr/>
                  </pic:nvPicPr>
                  <pic:blipFill>
                    <a:blip r:embed="rId7">
                      <a:extLst>
                        <a:ext uri="{28A0092B-C50C-407E-A947-70E740481C1C}">
                          <a14:useLocalDpi xmlns:a14="http://schemas.microsoft.com/office/drawing/2010/main" val="0"/>
                        </a:ext>
                      </a:extLst>
                    </a:blip>
                    <a:stretch>
                      <a:fillRect/>
                    </a:stretch>
                  </pic:blipFill>
                  <pic:spPr>
                    <a:xfrm>
                      <a:off x="0" y="0"/>
                      <a:ext cx="2990151" cy="2577061"/>
                    </a:xfrm>
                    <a:prstGeom prst="rect">
                      <a:avLst/>
                    </a:prstGeom>
                  </pic:spPr>
                </pic:pic>
              </a:graphicData>
            </a:graphic>
          </wp:inline>
        </w:drawing>
      </w:r>
    </w:p>
    <w:p w14:paraId="775E7C75" w14:textId="77777777" w:rsidR="002454D8" w:rsidRDefault="002454D8">
      <w:pPr>
        <w:jc w:val="both"/>
        <w:rPr>
          <w:sz w:val="20"/>
        </w:rPr>
      </w:pPr>
    </w:p>
    <w:p w14:paraId="41A03F91" w14:textId="5420EFC7" w:rsidR="00D33F17" w:rsidRDefault="00D33F17">
      <w:pPr>
        <w:jc w:val="both"/>
        <w:rPr>
          <w:sz w:val="20"/>
        </w:rPr>
      </w:pPr>
      <w:r>
        <w:rPr>
          <w:sz w:val="20"/>
        </w:rPr>
        <w:t xml:space="preserve">     Lastly, we wanted to </w:t>
      </w:r>
      <w:proofErr w:type="gramStart"/>
      <w:r>
        <w:rPr>
          <w:sz w:val="20"/>
        </w:rPr>
        <w:t>take a look</w:t>
      </w:r>
      <w:proofErr w:type="gramEnd"/>
      <w:r>
        <w:rPr>
          <w:sz w:val="20"/>
        </w:rPr>
        <w:t xml:space="preserve"> at all businesses in Sacramento.</w:t>
      </w:r>
    </w:p>
    <w:p w14:paraId="0E9B7B2A" w14:textId="77777777" w:rsidR="005A331F" w:rsidRDefault="005A331F">
      <w:pPr>
        <w:jc w:val="both"/>
        <w:rPr>
          <w:sz w:val="20"/>
        </w:rPr>
      </w:pPr>
    </w:p>
    <w:p w14:paraId="023367A1" w14:textId="772E0D17" w:rsidR="00D33F17" w:rsidRDefault="00D33F17" w:rsidP="00D33F17">
      <w:pPr>
        <w:jc w:val="center"/>
        <w:rPr>
          <w:sz w:val="20"/>
        </w:rPr>
      </w:pPr>
      <w:r>
        <w:rPr>
          <w:sz w:val="20"/>
        </w:rPr>
        <w:t>Figure 5. All Businesses in Sacramento</w:t>
      </w:r>
    </w:p>
    <w:p w14:paraId="2C7748BC" w14:textId="24F733A6" w:rsidR="00D33F17" w:rsidRDefault="00D33F17" w:rsidP="00D33F17">
      <w:pPr>
        <w:jc w:val="center"/>
        <w:rPr>
          <w:sz w:val="20"/>
        </w:rPr>
      </w:pPr>
      <w:r>
        <w:rPr>
          <w:noProof/>
          <w:sz w:val="20"/>
        </w:rPr>
        <w:drawing>
          <wp:inline distT="0" distB="0" distL="0" distR="0" wp14:anchorId="3A8530BC" wp14:editId="0940A507">
            <wp:extent cx="2971165" cy="191556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ERAL.png"/>
                    <pic:cNvPicPr/>
                  </pic:nvPicPr>
                  <pic:blipFill>
                    <a:blip r:embed="rId8">
                      <a:extLst>
                        <a:ext uri="{28A0092B-C50C-407E-A947-70E740481C1C}">
                          <a14:useLocalDpi xmlns:a14="http://schemas.microsoft.com/office/drawing/2010/main" val="0"/>
                        </a:ext>
                      </a:extLst>
                    </a:blip>
                    <a:stretch>
                      <a:fillRect/>
                    </a:stretch>
                  </pic:blipFill>
                  <pic:spPr>
                    <a:xfrm>
                      <a:off x="0" y="0"/>
                      <a:ext cx="2980158" cy="1921359"/>
                    </a:xfrm>
                    <a:prstGeom prst="rect">
                      <a:avLst/>
                    </a:prstGeom>
                  </pic:spPr>
                </pic:pic>
              </a:graphicData>
            </a:graphic>
          </wp:inline>
        </w:drawing>
      </w:r>
    </w:p>
    <w:p w14:paraId="49D76CF6" w14:textId="0552972A" w:rsidR="00D33F17" w:rsidRPr="00D33F17" w:rsidRDefault="00D33F17">
      <w:pPr>
        <w:jc w:val="both"/>
        <w:rPr>
          <w:sz w:val="20"/>
          <w:szCs w:val="20"/>
        </w:rPr>
      </w:pPr>
      <w:r>
        <w:rPr>
          <w:b/>
        </w:rPr>
        <w:t xml:space="preserve">     </w:t>
      </w:r>
      <w:r>
        <w:rPr>
          <w:sz w:val="20"/>
          <w:szCs w:val="20"/>
        </w:rPr>
        <w:t>Figure 5 indicates that businesses in general will stabilize in Sacramento somewhere near zero after experiencing heavy spikes from the early 1990’s to the early 2000’s.</w:t>
      </w:r>
    </w:p>
    <w:p w14:paraId="3BB37CE9" w14:textId="77777777" w:rsidR="00D33F17" w:rsidRDefault="00D33F17">
      <w:pPr>
        <w:jc w:val="both"/>
        <w:rPr>
          <w:b/>
        </w:rPr>
      </w:pPr>
    </w:p>
    <w:p w14:paraId="444E8AF7" w14:textId="2B5A7F6E" w:rsidR="00523BA2" w:rsidRDefault="00523BA2">
      <w:pPr>
        <w:jc w:val="both"/>
        <w:rPr>
          <w:b/>
        </w:rPr>
      </w:pPr>
      <w:r>
        <w:rPr>
          <w:b/>
        </w:rPr>
        <w:t xml:space="preserve">6. </w:t>
      </w:r>
      <w:proofErr w:type="spellStart"/>
      <w:r w:rsidR="001A71CC">
        <w:rPr>
          <w:b/>
        </w:rPr>
        <w:t>Heatmap</w:t>
      </w:r>
      <w:proofErr w:type="spellEnd"/>
    </w:p>
    <w:p w14:paraId="1435FEF9" w14:textId="77777777" w:rsidR="00523BA2" w:rsidRDefault="00523BA2">
      <w:pPr>
        <w:jc w:val="both"/>
        <w:rPr>
          <w:sz w:val="20"/>
        </w:rPr>
      </w:pPr>
    </w:p>
    <w:p w14:paraId="768356BE" w14:textId="21356B6D" w:rsidR="00523BA2" w:rsidRDefault="001A71CC">
      <w:pPr>
        <w:ind w:firstLine="245"/>
        <w:jc w:val="both"/>
        <w:rPr>
          <w:sz w:val="20"/>
        </w:rPr>
      </w:pPr>
      <w:r>
        <w:rPr>
          <w:sz w:val="20"/>
        </w:rPr>
        <w:t xml:space="preserve">We also wanted to see where new businesses were </w:t>
      </w:r>
      <w:proofErr w:type="gramStart"/>
      <w:r>
        <w:rPr>
          <w:sz w:val="20"/>
        </w:rPr>
        <w:t>opening up</w:t>
      </w:r>
      <w:proofErr w:type="gramEnd"/>
      <w:r>
        <w:rPr>
          <w:sz w:val="20"/>
        </w:rPr>
        <w:t xml:space="preserve"> in the Sacramento area in 2017</w:t>
      </w:r>
      <w:r w:rsidR="00523BA2">
        <w:rPr>
          <w:sz w:val="20"/>
        </w:rPr>
        <w:t>.</w:t>
      </w:r>
      <w:r>
        <w:rPr>
          <w:sz w:val="20"/>
        </w:rPr>
        <w:t xml:space="preserve"> We took the businesses that started in 2017 and used </w:t>
      </w:r>
      <w:proofErr w:type="spellStart"/>
      <w:r>
        <w:rPr>
          <w:sz w:val="20"/>
        </w:rPr>
        <w:t>geopy</w:t>
      </w:r>
      <w:proofErr w:type="spellEnd"/>
      <w:r>
        <w:rPr>
          <w:sz w:val="20"/>
        </w:rPr>
        <w:t>, a Python library that takes the businesses’ five-digit zip code and gives us the longitude and latitude</w:t>
      </w:r>
      <w:r w:rsidR="008A1A6A">
        <w:rPr>
          <w:sz w:val="20"/>
        </w:rPr>
        <w:t>, and created a heat map</w:t>
      </w:r>
      <w:r>
        <w:rPr>
          <w:sz w:val="20"/>
        </w:rPr>
        <w:t xml:space="preserve">. Since an area code can be quite large and grouping the businesses into a single point causes misrepresentations in the map, we increased the radius of the zones to help account for the inaccuracy. </w:t>
      </w:r>
    </w:p>
    <w:p w14:paraId="270F0BD9" w14:textId="77777777" w:rsidR="001A71CC" w:rsidRDefault="001A71CC">
      <w:pPr>
        <w:ind w:firstLine="245"/>
        <w:jc w:val="both"/>
        <w:rPr>
          <w:sz w:val="20"/>
        </w:rPr>
      </w:pPr>
    </w:p>
    <w:p w14:paraId="2EBB813B" w14:textId="2B0DBC33" w:rsidR="001A71CC" w:rsidRDefault="001A71CC">
      <w:pPr>
        <w:ind w:firstLine="245"/>
        <w:jc w:val="both"/>
        <w:rPr>
          <w:sz w:val="20"/>
        </w:rPr>
      </w:pPr>
      <w:r>
        <w:rPr>
          <w:sz w:val="20"/>
        </w:rPr>
        <w:t>We generated the list of points using Python and used the Google Maps API</w:t>
      </w:r>
      <w:r w:rsidR="008A1A6A">
        <w:rPr>
          <w:sz w:val="20"/>
        </w:rPr>
        <w:t xml:space="preserve"> to plot the points and create the</w:t>
      </w:r>
      <w:r>
        <w:rPr>
          <w:sz w:val="20"/>
        </w:rPr>
        <w:t xml:space="preserve"> </w:t>
      </w:r>
      <w:proofErr w:type="spellStart"/>
      <w:r>
        <w:rPr>
          <w:sz w:val="20"/>
        </w:rPr>
        <w:t>heatmap</w:t>
      </w:r>
      <w:proofErr w:type="spellEnd"/>
      <w:r>
        <w:rPr>
          <w:sz w:val="20"/>
        </w:rPr>
        <w:t xml:space="preserve">. In </w:t>
      </w:r>
      <w:r w:rsidR="00D33F17">
        <w:rPr>
          <w:sz w:val="20"/>
        </w:rPr>
        <w:t>Figure 6</w:t>
      </w:r>
      <w:r>
        <w:rPr>
          <w:sz w:val="20"/>
        </w:rPr>
        <w:t xml:space="preserve">, we can see that most of the new businesses </w:t>
      </w:r>
      <w:r w:rsidR="008A1A6A">
        <w:rPr>
          <w:sz w:val="20"/>
        </w:rPr>
        <w:t>opened</w:t>
      </w:r>
      <w:r>
        <w:rPr>
          <w:sz w:val="20"/>
        </w:rPr>
        <w:t xml:space="preserve"> in the Midtown</w:t>
      </w:r>
      <w:r w:rsidR="00D33F17">
        <w:rPr>
          <w:sz w:val="20"/>
        </w:rPr>
        <w:t xml:space="preserve"> area,</w:t>
      </w:r>
      <w:r w:rsidR="008A1A6A">
        <w:rPr>
          <w:sz w:val="20"/>
        </w:rPr>
        <w:t xml:space="preserve"> which is not surprising if you a</w:t>
      </w:r>
      <w:r w:rsidR="00D33F17">
        <w:rPr>
          <w:sz w:val="20"/>
        </w:rPr>
        <w:t>re familiar with the Sacramento area.</w:t>
      </w:r>
    </w:p>
    <w:p w14:paraId="66378A5E" w14:textId="77777777" w:rsidR="00D33F17" w:rsidRDefault="00D33F17" w:rsidP="005A331F">
      <w:pPr>
        <w:jc w:val="both"/>
        <w:rPr>
          <w:sz w:val="20"/>
        </w:rPr>
      </w:pPr>
    </w:p>
    <w:p w14:paraId="5AFF2B2D" w14:textId="0A28334B" w:rsidR="00D33F17" w:rsidRDefault="00D33F17" w:rsidP="00D33F17">
      <w:pPr>
        <w:ind w:firstLine="245"/>
        <w:jc w:val="center"/>
        <w:rPr>
          <w:sz w:val="20"/>
        </w:rPr>
      </w:pPr>
      <w:r>
        <w:rPr>
          <w:sz w:val="20"/>
        </w:rPr>
        <w:t>Figure 6</w:t>
      </w:r>
      <w:r w:rsidR="001A71CC">
        <w:rPr>
          <w:sz w:val="20"/>
        </w:rPr>
        <w:t xml:space="preserve">. </w:t>
      </w:r>
      <w:proofErr w:type="spellStart"/>
      <w:r w:rsidR="001A71CC">
        <w:rPr>
          <w:sz w:val="20"/>
        </w:rPr>
        <w:t>Heatmap</w:t>
      </w:r>
      <w:proofErr w:type="spellEnd"/>
      <w:r w:rsidR="001A71CC">
        <w:rPr>
          <w:sz w:val="20"/>
        </w:rPr>
        <w:t xml:space="preserve"> of </w:t>
      </w:r>
      <w:r>
        <w:rPr>
          <w:sz w:val="20"/>
        </w:rPr>
        <w:t>New Businesses in 2017</w:t>
      </w:r>
    </w:p>
    <w:p w14:paraId="434484D6" w14:textId="77777777" w:rsidR="00D33F17" w:rsidRDefault="00D33F17" w:rsidP="00D33F17">
      <w:pPr>
        <w:ind w:firstLine="245"/>
        <w:jc w:val="center"/>
        <w:rPr>
          <w:sz w:val="20"/>
        </w:rPr>
      </w:pPr>
    </w:p>
    <w:p w14:paraId="195371E6" w14:textId="39E47380" w:rsidR="00D33F17" w:rsidRDefault="00D33F17" w:rsidP="00D33F17">
      <w:pPr>
        <w:rPr>
          <w:sz w:val="20"/>
        </w:rPr>
      </w:pPr>
      <w:r w:rsidRPr="00D33F17">
        <w:rPr>
          <w:noProof/>
          <w:sz w:val="20"/>
        </w:rPr>
        <w:drawing>
          <wp:inline distT="0" distB="0" distL="0" distR="0" wp14:anchorId="0C2FB6C4" wp14:editId="1014A4B3">
            <wp:extent cx="2971165" cy="31826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1165" cy="3182620"/>
                    </a:xfrm>
                    <a:prstGeom prst="rect">
                      <a:avLst/>
                    </a:prstGeom>
                  </pic:spPr>
                </pic:pic>
              </a:graphicData>
            </a:graphic>
          </wp:inline>
        </w:drawing>
      </w:r>
    </w:p>
    <w:p w14:paraId="1EF1CE1D" w14:textId="77777777" w:rsidR="00D33F17" w:rsidRDefault="00D33F17">
      <w:pPr>
        <w:jc w:val="both"/>
        <w:rPr>
          <w:sz w:val="20"/>
        </w:rPr>
      </w:pPr>
    </w:p>
    <w:p w14:paraId="7C1F7170" w14:textId="5D4FD2F7" w:rsidR="00D33F17" w:rsidRDefault="00D33F17">
      <w:pPr>
        <w:jc w:val="both"/>
        <w:rPr>
          <w:sz w:val="20"/>
        </w:rPr>
      </w:pPr>
      <w:r>
        <w:rPr>
          <w:sz w:val="20"/>
        </w:rPr>
        <w:t xml:space="preserve">     The next step would be to use our ARIMA model to forecast which areas in Sacramento are predicted to have an overall increase in businesses, and to observe the predictions for certain business categories. </w:t>
      </w:r>
    </w:p>
    <w:p w14:paraId="3D7CE9BB" w14:textId="77777777" w:rsidR="00D33F17" w:rsidRDefault="00D33F17">
      <w:pPr>
        <w:jc w:val="both"/>
        <w:rPr>
          <w:sz w:val="20"/>
        </w:rPr>
      </w:pPr>
    </w:p>
    <w:p w14:paraId="4DD8C7E7" w14:textId="254A2DB3" w:rsidR="00523BA2" w:rsidRDefault="00523BA2">
      <w:pPr>
        <w:jc w:val="both"/>
      </w:pPr>
      <w:r>
        <w:rPr>
          <w:b/>
        </w:rPr>
        <w:t xml:space="preserve">7. </w:t>
      </w:r>
      <w:r w:rsidR="00FC20A6">
        <w:rPr>
          <w:b/>
        </w:rPr>
        <w:t>Results</w:t>
      </w:r>
      <w:r w:rsidR="001A71CC">
        <w:rPr>
          <w:b/>
        </w:rPr>
        <w:t xml:space="preserve"> </w:t>
      </w:r>
    </w:p>
    <w:p w14:paraId="1079D7D1" w14:textId="77777777" w:rsidR="00523BA2" w:rsidRDefault="00523BA2">
      <w:pPr>
        <w:jc w:val="both"/>
        <w:rPr>
          <w:sz w:val="20"/>
        </w:rPr>
      </w:pPr>
    </w:p>
    <w:p w14:paraId="1600F3C1" w14:textId="7A660D97" w:rsidR="00FC20A6" w:rsidRDefault="00FC20A6">
      <w:pPr>
        <w:jc w:val="both"/>
        <w:rPr>
          <w:sz w:val="20"/>
        </w:rPr>
      </w:pPr>
      <w:r>
        <w:rPr>
          <w:sz w:val="20"/>
        </w:rPr>
        <w:t xml:space="preserve">      We </w:t>
      </w:r>
      <w:proofErr w:type="gramStart"/>
      <w:r>
        <w:rPr>
          <w:sz w:val="20"/>
        </w:rPr>
        <w:t>were able to</w:t>
      </w:r>
      <w:proofErr w:type="gramEnd"/>
      <w:r>
        <w:rPr>
          <w:sz w:val="20"/>
        </w:rPr>
        <w:t xml:space="preserve"> cluster our data and generate business description categories with no prior knowledge to the types of major businesses in the Sacramento area. We then </w:t>
      </w:r>
      <w:proofErr w:type="gramStart"/>
      <w:r>
        <w:rPr>
          <w:sz w:val="20"/>
        </w:rPr>
        <w:t>were able to</w:t>
      </w:r>
      <w:proofErr w:type="gramEnd"/>
      <w:r>
        <w:rPr>
          <w:sz w:val="20"/>
        </w:rPr>
        <w:t xml:space="preserve"> use those generated categories to forecast how the business types are predicted to perform in the next two years. The graphs indicate that businesses in general will start to settle near zero in the next few years after experiencing large spikes in the past few decades. We also found where most businesses opened in 2017 and </w:t>
      </w:r>
      <w:r w:rsidR="008A1A6A">
        <w:rPr>
          <w:sz w:val="20"/>
        </w:rPr>
        <w:t xml:space="preserve">discovered that Midtown is, </w:t>
      </w:r>
      <w:r w:rsidR="003311DF">
        <w:rPr>
          <w:sz w:val="20"/>
        </w:rPr>
        <w:t>as of now</w:t>
      </w:r>
      <w:r w:rsidR="008A1A6A">
        <w:rPr>
          <w:sz w:val="20"/>
        </w:rPr>
        <w:t>,</w:t>
      </w:r>
      <w:r>
        <w:rPr>
          <w:sz w:val="20"/>
        </w:rPr>
        <w:t xml:space="preserve"> the most popular area for businesses</w:t>
      </w:r>
      <w:r w:rsidR="008A1A6A">
        <w:rPr>
          <w:sz w:val="20"/>
        </w:rPr>
        <w:t xml:space="preserve"> to open</w:t>
      </w:r>
      <w:bookmarkStart w:id="0" w:name="_GoBack"/>
      <w:bookmarkEnd w:id="0"/>
      <w:r>
        <w:rPr>
          <w:sz w:val="20"/>
        </w:rPr>
        <w:t>.</w:t>
      </w:r>
    </w:p>
    <w:p w14:paraId="4DC7DBBB" w14:textId="77777777" w:rsidR="009008BA" w:rsidRDefault="009008BA" w:rsidP="009008BA">
      <w:pPr>
        <w:jc w:val="both"/>
        <w:rPr>
          <w:sz w:val="20"/>
        </w:rPr>
      </w:pPr>
    </w:p>
    <w:p w14:paraId="1E643644" w14:textId="77777777" w:rsidR="0039435A" w:rsidRDefault="009008BA" w:rsidP="009008BA">
      <w:pPr>
        <w:jc w:val="both"/>
        <w:rPr>
          <w:sz w:val="20"/>
        </w:rPr>
      </w:pPr>
      <w:r>
        <w:rPr>
          <w:sz w:val="20"/>
        </w:rPr>
        <w:t xml:space="preserve">     We </w:t>
      </w:r>
      <w:proofErr w:type="gramStart"/>
      <w:r>
        <w:rPr>
          <w:sz w:val="20"/>
        </w:rPr>
        <w:t>were able to</w:t>
      </w:r>
      <w:proofErr w:type="gramEnd"/>
      <w:r>
        <w:rPr>
          <w:sz w:val="20"/>
        </w:rPr>
        <w:t xml:space="preserve"> take dirty data with no consistency and a large number of unique business descriptions and group together the similar businesses using k-means clustering. Looking at the clusters that were generated with our eyes and looking at the representation numbers of the clusters, with 42 good clusters being generated, we’re decently pleased with the quality of the clustering. </w:t>
      </w:r>
    </w:p>
    <w:p w14:paraId="7FAB581F" w14:textId="77777777" w:rsidR="0039435A" w:rsidRDefault="0039435A" w:rsidP="009008BA">
      <w:pPr>
        <w:jc w:val="both"/>
        <w:rPr>
          <w:sz w:val="20"/>
        </w:rPr>
      </w:pPr>
    </w:p>
    <w:p w14:paraId="349EDE6D" w14:textId="6B60A76D" w:rsidR="009008BA" w:rsidRDefault="0039435A" w:rsidP="0039435A">
      <w:pPr>
        <w:jc w:val="both"/>
        <w:rPr>
          <w:sz w:val="20"/>
        </w:rPr>
      </w:pPr>
      <w:r>
        <w:rPr>
          <w:sz w:val="20"/>
        </w:rPr>
        <w:t xml:space="preserve">     </w:t>
      </w:r>
      <w:r w:rsidR="009008BA">
        <w:rPr>
          <w:sz w:val="20"/>
        </w:rPr>
        <w:t xml:space="preserve">Since our data was too large to process in a reasonable amount of time, we had to find a good k value through trial and error, but the number we found seemed to work out. We also faced a few challenges and had to implement a few workarounds for mapping the correct data row to the cluster, but in the end, the clustering worked on string values. </w:t>
      </w:r>
    </w:p>
    <w:p w14:paraId="7603FEB3" w14:textId="77777777" w:rsidR="0039435A" w:rsidRDefault="0039435A" w:rsidP="0039435A">
      <w:pPr>
        <w:jc w:val="both"/>
        <w:rPr>
          <w:sz w:val="20"/>
        </w:rPr>
      </w:pPr>
    </w:p>
    <w:p w14:paraId="1A8C5A4B" w14:textId="4ABE36D3" w:rsidR="0039435A" w:rsidRDefault="0039435A">
      <w:pPr>
        <w:jc w:val="both"/>
        <w:rPr>
          <w:sz w:val="20"/>
        </w:rPr>
      </w:pPr>
      <w:r>
        <w:rPr>
          <w:sz w:val="20"/>
        </w:rPr>
        <w:t xml:space="preserve">     </w:t>
      </w:r>
      <w:r w:rsidR="00C06EAC">
        <w:rPr>
          <w:sz w:val="20"/>
        </w:rPr>
        <w:t xml:space="preserve">The ARIMA model was a good representation of the categories growth prediction that was based off our cluster and time series data created with our Python script that calculated the growth or decline of businesses in each month in a year. </w:t>
      </w:r>
    </w:p>
    <w:p w14:paraId="1570AB31" w14:textId="77777777" w:rsidR="0039435A" w:rsidRDefault="0039435A">
      <w:pPr>
        <w:jc w:val="both"/>
        <w:rPr>
          <w:sz w:val="20"/>
        </w:rPr>
      </w:pPr>
    </w:p>
    <w:p w14:paraId="3AE9EB15" w14:textId="77777777" w:rsidR="00FC20A6" w:rsidRDefault="00523BA2">
      <w:pPr>
        <w:jc w:val="both"/>
        <w:rPr>
          <w:b/>
        </w:rPr>
      </w:pPr>
      <w:r>
        <w:rPr>
          <w:b/>
        </w:rPr>
        <w:t xml:space="preserve">8. </w:t>
      </w:r>
      <w:r w:rsidR="006B71AF">
        <w:rPr>
          <w:b/>
        </w:rPr>
        <w:t>Conclusion</w:t>
      </w:r>
    </w:p>
    <w:p w14:paraId="7A3B1F83" w14:textId="77777777" w:rsidR="00FC20A6" w:rsidRDefault="00FC20A6">
      <w:pPr>
        <w:jc w:val="both"/>
        <w:rPr>
          <w:b/>
        </w:rPr>
      </w:pPr>
    </w:p>
    <w:p w14:paraId="3A2E37D2" w14:textId="401DBE23" w:rsidR="009008BA" w:rsidRDefault="009008BA">
      <w:pPr>
        <w:jc w:val="both"/>
        <w:rPr>
          <w:sz w:val="20"/>
          <w:szCs w:val="20"/>
        </w:rPr>
      </w:pPr>
      <w:r>
        <w:rPr>
          <w:b/>
        </w:rPr>
        <w:t xml:space="preserve">     </w:t>
      </w:r>
      <w:r w:rsidR="001E3F2C">
        <w:rPr>
          <w:sz w:val="20"/>
          <w:szCs w:val="20"/>
        </w:rPr>
        <w:t xml:space="preserve">The preprocessing of the data was a crucial part of the project and we believe that the state should standardize the way employees enter business descriptions after seeing the number of misspellings and unnecessary use of special characters. All of us contributed to create the rules to clean and reduce our data. We then worked on clustering the descriptions which involved a lot of testing, we even experimented with </w:t>
      </w:r>
      <w:r w:rsidR="008D5CAC">
        <w:rPr>
          <w:sz w:val="20"/>
          <w:szCs w:val="20"/>
        </w:rPr>
        <w:t xml:space="preserve">Affinity Propagation clustering and R. We eventually found success with using </w:t>
      </w:r>
      <w:proofErr w:type="spellStart"/>
      <w:r w:rsidR="008D5CAC">
        <w:rPr>
          <w:sz w:val="20"/>
          <w:szCs w:val="20"/>
        </w:rPr>
        <w:t>scikit</w:t>
      </w:r>
      <w:proofErr w:type="spellEnd"/>
      <w:r w:rsidR="008D5CAC">
        <w:rPr>
          <w:sz w:val="20"/>
          <w:szCs w:val="20"/>
        </w:rPr>
        <w:t xml:space="preserve">-learn for k-means clustering in Python. </w:t>
      </w:r>
    </w:p>
    <w:p w14:paraId="7968AF65" w14:textId="2D91CE85" w:rsidR="008D5CAC" w:rsidRDefault="008D5CAC">
      <w:pPr>
        <w:jc w:val="both"/>
        <w:rPr>
          <w:sz w:val="20"/>
          <w:szCs w:val="20"/>
        </w:rPr>
      </w:pPr>
      <w:r>
        <w:rPr>
          <w:sz w:val="20"/>
          <w:szCs w:val="20"/>
        </w:rPr>
        <w:tab/>
      </w:r>
    </w:p>
    <w:p w14:paraId="3077AD2B" w14:textId="22D5B1D6" w:rsidR="00FC20A6" w:rsidRPr="008D5CAC" w:rsidRDefault="008D5CAC">
      <w:pPr>
        <w:jc w:val="both"/>
        <w:rPr>
          <w:sz w:val="20"/>
          <w:szCs w:val="20"/>
        </w:rPr>
      </w:pPr>
      <w:r>
        <w:rPr>
          <w:sz w:val="20"/>
          <w:szCs w:val="20"/>
        </w:rPr>
        <w:t xml:space="preserve">     We then worked on creating the ARIMA models using the Forecast library in R which involved manipulation of the clustered data and outputting a dataset in the form the library expected. We then began working on a website that hosts our findings including our </w:t>
      </w:r>
      <w:proofErr w:type="spellStart"/>
      <w:r>
        <w:rPr>
          <w:sz w:val="20"/>
          <w:szCs w:val="20"/>
        </w:rPr>
        <w:t>heatmap</w:t>
      </w:r>
      <w:proofErr w:type="spellEnd"/>
      <w:r>
        <w:rPr>
          <w:sz w:val="20"/>
          <w:szCs w:val="20"/>
        </w:rPr>
        <w:t xml:space="preserve"> and connects to our database allowing users to make discoveries from our cleaned and clustered data. </w:t>
      </w:r>
    </w:p>
    <w:p w14:paraId="1CDD4E64" w14:textId="77777777" w:rsidR="00523BA2" w:rsidRDefault="00523BA2">
      <w:pPr>
        <w:jc w:val="both"/>
        <w:rPr>
          <w:b/>
        </w:rPr>
      </w:pPr>
    </w:p>
    <w:p w14:paraId="71152173" w14:textId="4A918C5D" w:rsidR="00523BA2" w:rsidRDefault="00523BA2">
      <w:pPr>
        <w:jc w:val="both"/>
        <w:rPr>
          <w:b/>
        </w:rPr>
      </w:pPr>
      <w:r>
        <w:rPr>
          <w:b/>
        </w:rPr>
        <w:t xml:space="preserve">9. </w:t>
      </w:r>
      <w:r w:rsidR="005A331F">
        <w:rPr>
          <w:b/>
        </w:rPr>
        <w:t>Source Code</w:t>
      </w:r>
    </w:p>
    <w:p w14:paraId="52B131C9" w14:textId="77777777" w:rsidR="00523BA2" w:rsidRDefault="00523BA2">
      <w:pPr>
        <w:jc w:val="both"/>
        <w:rPr>
          <w:sz w:val="20"/>
        </w:rPr>
      </w:pPr>
    </w:p>
    <w:p w14:paraId="72CFD358" w14:textId="29A8FBC0" w:rsidR="00523BA2" w:rsidRDefault="005A331F">
      <w:pPr>
        <w:ind w:firstLine="245"/>
        <w:jc w:val="both"/>
        <w:rPr>
          <w:sz w:val="20"/>
        </w:rPr>
      </w:pPr>
      <w:r>
        <w:rPr>
          <w:sz w:val="20"/>
        </w:rPr>
        <w:t xml:space="preserve">Our source code is available on </w:t>
      </w:r>
      <w:proofErr w:type="spellStart"/>
      <w:r>
        <w:rPr>
          <w:sz w:val="20"/>
        </w:rPr>
        <w:t>Github</w:t>
      </w:r>
      <w:proofErr w:type="spellEnd"/>
      <w:r>
        <w:rPr>
          <w:sz w:val="20"/>
        </w:rPr>
        <w:t xml:space="preserve"> at </w:t>
      </w:r>
      <w:r w:rsidR="00FC20A6" w:rsidRPr="00FC20A6">
        <w:rPr>
          <w:sz w:val="20"/>
        </w:rPr>
        <w:t>https://github.com/KKoyanagi/SacBusinesses</w:t>
      </w:r>
      <w:r w:rsidR="00523BA2">
        <w:rPr>
          <w:sz w:val="20"/>
        </w:rPr>
        <w:t>.</w:t>
      </w:r>
    </w:p>
    <w:p w14:paraId="29EBC351" w14:textId="77777777" w:rsidR="00523BA2" w:rsidRDefault="00523BA2">
      <w:pPr>
        <w:jc w:val="both"/>
        <w:rPr>
          <w:sz w:val="20"/>
        </w:rPr>
      </w:pPr>
    </w:p>
    <w:p w14:paraId="54B0C714" w14:textId="77777777" w:rsidR="00523BA2" w:rsidRDefault="00523BA2">
      <w:pPr>
        <w:jc w:val="both"/>
        <w:rPr>
          <w:b/>
        </w:rPr>
      </w:pPr>
      <w:r>
        <w:rPr>
          <w:b/>
        </w:rPr>
        <w:t>10. References</w:t>
      </w:r>
    </w:p>
    <w:p w14:paraId="030B5D3F" w14:textId="77777777" w:rsidR="00523BA2" w:rsidRDefault="00523BA2">
      <w:pPr>
        <w:jc w:val="both"/>
        <w:rPr>
          <w:sz w:val="20"/>
        </w:rPr>
      </w:pPr>
    </w:p>
    <w:p w14:paraId="5DD97ECE" w14:textId="0519BD1E"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 xml:space="preserve"> [1]</w:t>
      </w:r>
      <w:r>
        <w:rPr>
          <w:color w:val="000000"/>
          <w:sz w:val="20"/>
          <w:szCs w:val="20"/>
        </w:rPr>
        <w:t xml:space="preserve"> </w:t>
      </w:r>
      <w:r w:rsidRPr="005C6CBB">
        <w:rPr>
          <w:color w:val="000000"/>
          <w:sz w:val="20"/>
          <w:szCs w:val="20"/>
        </w:rPr>
        <w:t>"8 ARIMA models",</w:t>
      </w:r>
      <w:r w:rsidRPr="005C6CBB">
        <w:rPr>
          <w:rStyle w:val="apple-converted-space"/>
          <w:color w:val="000000"/>
          <w:sz w:val="20"/>
          <w:szCs w:val="20"/>
        </w:rPr>
        <w:t> </w:t>
      </w:r>
      <w:r w:rsidRPr="005C6CBB">
        <w:rPr>
          <w:i/>
          <w:iCs/>
          <w:color w:val="000000"/>
          <w:sz w:val="20"/>
          <w:szCs w:val="20"/>
        </w:rPr>
        <w:t>Otexts.org</w:t>
      </w:r>
      <w:r w:rsidRPr="005C6CBB">
        <w:rPr>
          <w:color w:val="000000"/>
          <w:sz w:val="20"/>
          <w:szCs w:val="20"/>
        </w:rPr>
        <w:t>, 2017. [Online]. Available: https://www.otexts.org/fpp/8. [Accessed: 16- May- 2017].</w:t>
      </w:r>
    </w:p>
    <w:p w14:paraId="7BE298AC" w14:textId="0C16D583"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[2]</w:t>
      </w:r>
      <w:r>
        <w:rPr>
          <w:color w:val="000000"/>
          <w:sz w:val="20"/>
          <w:szCs w:val="20"/>
        </w:rPr>
        <w:t xml:space="preserve"> </w:t>
      </w:r>
      <w:r w:rsidRPr="005C6CBB">
        <w:rPr>
          <w:color w:val="000000"/>
          <w:sz w:val="20"/>
          <w:szCs w:val="20"/>
        </w:rPr>
        <w:t xml:space="preserve">"An Introduction to </w:t>
      </w:r>
      <w:proofErr w:type="spellStart"/>
      <w:r w:rsidRPr="005C6CBB">
        <w:rPr>
          <w:color w:val="000000"/>
          <w:sz w:val="20"/>
          <w:szCs w:val="20"/>
        </w:rPr>
        <w:t>Intraclass</w:t>
      </w:r>
      <w:proofErr w:type="spellEnd"/>
      <w:r w:rsidRPr="005C6CBB">
        <w:rPr>
          <w:color w:val="000000"/>
          <w:sz w:val="20"/>
          <w:szCs w:val="20"/>
        </w:rPr>
        <w:t xml:space="preserve"> Correlation that Resolv</w:t>
      </w:r>
      <w:r>
        <w:rPr>
          <w:color w:val="000000"/>
          <w:sz w:val="20"/>
          <w:szCs w:val="20"/>
        </w:rPr>
        <w:t>es Some C</w:t>
      </w:r>
      <w:r w:rsidRPr="005C6CBB">
        <w:rPr>
          <w:color w:val="000000"/>
          <w:sz w:val="20"/>
          <w:szCs w:val="20"/>
        </w:rPr>
        <w:t>ommon Confusions". [Online]. Available: http://www.faculty.umb.edu/peter_taylor/09b.pdf. [Accessed: 16- May- 2017].</w:t>
      </w:r>
    </w:p>
    <w:p w14:paraId="3F07F7A5" w14:textId="037638B0"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[3]</w:t>
      </w:r>
      <w:r>
        <w:rPr>
          <w:color w:val="000000"/>
          <w:sz w:val="20"/>
          <w:szCs w:val="20"/>
        </w:rPr>
        <w:t xml:space="preserve"> </w:t>
      </w:r>
      <w:r w:rsidRPr="005C6CBB">
        <w:rPr>
          <w:color w:val="000000"/>
          <w:sz w:val="20"/>
          <w:szCs w:val="20"/>
        </w:rPr>
        <w:t xml:space="preserve">"Clustering text documents using k-means — </w:t>
      </w:r>
      <w:proofErr w:type="spellStart"/>
      <w:r w:rsidRPr="005C6CBB">
        <w:rPr>
          <w:color w:val="000000"/>
          <w:sz w:val="20"/>
          <w:szCs w:val="20"/>
        </w:rPr>
        <w:t>scikit</w:t>
      </w:r>
      <w:proofErr w:type="spellEnd"/>
      <w:r w:rsidRPr="005C6CBB">
        <w:rPr>
          <w:color w:val="000000"/>
          <w:sz w:val="20"/>
          <w:szCs w:val="20"/>
        </w:rPr>
        <w:t>-learn 0.18.1 documentation",</w:t>
      </w:r>
      <w:r w:rsidRPr="005C6CBB">
        <w:rPr>
          <w:rStyle w:val="apple-converted-space"/>
          <w:color w:val="000000"/>
          <w:sz w:val="20"/>
          <w:szCs w:val="20"/>
        </w:rPr>
        <w:t> </w:t>
      </w:r>
      <w:r w:rsidRPr="005C6CBB">
        <w:rPr>
          <w:i/>
          <w:iCs/>
          <w:color w:val="000000"/>
          <w:sz w:val="20"/>
          <w:szCs w:val="20"/>
        </w:rPr>
        <w:t>Scikit-learn.org</w:t>
      </w:r>
      <w:r w:rsidRPr="005C6CBB">
        <w:rPr>
          <w:color w:val="000000"/>
          <w:sz w:val="20"/>
          <w:szCs w:val="20"/>
        </w:rPr>
        <w:t>, 2017. [Online]. Available: http://scikit-learn.org/stable/auto_examples/text/document_clustering.html. [Accessed: 16- May- 2017].</w:t>
      </w:r>
    </w:p>
    <w:p w14:paraId="2FB443D8" w14:textId="3D0122D1"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[4]</w:t>
      </w:r>
      <w:r w:rsidR="008D33B1">
        <w:rPr>
          <w:color w:val="000000"/>
          <w:sz w:val="20"/>
          <w:szCs w:val="20"/>
        </w:rPr>
        <w:t xml:space="preserve"> </w:t>
      </w:r>
      <w:r w:rsidRPr="005C6CBB">
        <w:rPr>
          <w:color w:val="000000"/>
          <w:sz w:val="20"/>
          <w:szCs w:val="20"/>
        </w:rPr>
        <w:t>"K Means Clustering in Python",</w:t>
      </w:r>
      <w:r w:rsidRPr="005C6CBB">
        <w:rPr>
          <w:rStyle w:val="apple-converted-space"/>
          <w:color w:val="000000"/>
          <w:sz w:val="20"/>
          <w:szCs w:val="20"/>
        </w:rPr>
        <w:t> </w:t>
      </w:r>
      <w:r w:rsidRPr="005C6CBB">
        <w:rPr>
          <w:i/>
          <w:iCs/>
          <w:color w:val="000000"/>
          <w:sz w:val="20"/>
          <w:szCs w:val="20"/>
        </w:rPr>
        <w:t>Stamford Research</w:t>
      </w:r>
      <w:r w:rsidRPr="005C6CBB">
        <w:rPr>
          <w:color w:val="000000"/>
          <w:sz w:val="20"/>
          <w:szCs w:val="20"/>
        </w:rPr>
        <w:t>, 2015. [Online]. Available: http://stamfordresearch.com/k-means-clustering-in-python/. [Accessed: 16- May- 2017].</w:t>
      </w:r>
    </w:p>
    <w:p w14:paraId="319B7336" w14:textId="6FA18A7C"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[5]</w:t>
      </w:r>
      <w:r w:rsidR="008D33B1">
        <w:rPr>
          <w:color w:val="000000"/>
          <w:sz w:val="20"/>
          <w:szCs w:val="20"/>
        </w:rPr>
        <w:t xml:space="preserve"> </w:t>
      </w:r>
      <w:r w:rsidRPr="005C6CBB">
        <w:rPr>
          <w:color w:val="000000"/>
          <w:sz w:val="20"/>
          <w:szCs w:val="20"/>
        </w:rPr>
        <w:t xml:space="preserve">"K Means Clustering with </w:t>
      </w:r>
      <w:proofErr w:type="spellStart"/>
      <w:r w:rsidRPr="005C6CBB">
        <w:rPr>
          <w:color w:val="000000"/>
          <w:sz w:val="20"/>
          <w:szCs w:val="20"/>
        </w:rPr>
        <w:t>Tf-idf</w:t>
      </w:r>
      <w:proofErr w:type="spellEnd"/>
      <w:r w:rsidRPr="005C6CBB">
        <w:rPr>
          <w:color w:val="000000"/>
          <w:sz w:val="20"/>
          <w:szCs w:val="20"/>
        </w:rPr>
        <w:t xml:space="preserve"> Weights",</w:t>
      </w:r>
      <w:r w:rsidRPr="005C6CBB">
        <w:rPr>
          <w:rStyle w:val="apple-converted-space"/>
          <w:color w:val="000000"/>
          <w:sz w:val="20"/>
          <w:szCs w:val="20"/>
        </w:rPr>
        <w:t> </w:t>
      </w:r>
      <w:r w:rsidRPr="005C6CBB">
        <w:rPr>
          <w:i/>
          <w:iCs/>
          <w:color w:val="000000"/>
          <w:sz w:val="20"/>
          <w:szCs w:val="20"/>
        </w:rPr>
        <w:t>Jonathanzong.com</w:t>
      </w:r>
      <w:r w:rsidRPr="005C6CBB">
        <w:rPr>
          <w:color w:val="000000"/>
          <w:sz w:val="20"/>
          <w:szCs w:val="20"/>
        </w:rPr>
        <w:t>, 2013. [Online]. Available: http://jonathanzong.com/blog/2013/02/02/k-means-clustering-with-tfidf-weights. [Accessed: 16- May- 2017].</w:t>
      </w:r>
    </w:p>
    <w:p w14:paraId="339FABDF" w14:textId="234A99BB"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[6]</w:t>
      </w:r>
      <w:r w:rsidR="008D33B1">
        <w:rPr>
          <w:color w:val="000000"/>
          <w:sz w:val="20"/>
          <w:szCs w:val="20"/>
        </w:rPr>
        <w:t xml:space="preserve"> </w:t>
      </w:r>
      <w:r w:rsidRPr="005C6CBB">
        <w:rPr>
          <w:color w:val="000000"/>
          <w:sz w:val="20"/>
          <w:szCs w:val="20"/>
        </w:rPr>
        <w:t>"A Comparison of Document Clustering Techniques",</w:t>
      </w:r>
      <w:r w:rsidRPr="005C6CBB">
        <w:rPr>
          <w:rStyle w:val="apple-converted-space"/>
          <w:color w:val="000000"/>
          <w:sz w:val="20"/>
          <w:szCs w:val="20"/>
        </w:rPr>
        <w:t> </w:t>
      </w:r>
      <w:r w:rsidRPr="005C6CBB">
        <w:rPr>
          <w:i/>
          <w:iCs/>
          <w:color w:val="000000"/>
          <w:sz w:val="20"/>
          <w:szCs w:val="20"/>
        </w:rPr>
        <w:t>Semantics Scholar</w:t>
      </w:r>
      <w:r w:rsidRPr="005C6CBB">
        <w:rPr>
          <w:color w:val="000000"/>
          <w:sz w:val="20"/>
          <w:szCs w:val="20"/>
        </w:rPr>
        <w:t>. [Online]. Available: https://pdfs.semanticscholar.org/c110/0f525044b2b926f7bd7f407ce7b0157bcfd8.pdf. [Accessed: 16- May- 2017].</w:t>
      </w:r>
    </w:p>
    <w:p w14:paraId="0F9147E8" w14:textId="7FF856F3"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[7]</w:t>
      </w:r>
      <w:r w:rsidR="008D33B1">
        <w:rPr>
          <w:color w:val="000000"/>
          <w:sz w:val="20"/>
          <w:szCs w:val="20"/>
        </w:rPr>
        <w:t xml:space="preserve"> </w:t>
      </w:r>
      <w:r w:rsidRPr="005C6CBB">
        <w:rPr>
          <w:color w:val="000000"/>
          <w:sz w:val="20"/>
          <w:szCs w:val="20"/>
        </w:rPr>
        <w:t>"Discovering Word Senses from Text",</w:t>
      </w:r>
      <w:r w:rsidRPr="005C6CBB">
        <w:rPr>
          <w:rStyle w:val="apple-converted-space"/>
          <w:color w:val="000000"/>
          <w:sz w:val="20"/>
          <w:szCs w:val="20"/>
        </w:rPr>
        <w:t> </w:t>
      </w:r>
      <w:r w:rsidRPr="005C6CBB">
        <w:rPr>
          <w:i/>
          <w:iCs/>
          <w:color w:val="000000"/>
          <w:sz w:val="20"/>
          <w:szCs w:val="20"/>
        </w:rPr>
        <w:t>ACM</w:t>
      </w:r>
      <w:r w:rsidRPr="005C6CBB">
        <w:rPr>
          <w:color w:val="000000"/>
          <w:sz w:val="20"/>
          <w:szCs w:val="20"/>
        </w:rPr>
        <w:t>. [Online]. Available: http://delivery.acm.org/10.1145/780000/775138/p613-pantel.pdf?ip=130.86.96.180&amp;id=775138&amp;acc=ACTIVE%20SERVICE&amp;key=F26C2ADAC1542D74%2EF8B29279A7E50DFA%2E4D4702B0C3E38B35%2E4D4702B0C3E38B35&amp;CFID=763608840&amp;CFTOKEN=96742647&amp;__acm__=1494970815_25b389e33cc10537daa7744b96bf0f36. [Accessed: 16- May- 2017].</w:t>
      </w:r>
    </w:p>
    <w:p w14:paraId="5380441B" w14:textId="752C9512"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[8]</w:t>
      </w:r>
      <w:r w:rsidR="008D33B1">
        <w:rPr>
          <w:color w:val="000000"/>
          <w:sz w:val="20"/>
          <w:szCs w:val="20"/>
        </w:rPr>
        <w:t xml:space="preserve"> </w:t>
      </w:r>
      <w:r w:rsidRPr="005C6CBB">
        <w:rPr>
          <w:color w:val="000000"/>
          <w:sz w:val="20"/>
          <w:szCs w:val="20"/>
        </w:rPr>
        <w:t>L. Jing, M. Ng, J. Xu and J. Huang, "Subspace Clustering of Text Documents with Feature Weighting K-Means Algorithm",</w:t>
      </w:r>
      <w:r w:rsidRPr="005C6CBB">
        <w:rPr>
          <w:rStyle w:val="apple-converted-space"/>
          <w:color w:val="000000"/>
          <w:sz w:val="20"/>
          <w:szCs w:val="20"/>
        </w:rPr>
        <w:t> </w:t>
      </w:r>
      <w:proofErr w:type="spellStart"/>
      <w:r w:rsidRPr="005C6CBB">
        <w:rPr>
          <w:i/>
          <w:iCs/>
          <w:color w:val="000000"/>
          <w:sz w:val="20"/>
          <w:szCs w:val="20"/>
        </w:rPr>
        <w:t>SpringerLink</w:t>
      </w:r>
      <w:proofErr w:type="spellEnd"/>
      <w:r w:rsidRPr="005C6CBB">
        <w:rPr>
          <w:color w:val="000000"/>
          <w:sz w:val="20"/>
          <w:szCs w:val="20"/>
        </w:rPr>
        <w:t>. [Online]. Available: https://link.springer.com/chapter/10.1007%2F11430919_94?LI=true. [Accessed: 16- May- 2017].</w:t>
      </w:r>
    </w:p>
    <w:p w14:paraId="7AC19BD1" w14:textId="4A5FC9DA"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[9]</w:t>
      </w:r>
      <w:r w:rsidR="008D33B1">
        <w:rPr>
          <w:color w:val="000000"/>
          <w:sz w:val="20"/>
          <w:szCs w:val="20"/>
        </w:rPr>
        <w:t xml:space="preserve"> </w:t>
      </w:r>
      <w:r w:rsidRPr="005C6CBB">
        <w:rPr>
          <w:color w:val="000000"/>
          <w:sz w:val="20"/>
          <w:szCs w:val="20"/>
        </w:rPr>
        <w:t xml:space="preserve">J. Contreras, R. </w:t>
      </w:r>
      <w:proofErr w:type="spellStart"/>
      <w:r w:rsidRPr="005C6CBB">
        <w:rPr>
          <w:color w:val="000000"/>
          <w:sz w:val="20"/>
          <w:szCs w:val="20"/>
        </w:rPr>
        <w:t>Espinola</w:t>
      </w:r>
      <w:proofErr w:type="spellEnd"/>
      <w:r w:rsidRPr="005C6CBB">
        <w:rPr>
          <w:color w:val="000000"/>
          <w:sz w:val="20"/>
          <w:szCs w:val="20"/>
        </w:rPr>
        <w:t xml:space="preserve">, F. Nogales and A. </w:t>
      </w:r>
      <w:proofErr w:type="spellStart"/>
      <w:r w:rsidRPr="005C6CBB">
        <w:rPr>
          <w:color w:val="000000"/>
          <w:sz w:val="20"/>
          <w:szCs w:val="20"/>
        </w:rPr>
        <w:t>Conejo</w:t>
      </w:r>
      <w:proofErr w:type="spellEnd"/>
      <w:r w:rsidRPr="005C6CBB">
        <w:rPr>
          <w:color w:val="000000"/>
          <w:sz w:val="20"/>
          <w:szCs w:val="20"/>
        </w:rPr>
        <w:t xml:space="preserve">, "ARIMA models to predict next-day electricity prices - IEEE </w:t>
      </w:r>
      <w:proofErr w:type="spellStart"/>
      <w:r w:rsidRPr="005C6CBB">
        <w:rPr>
          <w:color w:val="000000"/>
          <w:sz w:val="20"/>
          <w:szCs w:val="20"/>
        </w:rPr>
        <w:t>Xplore</w:t>
      </w:r>
      <w:proofErr w:type="spellEnd"/>
      <w:r w:rsidRPr="005C6CBB">
        <w:rPr>
          <w:color w:val="000000"/>
          <w:sz w:val="20"/>
          <w:szCs w:val="20"/>
        </w:rPr>
        <w:t xml:space="preserve"> Document",</w:t>
      </w:r>
      <w:r w:rsidRPr="005C6CBB">
        <w:rPr>
          <w:rStyle w:val="apple-converted-space"/>
          <w:color w:val="000000"/>
          <w:sz w:val="20"/>
          <w:szCs w:val="20"/>
        </w:rPr>
        <w:t> </w:t>
      </w:r>
      <w:r w:rsidRPr="005C6CBB">
        <w:rPr>
          <w:i/>
          <w:iCs/>
          <w:color w:val="000000"/>
          <w:sz w:val="20"/>
          <w:szCs w:val="20"/>
        </w:rPr>
        <w:t>Ieeexplore.ieee.org</w:t>
      </w:r>
      <w:r w:rsidRPr="005C6CBB">
        <w:rPr>
          <w:color w:val="000000"/>
          <w:sz w:val="20"/>
          <w:szCs w:val="20"/>
        </w:rPr>
        <w:t>, 2003. [Online]. Available: http://ieeexplore.ieee.org/document/1216141/#full-text-section. [Accessed: 16- May- 2017].</w:t>
      </w:r>
    </w:p>
    <w:p w14:paraId="58FB880F" w14:textId="77777777" w:rsidR="005C6CBB" w:rsidRDefault="005C6CBB">
      <w:pPr>
        <w:jc w:val="both"/>
        <w:rPr>
          <w:sz w:val="20"/>
        </w:rPr>
      </w:pPr>
    </w:p>
    <w:p w14:paraId="09650951" w14:textId="04232173" w:rsidR="00CC517C" w:rsidRPr="003E359A" w:rsidRDefault="00CC517C" w:rsidP="00CC517C">
      <w:pPr>
        <w:pStyle w:val="NormalWeb"/>
        <w:spacing w:before="0" w:beforeAutospacing="0" w:after="180" w:afterAutospacing="0"/>
        <w:ind w:left="450" w:hanging="450"/>
        <w:rPr>
          <w:color w:val="000000"/>
          <w:sz w:val="20"/>
          <w:szCs w:val="20"/>
        </w:rPr>
      </w:pPr>
      <w:r w:rsidRPr="003E359A">
        <w:rPr>
          <w:color w:val="000000"/>
          <w:sz w:val="20"/>
          <w:szCs w:val="20"/>
        </w:rPr>
        <w:t>[10]</w:t>
      </w:r>
      <w:r>
        <w:rPr>
          <w:color w:val="000000"/>
          <w:sz w:val="20"/>
          <w:szCs w:val="20"/>
        </w:rPr>
        <w:t xml:space="preserve"> </w:t>
      </w:r>
      <w:r w:rsidRPr="003E359A">
        <w:rPr>
          <w:color w:val="000000"/>
          <w:sz w:val="20"/>
          <w:szCs w:val="20"/>
        </w:rPr>
        <w:t>J. Morrison, "AUTOREGRESSIVE INTEGRATED MOVING AVERAGE MODELS (ARIMA)",</w:t>
      </w:r>
      <w:r w:rsidRPr="003E359A">
        <w:rPr>
          <w:rStyle w:val="apple-converted-space"/>
          <w:color w:val="000000"/>
          <w:sz w:val="20"/>
          <w:szCs w:val="20"/>
        </w:rPr>
        <w:t> </w:t>
      </w:r>
      <w:r w:rsidRPr="003E359A">
        <w:rPr>
          <w:i/>
          <w:iCs/>
          <w:color w:val="000000"/>
          <w:sz w:val="20"/>
          <w:szCs w:val="20"/>
        </w:rPr>
        <w:t>Forecastingsolutions.com</w:t>
      </w:r>
      <w:r w:rsidRPr="003E359A">
        <w:rPr>
          <w:color w:val="000000"/>
          <w:sz w:val="20"/>
          <w:szCs w:val="20"/>
        </w:rPr>
        <w:t>. [Online]. Available: http://Forecastingsolutions.com/arima.html. [Accessed: 16- May- 2017].</w:t>
      </w:r>
    </w:p>
    <w:p w14:paraId="52B51EA2" w14:textId="77777777" w:rsidR="00CC517C" w:rsidRDefault="00CC517C">
      <w:pPr>
        <w:jc w:val="both"/>
        <w:rPr>
          <w:sz w:val="20"/>
        </w:rPr>
        <w:sectPr w:rsidR="00CC517C">
          <w:type w:val="continuous"/>
          <w:pgSz w:w="12240" w:h="15840"/>
          <w:pgMar w:top="1440" w:right="1210" w:bottom="1440" w:left="1210" w:header="720" w:footer="720" w:gutter="0"/>
          <w:cols w:num="2" w:space="461"/>
        </w:sectPr>
      </w:pPr>
    </w:p>
    <w:p w14:paraId="7216374A" w14:textId="77777777" w:rsidR="00523BA2" w:rsidRDefault="00523BA2">
      <w:pPr>
        <w:jc w:val="both"/>
      </w:pPr>
    </w:p>
    <w:sectPr w:rsidR="00523BA2">
      <w:type w:val="continuous"/>
      <w:pgSz w:w="12240" w:h="15840"/>
      <w:pgMar w:top="1440" w:right="1210" w:bottom="1440" w:left="1210" w:header="720" w:footer="720" w:gutter="0"/>
      <w:cols w:num="2" w:space="4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panose1 w:val="00000000000000000000"/>
    <w:charset w:val="88"/>
    <w:family w:val="auto"/>
    <w:notTrueType/>
    <w:pitch w:val="variable"/>
    <w:sig w:usb0="00000001" w:usb1="08080000" w:usb2="00000010" w:usb3="00000000" w:csb0="00100000" w:csb1="00000000"/>
  </w:font>
  <w:font w:name="Britannic Bold">
    <w:panose1 w:val="020B0903060703020204"/>
    <w:charset w:val="00"/>
    <w:family w:val="auto"/>
    <w:pitch w:val="variable"/>
    <w:sig w:usb0="00000003" w:usb1="00000000" w:usb2="00000000" w:usb3="00000000" w:csb0="00000001" w:csb1="00000000"/>
  </w:font>
  <w:font w:name="Times">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DF6"/>
    <w:rsid w:val="00026F38"/>
    <w:rsid w:val="000439B3"/>
    <w:rsid w:val="00053675"/>
    <w:rsid w:val="000A26B7"/>
    <w:rsid w:val="000D1DD8"/>
    <w:rsid w:val="00114B8E"/>
    <w:rsid w:val="00194B1E"/>
    <w:rsid w:val="001A01FB"/>
    <w:rsid w:val="001A71CC"/>
    <w:rsid w:val="001E3F2C"/>
    <w:rsid w:val="002412D9"/>
    <w:rsid w:val="002454D8"/>
    <w:rsid w:val="002F53D8"/>
    <w:rsid w:val="00306499"/>
    <w:rsid w:val="003311DF"/>
    <w:rsid w:val="003645C9"/>
    <w:rsid w:val="00364B9B"/>
    <w:rsid w:val="00371452"/>
    <w:rsid w:val="003772A1"/>
    <w:rsid w:val="0039435A"/>
    <w:rsid w:val="003D1868"/>
    <w:rsid w:val="003E359A"/>
    <w:rsid w:val="003E5E0C"/>
    <w:rsid w:val="00436DF6"/>
    <w:rsid w:val="004A699C"/>
    <w:rsid w:val="004E6DA7"/>
    <w:rsid w:val="00523BA2"/>
    <w:rsid w:val="00541B23"/>
    <w:rsid w:val="005A331F"/>
    <w:rsid w:val="005A49C3"/>
    <w:rsid w:val="005B68F8"/>
    <w:rsid w:val="005C6CBB"/>
    <w:rsid w:val="00650274"/>
    <w:rsid w:val="0067472A"/>
    <w:rsid w:val="006B3A46"/>
    <w:rsid w:val="006B71AF"/>
    <w:rsid w:val="006E5546"/>
    <w:rsid w:val="007105DB"/>
    <w:rsid w:val="007361A6"/>
    <w:rsid w:val="007C21C7"/>
    <w:rsid w:val="008A1A6A"/>
    <w:rsid w:val="008B44B6"/>
    <w:rsid w:val="008D33B1"/>
    <w:rsid w:val="008D5CAC"/>
    <w:rsid w:val="009008BA"/>
    <w:rsid w:val="00930DA2"/>
    <w:rsid w:val="009A052F"/>
    <w:rsid w:val="009C14A9"/>
    <w:rsid w:val="009D2C4D"/>
    <w:rsid w:val="00A82B18"/>
    <w:rsid w:val="00AC0261"/>
    <w:rsid w:val="00AC3ED3"/>
    <w:rsid w:val="00AD3D18"/>
    <w:rsid w:val="00AE445B"/>
    <w:rsid w:val="00B37C6A"/>
    <w:rsid w:val="00B410DA"/>
    <w:rsid w:val="00BD65EA"/>
    <w:rsid w:val="00C06EAC"/>
    <w:rsid w:val="00CC517C"/>
    <w:rsid w:val="00D3145A"/>
    <w:rsid w:val="00D33F17"/>
    <w:rsid w:val="00E50411"/>
    <w:rsid w:val="00F5693E"/>
    <w:rsid w:val="00F77681"/>
    <w:rsid w:val="00F9723F"/>
    <w:rsid w:val="00FC20A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BA057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sz w:val="24"/>
        <w:szCs w:val="24"/>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styleId="BodyTextIndent">
    <w:name w:val="Body Text Indent"/>
    <w:basedOn w:val="Normal"/>
    <w:pPr>
      <w:ind w:firstLine="245"/>
      <w:jc w:val="both"/>
    </w:pPr>
    <w:rPr>
      <w:sz w:val="20"/>
    </w:rPr>
  </w:style>
  <w:style w:type="paragraph" w:styleId="BodyTextIndent2">
    <w:name w:val="Body Text Indent 2"/>
    <w:basedOn w:val="Normal"/>
    <w:pPr>
      <w:ind w:firstLine="245"/>
      <w:jc w:val="both"/>
    </w:pPr>
    <w:rPr>
      <w:i/>
      <w:sz w:val="20"/>
    </w:r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customStyle="1" w:styleId="IndexTerms">
    <w:name w:val="IndexTerms"/>
    <w:basedOn w:val="Normal"/>
    <w:next w:val="Normal"/>
    <w:rsid w:val="00053675"/>
    <w:pPr>
      <w:autoSpaceDE w:val="0"/>
      <w:autoSpaceDN w:val="0"/>
      <w:ind w:firstLine="202"/>
      <w:jc w:val="both"/>
    </w:pPr>
    <w:rPr>
      <w:b/>
      <w:bCs/>
      <w:sz w:val="18"/>
      <w:szCs w:val="18"/>
    </w:rPr>
  </w:style>
  <w:style w:type="character" w:styleId="Hyperlink">
    <w:name w:val="Hyperlink"/>
    <w:basedOn w:val="DefaultParagraphFont"/>
    <w:rsid w:val="00AC3ED3"/>
    <w:rPr>
      <w:color w:val="0563C1" w:themeColor="hyperlink"/>
      <w:u w:val="single"/>
    </w:rPr>
  </w:style>
  <w:style w:type="table" w:styleId="TableGrid">
    <w:name w:val="Table Grid"/>
    <w:basedOn w:val="TableNormal"/>
    <w:rsid w:val="00364B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650274"/>
    <w:rPr>
      <w:sz w:val="18"/>
      <w:szCs w:val="18"/>
    </w:rPr>
  </w:style>
  <w:style w:type="character" w:customStyle="1" w:styleId="apple-tab-span">
    <w:name w:val="apple-tab-span"/>
    <w:basedOn w:val="DefaultParagraphFont"/>
    <w:rsid w:val="00650274"/>
  </w:style>
  <w:style w:type="character" w:customStyle="1" w:styleId="apple-converted-space">
    <w:name w:val="apple-converted-space"/>
    <w:basedOn w:val="DefaultParagraphFont"/>
    <w:rsid w:val="00650274"/>
  </w:style>
  <w:style w:type="paragraph" w:styleId="NormalWeb">
    <w:name w:val="Normal (Web)"/>
    <w:basedOn w:val="Normal"/>
    <w:uiPriority w:val="99"/>
    <w:unhideWhenUsed/>
    <w:rsid w:val="005C6CBB"/>
    <w:pPr>
      <w:spacing w:before="100" w:beforeAutospacing="1" w:after="100" w:afterAutospacing="1"/>
    </w:pPr>
  </w:style>
  <w:style w:type="paragraph" w:styleId="ListParagraph">
    <w:name w:val="List Paragraph"/>
    <w:basedOn w:val="Normal"/>
    <w:uiPriority w:val="34"/>
    <w:qFormat/>
    <w:rsid w:val="006B3A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193669">
      <w:bodyDiv w:val="1"/>
      <w:marLeft w:val="0"/>
      <w:marRight w:val="0"/>
      <w:marTop w:val="0"/>
      <w:marBottom w:val="0"/>
      <w:divBdr>
        <w:top w:val="none" w:sz="0" w:space="0" w:color="auto"/>
        <w:left w:val="none" w:sz="0" w:space="0" w:color="auto"/>
        <w:bottom w:val="none" w:sz="0" w:space="0" w:color="auto"/>
        <w:right w:val="none" w:sz="0" w:space="0" w:color="auto"/>
      </w:divBdr>
    </w:div>
    <w:div w:id="416169761">
      <w:bodyDiv w:val="1"/>
      <w:marLeft w:val="0"/>
      <w:marRight w:val="0"/>
      <w:marTop w:val="0"/>
      <w:marBottom w:val="0"/>
      <w:divBdr>
        <w:top w:val="none" w:sz="0" w:space="0" w:color="auto"/>
        <w:left w:val="none" w:sz="0" w:space="0" w:color="auto"/>
        <w:bottom w:val="none" w:sz="0" w:space="0" w:color="auto"/>
        <w:right w:val="none" w:sz="0" w:space="0" w:color="auto"/>
      </w:divBdr>
    </w:div>
    <w:div w:id="561986761">
      <w:bodyDiv w:val="1"/>
      <w:marLeft w:val="0"/>
      <w:marRight w:val="0"/>
      <w:marTop w:val="0"/>
      <w:marBottom w:val="0"/>
      <w:divBdr>
        <w:top w:val="none" w:sz="0" w:space="0" w:color="auto"/>
        <w:left w:val="none" w:sz="0" w:space="0" w:color="auto"/>
        <w:bottom w:val="none" w:sz="0" w:space="0" w:color="auto"/>
        <w:right w:val="none" w:sz="0" w:space="0" w:color="auto"/>
      </w:divBdr>
    </w:div>
    <w:div w:id="571696566">
      <w:bodyDiv w:val="1"/>
      <w:marLeft w:val="0"/>
      <w:marRight w:val="0"/>
      <w:marTop w:val="0"/>
      <w:marBottom w:val="0"/>
      <w:divBdr>
        <w:top w:val="none" w:sz="0" w:space="0" w:color="auto"/>
        <w:left w:val="none" w:sz="0" w:space="0" w:color="auto"/>
        <w:bottom w:val="none" w:sz="0" w:space="0" w:color="auto"/>
        <w:right w:val="none" w:sz="0" w:space="0" w:color="auto"/>
      </w:divBdr>
    </w:div>
    <w:div w:id="595359376">
      <w:bodyDiv w:val="1"/>
      <w:marLeft w:val="0"/>
      <w:marRight w:val="0"/>
      <w:marTop w:val="0"/>
      <w:marBottom w:val="0"/>
      <w:divBdr>
        <w:top w:val="none" w:sz="0" w:space="0" w:color="auto"/>
        <w:left w:val="none" w:sz="0" w:space="0" w:color="auto"/>
        <w:bottom w:val="none" w:sz="0" w:space="0" w:color="auto"/>
        <w:right w:val="none" w:sz="0" w:space="0" w:color="auto"/>
      </w:divBdr>
    </w:div>
    <w:div w:id="653527093">
      <w:bodyDiv w:val="1"/>
      <w:marLeft w:val="0"/>
      <w:marRight w:val="0"/>
      <w:marTop w:val="0"/>
      <w:marBottom w:val="0"/>
      <w:divBdr>
        <w:top w:val="none" w:sz="0" w:space="0" w:color="auto"/>
        <w:left w:val="none" w:sz="0" w:space="0" w:color="auto"/>
        <w:bottom w:val="none" w:sz="0" w:space="0" w:color="auto"/>
        <w:right w:val="none" w:sz="0" w:space="0" w:color="auto"/>
      </w:divBdr>
      <w:divsChild>
        <w:div w:id="1968899737">
          <w:marLeft w:val="0"/>
          <w:marRight w:val="0"/>
          <w:marTop w:val="0"/>
          <w:marBottom w:val="0"/>
          <w:divBdr>
            <w:top w:val="none" w:sz="0" w:space="0" w:color="auto"/>
            <w:left w:val="none" w:sz="0" w:space="0" w:color="auto"/>
            <w:bottom w:val="none" w:sz="0" w:space="0" w:color="auto"/>
            <w:right w:val="none" w:sz="0" w:space="0" w:color="auto"/>
          </w:divBdr>
          <w:divsChild>
            <w:div w:id="1429080706">
              <w:marLeft w:val="0"/>
              <w:marRight w:val="0"/>
              <w:marTop w:val="0"/>
              <w:marBottom w:val="0"/>
              <w:divBdr>
                <w:top w:val="none" w:sz="0" w:space="0" w:color="auto"/>
                <w:left w:val="none" w:sz="0" w:space="0" w:color="auto"/>
                <w:bottom w:val="none" w:sz="0" w:space="0" w:color="auto"/>
                <w:right w:val="none" w:sz="0" w:space="0" w:color="auto"/>
              </w:divBdr>
            </w:div>
            <w:div w:id="916784433">
              <w:marLeft w:val="0"/>
              <w:marRight w:val="0"/>
              <w:marTop w:val="0"/>
              <w:marBottom w:val="0"/>
              <w:divBdr>
                <w:top w:val="none" w:sz="0" w:space="0" w:color="auto"/>
                <w:left w:val="none" w:sz="0" w:space="0" w:color="auto"/>
                <w:bottom w:val="none" w:sz="0" w:space="0" w:color="auto"/>
                <w:right w:val="none" w:sz="0" w:space="0" w:color="auto"/>
              </w:divBdr>
            </w:div>
            <w:div w:id="742677347">
              <w:marLeft w:val="0"/>
              <w:marRight w:val="0"/>
              <w:marTop w:val="0"/>
              <w:marBottom w:val="0"/>
              <w:divBdr>
                <w:top w:val="none" w:sz="0" w:space="0" w:color="auto"/>
                <w:left w:val="none" w:sz="0" w:space="0" w:color="auto"/>
                <w:bottom w:val="none" w:sz="0" w:space="0" w:color="auto"/>
                <w:right w:val="none" w:sz="0" w:space="0" w:color="auto"/>
              </w:divBdr>
            </w:div>
            <w:div w:id="1060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1922">
      <w:bodyDiv w:val="1"/>
      <w:marLeft w:val="0"/>
      <w:marRight w:val="0"/>
      <w:marTop w:val="0"/>
      <w:marBottom w:val="0"/>
      <w:divBdr>
        <w:top w:val="none" w:sz="0" w:space="0" w:color="auto"/>
        <w:left w:val="none" w:sz="0" w:space="0" w:color="auto"/>
        <w:bottom w:val="none" w:sz="0" w:space="0" w:color="auto"/>
        <w:right w:val="none" w:sz="0" w:space="0" w:color="auto"/>
      </w:divBdr>
    </w:div>
    <w:div w:id="1113552027">
      <w:bodyDiv w:val="1"/>
      <w:marLeft w:val="0"/>
      <w:marRight w:val="0"/>
      <w:marTop w:val="0"/>
      <w:marBottom w:val="0"/>
      <w:divBdr>
        <w:top w:val="none" w:sz="0" w:space="0" w:color="auto"/>
        <w:left w:val="none" w:sz="0" w:space="0" w:color="auto"/>
        <w:bottom w:val="none" w:sz="0" w:space="0" w:color="auto"/>
        <w:right w:val="none" w:sz="0" w:space="0" w:color="auto"/>
      </w:divBdr>
    </w:div>
    <w:div w:id="1360158528">
      <w:bodyDiv w:val="1"/>
      <w:marLeft w:val="0"/>
      <w:marRight w:val="0"/>
      <w:marTop w:val="0"/>
      <w:marBottom w:val="0"/>
      <w:divBdr>
        <w:top w:val="none" w:sz="0" w:space="0" w:color="auto"/>
        <w:left w:val="none" w:sz="0" w:space="0" w:color="auto"/>
        <w:bottom w:val="none" w:sz="0" w:space="0" w:color="auto"/>
        <w:right w:val="none" w:sz="0" w:space="0" w:color="auto"/>
      </w:divBdr>
    </w:div>
    <w:div w:id="1649088706">
      <w:bodyDiv w:val="1"/>
      <w:marLeft w:val="0"/>
      <w:marRight w:val="0"/>
      <w:marTop w:val="0"/>
      <w:marBottom w:val="0"/>
      <w:divBdr>
        <w:top w:val="none" w:sz="0" w:space="0" w:color="auto"/>
        <w:left w:val="none" w:sz="0" w:space="0" w:color="auto"/>
        <w:bottom w:val="none" w:sz="0" w:space="0" w:color="auto"/>
        <w:right w:val="none" w:sz="0" w:space="0" w:color="auto"/>
      </w:divBdr>
    </w:div>
    <w:div w:id="1668753093">
      <w:bodyDiv w:val="1"/>
      <w:marLeft w:val="0"/>
      <w:marRight w:val="0"/>
      <w:marTop w:val="0"/>
      <w:marBottom w:val="0"/>
      <w:divBdr>
        <w:top w:val="none" w:sz="0" w:space="0" w:color="auto"/>
        <w:left w:val="none" w:sz="0" w:space="0" w:color="auto"/>
        <w:bottom w:val="none" w:sz="0" w:space="0" w:color="auto"/>
        <w:right w:val="none" w:sz="0" w:space="0" w:color="auto"/>
      </w:divBdr>
    </w:div>
    <w:div w:id="1863931234">
      <w:bodyDiv w:val="1"/>
      <w:marLeft w:val="0"/>
      <w:marRight w:val="0"/>
      <w:marTop w:val="0"/>
      <w:marBottom w:val="0"/>
      <w:divBdr>
        <w:top w:val="none" w:sz="0" w:space="0" w:color="auto"/>
        <w:left w:val="none" w:sz="0" w:space="0" w:color="auto"/>
        <w:bottom w:val="none" w:sz="0" w:space="0" w:color="auto"/>
        <w:right w:val="none" w:sz="0" w:space="0" w:color="auto"/>
      </w:divBdr>
    </w:div>
    <w:div w:id="1865438528">
      <w:bodyDiv w:val="1"/>
      <w:marLeft w:val="0"/>
      <w:marRight w:val="0"/>
      <w:marTop w:val="0"/>
      <w:marBottom w:val="0"/>
      <w:divBdr>
        <w:top w:val="none" w:sz="0" w:space="0" w:color="auto"/>
        <w:left w:val="none" w:sz="0" w:space="0" w:color="auto"/>
        <w:bottom w:val="none" w:sz="0" w:space="0" w:color="auto"/>
        <w:right w:val="none" w:sz="0" w:space="0" w:color="auto"/>
      </w:divBdr>
    </w:div>
    <w:div w:id="193000155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enkoyanagi/Library/Group%20Containers/UBF8T346G9.Office/User%20Content.localized/Templates.localized/IE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IEEE.dotx</Template>
  <TotalTime>1</TotalTime>
  <Pages>6</Pages>
  <Words>2510</Words>
  <Characters>14312</Characters>
  <Application>Microsoft Macintosh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16789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Ken Koyanagi</dc:creator>
  <cp:keywords/>
  <dc:description/>
  <cp:lastModifiedBy>Lewis-Whitfield, Madeline</cp:lastModifiedBy>
  <cp:revision>2</cp:revision>
  <cp:lastPrinted>2008-08-15T00:26:00Z</cp:lastPrinted>
  <dcterms:created xsi:type="dcterms:W3CDTF">2017-05-16T22:42:00Z</dcterms:created>
  <dcterms:modified xsi:type="dcterms:W3CDTF">2017-05-16T22:42:00Z</dcterms:modified>
</cp:coreProperties>
</file>