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234/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Kebon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30 Januari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56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Kbn/202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 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/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Kebon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Kebon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30 Januari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30 Januari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