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609DBD1D" w14:textId="77777777" w:rsidR="00934EC6" w:rsidRPr="00073AEC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073AEC" w14:paraId="53538A9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CE9D6" w14:textId="77777777" w:rsidR="00934EC6" w:rsidRPr="00073AEC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073AEC"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:rsidRPr="00073AEC" w14:paraId="4658FB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8E1E6BDB6F46E99390AC38EFCA95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F88026" w14:textId="4CC782BA" w:rsidR="00934EC6" w:rsidRPr="00073AEC" w:rsidRDefault="001774B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</w:pPr>
                    <w:r w:rsidRPr="00073AE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Problem Set 1</w:t>
                    </w:r>
                  </w:p>
                </w:sdtContent>
              </w:sdt>
            </w:tc>
          </w:tr>
          <w:tr w:rsidR="00934EC6" w:rsidRPr="00073AEC" w14:paraId="0995FD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B64676B0ECA409383635D06C1CA15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9664A" w14:textId="3C520B7A" w:rsidR="00934EC6" w:rsidRPr="00073AEC" w:rsidRDefault="001774B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73AEC">
                      <w:rPr>
                        <w:color w:val="2F5496" w:themeColor="accent1" w:themeShade="BF"/>
                        <w:sz w:val="24"/>
                        <w:szCs w:val="24"/>
                      </w:rPr>
                      <w:t>Due: January 31,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073AEC" w14:paraId="095B9A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4DD16A5589497F9B6A7C8A97A769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A37526E" w14:textId="77777777" w:rsidR="00934EC6" w:rsidRPr="00073AEC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073AEC"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C02FAC8" w14:textId="77777777" w:rsidR="00934EC6" w:rsidRPr="00073AEC" w:rsidRDefault="00934EC6" w:rsidP="00A07FE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A3B7F66" w14:textId="77777777" w:rsidR="00934EC6" w:rsidRPr="00073AEC" w:rsidRDefault="00934EC6">
          <w:r w:rsidRPr="00073A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33675" w14:textId="77777777" w:rsidR="00702B65" w:rsidRPr="00073AEC" w:rsidRDefault="00702B65">
          <w:pPr>
            <w:pStyle w:val="TOCHeading"/>
          </w:pPr>
          <w:r w:rsidRPr="00073AEC">
            <w:t>Contents</w:t>
          </w:r>
        </w:p>
        <w:p w14:paraId="5F5026DB" w14:textId="3A2C322B" w:rsidR="006D1422" w:rsidRPr="00073AEC" w:rsidRDefault="00787E0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73AEC">
            <w:fldChar w:fldCharType="begin"/>
          </w:r>
          <w:r w:rsidRPr="00073AEC">
            <w:instrText xml:space="preserve"> TOC \o "1-3" \h \z \u </w:instrText>
          </w:r>
          <w:r w:rsidRPr="00073AEC">
            <w:fldChar w:fldCharType="separate"/>
          </w:r>
          <w:hyperlink w:anchor="_Toc504427787" w:history="1">
            <w:r w:rsidR="006D1422" w:rsidRPr="00073AEC">
              <w:rPr>
                <w:rStyle w:val="Hyperlink"/>
                <w:noProof/>
              </w:rPr>
              <w:t>Question 1</w:t>
            </w:r>
            <w:r w:rsidR="006D1422" w:rsidRPr="00073AEC">
              <w:rPr>
                <w:noProof/>
                <w:webHidden/>
              </w:rPr>
              <w:tab/>
            </w:r>
            <w:r w:rsidR="006D1422" w:rsidRPr="00073AEC">
              <w:rPr>
                <w:noProof/>
                <w:webHidden/>
              </w:rPr>
              <w:fldChar w:fldCharType="begin"/>
            </w:r>
            <w:r w:rsidR="006D1422" w:rsidRPr="00073AEC">
              <w:rPr>
                <w:noProof/>
                <w:webHidden/>
              </w:rPr>
              <w:instrText xml:space="preserve"> PAGEREF _Toc504427787 \h </w:instrText>
            </w:r>
            <w:r w:rsidR="006D1422" w:rsidRPr="00073AEC">
              <w:rPr>
                <w:noProof/>
                <w:webHidden/>
              </w:rPr>
            </w:r>
            <w:r w:rsidR="006D1422" w:rsidRPr="00073AEC">
              <w:rPr>
                <w:noProof/>
                <w:webHidden/>
              </w:rPr>
              <w:fldChar w:fldCharType="separate"/>
            </w:r>
            <w:r w:rsidR="006D1422" w:rsidRPr="00073AEC">
              <w:rPr>
                <w:noProof/>
                <w:webHidden/>
              </w:rPr>
              <w:t>2</w:t>
            </w:r>
            <w:r w:rsidR="006D1422" w:rsidRPr="00073AEC">
              <w:rPr>
                <w:noProof/>
                <w:webHidden/>
              </w:rPr>
              <w:fldChar w:fldCharType="end"/>
            </w:r>
          </w:hyperlink>
        </w:p>
        <w:p w14:paraId="20EF9A25" w14:textId="41FC0FBF" w:rsidR="006D1422" w:rsidRPr="00073AEC" w:rsidRDefault="00D04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88" w:history="1">
            <w:r w:rsidR="006D1422" w:rsidRPr="00073AEC">
              <w:rPr>
                <w:rStyle w:val="Hyperlink"/>
                <w:noProof/>
              </w:rPr>
              <w:t>Question 2</w:t>
            </w:r>
            <w:r w:rsidR="006D1422" w:rsidRPr="00073AEC">
              <w:rPr>
                <w:noProof/>
                <w:webHidden/>
              </w:rPr>
              <w:tab/>
            </w:r>
            <w:r w:rsidR="006D1422" w:rsidRPr="00073AEC">
              <w:rPr>
                <w:noProof/>
                <w:webHidden/>
              </w:rPr>
              <w:fldChar w:fldCharType="begin"/>
            </w:r>
            <w:r w:rsidR="006D1422" w:rsidRPr="00073AEC">
              <w:rPr>
                <w:noProof/>
                <w:webHidden/>
              </w:rPr>
              <w:instrText xml:space="preserve"> PAGEREF _Toc504427788 \h </w:instrText>
            </w:r>
            <w:r w:rsidR="006D1422" w:rsidRPr="00073AEC">
              <w:rPr>
                <w:noProof/>
                <w:webHidden/>
              </w:rPr>
            </w:r>
            <w:r w:rsidR="006D1422" w:rsidRPr="00073AEC">
              <w:rPr>
                <w:noProof/>
                <w:webHidden/>
              </w:rPr>
              <w:fldChar w:fldCharType="separate"/>
            </w:r>
            <w:r w:rsidR="006D1422" w:rsidRPr="00073AEC">
              <w:rPr>
                <w:noProof/>
                <w:webHidden/>
              </w:rPr>
              <w:t>2</w:t>
            </w:r>
            <w:r w:rsidR="006D1422" w:rsidRPr="00073AEC">
              <w:rPr>
                <w:noProof/>
                <w:webHidden/>
              </w:rPr>
              <w:fldChar w:fldCharType="end"/>
            </w:r>
          </w:hyperlink>
        </w:p>
        <w:p w14:paraId="22F93737" w14:textId="1EFD8001" w:rsidR="006D1422" w:rsidRPr="00073AEC" w:rsidRDefault="00D04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89" w:history="1">
            <w:r w:rsidR="006D1422" w:rsidRPr="00073AEC">
              <w:rPr>
                <w:rStyle w:val="Hyperlink"/>
                <w:noProof/>
              </w:rPr>
              <w:t>Question 3</w:t>
            </w:r>
            <w:r w:rsidR="006D1422" w:rsidRPr="00073AEC">
              <w:rPr>
                <w:noProof/>
                <w:webHidden/>
              </w:rPr>
              <w:tab/>
            </w:r>
            <w:r w:rsidR="006D1422" w:rsidRPr="00073AEC">
              <w:rPr>
                <w:noProof/>
                <w:webHidden/>
              </w:rPr>
              <w:fldChar w:fldCharType="begin"/>
            </w:r>
            <w:r w:rsidR="006D1422" w:rsidRPr="00073AEC">
              <w:rPr>
                <w:noProof/>
                <w:webHidden/>
              </w:rPr>
              <w:instrText xml:space="preserve"> PAGEREF _Toc504427789 \h </w:instrText>
            </w:r>
            <w:r w:rsidR="006D1422" w:rsidRPr="00073AEC">
              <w:rPr>
                <w:noProof/>
                <w:webHidden/>
              </w:rPr>
            </w:r>
            <w:r w:rsidR="006D1422" w:rsidRPr="00073AEC">
              <w:rPr>
                <w:noProof/>
                <w:webHidden/>
              </w:rPr>
              <w:fldChar w:fldCharType="separate"/>
            </w:r>
            <w:r w:rsidR="006D1422" w:rsidRPr="00073AEC">
              <w:rPr>
                <w:noProof/>
                <w:webHidden/>
              </w:rPr>
              <w:t>2</w:t>
            </w:r>
            <w:r w:rsidR="006D1422" w:rsidRPr="00073AEC">
              <w:rPr>
                <w:noProof/>
                <w:webHidden/>
              </w:rPr>
              <w:fldChar w:fldCharType="end"/>
            </w:r>
          </w:hyperlink>
        </w:p>
        <w:p w14:paraId="4DC7EE2E" w14:textId="569EE51B" w:rsidR="006D1422" w:rsidRPr="00073AEC" w:rsidRDefault="00D04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90" w:history="1">
            <w:r w:rsidR="006D1422" w:rsidRPr="00073AEC">
              <w:rPr>
                <w:rStyle w:val="Hyperlink"/>
                <w:noProof/>
              </w:rPr>
              <w:t>Question 4</w:t>
            </w:r>
            <w:r w:rsidR="006D1422" w:rsidRPr="00073AEC">
              <w:rPr>
                <w:noProof/>
                <w:webHidden/>
              </w:rPr>
              <w:tab/>
            </w:r>
            <w:r w:rsidR="006D1422" w:rsidRPr="00073AEC">
              <w:rPr>
                <w:noProof/>
                <w:webHidden/>
              </w:rPr>
              <w:fldChar w:fldCharType="begin"/>
            </w:r>
            <w:r w:rsidR="006D1422" w:rsidRPr="00073AEC">
              <w:rPr>
                <w:noProof/>
                <w:webHidden/>
              </w:rPr>
              <w:instrText xml:space="preserve"> PAGEREF _Toc504427790 \h </w:instrText>
            </w:r>
            <w:r w:rsidR="006D1422" w:rsidRPr="00073AEC">
              <w:rPr>
                <w:noProof/>
                <w:webHidden/>
              </w:rPr>
            </w:r>
            <w:r w:rsidR="006D1422" w:rsidRPr="00073AEC">
              <w:rPr>
                <w:noProof/>
                <w:webHidden/>
              </w:rPr>
              <w:fldChar w:fldCharType="separate"/>
            </w:r>
            <w:r w:rsidR="006D1422" w:rsidRPr="00073AEC">
              <w:rPr>
                <w:noProof/>
                <w:webHidden/>
              </w:rPr>
              <w:t>3</w:t>
            </w:r>
            <w:r w:rsidR="006D1422" w:rsidRPr="00073AEC">
              <w:rPr>
                <w:noProof/>
                <w:webHidden/>
              </w:rPr>
              <w:fldChar w:fldCharType="end"/>
            </w:r>
          </w:hyperlink>
        </w:p>
        <w:p w14:paraId="659D0E81" w14:textId="69DD0686" w:rsidR="00702B65" w:rsidRPr="00073AEC" w:rsidRDefault="00787E0A">
          <w:r w:rsidRPr="00073AEC">
            <w:rPr>
              <w:b/>
              <w:bCs/>
              <w:noProof/>
            </w:rPr>
            <w:fldChar w:fldCharType="end"/>
          </w:r>
        </w:p>
      </w:sdtContent>
    </w:sdt>
    <w:p w14:paraId="55424932" w14:textId="3D4C037F" w:rsidR="00A14398" w:rsidRPr="00073AEC" w:rsidRDefault="00787E0A">
      <w:r w:rsidRPr="00073AEC">
        <w:fldChar w:fldCharType="begin"/>
      </w:r>
      <w:r w:rsidRPr="00073AEC">
        <w:instrText xml:space="preserve"> TOC \h \z \c "Figure" </w:instrText>
      </w:r>
      <w:r w:rsidRPr="00073AEC">
        <w:fldChar w:fldCharType="separate"/>
      </w:r>
      <w:r w:rsidR="006D1422" w:rsidRPr="00073AEC">
        <w:rPr>
          <w:b/>
          <w:bCs/>
          <w:noProof/>
        </w:rPr>
        <w:t>No table of figures entries found.</w:t>
      </w:r>
      <w:r w:rsidRPr="00073AEC">
        <w:rPr>
          <w:b/>
          <w:bCs/>
          <w:noProof/>
        </w:rPr>
        <w:fldChar w:fldCharType="end"/>
      </w:r>
    </w:p>
    <w:p w14:paraId="6AFEF74D" w14:textId="77777777" w:rsidR="00702B65" w:rsidRPr="00073AEC" w:rsidRDefault="00702B65">
      <w:r w:rsidRPr="00073AEC">
        <w:br w:type="page"/>
      </w:r>
    </w:p>
    <w:p w14:paraId="4550BAD3" w14:textId="0933296E" w:rsidR="00915F6B" w:rsidRPr="00073AEC" w:rsidRDefault="00702B65" w:rsidP="00CA061A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0" w:name="_Toc504427787"/>
      <w:r w:rsidRPr="00073AEC">
        <w:lastRenderedPageBreak/>
        <w:t>Question 1</w:t>
      </w:r>
      <w:bookmarkEnd w:id="0"/>
    </w:p>
    <w:p w14:paraId="6046AEB0" w14:textId="77777777" w:rsidR="001D65DE" w:rsidRPr="001D65DE" w:rsidRDefault="00D04ED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061A" w:rsidRPr="00073AEC">
        <w:rPr>
          <w:rFonts w:eastAsiaTheme="minorEastAsia"/>
        </w:rPr>
        <w:t xml:space="preserve"> </w:t>
      </w:r>
      <w:r w:rsidR="0083708D" w:rsidRPr="00073AEC">
        <w:rPr>
          <w:rFonts w:eastAsiaTheme="minorEastAsia"/>
        </w:rPr>
        <w:t xml:space="preserve">is a constant that </w:t>
      </w:r>
      <w:r w:rsidR="00CA061A" w:rsidRPr="00073AEC">
        <w:rPr>
          <w:rFonts w:eastAsiaTheme="minorEastAsia"/>
        </w:rPr>
        <w:t xml:space="preserve">represents </w:t>
      </w:r>
      <w:r w:rsidR="0083708D" w:rsidRPr="00073AEC">
        <w:rPr>
          <w:rFonts w:eastAsiaTheme="minorEastAsia"/>
        </w:rPr>
        <w:t xml:space="preserve">a value for the impact of non-internalized variables that are relevant to the system. </w:t>
      </w:r>
    </w:p>
    <w:p w14:paraId="15A7D47B" w14:textId="77777777" w:rsidR="001D65DE" w:rsidRDefault="001D65DE" w:rsidP="001D65D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From the class notes: </w:t>
      </w:r>
      <w:r w:rsidRPr="001D65DE">
        <w:rPr>
          <w:rFonts w:eastAsiaTheme="minorEastAsia"/>
        </w:rPr>
        <w:t>error term or random disturbance</w:t>
      </w:r>
    </w:p>
    <w:p w14:paraId="51FB6163" w14:textId="471BEEE0" w:rsidR="00FD6C9D" w:rsidRPr="001D65DE" w:rsidRDefault="001D65DE" w:rsidP="001D65DE">
      <w:pPr>
        <w:pStyle w:val="ListParagraph"/>
        <w:ind w:left="1080"/>
        <w:rPr>
          <w:i/>
          <w:iCs/>
          <w:color w:val="4472C4" w:themeColor="accent1"/>
        </w:rPr>
      </w:pPr>
      <w:r w:rsidRPr="001D65DE">
        <w:rPr>
          <w:rFonts w:eastAsiaTheme="minorEastAsia"/>
        </w:rPr>
        <w:t xml:space="preserve">another way to think </w:t>
      </w:r>
      <w:proofErr w:type="spellStart"/>
      <w:r w:rsidRPr="001D65DE">
        <w:rPr>
          <w:rFonts w:eastAsiaTheme="minorEastAsia"/>
        </w:rPr>
        <w:t>ofuiit</w:t>
      </w:r>
      <w:proofErr w:type="spellEnd"/>
      <w:r w:rsidRPr="001D65DE">
        <w:rPr>
          <w:rFonts w:eastAsiaTheme="minorEastAsia"/>
        </w:rPr>
        <w:t xml:space="preserve"> is all the other stuff that impacts Y but is </w:t>
      </w:r>
      <w:proofErr w:type="spellStart"/>
      <w:r w:rsidRPr="001D65DE">
        <w:rPr>
          <w:rFonts w:eastAsiaTheme="minorEastAsia"/>
        </w:rPr>
        <w:t>notincluded</w:t>
      </w:r>
      <w:proofErr w:type="spellEnd"/>
      <w:r w:rsidRPr="001D65DE">
        <w:rPr>
          <w:rFonts w:eastAsiaTheme="minorEastAsia"/>
        </w:rPr>
        <w:t xml:space="preserve"> in the </w:t>
      </w:r>
      <w:proofErr w:type="spellStart"/>
      <w:r w:rsidRPr="001D65DE">
        <w:rPr>
          <w:rFonts w:eastAsiaTheme="minorEastAsia"/>
        </w:rPr>
        <w:t>modelmany</w:t>
      </w:r>
      <w:proofErr w:type="spellEnd"/>
      <w:r w:rsidRPr="001D65DE">
        <w:rPr>
          <w:rFonts w:eastAsiaTheme="minorEastAsia"/>
        </w:rPr>
        <w:t xml:space="preserve"> </w:t>
      </w:r>
      <w:proofErr w:type="spellStart"/>
      <w:r w:rsidRPr="001D65DE">
        <w:rPr>
          <w:rFonts w:eastAsiaTheme="minorEastAsia"/>
        </w:rPr>
        <w:t>timesuiis</w:t>
      </w:r>
      <w:proofErr w:type="spellEnd"/>
      <w:r w:rsidRPr="001D65DE">
        <w:rPr>
          <w:rFonts w:eastAsiaTheme="minorEastAsia"/>
        </w:rPr>
        <w:t xml:space="preserve"> thought of as </w:t>
      </w:r>
      <w:proofErr w:type="spellStart"/>
      <w:r w:rsidRPr="001D65DE">
        <w:rPr>
          <w:rFonts w:eastAsiaTheme="minorEastAsia"/>
        </w:rPr>
        <w:t>theunobservedfactors</w:t>
      </w:r>
      <w:proofErr w:type="spellEnd"/>
      <w:r w:rsidRPr="001D65DE">
        <w:rPr>
          <w:rFonts w:eastAsiaTheme="minorEastAsia"/>
        </w:rPr>
        <w:t xml:space="preserve"> that impact </w:t>
      </w:r>
      <w:proofErr w:type="spellStart"/>
      <w:r w:rsidRPr="001D65DE">
        <w:rPr>
          <w:rFonts w:eastAsiaTheme="minorEastAsia"/>
        </w:rPr>
        <w:t>Ywe</w:t>
      </w:r>
      <w:proofErr w:type="spellEnd"/>
      <w:r w:rsidRPr="001D65DE">
        <w:rPr>
          <w:rFonts w:eastAsiaTheme="minorEastAsia"/>
        </w:rPr>
        <w:t xml:space="preserve"> never know or </w:t>
      </w:r>
      <w:proofErr w:type="spellStart"/>
      <w:r w:rsidRPr="001D65DE">
        <w:rPr>
          <w:rFonts w:eastAsiaTheme="minorEastAsia"/>
        </w:rPr>
        <w:t>observeui</w:t>
      </w:r>
      <w:proofErr w:type="spellEnd"/>
    </w:p>
    <w:p w14:paraId="1CCB3FCD" w14:textId="437CC36F" w:rsidR="001D65DE" w:rsidRPr="001D65DE" w:rsidRDefault="001D65DE" w:rsidP="001D65DE">
      <w:pPr>
        <w:rPr>
          <w:i/>
          <w:iCs/>
          <w:color w:val="4472C4" w:themeColor="accent1"/>
        </w:rPr>
      </w:pPr>
    </w:p>
    <w:p w14:paraId="2D3156C5" w14:textId="7AF2ED25" w:rsidR="00915F6B" w:rsidRPr="00073AEC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 xml:space="preserve">Three examples of things that could be included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rPr>
          <w:rFonts w:eastAsiaTheme="minorEastAsia"/>
        </w:rPr>
        <w:t xml:space="preserve"> for this model </w:t>
      </w:r>
      <w:r w:rsidR="003C783E" w:rsidRPr="00073AEC">
        <w:rPr>
          <w:rFonts w:eastAsiaTheme="minorEastAsia"/>
        </w:rPr>
        <w:t>are</w:t>
      </w:r>
    </w:p>
    <w:p w14:paraId="79191A5A" w14:textId="0951D7F1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 of father</w:t>
      </w:r>
    </w:p>
    <w:p w14:paraId="23D5ED9A" w14:textId="04978535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</w:t>
      </w:r>
      <w:r w:rsidRPr="00073AEC">
        <w:rPr>
          <w:i/>
          <w:iCs/>
          <w:color w:val="4472C4" w:themeColor="accent1"/>
        </w:rPr>
        <w:t xml:space="preserve"> </w:t>
      </w:r>
      <w:r w:rsidRPr="00073AEC">
        <w:t>of Mother</w:t>
      </w:r>
    </w:p>
    <w:p w14:paraId="7C987675" w14:textId="77777777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Were prenatal vitamins used by the mother</w:t>
      </w:r>
    </w:p>
    <w:p w14:paraId="17E0BAEE" w14:textId="53B57101" w:rsidR="00702B65" w:rsidRPr="00073AEC" w:rsidRDefault="0083708D" w:rsidP="0083708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>Give and intuitive argument for why:</w:t>
      </w:r>
    </w:p>
    <w:p w14:paraId="72BD045C" w14:textId="0C56DDB0" w:rsidR="0083708D" w:rsidRPr="00073AEC" w:rsidRDefault="00D04EDA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positive in this model if</w:t>
      </w:r>
    </w:p>
    <w:p w14:paraId="6DDEFEDE" w14:textId="72119D6F" w:rsidR="00963B86" w:rsidRPr="00073AEC" w:rsidRDefault="00D04EDA" w:rsidP="00963B86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negative in this model if</w:t>
      </w:r>
    </w:p>
    <w:p w14:paraId="7B3FD254" w14:textId="46548DD2" w:rsidR="00A8778F" w:rsidRPr="00073AEC" w:rsidRDefault="00963B86" w:rsidP="00702B65">
      <w:pPr>
        <w:pStyle w:val="ListParagraph"/>
        <w:numPr>
          <w:ilvl w:val="0"/>
          <w:numId w:val="1"/>
        </w:numPr>
        <w:rPr>
          <w:rStyle w:val="IntenseEmphasis"/>
        </w:rPr>
      </w:pPr>
      <w:r w:rsidRPr="00073AEC">
        <w:rPr>
          <w:rFonts w:eastAsiaTheme="minorEastAsia"/>
        </w:rPr>
        <w:t>Simple regression a constant</w:t>
      </w:r>
    </w:p>
    <w:p w14:paraId="5A74DE9E" w14:textId="77777777" w:rsidR="00A8778F" w:rsidRPr="00073AEC" w:rsidRDefault="00A8778F" w:rsidP="00A8778F">
      <w:pPr>
        <w:pStyle w:val="Heading1"/>
      </w:pPr>
      <w:bookmarkStart w:id="1" w:name="_Toc504427788"/>
      <w:r w:rsidRPr="00073AEC">
        <w:t>Question 2</w:t>
      </w:r>
      <w:bookmarkEnd w:id="1"/>
    </w:p>
    <w:p w14:paraId="57182046" w14:textId="1BAC60CB" w:rsidR="00A8778F" w:rsidRPr="00073AEC" w:rsidRDefault="00A8778F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</w:p>
    <w:p w14:paraId="375F1378" w14:textId="196D48AA" w:rsidR="00787E0A" w:rsidRPr="00C7091F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>The mean and standard deviation for each variable in dataset ps1q2.dta are presented below.</w:t>
      </w:r>
    </w:p>
    <w:p w14:paraId="15791A85" w14:textId="77777777" w:rsidR="00C7091F" w:rsidRPr="00C7091F" w:rsidRDefault="00C7091F" w:rsidP="00C7091F">
      <w:pPr>
        <w:pStyle w:val="NoSpacing"/>
        <w:rPr>
          <w:rStyle w:val="IntenseEmphasis"/>
        </w:rPr>
      </w:pPr>
    </w:p>
    <w:p w14:paraId="2AF3554B" w14:textId="5A9C64EF" w:rsidR="00787E0A" w:rsidRDefault="00C7091F" w:rsidP="00787E0A">
      <w:pPr>
        <w:pStyle w:val="ListParagraph"/>
        <w:ind w:left="144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Calculated using the command sum</w:t>
      </w:r>
    </w:p>
    <w:p w14:paraId="5E3860A9" w14:textId="77777777" w:rsidR="00122714" w:rsidRDefault="00122714" w:rsidP="00787E0A">
      <w:pPr>
        <w:pStyle w:val="ListParagraph"/>
        <w:ind w:left="1440"/>
        <w:rPr>
          <w:noProof/>
        </w:rPr>
      </w:pPr>
    </w:p>
    <w:p w14:paraId="21A1D5B2" w14:textId="24975F86" w:rsidR="00C7091F" w:rsidRDefault="00C7091F" w:rsidP="00787E0A">
      <w:pPr>
        <w:pStyle w:val="ListParagraph"/>
        <w:ind w:left="1440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23B1F7AC" wp14:editId="59916E67">
            <wp:extent cx="3802380" cy="19405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13"/>
                    <a:stretch/>
                  </pic:blipFill>
                  <pic:spPr bwMode="auto">
                    <a:xfrm>
                      <a:off x="0" y="0"/>
                      <a:ext cx="3823115" cy="195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DD967" w14:textId="77777777" w:rsidR="00C7091F" w:rsidRPr="00073AEC" w:rsidRDefault="00C7091F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62ACD113" w14:textId="322217D5" w:rsidR="00787E0A" w:rsidRPr="00073AEC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 xml:space="preserve">The </w:t>
      </w:r>
      <w:r w:rsidR="00C448E8" w:rsidRPr="00073AEC">
        <w:t>covariance and correlation between years of education and hourly wages</w:t>
      </w:r>
      <w:r w:rsidRPr="00073AEC">
        <w:t xml:space="preserve"> in dataset ps1q2.dta are presented below.</w:t>
      </w:r>
    </w:p>
    <w:p w14:paraId="550507D7" w14:textId="3677E10B" w:rsidR="00787E0A" w:rsidRPr="00073AEC" w:rsidRDefault="00787E0A" w:rsidP="00C448E8">
      <w:pPr>
        <w:pStyle w:val="ListParagraph"/>
        <w:ind w:left="1440"/>
        <w:rPr>
          <w:i/>
          <w:iCs/>
          <w:color w:val="4472C4" w:themeColor="accent1"/>
        </w:rPr>
      </w:pPr>
    </w:p>
    <w:p w14:paraId="30012B61" w14:textId="2B7EAA7A" w:rsidR="00C448E8" w:rsidRPr="00073AEC" w:rsidRDefault="004F0D55" w:rsidP="00C448E8">
      <w:pPr>
        <w:pStyle w:val="ListParagraph"/>
        <w:ind w:left="1440"/>
        <w:rPr>
          <w:i/>
          <w:i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55ED327" wp14:editId="11D7536E">
            <wp:extent cx="3467100" cy="728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8C01" w14:textId="7777777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11C7611A" w14:textId="29DC775B" w:rsidR="00787E0A" w:rsidRPr="00073AEC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For each firm the OLS regress for hourly wagers on years of education is below.</w:t>
      </w:r>
    </w:p>
    <w:p w14:paraId="353FD343" w14:textId="77777777" w:rsidR="004F0D55" w:rsidRPr="00073AEC" w:rsidRDefault="004F0D55" w:rsidP="004F0D55">
      <w:pPr>
        <w:rPr>
          <w:rStyle w:val="IntenseEmphasis"/>
        </w:rPr>
      </w:pPr>
    </w:p>
    <w:p w14:paraId="153E7E36" w14:textId="77777777" w:rsidR="00633AA5" w:rsidRPr="00633AA5" w:rsidRDefault="00633AA5" w:rsidP="00633AA5"/>
    <w:p w14:paraId="35744678" w14:textId="77777777" w:rsidR="00633AA5" w:rsidRDefault="00633AA5" w:rsidP="00633AA5">
      <w:pPr>
        <w:pStyle w:val="ListParagraph"/>
      </w:pPr>
    </w:p>
    <w:p w14:paraId="7CDE8EC9" w14:textId="5EA5AF2F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Based on calculations made using the OLS method, for each firm the added value from one year of education is   </w:t>
      </w:r>
      <w:r w:rsidRPr="00073AEC">
        <w:rPr>
          <w:highlight w:val="yellow"/>
        </w:rPr>
        <w:t>XX</w:t>
      </w:r>
    </w:p>
    <w:p w14:paraId="298BB8DF" w14:textId="1BC91673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>The relationship between hourly wages and years of education for each firm is graphed below.</w:t>
      </w:r>
    </w:p>
    <w:p w14:paraId="664C581E" w14:textId="2C63930D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prediction is (not?) equally good for each firm.  This is because…</w:t>
      </w:r>
    </w:p>
    <w:p w14:paraId="19DD6379" w14:textId="2F608C38" w:rsidR="00A8778F" w:rsidRPr="00073AEC" w:rsidRDefault="00787E0A" w:rsidP="00787E0A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relationship</w:t>
      </w:r>
      <w:r w:rsidR="00C448E8" w:rsidRPr="00073AEC">
        <w:t xml:space="preserve"> between hourly wages and years of education is/is not the same?  This is because…</w:t>
      </w:r>
    </w:p>
    <w:p w14:paraId="5D3DD400" w14:textId="39EB1346" w:rsidR="00A8778F" w:rsidRPr="00073AEC" w:rsidRDefault="00C448E8" w:rsidP="00702B65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Based on points </w:t>
      </w:r>
      <w:r w:rsidRPr="00073AEC">
        <w:rPr>
          <w:i/>
        </w:rPr>
        <w:t xml:space="preserve">v </w:t>
      </w:r>
      <w:r w:rsidRPr="00073AEC">
        <w:t xml:space="preserve">and </w:t>
      </w:r>
      <w:r w:rsidRPr="00073AEC">
        <w:rPr>
          <w:i/>
        </w:rPr>
        <w:t xml:space="preserve">vi </w:t>
      </w:r>
      <w:r w:rsidRPr="00073AEC">
        <w:t>above it is suggested that ……. About the choice of model in estimation</w:t>
      </w:r>
    </w:p>
    <w:p w14:paraId="27FAE2F0" w14:textId="77777777" w:rsidR="00702B65" w:rsidRPr="00073AEC" w:rsidRDefault="00702B65" w:rsidP="00702B65">
      <w:pPr>
        <w:rPr>
          <w:rStyle w:val="IntenseEmphasis"/>
        </w:rPr>
      </w:pPr>
    </w:p>
    <w:p w14:paraId="0A87CB53" w14:textId="7E6F477E" w:rsidR="00787E0A" w:rsidRPr="00073AEC" w:rsidRDefault="00787E0A" w:rsidP="00787E0A">
      <w:pPr>
        <w:pStyle w:val="Heading1"/>
      </w:pPr>
      <w:bookmarkStart w:id="2" w:name="_Toc504427789"/>
      <w:r w:rsidRPr="00073AEC">
        <w:t>Question 3</w:t>
      </w:r>
      <w:bookmarkEnd w:id="2"/>
    </w:p>
    <w:p w14:paraId="168FE554" w14:textId="4AC34F2B" w:rsidR="00787E0A" w:rsidRPr="00073AEC" w:rsidRDefault="00C448E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See appendix I for work</w:t>
      </w:r>
    </w:p>
    <w:p w14:paraId="04243E5A" w14:textId="783D5E4B" w:rsidR="00787E0A" w:rsidRPr="00073AEC" w:rsidRDefault="00D04EDA" w:rsidP="00787E0A">
      <w:pPr>
        <w:pStyle w:val="ListParagraph"/>
        <w:ind w:left="144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48E8" w:rsidRPr="00073AEC">
        <w:rPr>
          <w:rFonts w:eastAsiaTheme="minorEastAsia"/>
          <w:i/>
          <w:iCs/>
        </w:rPr>
        <w:t xml:space="preserve"> = </w:t>
      </w:r>
    </w:p>
    <w:p w14:paraId="65574D6B" w14:textId="0509EB6E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40142C55" w14:textId="793E7A04" w:rsidR="00C448E8" w:rsidRPr="00073AEC" w:rsidRDefault="00D04EDA" w:rsidP="00C448E8">
      <w:pPr>
        <w:pStyle w:val="ListParagraph"/>
        <w:ind w:left="144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48E8" w:rsidRPr="00073AEC">
        <w:rPr>
          <w:rFonts w:eastAsiaTheme="minorEastAsia"/>
          <w:i/>
          <w:iCs/>
        </w:rPr>
        <w:t xml:space="preserve"> = </w:t>
      </w:r>
    </w:p>
    <w:p w14:paraId="689995B4" w14:textId="6D76DB9D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03D40502" w14:textId="77777777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7D78B80A" w14:textId="590ED086" w:rsidR="00787E0A" w:rsidRPr="00073AEC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term in this model is/is not useful because…</w:t>
      </w:r>
    </w:p>
    <w:p w14:paraId="1B39646D" w14:textId="77777777" w:rsidR="00787E0A" w:rsidRPr="00073AEC" w:rsidRDefault="00787E0A" w:rsidP="00787E0A">
      <w:pPr>
        <w:pStyle w:val="ListParagraph"/>
        <w:ind w:left="1080"/>
        <w:rPr>
          <w:rStyle w:val="IntenseEmphasis"/>
        </w:rPr>
      </w:pPr>
    </w:p>
    <w:p w14:paraId="03CE68C4" w14:textId="6A931E61" w:rsidR="00787E0A" w:rsidRPr="00073AEC" w:rsidRDefault="00B06678" w:rsidP="00787E0A">
      <w:pPr>
        <w:pStyle w:val="ListParagraph"/>
        <w:numPr>
          <w:ilvl w:val="0"/>
          <w:numId w:val="3"/>
        </w:numPr>
        <w:rPr>
          <w:rStyle w:val="IntenseEmphasis"/>
        </w:rPr>
      </w:pPr>
      <w:r w:rsidRPr="00073AEC">
        <w:t>The GPA score is predicted to be …. if the ACT score increases by 5 points?</w:t>
      </w:r>
    </w:p>
    <w:p w14:paraId="2095DF67" w14:textId="16B196FE" w:rsidR="00787E0A" w:rsidRPr="00073AEC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The fitted values and residuals for each observation are presented in appendix II.</w:t>
      </w:r>
    </w:p>
    <w:p w14:paraId="35FA47BF" w14:textId="3E60B901" w:rsidR="00B06678" w:rsidRPr="00073AEC" w:rsidRDefault="00B06678" w:rsidP="00B06678">
      <w:pPr>
        <w:ind w:left="1440"/>
        <w:rPr>
          <w:rStyle w:val="IntenseEmphasis"/>
        </w:rPr>
      </w:pPr>
      <w:r w:rsidRPr="00073AEC">
        <w:rPr>
          <w:rStyle w:val="IntenseEmphasis"/>
        </w:rPr>
        <w:t>Calculation showing residuals approximately sum to zero:</w:t>
      </w:r>
    </w:p>
    <w:p w14:paraId="1FA626AB" w14:textId="77777777" w:rsidR="00B06678" w:rsidRPr="00073AEC" w:rsidRDefault="00B06678" w:rsidP="00B06678">
      <w:pPr>
        <w:ind w:left="1440"/>
        <w:rPr>
          <w:rStyle w:val="IntenseEmphasis"/>
        </w:rPr>
      </w:pPr>
    </w:p>
    <w:p w14:paraId="5EE0C9FB" w14:textId="52B18C52" w:rsidR="00702B65" w:rsidRPr="00073AEC" w:rsidRDefault="00B06678" w:rsidP="00702B65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Blank of the variation in GPA for the eight students is explained by the ACT</w:t>
      </w:r>
      <w:r w:rsidR="00787E0A" w:rsidRPr="00073AEC">
        <w:t>.  This is because…</w:t>
      </w:r>
    </w:p>
    <w:p w14:paraId="00610CF8" w14:textId="4AF0B894" w:rsidR="00B06678" w:rsidRPr="00073AEC" w:rsidRDefault="00B06678" w:rsidP="00B06678">
      <w:pPr>
        <w:rPr>
          <w:rStyle w:val="IntenseEmphasis"/>
        </w:rPr>
      </w:pPr>
    </w:p>
    <w:p w14:paraId="113032DF" w14:textId="3FAAA736" w:rsidR="00B06678" w:rsidRPr="00073AEC" w:rsidRDefault="00B06678" w:rsidP="00B06678">
      <w:pPr>
        <w:pStyle w:val="Heading1"/>
      </w:pPr>
      <w:bookmarkStart w:id="3" w:name="_Toc504427790"/>
      <w:r w:rsidRPr="00073AEC">
        <w:t>Question 4</w:t>
      </w:r>
      <w:bookmarkEnd w:id="3"/>
    </w:p>
    <w:p w14:paraId="011C3FCD" w14:textId="32F71B58" w:rsidR="00B06678" w:rsidRPr="00073AEC" w:rsidRDefault="00D04EDA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8C62BA" w:rsidRPr="00073AEC">
        <w:rPr>
          <w:rFonts w:eastAsiaTheme="minorEastAsia"/>
          <w:i/>
        </w:rPr>
        <w:t xml:space="preserve">= </w:t>
      </w:r>
      <w:bookmarkStart w:id="4" w:name="_GoBack"/>
      <w:bookmarkEnd w:id="4"/>
    </w:p>
    <w:p w14:paraId="4CE0CC68" w14:textId="2054883A" w:rsidR="008C62BA" w:rsidRPr="00073AEC" w:rsidRDefault="007E6D85" w:rsidP="008C62BA">
      <w:pPr>
        <w:pStyle w:val="ListParagraph"/>
        <w:ind w:left="1080"/>
        <w:rPr>
          <w:i/>
          <w:i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65FAEF16" wp14:editId="66B30CE9">
            <wp:extent cx="50863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1C8" w14:textId="0C33885A" w:rsidR="008C62BA" w:rsidRPr="00073AEC" w:rsidRDefault="00D04ED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beauty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15014F" w:rsidRPr="00073AEC">
        <w:rPr>
          <w:rFonts w:eastAsiaTheme="minorEastAsia"/>
          <w:i/>
        </w:rPr>
        <w:t xml:space="preserve"> =</w:t>
      </w:r>
    </w:p>
    <w:p w14:paraId="24FE2B0B" w14:textId="77777777" w:rsidR="0015014F" w:rsidRPr="00073AEC" w:rsidRDefault="0015014F" w:rsidP="0015014F">
      <w:pPr>
        <w:pStyle w:val="ListParagraph"/>
        <w:rPr>
          <w:i/>
          <w:iCs/>
          <w:color w:val="4472C4" w:themeColor="accent1"/>
        </w:rPr>
      </w:pPr>
    </w:p>
    <w:p w14:paraId="3002A2BD" w14:textId="6B6A8F3D" w:rsidR="0015014F" w:rsidRPr="00073AEC" w:rsidRDefault="00D04EDA" w:rsidP="0015014F">
      <w:pPr>
        <w:pStyle w:val="ListParagraph"/>
        <w:ind w:left="1080"/>
        <w:rPr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beauty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beauty 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8B1012B" w14:textId="77777777" w:rsidR="008C62BA" w:rsidRPr="00073AEC" w:rsidRDefault="008C62BA" w:rsidP="008C62BA">
      <w:pPr>
        <w:pStyle w:val="ListParagraph"/>
        <w:rPr>
          <w:i/>
          <w:iCs/>
          <w:color w:val="4472C4" w:themeColor="accent1"/>
        </w:rPr>
      </w:pPr>
    </w:p>
    <w:p w14:paraId="79F7E91B" w14:textId="736D8F58" w:rsidR="008C62BA" w:rsidRPr="00073AEC" w:rsidRDefault="008C62B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Cs/>
        </w:rPr>
        <w:t xml:space="preserve">The covariance </w:t>
      </w:r>
      <w:r w:rsidR="0015014F" w:rsidRPr="00073AEC">
        <w:rPr>
          <w:rFonts w:eastAsiaTheme="minorEastAsia"/>
          <w:iCs/>
        </w:rPr>
        <w:t>between course evaluation and beauty is …</w:t>
      </w:r>
    </w:p>
    <w:p w14:paraId="00168FA8" w14:textId="5C387E9F" w:rsidR="0015014F" w:rsidRPr="00073AEC" w:rsidRDefault="0015014F" w:rsidP="0015014F">
      <w:pPr>
        <w:pStyle w:val="ListParagraph"/>
        <w:ind w:left="1080"/>
        <w:rPr>
          <w:rFonts w:eastAsiaTheme="minorEastAsia"/>
          <w:iCs/>
        </w:rPr>
      </w:pPr>
      <w:r w:rsidRPr="00073AEC">
        <w:rPr>
          <w:rFonts w:eastAsiaTheme="minorEastAsia"/>
          <w:iCs/>
        </w:rPr>
        <w:t xml:space="preserve">The units of measure for the covariance between course evaluation and beauty is … and this does/does not have a </w:t>
      </w:r>
      <w:proofErr w:type="gramStart"/>
      <w:r w:rsidRPr="00073AEC">
        <w:rPr>
          <w:rFonts w:eastAsiaTheme="minorEastAsia"/>
          <w:iCs/>
        </w:rPr>
        <w:t>real world</w:t>
      </w:r>
      <w:proofErr w:type="gramEnd"/>
      <w:r w:rsidRPr="00073AEC">
        <w:rPr>
          <w:rFonts w:eastAsiaTheme="minorEastAsia"/>
          <w:iCs/>
        </w:rPr>
        <w:t xml:space="preserve"> interpretation.</w:t>
      </w:r>
    </w:p>
    <w:p w14:paraId="66F991D3" w14:textId="45A21DDF" w:rsidR="0035081A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Th</w:t>
      </w:r>
      <w:r w:rsidR="0035081A" w:rsidRPr="00073AEC">
        <w:t xml:space="preserve">e correlation between course evaluations and beauty is shown below using STATA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</w:p>
    <w:p w14:paraId="7C47B1B2" w14:textId="75158DB9" w:rsidR="00B06678" w:rsidRPr="00073AEC" w:rsidRDefault="00B06678" w:rsidP="0035081A">
      <w:pPr>
        <w:pStyle w:val="ListParagraph"/>
        <w:ind w:left="1080"/>
        <w:rPr>
          <w:i/>
          <w:iCs/>
          <w:color w:val="4472C4" w:themeColor="accent1"/>
        </w:rPr>
      </w:pPr>
      <w:r w:rsidRPr="00073AEC">
        <w:t xml:space="preserve"> </w:t>
      </w:r>
    </w:p>
    <w:p w14:paraId="6578EABB" w14:textId="77777777" w:rsidR="00B06678" w:rsidRPr="00073AEC" w:rsidRDefault="00B06678" w:rsidP="00B06678">
      <w:pPr>
        <w:pStyle w:val="ListParagraph"/>
        <w:ind w:left="1080"/>
        <w:rPr>
          <w:rStyle w:val="IntenseEmphasis"/>
        </w:rPr>
      </w:pPr>
    </w:p>
    <w:p w14:paraId="6AD1E584" w14:textId="0963171B" w:rsidR="00B06678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</w:t>
      </w:r>
      <w:r w:rsidR="0035081A" w:rsidRPr="00073AEC">
        <w:t>he data with beauty plotted on the x-axis is below.</w:t>
      </w:r>
    </w:p>
    <w:p w14:paraId="397A15F0" w14:textId="77777777" w:rsidR="0035081A" w:rsidRPr="00073AEC" w:rsidRDefault="0035081A" w:rsidP="0035081A">
      <w:pPr>
        <w:pStyle w:val="ListParagraph"/>
        <w:ind w:left="1080"/>
        <w:rPr>
          <w:rStyle w:val="IntenseEmphasis"/>
        </w:rPr>
      </w:pPr>
    </w:p>
    <w:p w14:paraId="67C2FE9B" w14:textId="126369D8" w:rsidR="00B06678" w:rsidRPr="00073AEC" w:rsidRDefault="006567E8" w:rsidP="006567E8">
      <w:pPr>
        <w:pStyle w:val="ListParagraph"/>
        <w:numPr>
          <w:ilvl w:val="0"/>
          <w:numId w:val="4"/>
        </w:numPr>
        <w:rPr>
          <w:rStyle w:val="IntenseEmphasis"/>
        </w:rPr>
      </w:pPr>
      <w:r w:rsidRPr="00073AEC">
        <w:t xml:space="preserve">Using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  <w:r w:rsidRPr="00073AEC">
        <w:rPr>
          <w:rFonts w:eastAsiaTheme="minorEastAsia"/>
        </w:rPr>
        <w:t xml:space="preserve"> to calculate the regression slope coefficient the value is …</w:t>
      </w:r>
    </w:p>
    <w:p w14:paraId="01BBB733" w14:textId="0B0E5ED1" w:rsidR="006567E8" w:rsidRPr="00073AEC" w:rsidRDefault="006567E8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For the data in ps1q4.dta the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is</w:t>
      </w:r>
    </w:p>
    <w:p w14:paraId="0B0BE45D" w14:textId="77777777" w:rsidR="006567E8" w:rsidRPr="00073AEC" w:rsidRDefault="006567E8" w:rsidP="006567E8">
      <w:pPr>
        <w:pStyle w:val="ListParagraph"/>
        <w:ind w:left="1080"/>
      </w:pPr>
      <w:r w:rsidRPr="00073AEC">
        <w:t xml:space="preserve">This </w:t>
      </w:r>
      <w:r w:rsidRPr="00073AEC">
        <w:rPr>
          <w:highlight w:val="yellow"/>
        </w:rPr>
        <w:t>does or does not</w:t>
      </w:r>
      <w:r w:rsidRPr="00073AEC">
        <w:t xml:space="preserve"> relate to </w:t>
      </w:r>
      <w:proofErr w:type="spellStart"/>
      <w:r w:rsidRPr="00073AEC">
        <w:rPr>
          <w:i/>
        </w:rPr>
        <w:t>course_eval</w:t>
      </w:r>
      <w:proofErr w:type="spellEnd"/>
      <w:r w:rsidRPr="00073AEC">
        <w:rPr>
          <w:i/>
        </w:rPr>
        <w:t xml:space="preserve"> </w:t>
      </w:r>
      <w:r w:rsidRPr="00073AEC">
        <w:t>because</w:t>
      </w:r>
    </w:p>
    <w:p w14:paraId="415823E9" w14:textId="77777777" w:rsidR="006567E8" w:rsidRPr="00073AEC" w:rsidRDefault="006567E8" w:rsidP="006567E8">
      <w:pPr>
        <w:rPr>
          <w:i/>
          <w:iCs/>
          <w:color w:val="4472C4" w:themeColor="accent1"/>
        </w:rPr>
      </w:pPr>
    </w:p>
    <w:p w14:paraId="1CA160F6" w14:textId="7F68BE58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Using the regression </w:t>
      </w:r>
      <m:oMath>
        <m:r>
          <w:rPr>
            <w:rFonts w:ascii="Cambria Math" w:hAnsi="Cambria Math"/>
          </w:rPr>
          <m:t>cours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eval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*beauty+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F6BB692" w14:textId="5B27790C" w:rsidR="002B64D9" w:rsidRPr="00073AEC" w:rsidRDefault="004A4E41" w:rsidP="002B64D9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  <w:color w:val="4472C4" w:themeColor="accent1"/>
        </w:rPr>
        <w:t>The OLS estimates are:</w:t>
      </w:r>
    </w:p>
    <w:p w14:paraId="3D3B7AEB" w14:textId="700B19C0" w:rsidR="002B64D9" w:rsidRPr="00073AEC" w:rsidRDefault="002B64D9" w:rsidP="004A4E41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</w:rPr>
        <w:t>compare</w:t>
      </w:r>
      <w:r w:rsidRPr="00073AEC">
        <w:rPr>
          <w:i/>
          <w:iCs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in step vi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found above:</w:t>
      </w:r>
    </w:p>
    <w:p w14:paraId="121F7D27" w14:textId="77777777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/>
        </w:rP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73AEC">
        <w:t xml:space="preserve"> measures </w:t>
      </w:r>
    </w:p>
    <w:p w14:paraId="4DFEAD42" w14:textId="77777777" w:rsidR="004A4E41" w:rsidRPr="00073AEC" w:rsidRDefault="004A4E41" w:rsidP="004A4E41">
      <w:pPr>
        <w:pStyle w:val="ListParagraph"/>
        <w:ind w:left="1080"/>
      </w:pPr>
      <w:r w:rsidRPr="00073AEC">
        <w:t>The standard error (RMSE) of a regression measures…</w:t>
      </w:r>
    </w:p>
    <w:p w14:paraId="63AD1D4C" w14:textId="231A9624" w:rsidR="004A4E41" w:rsidRPr="00073AEC" w:rsidRDefault="004A4E41" w:rsidP="004A4E41">
      <w:pPr>
        <w:pStyle w:val="ListParagraph"/>
        <w:ind w:left="1080"/>
        <w:rPr>
          <w:i/>
          <w:iCs/>
          <w:color w:val="4472C4" w:themeColor="accent1"/>
        </w:rPr>
      </w:pPr>
      <w:r w:rsidRPr="00073AEC">
        <w:t>I prefer R2 or RMSE? WHY?</w:t>
      </w:r>
    </w:p>
    <w:p w14:paraId="39DC0501" w14:textId="288F8F02" w:rsidR="004A4E41" w:rsidRPr="00073AEC" w:rsidRDefault="00D04EDA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A4E41" w:rsidRPr="00073AEC">
        <w:rPr>
          <w:rFonts w:eastAsiaTheme="minorEastAsia"/>
          <w:i/>
        </w:rPr>
        <w:t xml:space="preserve">in step vii is </w:t>
      </w:r>
    </w:p>
    <w:p w14:paraId="7097920E" w14:textId="569BCB48" w:rsidR="004A4E41" w:rsidRPr="00073AEC" w:rsidRDefault="004A4E41" w:rsidP="004A4E41">
      <w:pPr>
        <w:pStyle w:val="ListParagraph"/>
        <w:ind w:left="1080"/>
      </w:pPr>
    </w:p>
    <w:sectPr w:rsidR="004A4E41" w:rsidRPr="00073AEC" w:rsidSect="00934E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579BC" w14:textId="77777777" w:rsidR="00D04EDA" w:rsidRDefault="00D04EDA" w:rsidP="00702B65">
      <w:pPr>
        <w:spacing w:after="0" w:line="240" w:lineRule="auto"/>
      </w:pPr>
      <w:r>
        <w:separator/>
      </w:r>
    </w:p>
  </w:endnote>
  <w:endnote w:type="continuationSeparator" w:id="0">
    <w:p w14:paraId="36614F18" w14:textId="77777777" w:rsidR="00D04EDA" w:rsidRDefault="00D04EDA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9A768" w14:textId="77777777" w:rsidR="00D04EDA" w:rsidRDefault="00D04EDA" w:rsidP="00702B65">
      <w:pPr>
        <w:spacing w:after="0" w:line="240" w:lineRule="auto"/>
      </w:pPr>
      <w:r>
        <w:separator/>
      </w:r>
    </w:p>
  </w:footnote>
  <w:footnote w:type="continuationSeparator" w:id="0">
    <w:p w14:paraId="613A154E" w14:textId="77777777" w:rsidR="00D04EDA" w:rsidRDefault="00D04EDA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70170" w14:textId="1ACCD470" w:rsidR="00B06678" w:rsidRDefault="00B066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F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AF0213" w14:textId="686FAEBB" w:rsidR="00B06678" w:rsidRDefault="00D04EDA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6678">
          <w:t>Problem Set 1</w:t>
        </w:r>
      </w:sdtContent>
    </w:sdt>
  </w:p>
  <w:p w14:paraId="13EF6B52" w14:textId="77777777" w:rsidR="00B06678" w:rsidRDefault="00D04EDA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06678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5C07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2AA3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320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38"/>
    <w:multiLevelType w:val="hybridMultilevel"/>
    <w:tmpl w:val="D5F252EE"/>
    <w:lvl w:ilvl="0" w:tplc="90081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9"/>
    <w:rsid w:val="00073AEC"/>
    <w:rsid w:val="000B1B39"/>
    <w:rsid w:val="00122714"/>
    <w:rsid w:val="0015014F"/>
    <w:rsid w:val="001774B3"/>
    <w:rsid w:val="001D65DE"/>
    <w:rsid w:val="001E1586"/>
    <w:rsid w:val="002B64D9"/>
    <w:rsid w:val="002C6F06"/>
    <w:rsid w:val="0035081A"/>
    <w:rsid w:val="0037613D"/>
    <w:rsid w:val="003C783E"/>
    <w:rsid w:val="004A4E41"/>
    <w:rsid w:val="004F0D55"/>
    <w:rsid w:val="005B5096"/>
    <w:rsid w:val="005C35BD"/>
    <w:rsid w:val="005F2C10"/>
    <w:rsid w:val="00633AA5"/>
    <w:rsid w:val="006567E8"/>
    <w:rsid w:val="006D1422"/>
    <w:rsid w:val="00702B65"/>
    <w:rsid w:val="00787E0A"/>
    <w:rsid w:val="007D0FDB"/>
    <w:rsid w:val="007E6D85"/>
    <w:rsid w:val="0083708D"/>
    <w:rsid w:val="008C62BA"/>
    <w:rsid w:val="00915F6B"/>
    <w:rsid w:val="00934EC6"/>
    <w:rsid w:val="00946856"/>
    <w:rsid w:val="00963B86"/>
    <w:rsid w:val="009A7B91"/>
    <w:rsid w:val="00A07FE3"/>
    <w:rsid w:val="00A14398"/>
    <w:rsid w:val="00A8778F"/>
    <w:rsid w:val="00B00E52"/>
    <w:rsid w:val="00B06678"/>
    <w:rsid w:val="00C448E8"/>
    <w:rsid w:val="00C7091F"/>
    <w:rsid w:val="00CA061A"/>
    <w:rsid w:val="00D03F2E"/>
    <w:rsid w:val="00D04EDA"/>
    <w:rsid w:val="00F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CF"/>
  <w15:chartTrackingRefBased/>
  <w15:docId w15:val="{0F87C40C-4935-43E7-9F21-DA2C7A2C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D1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14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0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70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E1E6BDB6F46E99390AC38EFCA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977D-D94B-4352-82B5-A5E926CF133C}"/>
      </w:docPartPr>
      <w:docPartBody>
        <w:p w:rsidR="00830BA2" w:rsidRDefault="00CE1E6C">
          <w:pPr>
            <w:pStyle w:val="1A8E1E6BDB6F46E99390AC38EFCA95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64676B0ECA409383635D06C1CA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2AAC-C2E7-40E9-B3EF-FBC0547A24D7}"/>
      </w:docPartPr>
      <w:docPartBody>
        <w:p w:rsidR="00830BA2" w:rsidRDefault="00CE1E6C">
          <w:pPr>
            <w:pStyle w:val="FB64676B0ECA409383635D06C1CA157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4DD16A5589497F9B6A7C8A97A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BC2D3-63DE-41AF-8AD6-172A2A2702A1}"/>
      </w:docPartPr>
      <w:docPartBody>
        <w:p w:rsidR="00830BA2" w:rsidRDefault="00CE1E6C">
          <w:pPr>
            <w:pStyle w:val="C24DD16A5589497F9B6A7C8A97A7699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C"/>
    <w:rsid w:val="00235BB8"/>
    <w:rsid w:val="00830BA2"/>
    <w:rsid w:val="00C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E1E6BDB6F46E99390AC38EFCA95B6">
    <w:name w:val="1A8E1E6BDB6F46E99390AC38EFCA95B6"/>
  </w:style>
  <w:style w:type="paragraph" w:customStyle="1" w:styleId="FB64676B0ECA409383635D06C1CA1577">
    <w:name w:val="FB64676B0ECA409383635D06C1CA1577"/>
  </w:style>
  <w:style w:type="paragraph" w:customStyle="1" w:styleId="C24DD16A5589497F9B6A7C8A97A76991">
    <w:name w:val="C24DD16A5589497F9B6A7C8A97A76991"/>
  </w:style>
  <w:style w:type="paragraph" w:customStyle="1" w:styleId="F5F251AD7C05465A9EE7773C0FE9FE5F">
    <w:name w:val="F5F251AD7C05465A9EE7773C0FE9FE5F"/>
  </w:style>
  <w:style w:type="character" w:styleId="PlaceholderText">
    <w:name w:val="Placeholder Text"/>
    <w:basedOn w:val="DefaultParagraphFont"/>
    <w:uiPriority w:val="99"/>
    <w:semiHidden/>
    <w:rsid w:val="00830BA2"/>
    <w:rPr>
      <w:color w:val="808080"/>
    </w:rPr>
  </w:style>
  <w:style w:type="paragraph" w:customStyle="1" w:styleId="1830D751AB7F4423BDB12EF48670C696">
    <w:name w:val="1830D751AB7F4423BDB12EF48670C696"/>
    <w:rsid w:val="00830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-31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7ED8D-671E-4526-AA20-7986F3B4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400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subject>Due: January 31, 2018</dc:subject>
  <dc:creator>Cliff Rodriguez</dc:creator>
  <cp:keywords/>
  <dc:description/>
  <cp:lastModifiedBy>Cliff Rodriguez</cp:lastModifiedBy>
  <cp:revision>13</cp:revision>
  <dcterms:created xsi:type="dcterms:W3CDTF">2018-01-23T00:54:00Z</dcterms:created>
  <dcterms:modified xsi:type="dcterms:W3CDTF">2018-01-23T15:08:00Z</dcterms:modified>
</cp:coreProperties>
</file>