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6040649"/>
        <w:docPartObj>
          <w:docPartGallery w:val="Cover Pages"/>
          <w:docPartUnique/>
        </w:docPartObj>
      </w:sdtPr>
      <w:sdtContent>
        <w:p w14:paraId="6A0D43CC" w14:textId="77777777" w:rsidR="003C7C8E" w:rsidRDefault="003C7C8E" w:rsidP="003C7C8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C7C8E" w14:paraId="799120BD" w14:textId="77777777" w:rsidTr="00CF3FBB">
            <w:tc>
              <w:tcPr>
                <w:tcW w:w="7672" w:type="dxa"/>
                <w:tcMar>
                  <w:top w:w="216" w:type="dxa"/>
                  <w:left w:w="115" w:type="dxa"/>
                  <w:bottom w:w="216" w:type="dxa"/>
                  <w:right w:w="115" w:type="dxa"/>
                </w:tcMar>
              </w:tcPr>
              <w:p w14:paraId="19EECF3D" w14:textId="77777777" w:rsidR="003C7C8E" w:rsidRDefault="003C7C8E" w:rsidP="00CF3FBB">
                <w:pPr>
                  <w:pStyle w:val="NoSpacing"/>
                  <w:rPr>
                    <w:color w:val="2F5496" w:themeColor="accent1" w:themeShade="BF"/>
                    <w:sz w:val="24"/>
                  </w:rPr>
                </w:pPr>
                <w:r>
                  <w:rPr>
                    <w:color w:val="2F5496" w:themeColor="accent1" w:themeShade="BF"/>
                    <w:sz w:val="24"/>
                    <w:szCs w:val="24"/>
                  </w:rPr>
                  <w:t>By Cliff Rodriguez</w:t>
                </w:r>
              </w:p>
            </w:tc>
          </w:tr>
          <w:tr w:rsidR="003C7C8E" w14:paraId="0F5143AE" w14:textId="77777777" w:rsidTr="00CF3FBB">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00D008156994CF4A4D0DFA357C0C9CF"/>
                  </w:placeholder>
                  <w:dataBinding w:prefixMappings="xmlns:ns0='http://schemas.openxmlformats.org/package/2006/metadata/core-properties' xmlns:ns1='http://purl.org/dc/elements/1.1/'" w:xpath="/ns0:coreProperties[1]/ns1:title[1]" w:storeItemID="{6C3C8BC8-F283-45AE-878A-BAB7291924A1}"/>
                  <w:text/>
                </w:sdtPr>
                <w:sdtContent>
                  <w:p w14:paraId="4FA1DABC" w14:textId="77777777" w:rsidR="003C7C8E" w:rsidRDefault="003C7C8E" w:rsidP="00CF3FB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ECON 4811: Problem Set 2</w:t>
                    </w:r>
                  </w:p>
                </w:sdtContent>
              </w:sdt>
            </w:tc>
          </w:tr>
          <w:tr w:rsidR="003C7C8E" w14:paraId="3A842A84" w14:textId="77777777" w:rsidTr="00CF3FBB">
            <w:sdt>
              <w:sdtPr>
                <w:rPr>
                  <w:color w:val="2F5496" w:themeColor="accent1" w:themeShade="BF"/>
                  <w:sz w:val="24"/>
                  <w:szCs w:val="24"/>
                </w:rPr>
                <w:alias w:val="Subtitle"/>
                <w:id w:val="13406923"/>
                <w:placeholder>
                  <w:docPart w:val="5BB19369658D49159A0DC356A13C1F1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B9E1479" w14:textId="77777777" w:rsidR="003C7C8E" w:rsidRDefault="003C7C8E" w:rsidP="00CF3FBB">
                    <w:pPr>
                      <w:pStyle w:val="NoSpacing"/>
                      <w:rPr>
                        <w:color w:val="2F5496" w:themeColor="accent1" w:themeShade="BF"/>
                        <w:sz w:val="24"/>
                      </w:rPr>
                    </w:pPr>
                    <w:r>
                      <w:rPr>
                        <w:color w:val="2F5496" w:themeColor="accent1" w:themeShade="BF"/>
                        <w:sz w:val="24"/>
                        <w:szCs w:val="24"/>
                      </w:rPr>
                      <w:t>Due: Feb 14, 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C7C8E" w14:paraId="410B6B52" w14:textId="77777777" w:rsidTr="00CF3FBB">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A38B294DB344C9D89539C28497FB4D1"/>
                  </w:placeholder>
                  <w:dataBinding w:prefixMappings="xmlns:ns0='http://schemas.openxmlformats.org/package/2006/metadata/core-properties' xmlns:ns1='http://purl.org/dc/elements/1.1/'" w:xpath="/ns0:coreProperties[1]/ns1:creator[1]" w:storeItemID="{6C3C8BC8-F283-45AE-878A-BAB7291924A1}"/>
                  <w:text/>
                </w:sdtPr>
                <w:sdtContent>
                  <w:p w14:paraId="7B5FEB82" w14:textId="77777777" w:rsidR="003C7C8E" w:rsidRDefault="003C7C8E" w:rsidP="00CF3FBB">
                    <w:pPr>
                      <w:pStyle w:val="NoSpacing"/>
                      <w:rPr>
                        <w:color w:val="4472C4" w:themeColor="accent1"/>
                        <w:sz w:val="28"/>
                        <w:szCs w:val="28"/>
                      </w:rPr>
                    </w:pPr>
                    <w:r>
                      <w:rPr>
                        <w:color w:val="4472C4" w:themeColor="accent1"/>
                        <w:sz w:val="28"/>
                        <w:szCs w:val="28"/>
                      </w:rPr>
                      <w:t>Cliff Rodriguez</w:t>
                    </w:r>
                  </w:p>
                </w:sdtContent>
              </w:sdt>
              <w:sdt>
                <w:sdtPr>
                  <w:rPr>
                    <w:color w:val="2F5496" w:themeColor="accent1" w:themeShade="BF"/>
                    <w:sz w:val="24"/>
                    <w:szCs w:val="24"/>
                  </w:rPr>
                  <w:alias w:val="Subtitle"/>
                  <w:id w:val="-258982945"/>
                  <w:placeholder>
                    <w:docPart w:val="B8539D33CF7945B8BA2ED72989DC6416"/>
                  </w:placeholder>
                  <w:dataBinding w:prefixMappings="xmlns:ns0='http://schemas.openxmlformats.org/package/2006/metadata/core-properties' xmlns:ns1='http://purl.org/dc/elements/1.1/'" w:xpath="/ns0:coreProperties[1]/ns1:subject[1]" w:storeItemID="{6C3C8BC8-F283-45AE-878A-BAB7291924A1}"/>
                  <w:text/>
                </w:sdtPr>
                <w:sdtContent>
                  <w:p w14:paraId="29DAC719" w14:textId="1B4C5ED7" w:rsidR="003C7C8E" w:rsidRDefault="00AA5365" w:rsidP="00CF3FBB">
                    <w:pPr>
                      <w:pStyle w:val="NoSpacing"/>
                      <w:rPr>
                        <w:color w:val="4472C4" w:themeColor="accent1"/>
                        <w:sz w:val="28"/>
                        <w:szCs w:val="28"/>
                      </w:rPr>
                    </w:pPr>
                    <w:r>
                      <w:rPr>
                        <w:color w:val="2F5496" w:themeColor="accent1" w:themeShade="BF"/>
                        <w:sz w:val="24"/>
                        <w:szCs w:val="24"/>
                      </w:rPr>
                      <w:t>Due: Feb 14, 2018</w:t>
                    </w:r>
                  </w:p>
                </w:sdtContent>
              </w:sdt>
              <w:p w14:paraId="4914E113" w14:textId="77777777" w:rsidR="003C7C8E" w:rsidRDefault="003C7C8E" w:rsidP="00CF3FBB">
                <w:pPr>
                  <w:pStyle w:val="NoSpacing"/>
                  <w:rPr>
                    <w:color w:val="4472C4" w:themeColor="accent1"/>
                  </w:rPr>
                </w:pPr>
              </w:p>
            </w:tc>
          </w:tr>
        </w:tbl>
        <w:p w14:paraId="6E210553" w14:textId="77777777" w:rsidR="003C7C8E" w:rsidRDefault="003C7C8E" w:rsidP="003C7C8E">
          <w:r>
            <w:br w:type="page"/>
          </w:r>
        </w:p>
      </w:sdtContent>
    </w:sdt>
    <w:sdt>
      <w:sdtPr>
        <w:rPr>
          <w:rFonts w:asciiTheme="minorHAnsi" w:eastAsiaTheme="minorHAnsi" w:hAnsiTheme="minorHAnsi" w:cstheme="minorBidi"/>
          <w:color w:val="auto"/>
          <w:sz w:val="22"/>
          <w:szCs w:val="22"/>
        </w:rPr>
        <w:id w:val="1184398509"/>
        <w:docPartObj>
          <w:docPartGallery w:val="Table of Contents"/>
          <w:docPartUnique/>
        </w:docPartObj>
      </w:sdtPr>
      <w:sdtEndPr>
        <w:rPr>
          <w:b/>
          <w:bCs/>
          <w:noProof/>
        </w:rPr>
      </w:sdtEndPr>
      <w:sdtContent>
        <w:p w14:paraId="03D62782" w14:textId="77777777" w:rsidR="003C7C8E" w:rsidRDefault="003C7C8E" w:rsidP="003C7C8E">
          <w:pPr>
            <w:pStyle w:val="TOCHeading"/>
          </w:pPr>
          <w:r>
            <w:t>Contents</w:t>
          </w:r>
        </w:p>
        <w:p w14:paraId="7E0654B2" w14:textId="5807BD27" w:rsidR="003455E5" w:rsidRDefault="003C7C8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669730" w:history="1">
            <w:r w:rsidR="003455E5" w:rsidRPr="00BE1ED2">
              <w:rPr>
                <w:rStyle w:val="Hyperlink"/>
                <w:noProof/>
              </w:rPr>
              <w:t>Question 1</w:t>
            </w:r>
            <w:r w:rsidR="003455E5">
              <w:rPr>
                <w:noProof/>
                <w:webHidden/>
              </w:rPr>
              <w:tab/>
            </w:r>
            <w:r w:rsidR="003455E5">
              <w:rPr>
                <w:noProof/>
                <w:webHidden/>
              </w:rPr>
              <w:fldChar w:fldCharType="begin"/>
            </w:r>
            <w:r w:rsidR="003455E5">
              <w:rPr>
                <w:noProof/>
                <w:webHidden/>
              </w:rPr>
              <w:instrText xml:space="preserve"> PAGEREF _Toc505669730 \h </w:instrText>
            </w:r>
            <w:r w:rsidR="003455E5">
              <w:rPr>
                <w:noProof/>
                <w:webHidden/>
              </w:rPr>
            </w:r>
            <w:r w:rsidR="003455E5">
              <w:rPr>
                <w:noProof/>
                <w:webHidden/>
              </w:rPr>
              <w:fldChar w:fldCharType="separate"/>
            </w:r>
            <w:r w:rsidR="003455E5">
              <w:rPr>
                <w:noProof/>
                <w:webHidden/>
              </w:rPr>
              <w:t>2</w:t>
            </w:r>
            <w:r w:rsidR="003455E5">
              <w:rPr>
                <w:noProof/>
                <w:webHidden/>
              </w:rPr>
              <w:fldChar w:fldCharType="end"/>
            </w:r>
          </w:hyperlink>
        </w:p>
        <w:p w14:paraId="53EC1F7C" w14:textId="413D0CD8" w:rsidR="003455E5" w:rsidRDefault="003455E5">
          <w:pPr>
            <w:pStyle w:val="TOC1"/>
            <w:tabs>
              <w:tab w:val="right" w:leader="dot" w:pos="9350"/>
            </w:tabs>
            <w:rPr>
              <w:rFonts w:eastAsiaTheme="minorEastAsia"/>
              <w:noProof/>
            </w:rPr>
          </w:pPr>
          <w:hyperlink w:anchor="_Toc505669731" w:history="1">
            <w:r w:rsidRPr="00BE1ED2">
              <w:rPr>
                <w:rStyle w:val="Hyperlink"/>
                <w:noProof/>
              </w:rPr>
              <w:t>Question 2</w:t>
            </w:r>
            <w:r>
              <w:rPr>
                <w:noProof/>
                <w:webHidden/>
              </w:rPr>
              <w:tab/>
            </w:r>
            <w:r>
              <w:rPr>
                <w:noProof/>
                <w:webHidden/>
              </w:rPr>
              <w:fldChar w:fldCharType="begin"/>
            </w:r>
            <w:r>
              <w:rPr>
                <w:noProof/>
                <w:webHidden/>
              </w:rPr>
              <w:instrText xml:space="preserve"> PAGEREF _Toc505669731 \h </w:instrText>
            </w:r>
            <w:r>
              <w:rPr>
                <w:noProof/>
                <w:webHidden/>
              </w:rPr>
            </w:r>
            <w:r>
              <w:rPr>
                <w:noProof/>
                <w:webHidden/>
              </w:rPr>
              <w:fldChar w:fldCharType="separate"/>
            </w:r>
            <w:r>
              <w:rPr>
                <w:noProof/>
                <w:webHidden/>
              </w:rPr>
              <w:t>5</w:t>
            </w:r>
            <w:r>
              <w:rPr>
                <w:noProof/>
                <w:webHidden/>
              </w:rPr>
              <w:fldChar w:fldCharType="end"/>
            </w:r>
          </w:hyperlink>
        </w:p>
        <w:p w14:paraId="2480BB54" w14:textId="02080AA2" w:rsidR="003455E5" w:rsidRDefault="003455E5">
          <w:pPr>
            <w:pStyle w:val="TOC1"/>
            <w:tabs>
              <w:tab w:val="right" w:leader="dot" w:pos="9350"/>
            </w:tabs>
            <w:rPr>
              <w:rFonts w:eastAsiaTheme="minorEastAsia"/>
              <w:noProof/>
            </w:rPr>
          </w:pPr>
          <w:hyperlink w:anchor="_Toc505669732" w:history="1">
            <w:r w:rsidRPr="00BE1ED2">
              <w:rPr>
                <w:rStyle w:val="Hyperlink"/>
                <w:iCs/>
                <w:noProof/>
              </w:rPr>
              <w:t>Question 3</w:t>
            </w:r>
            <w:r>
              <w:rPr>
                <w:noProof/>
                <w:webHidden/>
              </w:rPr>
              <w:tab/>
            </w:r>
            <w:r>
              <w:rPr>
                <w:noProof/>
                <w:webHidden/>
              </w:rPr>
              <w:fldChar w:fldCharType="begin"/>
            </w:r>
            <w:r>
              <w:rPr>
                <w:noProof/>
                <w:webHidden/>
              </w:rPr>
              <w:instrText xml:space="preserve"> PAGEREF _Toc505669732 \h </w:instrText>
            </w:r>
            <w:r>
              <w:rPr>
                <w:noProof/>
                <w:webHidden/>
              </w:rPr>
            </w:r>
            <w:r>
              <w:rPr>
                <w:noProof/>
                <w:webHidden/>
              </w:rPr>
              <w:fldChar w:fldCharType="separate"/>
            </w:r>
            <w:r>
              <w:rPr>
                <w:noProof/>
                <w:webHidden/>
              </w:rPr>
              <w:t>7</w:t>
            </w:r>
            <w:r>
              <w:rPr>
                <w:noProof/>
                <w:webHidden/>
              </w:rPr>
              <w:fldChar w:fldCharType="end"/>
            </w:r>
          </w:hyperlink>
        </w:p>
        <w:p w14:paraId="49B65E7F" w14:textId="0207BDBB" w:rsidR="003C7C8E" w:rsidRDefault="003C7C8E" w:rsidP="003C7C8E">
          <w:r>
            <w:rPr>
              <w:b/>
              <w:bCs/>
              <w:noProof/>
            </w:rPr>
            <w:fldChar w:fldCharType="end"/>
          </w:r>
        </w:p>
      </w:sdtContent>
    </w:sdt>
    <w:p w14:paraId="3FA54836" w14:textId="384762C7" w:rsidR="00CD4CC9" w:rsidRDefault="00CD4CC9" w:rsidP="00CD4CC9">
      <w:pPr>
        <w:pStyle w:val="TOCHeading"/>
      </w:pPr>
      <w:r>
        <w:t>Figures</w:t>
      </w:r>
    </w:p>
    <w:p w14:paraId="745417C8" w14:textId="76A5082C" w:rsidR="003C7C8E" w:rsidRDefault="003C7C8E" w:rsidP="003C7C8E">
      <w:fldSimple w:instr=" TOC \h \z \c &quot;Figure&quot; ">
        <w:r w:rsidR="003455E5">
          <w:rPr>
            <w:b/>
            <w:bCs/>
            <w:noProof/>
          </w:rPr>
          <w:t>No table of figures entries found.</w:t>
        </w:r>
      </w:fldSimple>
    </w:p>
    <w:p w14:paraId="59215834" w14:textId="77777777" w:rsidR="003C7C8E" w:rsidRDefault="003C7C8E" w:rsidP="003C7C8E">
      <w:r>
        <w:br w:type="page"/>
      </w:r>
    </w:p>
    <w:p w14:paraId="6F41A92A" w14:textId="77777777" w:rsidR="003C7C8E" w:rsidRDefault="003C7C8E" w:rsidP="003C7C8E">
      <w:pPr>
        <w:pStyle w:val="Heading1"/>
      </w:pPr>
      <w:bookmarkStart w:id="0" w:name="_Toc505669730"/>
      <w:r>
        <w:lastRenderedPageBreak/>
        <w:t>Question 1</w:t>
      </w:r>
      <w:bookmarkEnd w:id="0"/>
    </w:p>
    <w:p w14:paraId="4503AE23" w14:textId="77777777" w:rsidR="003C7C8E" w:rsidRPr="00E87177" w:rsidRDefault="003C7C8E" w:rsidP="003C7C8E">
      <w:r>
        <w:t>All answers for question 1 use dataset</w:t>
      </w:r>
      <w:r>
        <w:rPr>
          <w:b/>
        </w:rPr>
        <w:t xml:space="preserve"> </w:t>
      </w:r>
      <w:r>
        <w:t>ps2q1.dta.</w:t>
      </w:r>
    </w:p>
    <w:p w14:paraId="393C548D" w14:textId="77777777" w:rsidR="003C7C8E" w:rsidRDefault="003C7C8E" w:rsidP="003C7C8E">
      <w:pPr>
        <w:rPr>
          <w:rStyle w:val="IntenseEmphasis"/>
        </w:rPr>
      </w:pPr>
      <w:r>
        <w:rPr>
          <w:rStyle w:val="IntenseEmphasis"/>
        </w:rPr>
        <w:t>(</w:t>
      </w:r>
      <w:proofErr w:type="spellStart"/>
      <w:r>
        <w:rPr>
          <w:rStyle w:val="IntenseEmphasis"/>
        </w:rPr>
        <w:t>i</w:t>
      </w:r>
      <w:proofErr w:type="spellEnd"/>
      <w:r>
        <w:rPr>
          <w:rStyle w:val="IntenseEmphasis"/>
        </w:rPr>
        <w:t>)</w:t>
      </w:r>
    </w:p>
    <w:p w14:paraId="5A8464E9" w14:textId="77777777" w:rsidR="003C7C8E" w:rsidRDefault="003C7C8E" w:rsidP="003C7C8E">
      <w:pPr>
        <w:rPr>
          <w:rStyle w:val="IntenseEmphasis"/>
          <w:noProof/>
        </w:rPr>
      </w:pPr>
    </w:p>
    <w:p w14:paraId="2420279F" w14:textId="77777777" w:rsidR="003C7C8E" w:rsidRDefault="003C7C8E" w:rsidP="003C7C8E">
      <w:pPr>
        <w:rPr>
          <w:rStyle w:val="IntenseEmphasis"/>
        </w:rPr>
      </w:pPr>
      <w:r w:rsidRPr="0050167A">
        <w:rPr>
          <w:rStyle w:val="IntenseEmphasis"/>
          <w:noProof/>
        </w:rPr>
        <w:drawing>
          <wp:inline distT="0" distB="0" distL="0" distR="0" wp14:anchorId="2AA4613D" wp14:editId="7F333D52">
            <wp:extent cx="4512051" cy="2571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0851"/>
                    <a:stretch/>
                  </pic:blipFill>
                  <pic:spPr bwMode="auto">
                    <a:xfrm>
                      <a:off x="0" y="0"/>
                      <a:ext cx="4512051" cy="2571869"/>
                    </a:xfrm>
                    <a:prstGeom prst="rect">
                      <a:avLst/>
                    </a:prstGeom>
                    <a:noFill/>
                    <a:ln>
                      <a:noFill/>
                    </a:ln>
                    <a:extLst>
                      <a:ext uri="{53640926-AAD7-44D8-BBD7-CCE9431645EC}">
                        <a14:shadowObscured xmlns:a14="http://schemas.microsoft.com/office/drawing/2010/main"/>
                      </a:ext>
                    </a:extLst>
                  </pic:spPr>
                </pic:pic>
              </a:graphicData>
            </a:graphic>
          </wp:inline>
        </w:drawing>
      </w:r>
    </w:p>
    <w:p w14:paraId="009CC499" w14:textId="77777777" w:rsidR="003C7C8E" w:rsidRDefault="003C7C8E" w:rsidP="003C7C8E">
      <w:pPr>
        <w:rPr>
          <w:rStyle w:val="IntenseEmphasis"/>
        </w:rPr>
      </w:pPr>
      <w:r>
        <w:rPr>
          <w:rStyle w:val="IntenseEmphasis"/>
        </w:rPr>
        <w:t>Estimate Regression:</w:t>
      </w:r>
    </w:p>
    <w:p w14:paraId="192EE026" w14:textId="77777777" w:rsidR="003C7C8E" w:rsidRPr="004F7E65" w:rsidRDefault="00CF3FBB" w:rsidP="003C7C8E">
      <w:pPr>
        <w:rPr>
          <w:rStyle w:val="IntenseEmphasis"/>
          <w:color w:val="auto"/>
        </w:rPr>
      </w:pPr>
      <m:oMath>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educ</m:t>
                </m:r>
              </m:e>
            </m:acc>
          </m:e>
          <m:sub>
            <m:r>
              <m:rPr>
                <m:sty m:val="p"/>
              </m:rPr>
              <w:rPr>
                <w:rStyle w:val="IntenseEmphasis"/>
                <w:rFonts w:ascii="Cambria Math" w:hAnsi="Cambria Math"/>
                <w:color w:val="auto"/>
              </w:rPr>
              <m:t>i</m:t>
            </m:r>
          </m:sub>
        </m:sSub>
        <m:r>
          <m:rPr>
            <m:sty m:val="p"/>
          </m:rPr>
          <w:rPr>
            <w:rStyle w:val="IntenseEmphasis"/>
            <w:rFonts w:ascii="Cambria Math" w:eastAsiaTheme="minorEastAsia" w:hAnsi="Cambria Math"/>
            <w:color w:val="auto"/>
          </w:rPr>
          <m:t>=</m:t>
        </m:r>
      </m:oMath>
      <w:r w:rsidR="003C7C8E" w:rsidRPr="004F7E65">
        <w:rPr>
          <w:rStyle w:val="IntenseEmphasis"/>
          <w:rFonts w:eastAsiaTheme="minorEastAsia"/>
          <w:iCs w:val="0"/>
          <w:color w:val="auto"/>
        </w:rPr>
        <w:t xml:space="preserve"> 4.33 + .1.96 </w:t>
      </w:r>
      <w:r w:rsidR="003C7C8E" w:rsidRPr="004F7E65">
        <w:rPr>
          <w:rStyle w:val="IntenseEmphasis"/>
          <w:rFonts w:ascii="Cambria Math" w:hAnsi="Cambria Math"/>
          <w:i w:val="0"/>
          <w:iCs w:val="0"/>
          <w:color w:val="auto"/>
        </w:rPr>
        <w:t>ln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motheduc</m:t>
            </m:r>
          </m:e>
          <m:sub>
            <m:r>
              <m:rPr>
                <m:sty m:val="p"/>
              </m:rPr>
              <w:rPr>
                <w:rStyle w:val="IntenseEmphasis"/>
                <w:rFonts w:ascii="Cambria Math" w:hAnsi="Cambria Math"/>
                <w:color w:val="auto"/>
              </w:rPr>
              <m:t>i</m:t>
            </m:r>
          </m:sub>
        </m:sSub>
      </m:oMath>
      <w:r w:rsidR="003C7C8E" w:rsidRPr="004F7E65">
        <w:rPr>
          <w:rStyle w:val="IntenseEmphasis"/>
          <w:rFonts w:eastAsiaTheme="minorEastAsia"/>
          <w:color w:val="auto"/>
        </w:rPr>
        <w:t xml:space="preserve">) +1.08 </w:t>
      </w:r>
      <w:r w:rsidR="003C7C8E" w:rsidRPr="004F7E65">
        <w:rPr>
          <w:rStyle w:val="IntenseEmphasis"/>
          <w:rFonts w:ascii="Cambria Math" w:hAnsi="Cambria Math"/>
          <w:i w:val="0"/>
          <w:iCs w:val="0"/>
          <w:color w:val="auto"/>
        </w:rPr>
        <w:t>ln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fatheduc</m:t>
            </m:r>
          </m:e>
          <m:sub>
            <m:r>
              <m:rPr>
                <m:sty m:val="p"/>
              </m:rPr>
              <w:rPr>
                <w:rStyle w:val="IntenseEmphasis"/>
                <w:rFonts w:ascii="Cambria Math" w:hAnsi="Cambria Math"/>
                <w:color w:val="auto"/>
              </w:rPr>
              <m:t>i</m:t>
            </m:r>
          </m:sub>
        </m:sSub>
      </m:oMath>
      <w:r w:rsidR="003C7C8E" w:rsidRPr="004F7E65">
        <w:rPr>
          <w:rStyle w:val="IntenseEmphasis"/>
          <w:rFonts w:eastAsiaTheme="minorEastAsia"/>
          <w:color w:val="auto"/>
        </w:rPr>
        <w:t xml:space="preserve">) + .42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abil</m:t>
            </m:r>
          </m:e>
          <m:sub>
            <m:r>
              <m:rPr>
                <m:sty m:val="p"/>
              </m:rPr>
              <w:rPr>
                <w:rStyle w:val="IntenseEmphasis"/>
                <w:rFonts w:ascii="Cambria Math" w:hAnsi="Cambria Math"/>
                <w:color w:val="auto"/>
              </w:rPr>
              <m:t>i</m:t>
            </m:r>
          </m:sub>
        </m:sSub>
      </m:oMath>
      <w:r w:rsidR="003C7C8E" w:rsidRPr="004F7E65">
        <w:rPr>
          <w:rStyle w:val="IntenseEmphasis"/>
          <w:rFonts w:eastAsiaTheme="minorEastAsia"/>
          <w:iCs w:val="0"/>
          <w:color w:val="auto"/>
        </w:rPr>
        <w:t xml:space="preserve"> +.05 </w:t>
      </w:r>
      <m:oMath>
        <m:sSub>
          <m:sSubPr>
            <m:ctrlPr>
              <w:rPr>
                <w:rStyle w:val="IntenseEmphasis"/>
                <w:rFonts w:ascii="Cambria Math" w:hAnsi="Cambria Math"/>
                <w:i w:val="0"/>
                <w:iCs w:val="0"/>
                <w:color w:val="auto"/>
              </w:rPr>
            </m:ctrlPr>
          </m:sSubPr>
          <m:e>
            <m:sSup>
              <m:sSupPr>
                <m:ctrlPr>
                  <w:rPr>
                    <w:rStyle w:val="IntenseEmphasis"/>
                    <w:rFonts w:ascii="Cambria Math" w:hAnsi="Cambria Math"/>
                    <w:i w:val="0"/>
                    <w:iCs w:val="0"/>
                    <w:color w:val="auto"/>
                  </w:rPr>
                </m:ctrlPr>
              </m:sSupPr>
              <m:e>
                <m:r>
                  <m:rPr>
                    <m:sty m:val="p"/>
                  </m:rPr>
                  <w:rPr>
                    <w:rStyle w:val="IntenseEmphasis"/>
                    <w:rFonts w:ascii="Cambria Math" w:hAnsi="Cambria Math"/>
                    <w:color w:val="auto"/>
                  </w:rPr>
                  <m:t>abil</m:t>
                </m:r>
              </m:e>
              <m:sup>
                <m:r>
                  <m:rPr>
                    <m:sty m:val="p"/>
                  </m:rPr>
                  <w:rPr>
                    <w:rStyle w:val="IntenseEmphasis"/>
                    <w:rFonts w:ascii="Cambria Math" w:hAnsi="Cambria Math"/>
                    <w:color w:val="auto"/>
                  </w:rPr>
                  <m:t>2</m:t>
                </m:r>
              </m:sup>
            </m:sSup>
          </m:e>
          <m:sub>
            <m:r>
              <m:rPr>
                <m:sty m:val="p"/>
              </m:rPr>
              <w:rPr>
                <w:rStyle w:val="IntenseEmphasis"/>
                <w:rFonts w:ascii="Cambria Math" w:hAnsi="Cambria Math"/>
                <w:color w:val="auto"/>
              </w:rPr>
              <m:t>i</m:t>
            </m:r>
          </m:sub>
        </m:sSub>
      </m:oMath>
    </w:p>
    <w:p w14:paraId="3659DEFC" w14:textId="77777777" w:rsidR="003C7C8E" w:rsidRPr="004F7E65" w:rsidRDefault="003C7C8E" w:rsidP="003C7C8E">
      <w:pPr>
        <w:rPr>
          <w:rStyle w:val="IntenseEmphasis"/>
          <w:color w:val="auto"/>
        </w:rPr>
      </w:pPr>
      <w:r w:rsidRPr="004F7E65">
        <w:rPr>
          <w:rStyle w:val="IntenseEmphasis"/>
          <w:color w:val="auto"/>
        </w:rPr>
        <w:tab/>
      </w: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1</m:t>
                </m:r>
              </m:sub>
            </m:sSub>
            <m:r>
              <m:rPr>
                <m:sty m:val="p"/>
              </m:rPr>
              <w:rPr>
                <w:rStyle w:val="IntenseEmphasis"/>
                <w:rFonts w:ascii="Cambria Math" w:hAnsi="Cambria Math"/>
                <w:color w:val="auto"/>
              </w:rPr>
              <m:t xml:space="preserve"> </m:t>
            </m:r>
          </m:e>
        </m:acc>
        <m:r>
          <m:rPr>
            <m:sty m:val="p"/>
          </m:rPr>
          <w:rPr>
            <w:rStyle w:val="IntenseEmphasis"/>
            <w:rFonts w:ascii="Cambria Math" w:hAnsi="Cambria Math"/>
            <w:color w:val="auto"/>
          </w:rPr>
          <m:t xml:space="preserve">= </m:t>
        </m:r>
      </m:oMath>
    </w:p>
    <w:p w14:paraId="30CC2BF9" w14:textId="77777777" w:rsidR="003C7C8E" w:rsidRPr="004F7E65" w:rsidRDefault="003C7C8E" w:rsidP="003C7C8E">
      <w:pPr>
        <w:ind w:left="1440"/>
        <w:rPr>
          <w:rStyle w:val="IntenseEmphasis"/>
          <w:rFonts w:eastAsiaTheme="minorEastAsia"/>
          <w:color w:val="auto"/>
        </w:rPr>
      </w:pPr>
      <w:r w:rsidRPr="004F7E65">
        <w:rPr>
          <w:rStyle w:val="IntenseEmphasis"/>
          <w:color w:val="auto"/>
        </w:rPr>
        <w:t xml:space="preserve">The interpretation of </w:t>
      </w: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1</m:t>
                </m:r>
              </m:sub>
            </m:sSub>
            <m:r>
              <m:rPr>
                <m:sty m:val="p"/>
              </m:rPr>
              <w:rPr>
                <w:rStyle w:val="IntenseEmphasis"/>
                <w:rFonts w:ascii="Cambria Math" w:hAnsi="Cambria Math"/>
                <w:color w:val="auto"/>
              </w:rPr>
              <m:t xml:space="preserve"> </m:t>
            </m:r>
          </m:e>
        </m:acc>
      </m:oMath>
      <w:r w:rsidRPr="004F7E65">
        <w:rPr>
          <w:rStyle w:val="IntenseEmphasis"/>
          <w:rFonts w:eastAsiaTheme="minorEastAsia"/>
          <w:color w:val="auto"/>
        </w:rPr>
        <w:t xml:space="preserve"> is:</w:t>
      </w:r>
    </w:p>
    <w:p w14:paraId="23BFB717" w14:textId="77777777" w:rsidR="003C7C8E" w:rsidRPr="004F7E65" w:rsidRDefault="003C7C8E" w:rsidP="003C7C8E">
      <w:pPr>
        <w:ind w:left="1440"/>
        <w:rPr>
          <w:rStyle w:val="IntenseEmphasis"/>
          <w:color w:val="auto"/>
        </w:rPr>
      </w:pPr>
      <w:r w:rsidRPr="004F7E65">
        <w:rPr>
          <w:rStyle w:val="IntenseEmphasis"/>
          <w:color w:val="auto"/>
        </w:rPr>
        <w:tab/>
      </w:r>
    </w:p>
    <w:p w14:paraId="0CDFB9B6" w14:textId="77777777" w:rsidR="003C7C8E" w:rsidRPr="004F7E65" w:rsidRDefault="00CF3FBB" w:rsidP="003C7C8E">
      <w:pPr>
        <w:ind w:left="720" w:firstLine="720"/>
        <w:rPr>
          <w:rStyle w:val="IntenseEmphasis"/>
          <w:color w:val="auto"/>
        </w:rPr>
      </w:pPr>
      <m:oMathPara>
        <m:oMathParaPr>
          <m:jc m:val="left"/>
        </m:oMathParaP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2</m:t>
                  </m:r>
                </m:sub>
              </m:sSub>
              <m:r>
                <m:rPr>
                  <m:sty m:val="p"/>
                </m:rPr>
                <w:rPr>
                  <w:rStyle w:val="IntenseEmphasis"/>
                  <w:rFonts w:ascii="Cambria Math" w:hAnsi="Cambria Math"/>
                  <w:color w:val="auto"/>
                </w:rPr>
                <m:t xml:space="preserve"> </m:t>
              </m:r>
            </m:e>
          </m:acc>
          <m:r>
            <m:rPr>
              <m:sty m:val="p"/>
            </m:rPr>
            <w:rPr>
              <w:rStyle w:val="IntenseEmphasis"/>
              <w:rFonts w:ascii="Cambria Math" w:hAnsi="Cambria Math"/>
              <w:color w:val="auto"/>
            </w:rPr>
            <m:t xml:space="preserve">= </m:t>
          </m:r>
        </m:oMath>
      </m:oMathPara>
    </w:p>
    <w:p w14:paraId="7DE4321C" w14:textId="77777777" w:rsidR="003C7C8E" w:rsidRPr="004F7E65" w:rsidRDefault="003C7C8E" w:rsidP="003C7C8E">
      <w:pPr>
        <w:ind w:left="1440"/>
        <w:rPr>
          <w:rStyle w:val="IntenseEmphasis"/>
          <w:rFonts w:eastAsiaTheme="minorEastAsia"/>
          <w:color w:val="auto"/>
        </w:rPr>
      </w:pPr>
      <w:r w:rsidRPr="004F7E65">
        <w:rPr>
          <w:rStyle w:val="IntenseEmphasis"/>
          <w:color w:val="auto"/>
        </w:rPr>
        <w:t xml:space="preserve">The interpretation of </w:t>
      </w: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2</m:t>
                </m:r>
              </m:sub>
            </m:sSub>
            <m:r>
              <m:rPr>
                <m:sty m:val="p"/>
              </m:rPr>
              <w:rPr>
                <w:rStyle w:val="IntenseEmphasis"/>
                <w:rFonts w:ascii="Cambria Math" w:hAnsi="Cambria Math"/>
                <w:color w:val="auto"/>
              </w:rPr>
              <m:t xml:space="preserve"> </m:t>
            </m:r>
          </m:e>
        </m:acc>
      </m:oMath>
      <w:r w:rsidRPr="004F7E65">
        <w:rPr>
          <w:rStyle w:val="IntenseEmphasis"/>
          <w:rFonts w:eastAsiaTheme="minorEastAsia"/>
          <w:color w:val="auto"/>
        </w:rPr>
        <w:t xml:space="preserve"> is:</w:t>
      </w:r>
    </w:p>
    <w:p w14:paraId="366368D0" w14:textId="77777777" w:rsidR="003C7C8E" w:rsidRDefault="003C7C8E" w:rsidP="003C7C8E">
      <w:pPr>
        <w:rPr>
          <w:rStyle w:val="IntenseEmphasis"/>
        </w:rPr>
      </w:pPr>
    </w:p>
    <w:p w14:paraId="1EB8CB28" w14:textId="021AB9A3" w:rsidR="003C7C8E" w:rsidRDefault="003C7C8E" w:rsidP="003C7C8E">
      <w:pPr>
        <w:rPr>
          <w:rStyle w:val="IntenseEmphasis"/>
          <w:rFonts w:eastAsiaTheme="minorEastAsia"/>
          <w:color w:val="auto"/>
        </w:rPr>
      </w:pPr>
      <w:r>
        <w:rPr>
          <w:rStyle w:val="IntenseEmphasis"/>
        </w:rPr>
        <w:t xml:space="preserve">(ii)  </w:t>
      </w:r>
      <w:r w:rsidRPr="00E87177">
        <w:rPr>
          <w:rStyle w:val="IntenseEmphasis"/>
          <w:color w:val="auto"/>
        </w:rPr>
        <w:t xml:space="preserve">Based on the value of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3</m:t>
            </m:r>
          </m:sub>
        </m:sSub>
        <m:r>
          <m:rPr>
            <m:sty m:val="p"/>
          </m:rPr>
          <w:rPr>
            <w:rStyle w:val="IntenseEmphasis"/>
            <w:rFonts w:ascii="Cambria Math" w:hAnsi="Cambria Math"/>
            <w:color w:val="auto"/>
          </w:rPr>
          <m:t>+</m:t>
        </m:r>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4</m:t>
            </m:r>
          </m:sub>
        </m:sSub>
      </m:oMath>
      <w:r w:rsidRPr="00E87177">
        <w:rPr>
          <w:rStyle w:val="IntenseEmphasis"/>
          <w:rFonts w:eastAsiaTheme="minorEastAsia"/>
          <w:color w:val="auto"/>
        </w:rPr>
        <w:t xml:space="preserve"> the predicted effect of an additional unit of ability on attained education is …</w:t>
      </w:r>
    </w:p>
    <w:p w14:paraId="565065CD" w14:textId="59AA4181" w:rsidR="00952F62" w:rsidRDefault="00952F62" w:rsidP="003C7C8E">
      <w:pPr>
        <w:rPr>
          <w:rStyle w:val="IntenseEmphasis"/>
          <w:rFonts w:eastAsiaTheme="minorEastAsia"/>
          <w:color w:val="auto"/>
        </w:rPr>
      </w:pPr>
    </w:p>
    <w:p w14:paraId="739FDFB5" w14:textId="48795759" w:rsidR="00952F62" w:rsidRDefault="00952F62" w:rsidP="003C7C8E">
      <w:pPr>
        <w:rPr>
          <w:rStyle w:val="IntenseEmphasis"/>
          <w:rFonts w:eastAsiaTheme="minorEastAsia"/>
          <w:color w:val="auto"/>
        </w:rPr>
      </w:pPr>
      <w:r>
        <w:rPr>
          <w:rStyle w:val="IntenseEmphasis"/>
          <w:rFonts w:eastAsiaTheme="minorEastAsia"/>
          <w:color w:val="auto"/>
        </w:rPr>
        <w:t>**should I include abil^2 here?</w:t>
      </w:r>
    </w:p>
    <w:p w14:paraId="0D355088" w14:textId="77777777" w:rsidR="003C7C8E" w:rsidRDefault="003C7C8E" w:rsidP="003C7C8E">
      <w:pPr>
        <w:rPr>
          <w:rStyle w:val="IntenseEmphasis"/>
        </w:rPr>
      </w:pPr>
    </w:p>
    <w:p w14:paraId="515F33B8" w14:textId="77777777" w:rsidR="003C7C8E" w:rsidRDefault="003C7C8E" w:rsidP="003C7C8E">
      <w:pPr>
        <w:rPr>
          <w:rStyle w:val="IntenseEmphasis"/>
        </w:rPr>
      </w:pPr>
    </w:p>
    <w:p w14:paraId="4C4FEA2B" w14:textId="3EF84B7F" w:rsidR="003C7C8E" w:rsidRDefault="003C7C8E" w:rsidP="003C7C8E">
      <w:pPr>
        <w:rPr>
          <w:rStyle w:val="IntenseEmphasis"/>
        </w:rPr>
      </w:pPr>
      <w:r>
        <w:rPr>
          <w:rStyle w:val="IntenseEmphasis"/>
        </w:rPr>
        <w:t>(</w:t>
      </w:r>
      <w:proofErr w:type="spellStart"/>
      <w:r>
        <w:rPr>
          <w:rStyle w:val="IntenseEmphasis"/>
        </w:rPr>
        <w:t>iiii</w:t>
      </w:r>
      <w:proofErr w:type="spellEnd"/>
      <w:r>
        <w:rPr>
          <w:rStyle w:val="IntenseEmphasis"/>
        </w:rPr>
        <w:t xml:space="preserve">) </w:t>
      </w:r>
    </w:p>
    <w:p w14:paraId="461DE924" w14:textId="77777777" w:rsidR="00952F62" w:rsidRPr="00E87177" w:rsidRDefault="00952F62" w:rsidP="00952F62">
      <w:pPr>
        <w:rPr>
          <w:rStyle w:val="IntenseEmphasis"/>
          <w:rFonts w:eastAsiaTheme="minorEastAsia"/>
          <w:iCs w:val="0"/>
        </w:rPr>
      </w:pPr>
      <m:oMathPara>
        <m:oMath>
          <m:acc>
            <m:accPr>
              <m:ctrlPr>
                <w:rPr>
                  <w:rStyle w:val="IntenseEmphasis"/>
                  <w:rFonts w:ascii="Cambria Math" w:hAnsi="Cambria Math"/>
                  <w:i w:val="0"/>
                  <w:iCs w:val="0"/>
                </w:rPr>
              </m:ctrlPr>
            </m:accPr>
            <m:e>
              <m:sSub>
                <m:sSubPr>
                  <m:ctrlPr>
                    <w:rPr>
                      <w:rStyle w:val="IntenseEmphasis"/>
                      <w:rFonts w:ascii="Cambria Math" w:hAnsi="Cambria Math"/>
                      <w:i w:val="0"/>
                      <w:iCs w:val="0"/>
                    </w:rPr>
                  </m:ctrlPr>
                </m:sSubPr>
                <m:e>
                  <m:r>
                    <m:rPr>
                      <m:sty m:val="p"/>
                    </m:rPr>
                    <w:rPr>
                      <w:rStyle w:val="IntenseEmphasis"/>
                      <w:rFonts w:ascii="Cambria Math" w:hAnsi="Cambria Math"/>
                    </w:rPr>
                    <m:t>α</m:t>
                  </m:r>
                </m:e>
                <m:sub>
                  <m:r>
                    <m:rPr>
                      <m:sty m:val="p"/>
                    </m:rPr>
                    <w:rPr>
                      <w:rStyle w:val="IntenseEmphasis"/>
                      <w:rFonts w:ascii="Cambria Math" w:hAnsi="Cambria Math"/>
                    </w:rPr>
                    <m:t>3</m:t>
                  </m:r>
                </m:sub>
              </m:sSub>
              <m:r>
                <m:rPr>
                  <m:sty m:val="p"/>
                </m:rPr>
                <w:rPr>
                  <w:rStyle w:val="IntenseEmphasis"/>
                  <w:rFonts w:ascii="Cambria Math" w:hAnsi="Cambria Math"/>
                </w:rPr>
                <m:t xml:space="preserve"> </m:t>
              </m:r>
            </m:e>
          </m:acc>
          <m:r>
            <m:rPr>
              <m:sty m:val="p"/>
            </m:rPr>
            <w:rPr>
              <w:rStyle w:val="IntenseEmphasis"/>
              <w:rFonts w:ascii="Cambria Math" w:hAnsi="Cambria Math"/>
            </w:rPr>
            <m:t xml:space="preserve">= </m:t>
          </m:r>
        </m:oMath>
      </m:oMathPara>
    </w:p>
    <w:p w14:paraId="0485E412" w14:textId="77777777" w:rsidR="00952F62" w:rsidRDefault="00952F62" w:rsidP="00952F62">
      <w:pPr>
        <w:rPr>
          <w:rStyle w:val="IntenseEmphasis"/>
        </w:rPr>
      </w:pPr>
      <m:oMathPara>
        <m:oMath>
          <m:acc>
            <m:accPr>
              <m:ctrlPr>
                <w:rPr>
                  <w:rStyle w:val="IntenseEmphasis"/>
                  <w:rFonts w:ascii="Cambria Math" w:hAnsi="Cambria Math"/>
                  <w:i w:val="0"/>
                  <w:iCs w:val="0"/>
                </w:rPr>
              </m:ctrlPr>
            </m:accPr>
            <m:e>
              <m:sSub>
                <m:sSubPr>
                  <m:ctrlPr>
                    <w:rPr>
                      <w:rStyle w:val="IntenseEmphasis"/>
                      <w:rFonts w:ascii="Cambria Math" w:hAnsi="Cambria Math"/>
                      <w:i w:val="0"/>
                      <w:iCs w:val="0"/>
                    </w:rPr>
                  </m:ctrlPr>
                </m:sSubPr>
                <m:e>
                  <m:r>
                    <m:rPr>
                      <m:sty m:val="p"/>
                    </m:rPr>
                    <w:rPr>
                      <w:rStyle w:val="IntenseEmphasis"/>
                      <w:rFonts w:ascii="Cambria Math" w:hAnsi="Cambria Math"/>
                    </w:rPr>
                    <m:t>α</m:t>
                  </m:r>
                </m:e>
                <m:sub>
                  <m:r>
                    <m:rPr>
                      <m:sty m:val="p"/>
                    </m:rPr>
                    <w:rPr>
                      <w:rStyle w:val="IntenseEmphasis"/>
                      <w:rFonts w:ascii="Cambria Math" w:hAnsi="Cambria Math"/>
                    </w:rPr>
                    <m:t>4</m:t>
                  </m:r>
                </m:sub>
              </m:sSub>
              <m:r>
                <m:rPr>
                  <m:sty m:val="p"/>
                </m:rPr>
                <w:rPr>
                  <w:rStyle w:val="IntenseEmphasis"/>
                  <w:rFonts w:ascii="Cambria Math" w:hAnsi="Cambria Math"/>
                </w:rPr>
                <m:t xml:space="preserve"> </m:t>
              </m:r>
            </m:e>
          </m:acc>
          <m:r>
            <m:rPr>
              <m:sty m:val="p"/>
            </m:rPr>
            <w:rPr>
              <w:rStyle w:val="IntenseEmphasis"/>
              <w:rFonts w:ascii="Cambria Math" w:hAnsi="Cambria Math"/>
            </w:rPr>
            <m:t xml:space="preserve">= </m:t>
          </m:r>
        </m:oMath>
      </m:oMathPara>
    </w:p>
    <w:p w14:paraId="56751775" w14:textId="77777777" w:rsidR="00952F62" w:rsidRDefault="00952F62" w:rsidP="003C7C8E">
      <w:pPr>
        <w:rPr>
          <w:rStyle w:val="IntenseEmphasis"/>
        </w:rPr>
      </w:pPr>
    </w:p>
    <w:p w14:paraId="30D742AC" w14:textId="77777777" w:rsidR="003C7C8E" w:rsidRDefault="003C7C8E" w:rsidP="003C7C8E">
      <w:pPr>
        <w:rPr>
          <w:rStyle w:val="IntenseEmphasis"/>
        </w:rPr>
      </w:pPr>
    </w:p>
    <w:p w14:paraId="4D258C29" w14:textId="77777777" w:rsidR="003C7C8E" w:rsidRDefault="003C7C8E" w:rsidP="003C7C8E">
      <w:pPr>
        <w:rPr>
          <w:rStyle w:val="IntenseEmphasis"/>
        </w:rPr>
      </w:pPr>
      <w:r>
        <w:rPr>
          <w:rStyle w:val="IntenseEmphasis"/>
        </w:rPr>
        <w:t xml:space="preserve"> (iv)</w:t>
      </w:r>
    </w:p>
    <w:p w14:paraId="347EEC45" w14:textId="77777777" w:rsidR="003C7C8E" w:rsidRDefault="003C7C8E" w:rsidP="003C7C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 your answer in (iii), explain, in a way that your non-Econ, non-mathematical friend</w:t>
      </w:r>
    </w:p>
    <w:p w14:paraId="043AD1B6" w14:textId="77777777" w:rsidR="003C7C8E" w:rsidRDefault="003C7C8E" w:rsidP="003C7C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would understand, what the result in part (iii) means in terms of the relationship between</w:t>
      </w:r>
    </w:p>
    <w:p w14:paraId="5F8BE0E6" w14:textId="77777777" w:rsidR="003C7C8E" w:rsidRDefault="003C7C8E" w:rsidP="003C7C8E">
      <w:pPr>
        <w:rPr>
          <w:rStyle w:val="IntenseEmphasis"/>
        </w:rPr>
      </w:pPr>
      <w:proofErr w:type="spellStart"/>
      <w:r>
        <w:rPr>
          <w:rFonts w:ascii="TimesNewRomanPS-ItalicMT" w:hAnsi="TimesNewRomanPS-ItalicMT" w:cs="TimesNewRomanPS-ItalicMT"/>
          <w:i/>
          <w:iCs/>
          <w:sz w:val="24"/>
          <w:szCs w:val="24"/>
        </w:rPr>
        <w:t>educ</w:t>
      </w:r>
      <w:proofErr w:type="spellEnd"/>
      <w:r>
        <w:rPr>
          <w:rFonts w:ascii="TimesNewRomanPS-ItalicMT" w:hAnsi="TimesNewRomanPS-ItalicMT" w:cs="TimesNewRomanPS-ItalicMT"/>
          <w:i/>
          <w:iCs/>
          <w:sz w:val="24"/>
          <w:szCs w:val="24"/>
        </w:rPr>
        <w:t xml:space="preserve"> </w:t>
      </w:r>
      <w:r>
        <w:rPr>
          <w:rFonts w:ascii="Times New Roman" w:hAnsi="Times New Roman" w:cs="Times New Roman"/>
          <w:sz w:val="24"/>
          <w:szCs w:val="24"/>
        </w:rPr>
        <w:t xml:space="preserve">and </w:t>
      </w:r>
      <w:proofErr w:type="spellStart"/>
      <w:r>
        <w:rPr>
          <w:rFonts w:ascii="TimesNewRomanPS-ItalicMT" w:hAnsi="TimesNewRomanPS-ItalicMT" w:cs="TimesNewRomanPS-ItalicMT"/>
          <w:i/>
          <w:iCs/>
          <w:sz w:val="24"/>
          <w:szCs w:val="24"/>
        </w:rPr>
        <w:t>abil</w:t>
      </w:r>
      <w:proofErr w:type="spellEnd"/>
      <w:r>
        <w:rPr>
          <w:rFonts w:ascii="Times New Roman" w:hAnsi="Times New Roman" w:cs="Times New Roman"/>
          <w:sz w:val="24"/>
          <w:szCs w:val="24"/>
        </w:rPr>
        <w:t>?</w:t>
      </w:r>
    </w:p>
    <w:p w14:paraId="143FB0B9" w14:textId="77777777" w:rsidR="003C7C8E" w:rsidRDefault="003C7C8E" w:rsidP="003C7C8E">
      <w:pPr>
        <w:rPr>
          <w:rStyle w:val="IntenseEmphasis"/>
        </w:rPr>
      </w:pPr>
    </w:p>
    <w:p w14:paraId="6A6B6286" w14:textId="5FE2DAF6" w:rsidR="003C7C8E" w:rsidRDefault="003C7C8E" w:rsidP="003C7C8E">
      <w:pPr>
        <w:rPr>
          <w:rStyle w:val="IntenseEmphasis"/>
        </w:rPr>
      </w:pPr>
      <w:r>
        <w:rPr>
          <w:rStyle w:val="IntenseEmphasis"/>
        </w:rPr>
        <w:t>(v)</w:t>
      </w:r>
    </w:p>
    <w:p w14:paraId="769D0263" w14:textId="77777777" w:rsidR="009B3FC6" w:rsidRDefault="009B3FC6" w:rsidP="003C7C8E">
      <w:pPr>
        <w:rPr>
          <w:rStyle w:val="IntenseEmphasis"/>
          <w:noProof/>
        </w:rPr>
      </w:pPr>
    </w:p>
    <w:p w14:paraId="1CF702D6" w14:textId="2F6FFF2C" w:rsidR="00952F62" w:rsidRDefault="00952F62" w:rsidP="003C7C8E">
      <w:pPr>
        <w:rPr>
          <w:rStyle w:val="IntenseEmphasis"/>
        </w:rPr>
      </w:pPr>
      <w:r w:rsidRPr="00952F62">
        <w:rPr>
          <w:rStyle w:val="IntenseEmphasis"/>
          <w:noProof/>
        </w:rPr>
        <w:drawing>
          <wp:inline distT="0" distB="0" distL="0" distR="0" wp14:anchorId="1ED8EE51" wp14:editId="21447B36">
            <wp:extent cx="5581895"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4711"/>
                    <a:stretch/>
                  </pic:blipFill>
                  <pic:spPr bwMode="auto">
                    <a:xfrm>
                      <a:off x="0" y="0"/>
                      <a:ext cx="5593183" cy="2987354"/>
                    </a:xfrm>
                    <a:prstGeom prst="rect">
                      <a:avLst/>
                    </a:prstGeom>
                    <a:noFill/>
                    <a:ln>
                      <a:noFill/>
                    </a:ln>
                    <a:extLst>
                      <a:ext uri="{53640926-AAD7-44D8-BBD7-CCE9431645EC}">
                        <a14:shadowObscured xmlns:a14="http://schemas.microsoft.com/office/drawing/2010/main"/>
                      </a:ext>
                    </a:extLst>
                  </pic:spPr>
                </pic:pic>
              </a:graphicData>
            </a:graphic>
          </wp:inline>
        </w:drawing>
      </w:r>
    </w:p>
    <w:p w14:paraId="34AFAD29" w14:textId="77777777" w:rsidR="003C7C8E" w:rsidRDefault="003C7C8E" w:rsidP="003C7C8E">
      <w:pPr>
        <w:rPr>
          <w:rStyle w:val="IntenseEmphasis"/>
        </w:rPr>
      </w:pPr>
      <w:r>
        <w:rPr>
          <w:rStyle w:val="IntenseEmphasis"/>
        </w:rPr>
        <w:tab/>
      </w:r>
      <w:r>
        <w:rPr>
          <w:rStyle w:val="IntenseEmphasis"/>
        </w:rPr>
        <w:tab/>
        <w:t xml:space="preserve">Estimated Regression: </w:t>
      </w:r>
    </w:p>
    <w:p w14:paraId="7A537460" w14:textId="27376EA4" w:rsidR="00237C2A" w:rsidRDefault="003C7C8E" w:rsidP="00237C2A">
      <w:pPr>
        <w:rPr>
          <w:rStyle w:val="IntenseEmphasis"/>
          <w:rFonts w:eastAsiaTheme="minorEastAsia"/>
          <w:iCs w:val="0"/>
          <w:color w:val="auto"/>
        </w:rPr>
      </w:pPr>
      <w:r>
        <w:rPr>
          <w:rStyle w:val="IntenseEmphasis"/>
        </w:rPr>
        <w:tab/>
      </w:r>
      <m:oMath>
        <m:r>
          <m:rPr>
            <m:sty m:val="p"/>
          </m:rPr>
          <w:rPr>
            <w:rStyle w:val="IntenseEmphasis"/>
            <w:rFonts w:ascii="Cambria Math" w:eastAsiaTheme="minorEastAsia" w:hAnsi="Cambria Math"/>
          </w:rPr>
          <m:t xml:space="preserve"> </m:t>
        </m:r>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educ</m:t>
                </m:r>
              </m:e>
            </m:acc>
          </m:e>
          <m:sub>
            <m:r>
              <m:rPr>
                <m:sty m:val="p"/>
              </m:rPr>
              <w:rPr>
                <w:rStyle w:val="IntenseEmphasis"/>
                <w:rFonts w:ascii="Cambria Math" w:hAnsi="Cambria Math"/>
                <w:color w:val="auto"/>
              </w:rPr>
              <m:t>i</m:t>
            </m:r>
          </m:sub>
        </m:sSub>
        <m:r>
          <m:rPr>
            <m:sty m:val="p"/>
          </m:rPr>
          <w:rPr>
            <w:rStyle w:val="IntenseEmphasis"/>
            <w:rFonts w:ascii="Cambria Math" w:eastAsiaTheme="minorEastAsia" w:hAnsi="Cambria Math"/>
            <w:color w:val="auto"/>
          </w:rPr>
          <m:t>=</m:t>
        </m:r>
      </m:oMath>
      <w:r w:rsidR="00237C2A" w:rsidRPr="004F7E65">
        <w:rPr>
          <w:rStyle w:val="IntenseEmphasis"/>
          <w:rFonts w:eastAsiaTheme="minorEastAsia"/>
          <w:iCs w:val="0"/>
          <w:color w:val="auto"/>
        </w:rPr>
        <w:t xml:space="preserve"> </w:t>
      </w:r>
      <w:r w:rsidR="00237C2A">
        <w:rPr>
          <w:rStyle w:val="IntenseEmphasis"/>
          <w:rFonts w:eastAsiaTheme="minorEastAsia"/>
          <w:iCs w:val="0"/>
          <w:color w:val="auto"/>
        </w:rPr>
        <w:t>8.44</w:t>
      </w:r>
      <w:r w:rsidR="00237C2A" w:rsidRPr="004F7E65">
        <w:rPr>
          <w:rStyle w:val="IntenseEmphasis"/>
          <w:rFonts w:eastAsiaTheme="minorEastAsia"/>
          <w:iCs w:val="0"/>
          <w:color w:val="auto"/>
        </w:rPr>
        <w:t xml:space="preserve"> +</w:t>
      </w:r>
      <w:proofErr w:type="gramStart"/>
      <w:r w:rsidR="00237C2A" w:rsidRPr="004F7E65">
        <w:rPr>
          <w:rStyle w:val="IntenseEmphasis"/>
          <w:rFonts w:eastAsiaTheme="minorEastAsia"/>
          <w:iCs w:val="0"/>
          <w:color w:val="auto"/>
        </w:rPr>
        <w:t xml:space="preserve"> .</w:t>
      </w:r>
      <w:r w:rsidR="00237C2A">
        <w:rPr>
          <w:rStyle w:val="IntenseEmphasis"/>
          <w:rFonts w:eastAsiaTheme="minorEastAsia"/>
          <w:iCs w:val="0"/>
          <w:color w:val="auto"/>
        </w:rPr>
        <w:t>.</w:t>
      </w:r>
      <w:proofErr w:type="gramEnd"/>
      <w:r w:rsidR="00237C2A">
        <w:rPr>
          <w:rStyle w:val="IntenseEmphasis"/>
          <w:rFonts w:eastAsiaTheme="minorEastAsia"/>
          <w:iCs w:val="0"/>
          <w:color w:val="auto"/>
        </w:rPr>
        <w:t xml:space="preserve">19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motheduc</m:t>
            </m:r>
          </m:e>
          <m:sub>
            <m:r>
              <m:rPr>
                <m:sty m:val="p"/>
              </m:rPr>
              <w:rPr>
                <w:rStyle w:val="IntenseEmphasis"/>
                <w:rFonts w:ascii="Cambria Math" w:hAnsi="Cambria Math"/>
                <w:color w:val="auto"/>
              </w:rPr>
              <m:t>i</m:t>
            </m:r>
          </m:sub>
        </m:sSub>
      </m:oMath>
      <w:r w:rsidR="00237C2A" w:rsidRPr="004F7E65">
        <w:rPr>
          <w:rStyle w:val="IntenseEmphasis"/>
          <w:rFonts w:eastAsiaTheme="minorEastAsia"/>
          <w:color w:val="auto"/>
        </w:rPr>
        <w:t xml:space="preserve"> +</w:t>
      </w:r>
      <w:r w:rsidR="00237C2A">
        <w:rPr>
          <w:rStyle w:val="IntenseEmphasis"/>
          <w:rFonts w:eastAsiaTheme="minorEastAsia"/>
          <w:color w:val="auto"/>
        </w:rPr>
        <w:t xml:space="preserve">.11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fatheduc</m:t>
            </m:r>
          </m:e>
          <m:sub>
            <m:r>
              <m:rPr>
                <m:sty m:val="p"/>
              </m:rPr>
              <w:rPr>
                <w:rStyle w:val="IntenseEmphasis"/>
                <w:rFonts w:ascii="Cambria Math" w:hAnsi="Cambria Math"/>
                <w:color w:val="auto"/>
              </w:rPr>
              <m:t>i</m:t>
            </m:r>
          </m:sub>
        </m:sSub>
      </m:oMath>
      <w:r w:rsidR="00237C2A" w:rsidRPr="004F7E65">
        <w:rPr>
          <w:rStyle w:val="IntenseEmphasis"/>
          <w:rFonts w:eastAsiaTheme="minorEastAsia"/>
          <w:color w:val="auto"/>
        </w:rPr>
        <w:t xml:space="preserve"> + .</w:t>
      </w:r>
      <w:r w:rsidR="00237C2A">
        <w:rPr>
          <w:rStyle w:val="IntenseEmphasis"/>
          <w:rFonts w:eastAsiaTheme="minorEastAsia"/>
          <w:color w:val="auto"/>
        </w:rPr>
        <w:t>50</w:t>
      </w:r>
      <w:r w:rsidR="00237C2A" w:rsidRPr="004F7E65">
        <w:rPr>
          <w:rStyle w:val="IntenseEmphasis"/>
          <w:rFonts w:eastAsiaTheme="minorEastAsia"/>
          <w:color w:val="auto"/>
        </w:rPr>
        <w:t xml:space="preserve">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abil</m:t>
            </m:r>
          </m:e>
          <m:sub>
            <m:r>
              <m:rPr>
                <m:sty m:val="p"/>
              </m:rPr>
              <w:rPr>
                <w:rStyle w:val="IntenseEmphasis"/>
                <w:rFonts w:ascii="Cambria Math" w:hAnsi="Cambria Math"/>
                <w:color w:val="auto"/>
              </w:rPr>
              <m:t>i</m:t>
            </m:r>
          </m:sub>
        </m:sSub>
      </m:oMath>
      <w:r w:rsidR="00237C2A" w:rsidRPr="004F7E65">
        <w:rPr>
          <w:rStyle w:val="IntenseEmphasis"/>
          <w:rFonts w:eastAsiaTheme="minorEastAsia"/>
          <w:iCs w:val="0"/>
          <w:color w:val="auto"/>
        </w:rPr>
        <w:t xml:space="preserve"> </w:t>
      </w:r>
    </w:p>
    <w:p w14:paraId="642C32D5" w14:textId="188325F2" w:rsidR="003C7C8E" w:rsidRDefault="003C7C8E" w:rsidP="00237C2A">
      <w:pPr>
        <w:rPr>
          <w:rStyle w:val="IntenseEmphasis"/>
        </w:rPr>
      </w:pPr>
      <w:r>
        <w:rPr>
          <w:rStyle w:val="IntenseEmphasis"/>
        </w:rPr>
        <w:tab/>
        <w:t>Interpretation:</w:t>
      </w:r>
    </w:p>
    <w:p w14:paraId="0EA7015B" w14:textId="7E58F678" w:rsidR="003C7C8E" w:rsidRPr="00E76F46" w:rsidRDefault="003C7C8E" w:rsidP="003C7C8E">
      <w:pPr>
        <w:tabs>
          <w:tab w:val="left" w:pos="1335"/>
        </w:tabs>
        <w:rPr>
          <w:rStyle w:val="IntenseEmphasis"/>
          <w:rFonts w:eastAsiaTheme="minorEastAsia"/>
          <w:iCs w:val="0"/>
          <w:color w:val="auto"/>
        </w:rPr>
      </w:pPr>
      <w:r>
        <w:rPr>
          <w:rStyle w:val="IntenseEmphasis"/>
        </w:rPr>
        <w:tab/>
      </w:r>
      <w:r>
        <w:rPr>
          <w:rStyle w:val="IntenseEmphasis"/>
        </w:rPr>
        <w:tab/>
      </w:r>
      <w:r>
        <w:rPr>
          <w:rStyle w:val="IntenseEmphasis"/>
        </w:rPr>
        <w:tab/>
      </w:r>
      <m:oMath>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δ</m:t>
                </m:r>
              </m:e>
            </m:acc>
          </m:e>
          <m:sub>
            <m:r>
              <m:rPr>
                <m:sty m:val="p"/>
              </m:rPr>
              <w:rPr>
                <w:rStyle w:val="IntenseEmphasis"/>
                <w:rFonts w:ascii="Cambria Math" w:hAnsi="Cambria Math"/>
                <w:color w:val="auto"/>
              </w:rPr>
              <m:t xml:space="preserve">1 </m:t>
            </m:r>
          </m:sub>
        </m:sSub>
        <m:r>
          <m:rPr>
            <m:sty m:val="p"/>
          </m:rPr>
          <w:rPr>
            <w:rStyle w:val="IntenseEmphasis"/>
            <w:rFonts w:ascii="Cambria Math" w:hAnsi="Cambria Math"/>
            <w:color w:val="auto"/>
          </w:rPr>
          <m:t xml:space="preserve">= </m:t>
        </m:r>
        <m:r>
          <m:rPr>
            <m:sty m:val="p"/>
          </m:rPr>
          <w:rPr>
            <w:rStyle w:val="IntenseEmphasis"/>
            <w:rFonts w:ascii="Cambria Math" w:hAnsi="Cambria Math"/>
            <w:color w:val="auto"/>
          </w:rPr>
          <m:t>.19</m:t>
        </m:r>
      </m:oMath>
    </w:p>
    <w:p w14:paraId="37EBA9B8" w14:textId="71949B90" w:rsidR="003C7C8E" w:rsidRPr="00E76F46" w:rsidRDefault="00CF3FBB" w:rsidP="003C7C8E">
      <w:pPr>
        <w:tabs>
          <w:tab w:val="left" w:pos="1335"/>
        </w:tabs>
        <w:ind w:left="2160"/>
        <w:rPr>
          <w:rStyle w:val="IntenseEmphasis"/>
          <w:rFonts w:eastAsiaTheme="minorEastAsia"/>
          <w:iCs w:val="0"/>
          <w:color w:val="auto"/>
        </w:rPr>
      </w:pPr>
      <m:oMath>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δ</m:t>
                </m:r>
              </m:e>
            </m:acc>
          </m:e>
          <m:sub>
            <m:r>
              <m:rPr>
                <m:sty m:val="p"/>
              </m:rPr>
              <w:rPr>
                <w:rStyle w:val="IntenseEmphasis"/>
                <w:rFonts w:ascii="Cambria Math" w:hAnsi="Cambria Math"/>
                <w:color w:val="auto"/>
              </w:rPr>
              <m:t xml:space="preserve">2 </m:t>
            </m:r>
          </m:sub>
        </m:sSub>
        <m:r>
          <m:rPr>
            <m:sty m:val="p"/>
          </m:rPr>
          <w:rPr>
            <w:rStyle w:val="IntenseEmphasis"/>
            <w:rFonts w:ascii="Cambria Math" w:hAnsi="Cambria Math"/>
            <w:color w:val="auto"/>
          </w:rPr>
          <m:t>=</m:t>
        </m:r>
        <m:r>
          <m:rPr>
            <m:sty m:val="p"/>
          </m:rPr>
          <w:rPr>
            <w:rStyle w:val="IntenseEmphasis"/>
            <w:rFonts w:ascii="Cambria Math" w:hAnsi="Cambria Math"/>
            <w:color w:val="auto"/>
          </w:rPr>
          <m:t xml:space="preserve"> .11</m:t>
        </m:r>
      </m:oMath>
      <w:r w:rsidR="003C7C8E" w:rsidRPr="00E76F46">
        <w:rPr>
          <w:rStyle w:val="IntenseEmphasis"/>
          <w:rFonts w:eastAsiaTheme="minorEastAsia"/>
          <w:iCs w:val="0"/>
          <w:color w:val="auto"/>
        </w:rPr>
        <w:t xml:space="preserve"> </w:t>
      </w:r>
    </w:p>
    <w:p w14:paraId="66DAD162" w14:textId="3406277B" w:rsidR="003C7C8E" w:rsidRPr="00E76F46" w:rsidRDefault="00CF3FBB" w:rsidP="003C7C8E">
      <w:pPr>
        <w:tabs>
          <w:tab w:val="left" w:pos="1335"/>
        </w:tabs>
        <w:ind w:left="2160"/>
        <w:rPr>
          <w:rStyle w:val="IntenseEmphasis"/>
          <w:rFonts w:eastAsiaTheme="minorEastAsia"/>
          <w:color w:val="auto"/>
        </w:rPr>
      </w:pPr>
      <m:oMath>
        <m:sSup>
          <m:sSupPr>
            <m:ctrlPr>
              <w:rPr>
                <w:rStyle w:val="IntenseEmphasis"/>
                <w:rFonts w:ascii="Cambria Math" w:hAnsi="Cambria Math"/>
                <w:i w:val="0"/>
                <w:iCs w:val="0"/>
                <w:color w:val="auto"/>
              </w:rPr>
            </m:ctrlPr>
          </m:sSupPr>
          <m:e>
            <m:r>
              <m:rPr>
                <m:sty m:val="p"/>
              </m:rPr>
              <w:rPr>
                <w:rStyle w:val="IntenseEmphasis"/>
                <w:rFonts w:ascii="Cambria Math" w:hAnsi="Cambria Math"/>
                <w:color w:val="auto"/>
              </w:rPr>
              <m:t>R</m:t>
            </m:r>
          </m:e>
          <m:sup>
            <m:r>
              <m:rPr>
                <m:sty m:val="p"/>
              </m:rPr>
              <w:rPr>
                <w:rStyle w:val="IntenseEmphasis"/>
                <w:rFonts w:ascii="Cambria Math" w:hAnsi="Cambria Math"/>
                <w:color w:val="auto"/>
              </w:rPr>
              <m:t>2</m:t>
            </m:r>
          </m:sup>
        </m:sSup>
      </m:oMath>
      <w:r w:rsidR="003C7C8E" w:rsidRPr="00E76F46">
        <w:rPr>
          <w:rStyle w:val="IntenseEmphasis"/>
          <w:rFonts w:eastAsiaTheme="minorEastAsia"/>
          <w:color w:val="auto"/>
        </w:rPr>
        <w:t xml:space="preserve"> = </w:t>
      </w:r>
      <w:r w:rsidR="009B3FC6" w:rsidRPr="00E76F46">
        <w:rPr>
          <w:rStyle w:val="IntenseEmphasis"/>
          <w:rFonts w:eastAsiaTheme="minorEastAsia"/>
          <w:color w:val="auto"/>
        </w:rPr>
        <w:t>.43</w:t>
      </w:r>
    </w:p>
    <w:p w14:paraId="739F78C3" w14:textId="77777777" w:rsidR="003C7C8E" w:rsidRDefault="003C7C8E" w:rsidP="003C7C8E">
      <w:pPr>
        <w:rPr>
          <w:rStyle w:val="IntenseEmphasis"/>
        </w:rPr>
      </w:pPr>
      <w:r>
        <w:rPr>
          <w:rStyle w:val="IntenseEmphasis"/>
        </w:rPr>
        <w:t xml:space="preserve">(vi) </w:t>
      </w:r>
    </w:p>
    <w:p w14:paraId="0EFBDF86" w14:textId="77777777" w:rsidR="00A3755A" w:rsidRDefault="00A3755A" w:rsidP="003C7C8E">
      <w:pPr>
        <w:rPr>
          <w:rStyle w:val="IntenseEmphasis"/>
          <w:noProof/>
        </w:rPr>
      </w:pPr>
    </w:p>
    <w:p w14:paraId="47E8BAB7" w14:textId="2592E22F" w:rsidR="003C7C8E" w:rsidRPr="00F531FD" w:rsidRDefault="00A3755A" w:rsidP="00F531FD">
      <w:pPr>
        <w:ind w:left="720"/>
        <w:rPr>
          <w:rStyle w:val="IntenseEmphasis"/>
          <w:color w:val="auto"/>
        </w:rPr>
      </w:pPr>
      <w:r w:rsidRPr="00F531FD">
        <w:rPr>
          <w:rStyle w:val="IntenseEmphasis"/>
          <w:noProof/>
          <w:color w:val="auto"/>
        </w:rPr>
        <w:lastRenderedPageBreak/>
        <w:drawing>
          <wp:inline distT="0" distB="0" distL="0" distR="0" wp14:anchorId="69796AC1" wp14:editId="3506191C">
            <wp:extent cx="283845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9717"/>
                    <a:stretch/>
                  </pic:blipFill>
                  <pic:spPr bwMode="auto">
                    <a:xfrm>
                      <a:off x="0" y="0"/>
                      <a:ext cx="2838450" cy="666750"/>
                    </a:xfrm>
                    <a:prstGeom prst="rect">
                      <a:avLst/>
                    </a:prstGeom>
                    <a:noFill/>
                    <a:ln>
                      <a:noFill/>
                    </a:ln>
                    <a:extLst>
                      <a:ext uri="{53640926-AAD7-44D8-BBD7-CCE9431645EC}">
                        <a14:shadowObscured xmlns:a14="http://schemas.microsoft.com/office/drawing/2010/main"/>
                      </a:ext>
                    </a:extLst>
                  </pic:spPr>
                </pic:pic>
              </a:graphicData>
            </a:graphic>
          </wp:inline>
        </w:drawing>
      </w:r>
    </w:p>
    <w:p w14:paraId="45095A18" w14:textId="7182FC5E" w:rsidR="00F531FD" w:rsidRPr="00F531FD" w:rsidRDefault="00F531FD" w:rsidP="00F531FD">
      <w:pPr>
        <w:ind w:left="720"/>
        <w:rPr>
          <w:rStyle w:val="IntenseEmphasis"/>
          <w:color w:val="auto"/>
        </w:rPr>
      </w:pPr>
      <w:r w:rsidRPr="00F531FD">
        <w:rPr>
          <w:rStyle w:val="IntenseEmphasis"/>
          <w:color w:val="auto"/>
        </w:rPr>
        <w:t xml:space="preserve">The assumption being made here regarding the effect of father’s and mother’s education on their children is that </w:t>
      </w:r>
      <w:proofErr w:type="gramStart"/>
      <w:r w:rsidRPr="00F531FD">
        <w:rPr>
          <w:rStyle w:val="IntenseEmphasis"/>
          <w:color w:val="auto"/>
        </w:rPr>
        <w:t>…..</w:t>
      </w:r>
      <w:proofErr w:type="gramEnd"/>
    </w:p>
    <w:p w14:paraId="464FCB48" w14:textId="006F3322" w:rsidR="003C7C8E" w:rsidRDefault="003C7C8E" w:rsidP="003C7C8E">
      <w:pPr>
        <w:rPr>
          <w:rStyle w:val="IntenseEmphasis"/>
        </w:rPr>
      </w:pPr>
      <w:r>
        <w:rPr>
          <w:rStyle w:val="IntenseEmphasis"/>
        </w:rPr>
        <w:t>(vii)</w:t>
      </w:r>
    </w:p>
    <w:p w14:paraId="7E3669F6" w14:textId="77777777" w:rsidR="003C7C8E" w:rsidRDefault="003C7C8E" w:rsidP="003C7C8E">
      <w:pPr>
        <w:rPr>
          <w:rStyle w:val="IntenseEmphasis"/>
        </w:rPr>
      </w:pPr>
    </w:p>
    <w:p w14:paraId="088BF649" w14:textId="77777777" w:rsidR="003C7C8E" w:rsidRDefault="003C7C8E" w:rsidP="003C7C8E">
      <w:pPr>
        <w:rPr>
          <w:rFonts w:asciiTheme="majorHAnsi" w:eastAsiaTheme="majorEastAsia" w:hAnsiTheme="majorHAnsi" w:cstheme="majorBidi"/>
          <w:color w:val="2F5496" w:themeColor="accent1" w:themeShade="BF"/>
          <w:sz w:val="32"/>
          <w:szCs w:val="32"/>
        </w:rPr>
      </w:pPr>
      <w:r>
        <w:br w:type="page"/>
      </w:r>
    </w:p>
    <w:p w14:paraId="7C7401FE" w14:textId="77777777" w:rsidR="003C7C8E" w:rsidRPr="00702B65" w:rsidRDefault="003C7C8E" w:rsidP="003C7C8E">
      <w:pPr>
        <w:pStyle w:val="Heading1"/>
      </w:pPr>
      <w:bookmarkStart w:id="1" w:name="_Toc505669731"/>
      <w:r>
        <w:lastRenderedPageBreak/>
        <w:t>Question 2</w:t>
      </w:r>
      <w:bookmarkEnd w:id="1"/>
    </w:p>
    <w:p w14:paraId="67922D4B" w14:textId="77777777" w:rsidR="004833B0" w:rsidRDefault="00FE00A4" w:rsidP="004833B0">
      <w:pPr>
        <w:pStyle w:val="ListParagraph"/>
        <w:numPr>
          <w:ilvl w:val="0"/>
          <w:numId w:val="1"/>
        </w:numPr>
        <w:rPr>
          <w:rStyle w:val="IntenseEmphasis"/>
        </w:rPr>
      </w:pPr>
      <w:r>
        <w:rPr>
          <w:rStyle w:val="IntenseEmphasis"/>
        </w:rPr>
        <w:t>D</w:t>
      </w:r>
    </w:p>
    <w:p w14:paraId="602DBD7C" w14:textId="04A00908" w:rsidR="004833B0" w:rsidRDefault="00FE00A4" w:rsidP="004833B0">
      <w:pPr>
        <w:pStyle w:val="ListParagraph"/>
        <w:ind w:left="1080"/>
        <w:rPr>
          <w:rStyle w:val="IntenseEmphasis"/>
        </w:rPr>
      </w:pPr>
      <w:r w:rsidRPr="00FE00A4">
        <w:rPr>
          <w:rStyle w:val="IntenseEmphasis"/>
          <w:noProof/>
        </w:rPr>
        <w:drawing>
          <wp:inline distT="0" distB="0" distL="0" distR="0" wp14:anchorId="78E0CDED" wp14:editId="36B56FEE">
            <wp:extent cx="3124200" cy="1343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7436" b="15569"/>
                    <a:stretch/>
                  </pic:blipFill>
                  <pic:spPr bwMode="auto">
                    <a:xfrm>
                      <a:off x="0" y="0"/>
                      <a:ext cx="3124200"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0A871C2D" w14:textId="67C7A903" w:rsidR="004833B0" w:rsidRDefault="00864FF3" w:rsidP="004833B0">
      <w:pPr>
        <w:pStyle w:val="ListParagraph"/>
        <w:numPr>
          <w:ilvl w:val="0"/>
          <w:numId w:val="1"/>
        </w:numPr>
        <w:rPr>
          <w:rStyle w:val="IntenseEmphasis"/>
        </w:rPr>
      </w:pPr>
      <w:r>
        <w:rPr>
          <w:rStyle w:val="IntenseEmphasis"/>
        </w:rPr>
        <w:t>Var(</w:t>
      </w:r>
      <w:r>
        <w:rPr>
          <w:rStyle w:val="IntenseEmphasis"/>
          <w:i w:val="0"/>
        </w:rPr>
        <w:t>math4</w:t>
      </w:r>
      <w:r>
        <w:rPr>
          <w:rStyle w:val="IntenseEmphasis"/>
        </w:rPr>
        <w:t xml:space="preserve">) = </w:t>
      </w:r>
    </w:p>
    <w:p w14:paraId="71ABBFDD" w14:textId="400AB746" w:rsidR="00864FF3" w:rsidRDefault="00864FF3" w:rsidP="00864FF3">
      <w:pPr>
        <w:pStyle w:val="ListParagraph"/>
        <w:ind w:left="1080"/>
        <w:rPr>
          <w:rStyle w:val="IntenseEmphasis"/>
        </w:rPr>
      </w:pPr>
      <w:r>
        <w:rPr>
          <w:rStyle w:val="IntenseEmphasis"/>
        </w:rPr>
        <w:t xml:space="preserve">Total sum of squares = </w:t>
      </w:r>
    </w:p>
    <w:p w14:paraId="7625DC28" w14:textId="6D897D36" w:rsidR="00864FF3" w:rsidRDefault="00864FF3" w:rsidP="00864FF3">
      <w:pPr>
        <w:pStyle w:val="ListParagraph"/>
        <w:ind w:left="1080"/>
        <w:rPr>
          <w:rStyle w:val="IntenseEmphasis"/>
        </w:rPr>
      </w:pPr>
    </w:p>
    <w:p w14:paraId="4E957967" w14:textId="1DCCAD28" w:rsidR="00864FF3" w:rsidRDefault="00864FF3" w:rsidP="00864FF3">
      <w:pPr>
        <w:pStyle w:val="ListParagraph"/>
        <w:ind w:left="1080"/>
        <w:rPr>
          <w:rStyle w:val="IntenseEmphasis"/>
        </w:rPr>
      </w:pPr>
      <w:r>
        <w:rPr>
          <w:rStyle w:val="IntenseEmphasis"/>
        </w:rPr>
        <w:t>Variance and total sum of squares are related ….</w:t>
      </w:r>
    </w:p>
    <w:p w14:paraId="501B9CD7" w14:textId="18A04F33" w:rsidR="00864FF3" w:rsidRDefault="00864FF3" w:rsidP="00864FF3">
      <w:pPr>
        <w:pStyle w:val="ListParagraph"/>
        <w:ind w:left="1080"/>
        <w:rPr>
          <w:rStyle w:val="IntenseEmphasis"/>
        </w:rPr>
      </w:pPr>
    </w:p>
    <w:p w14:paraId="590B1FFB" w14:textId="1BF7C817" w:rsidR="00864FF3" w:rsidRDefault="00864FF3" w:rsidP="00864FF3">
      <w:pPr>
        <w:pStyle w:val="ListParagraph"/>
        <w:ind w:left="1080"/>
        <w:rPr>
          <w:rStyle w:val="IntenseEmphasis"/>
        </w:rPr>
      </w:pPr>
      <w:r>
        <w:rPr>
          <w:rStyle w:val="IntenseEmphasis"/>
        </w:rPr>
        <w:t>The residual sum of squares is…</w:t>
      </w:r>
    </w:p>
    <w:p w14:paraId="29CAA927" w14:textId="49B14C85" w:rsidR="00864FF3" w:rsidRDefault="00864FF3" w:rsidP="00864FF3">
      <w:pPr>
        <w:pStyle w:val="ListParagraph"/>
        <w:numPr>
          <w:ilvl w:val="0"/>
          <w:numId w:val="1"/>
        </w:numPr>
        <w:rPr>
          <w:rStyle w:val="IntenseEmphasis"/>
        </w:rPr>
      </w:pPr>
      <w:r>
        <w:rPr>
          <w:rStyle w:val="IntenseEmphasis"/>
        </w:rPr>
        <w:t>R</w:t>
      </w:r>
      <w:r>
        <w:rPr>
          <w:rStyle w:val="IntenseEmphasis"/>
          <w:vertAlign w:val="superscript"/>
        </w:rPr>
        <w:t>2</w:t>
      </w:r>
      <w:r>
        <w:rPr>
          <w:rStyle w:val="IntenseEmphasis"/>
        </w:rPr>
        <w:t xml:space="preserve"> = </w:t>
      </w:r>
    </w:p>
    <w:p w14:paraId="31D1570B" w14:textId="10DBBA06" w:rsidR="00864FF3" w:rsidRDefault="00864FF3" w:rsidP="00864FF3">
      <w:pPr>
        <w:rPr>
          <w:rStyle w:val="IntenseEmphasis"/>
        </w:rPr>
      </w:pPr>
    </w:p>
    <w:p w14:paraId="587C2775" w14:textId="436B11FD" w:rsidR="00864FF3" w:rsidRPr="00864FF3" w:rsidRDefault="00864FF3" w:rsidP="00864FF3">
      <w:pPr>
        <w:ind w:left="720" w:firstLine="360"/>
        <w:rPr>
          <w:rStyle w:val="IntenseEmphasis"/>
        </w:rPr>
      </w:pPr>
      <w:r>
        <w:rPr>
          <w:rStyle w:val="IntenseEmphasis"/>
        </w:rPr>
        <w:t>Comparison of calculated and STATA output for R</w:t>
      </w:r>
      <w:r>
        <w:rPr>
          <w:rStyle w:val="IntenseEmphasis"/>
          <w:vertAlign w:val="superscript"/>
        </w:rPr>
        <w:t>2</w:t>
      </w:r>
      <w:r>
        <w:rPr>
          <w:rStyle w:val="IntenseEmphasis"/>
        </w:rPr>
        <w:t xml:space="preserve">: </w:t>
      </w:r>
    </w:p>
    <w:p w14:paraId="581E26E6" w14:textId="77DC1FE9" w:rsidR="00864FF3" w:rsidRDefault="00864FF3" w:rsidP="00864FF3">
      <w:pPr>
        <w:pStyle w:val="ListParagraph"/>
        <w:ind w:left="1080"/>
        <w:rPr>
          <w:rStyle w:val="IntenseEmphasis"/>
        </w:rPr>
      </w:pPr>
    </w:p>
    <w:p w14:paraId="52C12468" w14:textId="3E29D95B" w:rsidR="00864FF3" w:rsidRDefault="00864FF3" w:rsidP="00864FF3">
      <w:pPr>
        <w:pStyle w:val="ListParagraph"/>
        <w:ind w:left="1080"/>
        <w:rPr>
          <w:rStyle w:val="IntenseEmphasis"/>
          <w:i w:val="0"/>
        </w:rPr>
      </w:pPr>
      <w:r>
        <w:rPr>
          <w:rStyle w:val="IntenseEmphasis"/>
        </w:rPr>
        <w:t>Interpretation of R</w:t>
      </w:r>
      <w:r>
        <w:rPr>
          <w:rStyle w:val="IntenseEmphasis"/>
          <w:vertAlign w:val="superscript"/>
        </w:rPr>
        <w:t>2</w:t>
      </w:r>
      <w:r>
        <w:rPr>
          <w:rStyle w:val="IntenseEmphasis"/>
          <w:i w:val="0"/>
        </w:rPr>
        <w:t>:</w:t>
      </w:r>
    </w:p>
    <w:p w14:paraId="4833596D" w14:textId="3017D7B3" w:rsidR="00864FF3" w:rsidRDefault="00864FF3" w:rsidP="00864FF3">
      <w:pPr>
        <w:pStyle w:val="ListParagraph"/>
        <w:numPr>
          <w:ilvl w:val="0"/>
          <w:numId w:val="1"/>
        </w:numPr>
        <w:rPr>
          <w:rStyle w:val="IntenseEmphasis"/>
          <w:i w:val="0"/>
        </w:rPr>
      </w:pPr>
    </w:p>
    <w:p w14:paraId="15B37712" w14:textId="6C7291A9" w:rsidR="00944899" w:rsidRDefault="00944899" w:rsidP="00944899">
      <w:pPr>
        <w:pStyle w:val="ListParagraph"/>
        <w:ind w:left="1080"/>
        <w:rPr>
          <w:rStyle w:val="IntenseEmphasis"/>
          <w:i w:val="0"/>
        </w:rPr>
      </w:pPr>
      <w:r w:rsidRPr="00944899">
        <w:rPr>
          <w:rStyle w:val="IntenseEmphasis"/>
          <w:i w:val="0"/>
          <w:noProof/>
        </w:rPr>
        <w:drawing>
          <wp:inline distT="0" distB="0" distL="0" distR="0" wp14:anchorId="0AC2B827" wp14:editId="6D862DB5">
            <wp:extent cx="3162300" cy="1509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6784"/>
                    <a:stretch/>
                  </pic:blipFill>
                  <pic:spPr bwMode="auto">
                    <a:xfrm>
                      <a:off x="0" y="0"/>
                      <a:ext cx="3162966" cy="1509713"/>
                    </a:xfrm>
                    <a:prstGeom prst="rect">
                      <a:avLst/>
                    </a:prstGeom>
                    <a:noFill/>
                    <a:ln>
                      <a:noFill/>
                    </a:ln>
                    <a:extLst>
                      <a:ext uri="{53640926-AAD7-44D8-BBD7-CCE9431645EC}">
                        <a14:shadowObscured xmlns:a14="http://schemas.microsoft.com/office/drawing/2010/main"/>
                      </a:ext>
                    </a:extLst>
                  </pic:spPr>
                </pic:pic>
              </a:graphicData>
            </a:graphic>
          </wp:inline>
        </w:drawing>
      </w:r>
    </w:p>
    <w:p w14:paraId="7ECFA731" w14:textId="1B37AEA2" w:rsidR="007A09C1" w:rsidRDefault="007A09C1" w:rsidP="007A09C1">
      <w:pPr>
        <w:rPr>
          <w:rStyle w:val="IntenseEmphasis"/>
        </w:rPr>
      </w:pPr>
      <w:r>
        <w:rPr>
          <w:rStyle w:val="IntenseEmphasis"/>
          <w:i w:val="0"/>
        </w:rPr>
        <w:tab/>
      </w:r>
      <w:r>
        <w:rPr>
          <w:rStyle w:val="IntenseEmphasis"/>
          <w:i w:val="0"/>
        </w:rPr>
        <w:tab/>
        <w:t xml:space="preserve">Compare </w:t>
      </w:r>
      <w:r>
        <w:rPr>
          <w:rStyle w:val="IntenseEmphasis"/>
        </w:rPr>
        <w:t>R</w:t>
      </w:r>
      <w:r>
        <w:rPr>
          <w:rStyle w:val="IntenseEmphasis"/>
          <w:vertAlign w:val="superscript"/>
        </w:rPr>
        <w:t xml:space="preserve">2 </w:t>
      </w:r>
      <w:r>
        <w:rPr>
          <w:rStyle w:val="IntenseEmphasis"/>
        </w:rPr>
        <w:t>in this regression to R</w:t>
      </w:r>
      <w:r>
        <w:rPr>
          <w:rStyle w:val="IntenseEmphasis"/>
          <w:vertAlign w:val="superscript"/>
        </w:rPr>
        <w:t>2</w:t>
      </w:r>
      <w:r>
        <w:rPr>
          <w:rStyle w:val="IntenseEmphasis"/>
        </w:rPr>
        <w:t xml:space="preserve"> in </w:t>
      </w:r>
      <w:proofErr w:type="spellStart"/>
      <w:r>
        <w:rPr>
          <w:rStyle w:val="IntenseEmphasis"/>
        </w:rPr>
        <w:t>i</w:t>
      </w:r>
      <w:proofErr w:type="spellEnd"/>
      <w:r>
        <w:rPr>
          <w:rStyle w:val="IntenseEmphasis"/>
        </w:rPr>
        <w:t>.</w:t>
      </w:r>
    </w:p>
    <w:p w14:paraId="42334F7F" w14:textId="3B7C0AB4" w:rsidR="007A09C1" w:rsidRPr="007A09C1" w:rsidRDefault="007A09C1" w:rsidP="007A09C1">
      <w:pPr>
        <w:pStyle w:val="ListParagraph"/>
        <w:numPr>
          <w:ilvl w:val="0"/>
          <w:numId w:val="1"/>
        </w:numPr>
        <w:rPr>
          <w:rStyle w:val="IntenseEmphasis"/>
          <w:i w:val="0"/>
        </w:rPr>
      </w:pPr>
    </w:p>
    <w:p w14:paraId="386AE837" w14:textId="77777777" w:rsidR="007A09C1" w:rsidRDefault="007A09C1" w:rsidP="007A09C1">
      <w:pPr>
        <w:pStyle w:val="ListParagraph"/>
        <w:ind w:left="1440"/>
        <w:rPr>
          <w:rStyle w:val="IntenseEmphasis"/>
          <w:i w:val="0"/>
        </w:rPr>
      </w:pPr>
    </w:p>
    <w:p w14:paraId="55BEEC64" w14:textId="6B404EB2" w:rsidR="007A09C1" w:rsidRPr="004F7E65" w:rsidRDefault="007A09C1" w:rsidP="007A09C1">
      <w:pPr>
        <w:rPr>
          <w:rStyle w:val="IntenseEmphasis"/>
          <w:color w:val="auto"/>
        </w:rPr>
      </w:pPr>
      <w:r w:rsidRPr="004F7E65">
        <w:rPr>
          <w:rStyle w:val="IntenseEmphasis"/>
          <w:color w:val="auto"/>
        </w:rPr>
        <w:tab/>
      </w: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β</m:t>
                </m:r>
              </m:e>
              <m:sub>
                <m:r>
                  <m:rPr>
                    <m:sty m:val="p"/>
                  </m:rPr>
                  <w:rPr>
                    <w:rStyle w:val="IntenseEmphasis"/>
                    <w:rFonts w:ascii="Cambria Math" w:hAnsi="Cambria Math"/>
                    <w:color w:val="auto"/>
                  </w:rPr>
                  <m:t>1</m:t>
                </m:r>
              </m:sub>
            </m:sSub>
            <m:r>
              <m:rPr>
                <m:sty m:val="p"/>
              </m:rPr>
              <w:rPr>
                <w:rStyle w:val="IntenseEmphasis"/>
                <w:rFonts w:ascii="Cambria Math" w:hAnsi="Cambria Math"/>
                <w:color w:val="auto"/>
              </w:rPr>
              <m:t xml:space="preserve"> </m:t>
            </m:r>
          </m:e>
        </m:acc>
        <m:r>
          <m:rPr>
            <m:sty m:val="p"/>
          </m:rPr>
          <w:rPr>
            <w:rStyle w:val="IntenseEmphasis"/>
            <w:rFonts w:ascii="Cambria Math" w:hAnsi="Cambria Math"/>
            <w:color w:val="auto"/>
          </w:rPr>
          <m:t xml:space="preserve">= </m:t>
        </m:r>
      </m:oMath>
    </w:p>
    <w:p w14:paraId="187F9564" w14:textId="598B4F8B" w:rsidR="007A09C1" w:rsidRPr="004F7E65" w:rsidRDefault="007A09C1" w:rsidP="007A09C1">
      <w:pPr>
        <w:ind w:left="1440"/>
        <w:rPr>
          <w:rStyle w:val="IntenseEmphasis"/>
          <w:rFonts w:eastAsiaTheme="minorEastAsia"/>
          <w:color w:val="auto"/>
        </w:rPr>
      </w:pPr>
      <w:r w:rsidRPr="004F7E65">
        <w:rPr>
          <w:rStyle w:val="IntenseEmphasis"/>
          <w:color w:val="auto"/>
        </w:rPr>
        <w:t xml:space="preserve">The interpretation of </w:t>
      </w: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β</m:t>
                </m:r>
              </m:e>
              <m:sub>
                <m:r>
                  <m:rPr>
                    <m:sty m:val="p"/>
                  </m:rPr>
                  <w:rPr>
                    <w:rStyle w:val="IntenseEmphasis"/>
                    <w:rFonts w:ascii="Cambria Math" w:hAnsi="Cambria Math"/>
                    <w:color w:val="auto"/>
                  </w:rPr>
                  <m:t>1</m:t>
                </m:r>
              </m:sub>
            </m:sSub>
            <m:r>
              <m:rPr>
                <m:sty m:val="p"/>
              </m:rPr>
              <w:rPr>
                <w:rStyle w:val="IntenseEmphasis"/>
                <w:rFonts w:ascii="Cambria Math" w:hAnsi="Cambria Math"/>
                <w:color w:val="auto"/>
              </w:rPr>
              <m:t xml:space="preserve"> </m:t>
            </m:r>
          </m:e>
        </m:acc>
      </m:oMath>
      <w:r w:rsidRPr="004F7E65">
        <w:rPr>
          <w:rStyle w:val="IntenseEmphasis"/>
          <w:rFonts w:eastAsiaTheme="minorEastAsia"/>
          <w:color w:val="auto"/>
        </w:rPr>
        <w:t xml:space="preserve"> </w:t>
      </w:r>
      <w:r w:rsidR="0035445A">
        <w:rPr>
          <w:rStyle w:val="IntenseEmphasis"/>
          <w:rFonts w:eastAsiaTheme="minorEastAsia"/>
          <w:color w:val="auto"/>
        </w:rPr>
        <w:t xml:space="preserve">in part iv </w:t>
      </w:r>
      <w:r w:rsidRPr="004F7E65">
        <w:rPr>
          <w:rStyle w:val="IntenseEmphasis"/>
          <w:rFonts w:eastAsiaTheme="minorEastAsia"/>
          <w:color w:val="auto"/>
        </w:rPr>
        <w:t>is:</w:t>
      </w:r>
    </w:p>
    <w:p w14:paraId="09B3421A" w14:textId="77777777" w:rsidR="007A09C1" w:rsidRPr="0035445A" w:rsidRDefault="007A09C1" w:rsidP="0035445A">
      <w:pPr>
        <w:pStyle w:val="ListParagraph"/>
        <w:numPr>
          <w:ilvl w:val="0"/>
          <w:numId w:val="1"/>
        </w:numPr>
        <w:rPr>
          <w:rStyle w:val="IntenseEmphasis"/>
          <w:i w:val="0"/>
        </w:rPr>
      </w:pPr>
    </w:p>
    <w:p w14:paraId="4AA8C377" w14:textId="38133DFE" w:rsidR="0035445A" w:rsidRPr="0035445A" w:rsidRDefault="007A09C1" w:rsidP="0035445A">
      <w:pPr>
        <w:pStyle w:val="ListParagraph"/>
        <w:numPr>
          <w:ilvl w:val="0"/>
          <w:numId w:val="3"/>
        </w:numPr>
        <w:rPr>
          <w:rStyle w:val="IntenseEmphasis"/>
          <w:i w:val="0"/>
        </w:rPr>
      </w:pPr>
      <w:r w:rsidRPr="007A09C1">
        <w:rPr>
          <w:rStyle w:val="IntenseEmphasis"/>
          <w:i w:val="0"/>
        </w:rPr>
        <w:t xml:space="preserve">An important factor </w:t>
      </w:r>
      <w:r w:rsidR="0035445A">
        <w:rPr>
          <w:rStyle w:val="IntenseEmphasis"/>
          <w:i w:val="0"/>
        </w:rPr>
        <w:t xml:space="preserve">excluded from the model that would case the estimate of </w:t>
      </w:r>
      <m:oMath>
        <m:sSub>
          <m:sSubPr>
            <m:ctrlPr>
              <w:rPr>
                <w:rStyle w:val="IntenseEmphasis"/>
                <w:rFonts w:ascii="Cambria Math" w:hAnsi="Cambria Math"/>
                <w:i w:val="0"/>
                <w:iCs w:val="0"/>
              </w:rPr>
            </m:ctrlPr>
          </m:sSubPr>
          <m:e>
            <m:r>
              <m:rPr>
                <m:sty m:val="p"/>
              </m:rPr>
              <w:rPr>
                <w:rStyle w:val="IntenseEmphasis"/>
                <w:rFonts w:ascii="Cambria Math" w:hAnsi="Cambria Math"/>
              </w:rPr>
              <m:t>β</m:t>
            </m:r>
          </m:e>
          <m:sub>
            <m:r>
              <m:rPr>
                <m:sty m:val="p"/>
              </m:rPr>
              <w:rPr>
                <w:rStyle w:val="IntenseEmphasis"/>
                <w:rFonts w:ascii="Cambria Math" w:hAnsi="Cambria Math"/>
              </w:rPr>
              <m:t>1</m:t>
            </m:r>
          </m:sub>
        </m:sSub>
      </m:oMath>
      <w:r w:rsidR="0035445A">
        <w:rPr>
          <w:rStyle w:val="IntenseEmphasis"/>
          <w:rFonts w:eastAsiaTheme="minorEastAsia"/>
          <w:i w:val="0"/>
        </w:rPr>
        <w:t xml:space="preserve"> to be smaller is </w:t>
      </w:r>
    </w:p>
    <w:p w14:paraId="553DF91D" w14:textId="14A519DF" w:rsidR="0035445A" w:rsidRPr="0035445A" w:rsidRDefault="0035445A" w:rsidP="0035445A">
      <w:pPr>
        <w:pStyle w:val="ListParagraph"/>
        <w:ind w:left="1800"/>
        <w:rPr>
          <w:rStyle w:val="IntenseEmphasis"/>
          <w:i w:val="0"/>
        </w:rPr>
      </w:pPr>
      <w:r>
        <w:rPr>
          <w:rStyle w:val="IntenseEmphasis"/>
          <w:i w:val="0"/>
        </w:rPr>
        <w:t>Because:</w:t>
      </w:r>
    </w:p>
    <w:p w14:paraId="685F27C1" w14:textId="25D40C5E" w:rsidR="0035445A" w:rsidRPr="0035445A" w:rsidRDefault="0035445A" w:rsidP="0035445A">
      <w:pPr>
        <w:pStyle w:val="ListParagraph"/>
        <w:numPr>
          <w:ilvl w:val="0"/>
          <w:numId w:val="3"/>
        </w:numPr>
        <w:rPr>
          <w:rStyle w:val="IntenseEmphasis"/>
          <w:i w:val="0"/>
        </w:rPr>
      </w:pPr>
      <w:r w:rsidRPr="007A09C1">
        <w:rPr>
          <w:rStyle w:val="IntenseEmphasis"/>
          <w:i w:val="0"/>
        </w:rPr>
        <w:lastRenderedPageBreak/>
        <w:t xml:space="preserve">An important factor </w:t>
      </w:r>
      <w:r>
        <w:rPr>
          <w:rStyle w:val="IntenseEmphasis"/>
          <w:i w:val="0"/>
        </w:rPr>
        <w:t xml:space="preserve">excluded from the model that would case the estimate of </w:t>
      </w:r>
      <m:oMath>
        <m:sSub>
          <m:sSubPr>
            <m:ctrlPr>
              <w:rPr>
                <w:rStyle w:val="IntenseEmphasis"/>
                <w:rFonts w:ascii="Cambria Math" w:hAnsi="Cambria Math"/>
                <w:i w:val="0"/>
                <w:iCs w:val="0"/>
              </w:rPr>
            </m:ctrlPr>
          </m:sSubPr>
          <m:e>
            <m:r>
              <m:rPr>
                <m:sty m:val="p"/>
              </m:rPr>
              <w:rPr>
                <w:rStyle w:val="IntenseEmphasis"/>
                <w:rFonts w:ascii="Cambria Math" w:hAnsi="Cambria Math"/>
              </w:rPr>
              <m:t>β</m:t>
            </m:r>
          </m:e>
          <m:sub>
            <m:r>
              <m:rPr>
                <m:sty m:val="p"/>
              </m:rPr>
              <w:rPr>
                <w:rStyle w:val="IntenseEmphasis"/>
                <w:rFonts w:ascii="Cambria Math" w:hAnsi="Cambria Math"/>
              </w:rPr>
              <m:t>1</m:t>
            </m:r>
          </m:sub>
        </m:sSub>
      </m:oMath>
      <w:r>
        <w:rPr>
          <w:rStyle w:val="IntenseEmphasis"/>
          <w:rFonts w:eastAsiaTheme="minorEastAsia"/>
          <w:i w:val="0"/>
        </w:rPr>
        <w:t xml:space="preserve"> to be larger is </w:t>
      </w:r>
    </w:p>
    <w:p w14:paraId="354FB553" w14:textId="77777777" w:rsidR="0035445A" w:rsidRPr="0035445A" w:rsidRDefault="0035445A" w:rsidP="0035445A">
      <w:pPr>
        <w:pStyle w:val="ListParagraph"/>
        <w:ind w:left="1800"/>
        <w:rPr>
          <w:rStyle w:val="IntenseEmphasis"/>
          <w:i w:val="0"/>
        </w:rPr>
      </w:pPr>
      <w:r>
        <w:rPr>
          <w:rStyle w:val="IntenseEmphasis"/>
          <w:i w:val="0"/>
        </w:rPr>
        <w:t>Because:</w:t>
      </w:r>
    </w:p>
    <w:p w14:paraId="2060311D" w14:textId="1A183FA7" w:rsidR="0035445A" w:rsidRDefault="0035445A" w:rsidP="0035445A">
      <w:pPr>
        <w:pStyle w:val="ListParagraph"/>
        <w:numPr>
          <w:ilvl w:val="0"/>
          <w:numId w:val="1"/>
        </w:numPr>
        <w:rPr>
          <w:rStyle w:val="IntenseEmphasis"/>
          <w:i w:val="0"/>
        </w:rPr>
      </w:pPr>
      <w:r>
        <w:rPr>
          <w:rStyle w:val="IntenseEmphasis"/>
          <w:i w:val="0"/>
        </w:rPr>
        <w:t>Even if all other important factors were included in the model, another reason we would be skeptical that this type of model could provide internal validity for the causal relationship between single-parent households and student’s math performance is ….</w:t>
      </w:r>
    </w:p>
    <w:p w14:paraId="2F4E9773" w14:textId="29E7FFBC" w:rsidR="00CF3FBB" w:rsidRDefault="00CF3FBB">
      <w:pPr>
        <w:rPr>
          <w:rStyle w:val="IntenseEmphasis"/>
          <w:i w:val="0"/>
        </w:rPr>
      </w:pPr>
      <w:r>
        <w:rPr>
          <w:rStyle w:val="IntenseEmphasis"/>
          <w:i w:val="0"/>
        </w:rPr>
        <w:br w:type="page"/>
      </w:r>
    </w:p>
    <w:p w14:paraId="444AA683" w14:textId="3E68326A" w:rsidR="00CF3FBB" w:rsidRDefault="00CF3FBB" w:rsidP="00CF3FBB">
      <w:pPr>
        <w:pStyle w:val="Heading1"/>
        <w:rPr>
          <w:rStyle w:val="IntenseEmphasis"/>
          <w:i w:val="0"/>
        </w:rPr>
      </w:pPr>
      <w:bookmarkStart w:id="2" w:name="_Toc505669732"/>
      <w:r>
        <w:rPr>
          <w:rStyle w:val="IntenseEmphasis"/>
          <w:i w:val="0"/>
        </w:rPr>
        <w:lastRenderedPageBreak/>
        <w:t>Question 3</w:t>
      </w:r>
      <w:bookmarkEnd w:id="2"/>
    </w:p>
    <w:p w14:paraId="3E62E12D" w14:textId="50006EF9" w:rsidR="00CF3FBB" w:rsidRDefault="00CF3FBB" w:rsidP="00CF3FBB"/>
    <w:p w14:paraId="3BAE1907" w14:textId="77777777" w:rsidR="003455E5" w:rsidRPr="00CF3FBB" w:rsidRDefault="003455E5" w:rsidP="00CF3FBB">
      <w:bookmarkStart w:id="3" w:name="_GoBack"/>
      <w:bookmarkEnd w:id="3"/>
    </w:p>
    <w:sectPr w:rsidR="003455E5" w:rsidRPr="00CF3FBB" w:rsidSect="00934EC6">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7296F" w14:textId="77777777" w:rsidR="00C83B10" w:rsidRDefault="00C83B10" w:rsidP="00702B65">
      <w:pPr>
        <w:spacing w:after="0" w:line="240" w:lineRule="auto"/>
      </w:pPr>
      <w:r>
        <w:separator/>
      </w:r>
    </w:p>
  </w:endnote>
  <w:endnote w:type="continuationSeparator" w:id="0">
    <w:p w14:paraId="5CE31DB3" w14:textId="77777777" w:rsidR="00C83B10" w:rsidRDefault="00C83B10" w:rsidP="0070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9A7BA" w14:textId="77777777" w:rsidR="00C83B10" w:rsidRDefault="00C83B10" w:rsidP="00702B65">
      <w:pPr>
        <w:spacing w:after="0" w:line="240" w:lineRule="auto"/>
      </w:pPr>
      <w:r>
        <w:separator/>
      </w:r>
    </w:p>
  </w:footnote>
  <w:footnote w:type="continuationSeparator" w:id="0">
    <w:p w14:paraId="4AF6EC29" w14:textId="77777777" w:rsidR="00C83B10" w:rsidRDefault="00C83B10" w:rsidP="00702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67787"/>
      <w:docPartObj>
        <w:docPartGallery w:val="Page Numbers (Top of Page)"/>
        <w:docPartUnique/>
      </w:docPartObj>
    </w:sdtPr>
    <w:sdtEndPr>
      <w:rPr>
        <w:noProof/>
      </w:rPr>
    </w:sdtEndPr>
    <w:sdtContent>
      <w:p w14:paraId="1F5042E8" w14:textId="426A9727" w:rsidR="00CF3FBB" w:rsidRDefault="00CF3FBB">
        <w:pPr>
          <w:pStyle w:val="Header"/>
          <w:jc w:val="right"/>
        </w:pPr>
        <w:r>
          <w:fldChar w:fldCharType="begin"/>
        </w:r>
        <w:r>
          <w:instrText xml:space="preserve"> PAGE   \* MERGEFORMAT </w:instrText>
        </w:r>
        <w:r>
          <w:fldChar w:fldCharType="separate"/>
        </w:r>
        <w:r w:rsidR="00AE46E0">
          <w:rPr>
            <w:noProof/>
          </w:rPr>
          <w:t>6</w:t>
        </w:r>
        <w:r>
          <w:rPr>
            <w:noProof/>
          </w:rPr>
          <w:fldChar w:fldCharType="end"/>
        </w:r>
      </w:p>
    </w:sdtContent>
  </w:sdt>
  <w:p w14:paraId="65237C78" w14:textId="02DDEAF9" w:rsidR="00CF3FBB" w:rsidRDefault="00CF3FBB" w:rsidP="00702B65">
    <w:pPr>
      <w:pStyle w:val="Header"/>
      <w:jc w:val="center"/>
    </w:pPr>
    <w:sdt>
      <w:sdtPr>
        <w:alias w:val="Title"/>
        <w:tag w:val=""/>
        <w:id w:val="1000079167"/>
        <w:placeholder>
          <w:docPart w:val="DefaultPlaceholder_2098659788"/>
        </w:placeholder>
        <w:dataBinding w:prefixMappings="xmlns:ns0='http://purl.org/dc/elements/1.1/' xmlns:ns1='http://schemas.openxmlformats.org/package/2006/metadata/core-properties' " w:xpath="/ns1:coreProperties[1]/ns0:title[1]" w:storeItemID="{6C3C8BC8-F283-45AE-878A-BAB7291924A1}"/>
        <w:text/>
      </w:sdtPr>
      <w:sdtContent>
        <w:r>
          <w:t>ECON 4811: Problem Set 2</w:t>
        </w:r>
      </w:sdtContent>
    </w:sdt>
  </w:p>
  <w:p w14:paraId="1D6AFEA8" w14:textId="77777777" w:rsidR="00CF3FBB" w:rsidRDefault="00CF3FBB" w:rsidP="00702B65">
    <w:pPr>
      <w:pStyle w:val="Header"/>
      <w:jc w:val="center"/>
    </w:pPr>
    <w:sdt>
      <w:sdtPr>
        <w:alias w:val="Author"/>
        <w:tag w:val=""/>
        <w:id w:val="293492871"/>
        <w:dataBinding w:prefixMappings="xmlns:ns0='http://purl.org/dc/elements/1.1/' xmlns:ns1='http://schemas.openxmlformats.org/package/2006/metadata/core-properties' " w:xpath="/ns1:coreProperties[1]/ns0:creator[1]" w:storeItemID="{6C3C8BC8-F283-45AE-878A-BAB7291924A1}"/>
        <w:text/>
      </w:sdtPr>
      <w:sdtContent>
        <w:r>
          <w:t>Cliff Rodriguez</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60A8"/>
    <w:multiLevelType w:val="hybridMultilevel"/>
    <w:tmpl w:val="5C768E16"/>
    <w:lvl w:ilvl="0" w:tplc="A8D6B7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C6D59"/>
    <w:multiLevelType w:val="hybridMultilevel"/>
    <w:tmpl w:val="9422557C"/>
    <w:lvl w:ilvl="0" w:tplc="BA5AB5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49622B"/>
    <w:multiLevelType w:val="hybridMultilevel"/>
    <w:tmpl w:val="C230621E"/>
    <w:lvl w:ilvl="0" w:tplc="6EAAD5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B8"/>
    <w:rsid w:val="001358B9"/>
    <w:rsid w:val="001B0798"/>
    <w:rsid w:val="001E1586"/>
    <w:rsid w:val="00212FE6"/>
    <w:rsid w:val="00237C2A"/>
    <w:rsid w:val="00336737"/>
    <w:rsid w:val="003455E5"/>
    <w:rsid w:val="0035445A"/>
    <w:rsid w:val="00373291"/>
    <w:rsid w:val="0037613D"/>
    <w:rsid w:val="003C7C8E"/>
    <w:rsid w:val="004833B0"/>
    <w:rsid w:val="004E2172"/>
    <w:rsid w:val="004F7E65"/>
    <w:rsid w:val="0050167A"/>
    <w:rsid w:val="005B5096"/>
    <w:rsid w:val="005C35BD"/>
    <w:rsid w:val="00611312"/>
    <w:rsid w:val="00702B65"/>
    <w:rsid w:val="00794B17"/>
    <w:rsid w:val="007A09C1"/>
    <w:rsid w:val="007D0FDB"/>
    <w:rsid w:val="00815BA6"/>
    <w:rsid w:val="0084761B"/>
    <w:rsid w:val="00864FF3"/>
    <w:rsid w:val="009056C2"/>
    <w:rsid w:val="00934EC6"/>
    <w:rsid w:val="00944899"/>
    <w:rsid w:val="00952F62"/>
    <w:rsid w:val="009B3FC6"/>
    <w:rsid w:val="009E2EB8"/>
    <w:rsid w:val="00A14398"/>
    <w:rsid w:val="00A3755A"/>
    <w:rsid w:val="00A8778F"/>
    <w:rsid w:val="00AA5365"/>
    <w:rsid w:val="00AA7F91"/>
    <w:rsid w:val="00AE46E0"/>
    <w:rsid w:val="00B00E52"/>
    <w:rsid w:val="00C003B1"/>
    <w:rsid w:val="00C83B10"/>
    <w:rsid w:val="00CD4CC9"/>
    <w:rsid w:val="00CF3FBB"/>
    <w:rsid w:val="00D66F41"/>
    <w:rsid w:val="00DB4738"/>
    <w:rsid w:val="00E76F46"/>
    <w:rsid w:val="00E87177"/>
    <w:rsid w:val="00EB4CE1"/>
    <w:rsid w:val="00F531FD"/>
    <w:rsid w:val="00FE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21D3B"/>
  <w15:chartTrackingRefBased/>
  <w15:docId w15:val="{571E505B-8C5E-4F99-8613-3BB938EA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C8E"/>
  </w:style>
  <w:style w:type="paragraph" w:styleId="Heading1">
    <w:name w:val="heading 1"/>
    <w:basedOn w:val="Normal"/>
    <w:next w:val="Normal"/>
    <w:link w:val="Heading1Char"/>
    <w:uiPriority w:val="9"/>
    <w:qFormat/>
    <w:rsid w:val="00702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4EC6"/>
    <w:pPr>
      <w:spacing w:after="0" w:line="240" w:lineRule="auto"/>
    </w:pPr>
    <w:rPr>
      <w:rFonts w:eastAsiaTheme="minorEastAsia"/>
    </w:rPr>
  </w:style>
  <w:style w:type="character" w:customStyle="1" w:styleId="NoSpacingChar">
    <w:name w:val="No Spacing Char"/>
    <w:basedOn w:val="DefaultParagraphFont"/>
    <w:link w:val="NoSpacing"/>
    <w:uiPriority w:val="1"/>
    <w:rsid w:val="00934EC6"/>
    <w:rPr>
      <w:rFonts w:eastAsiaTheme="minorEastAsia"/>
    </w:rPr>
  </w:style>
  <w:style w:type="character" w:customStyle="1" w:styleId="Heading1Char">
    <w:name w:val="Heading 1 Char"/>
    <w:basedOn w:val="DefaultParagraphFont"/>
    <w:link w:val="Heading1"/>
    <w:uiPriority w:val="9"/>
    <w:rsid w:val="00702B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2B65"/>
    <w:pPr>
      <w:outlineLvl w:val="9"/>
    </w:pPr>
  </w:style>
  <w:style w:type="paragraph" w:styleId="Header">
    <w:name w:val="header"/>
    <w:basedOn w:val="Normal"/>
    <w:link w:val="HeaderChar"/>
    <w:uiPriority w:val="99"/>
    <w:unhideWhenUsed/>
    <w:rsid w:val="00702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B65"/>
  </w:style>
  <w:style w:type="paragraph" w:styleId="Footer">
    <w:name w:val="footer"/>
    <w:basedOn w:val="Normal"/>
    <w:link w:val="FooterChar"/>
    <w:uiPriority w:val="99"/>
    <w:unhideWhenUsed/>
    <w:rsid w:val="0070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B65"/>
  </w:style>
  <w:style w:type="character" w:styleId="PlaceholderText">
    <w:name w:val="Placeholder Text"/>
    <w:basedOn w:val="DefaultParagraphFont"/>
    <w:uiPriority w:val="99"/>
    <w:semiHidden/>
    <w:rsid w:val="00702B65"/>
    <w:rPr>
      <w:color w:val="808080"/>
    </w:rPr>
  </w:style>
  <w:style w:type="character" w:styleId="IntenseEmphasis">
    <w:name w:val="Intense Emphasis"/>
    <w:basedOn w:val="DefaultParagraphFont"/>
    <w:uiPriority w:val="21"/>
    <w:qFormat/>
    <w:rsid w:val="00702B65"/>
    <w:rPr>
      <w:i/>
      <w:iCs/>
      <w:color w:val="4472C4" w:themeColor="accent1"/>
    </w:rPr>
  </w:style>
  <w:style w:type="paragraph" w:styleId="ListParagraph">
    <w:name w:val="List Paragraph"/>
    <w:basedOn w:val="Normal"/>
    <w:uiPriority w:val="34"/>
    <w:qFormat/>
    <w:rsid w:val="001B0798"/>
    <w:pPr>
      <w:ind w:left="720"/>
      <w:contextualSpacing/>
    </w:pPr>
  </w:style>
  <w:style w:type="paragraph" w:styleId="TOC1">
    <w:name w:val="toc 1"/>
    <w:basedOn w:val="Normal"/>
    <w:next w:val="Normal"/>
    <w:autoRedefine/>
    <w:uiPriority w:val="39"/>
    <w:unhideWhenUsed/>
    <w:rsid w:val="00CD4CC9"/>
    <w:pPr>
      <w:spacing w:after="100"/>
    </w:pPr>
  </w:style>
  <w:style w:type="character" w:styleId="Hyperlink">
    <w:name w:val="Hyperlink"/>
    <w:basedOn w:val="DefaultParagraphFont"/>
    <w:uiPriority w:val="99"/>
    <w:unhideWhenUsed/>
    <w:rsid w:val="00CD4C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fr\Desktop\Econometrics_GIT\DocumentTemplates\Econometrics%20Homewor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D46B5760-6023-40B6-9D6A-E9A27EC44CCA}"/>
      </w:docPartPr>
      <w:docPartBody>
        <w:p w:rsidR="00F73E16" w:rsidRDefault="00A4249E">
          <w:r w:rsidRPr="00350B26">
            <w:rPr>
              <w:rStyle w:val="PlaceholderText"/>
            </w:rPr>
            <w:t>Type equation here.</w:t>
          </w:r>
        </w:p>
      </w:docPartBody>
    </w:docPart>
    <w:docPart>
      <w:docPartPr>
        <w:name w:val="F00D008156994CF4A4D0DFA357C0C9CF"/>
        <w:category>
          <w:name w:val="General"/>
          <w:gallery w:val="placeholder"/>
        </w:category>
        <w:types>
          <w:type w:val="bbPlcHdr"/>
        </w:types>
        <w:behaviors>
          <w:behavior w:val="content"/>
        </w:behaviors>
        <w:guid w:val="{03EB3A25-9DCF-45A8-B1A8-BC23B28445D3}"/>
      </w:docPartPr>
      <w:docPartBody>
        <w:p w:rsidR="00D02177" w:rsidRDefault="00F73E16" w:rsidP="00F73E16">
          <w:pPr>
            <w:pStyle w:val="F00D008156994CF4A4D0DFA357C0C9CF"/>
          </w:pPr>
          <w:r>
            <w:rPr>
              <w:rFonts w:asciiTheme="majorHAnsi" w:eastAsiaTheme="majorEastAsia" w:hAnsiTheme="majorHAnsi" w:cstheme="majorBidi"/>
              <w:color w:val="4472C4" w:themeColor="accent1"/>
              <w:sz w:val="88"/>
              <w:szCs w:val="88"/>
            </w:rPr>
            <w:t>[Document title]</w:t>
          </w:r>
        </w:p>
      </w:docPartBody>
    </w:docPart>
    <w:docPart>
      <w:docPartPr>
        <w:name w:val="5BB19369658D49159A0DC356A13C1F15"/>
        <w:category>
          <w:name w:val="General"/>
          <w:gallery w:val="placeholder"/>
        </w:category>
        <w:types>
          <w:type w:val="bbPlcHdr"/>
        </w:types>
        <w:behaviors>
          <w:behavior w:val="content"/>
        </w:behaviors>
        <w:guid w:val="{CDFE0A30-4E7E-41BF-A2FF-045219647D25}"/>
      </w:docPartPr>
      <w:docPartBody>
        <w:p w:rsidR="00D02177" w:rsidRDefault="00F73E16" w:rsidP="00F73E16">
          <w:pPr>
            <w:pStyle w:val="5BB19369658D49159A0DC356A13C1F15"/>
          </w:pPr>
          <w:r>
            <w:rPr>
              <w:color w:val="2F5496" w:themeColor="accent1" w:themeShade="BF"/>
              <w:sz w:val="24"/>
              <w:szCs w:val="24"/>
            </w:rPr>
            <w:t>[Document subtitle]</w:t>
          </w:r>
        </w:p>
      </w:docPartBody>
    </w:docPart>
    <w:docPart>
      <w:docPartPr>
        <w:name w:val="DA38B294DB344C9D89539C28497FB4D1"/>
        <w:category>
          <w:name w:val="General"/>
          <w:gallery w:val="placeholder"/>
        </w:category>
        <w:types>
          <w:type w:val="bbPlcHdr"/>
        </w:types>
        <w:behaviors>
          <w:behavior w:val="content"/>
        </w:behaviors>
        <w:guid w:val="{1BBD3225-82E7-4B47-8408-9CF5D60FAF19}"/>
      </w:docPartPr>
      <w:docPartBody>
        <w:p w:rsidR="00D02177" w:rsidRDefault="00F73E16" w:rsidP="00F73E16">
          <w:pPr>
            <w:pStyle w:val="DA38B294DB344C9D89539C28497FB4D1"/>
          </w:pPr>
          <w:r>
            <w:rPr>
              <w:color w:val="4472C4" w:themeColor="accent1"/>
              <w:sz w:val="28"/>
              <w:szCs w:val="28"/>
            </w:rPr>
            <w:t>[Author name]</w:t>
          </w:r>
        </w:p>
      </w:docPartBody>
    </w:docPart>
    <w:docPart>
      <w:docPartPr>
        <w:name w:val="B8539D33CF7945B8BA2ED72989DC6416"/>
        <w:category>
          <w:name w:val="General"/>
          <w:gallery w:val="placeholder"/>
        </w:category>
        <w:types>
          <w:type w:val="bbPlcHdr"/>
        </w:types>
        <w:behaviors>
          <w:behavior w:val="content"/>
        </w:behaviors>
        <w:guid w:val="{47B131AB-6234-4D47-8DE1-81F7604D63CA}"/>
      </w:docPartPr>
      <w:docPartBody>
        <w:p w:rsidR="00000000" w:rsidRDefault="00D02177" w:rsidP="00D02177">
          <w:pPr>
            <w:pStyle w:val="B8539D33CF7945B8BA2ED72989DC6416"/>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83" w:usb1="00000000" w:usb2="00000000" w:usb3="00000000" w:csb0="000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9E"/>
    <w:rsid w:val="00810074"/>
    <w:rsid w:val="00A4249E"/>
    <w:rsid w:val="00D02177"/>
    <w:rsid w:val="00DC4DB3"/>
    <w:rsid w:val="00F7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89DD7710C4FB99E436C4DBCEA11D0">
    <w:name w:val="62389DD7710C4FB99E436C4DBCEA11D0"/>
  </w:style>
  <w:style w:type="paragraph" w:customStyle="1" w:styleId="E0FD7DA9449C49F9AA4A7502053B3A2C">
    <w:name w:val="E0FD7DA9449C49F9AA4A7502053B3A2C"/>
  </w:style>
  <w:style w:type="paragraph" w:customStyle="1" w:styleId="78C8FC7350614D1BB7D67F30DEC6D2C4">
    <w:name w:val="78C8FC7350614D1BB7D67F30DEC6D2C4"/>
  </w:style>
  <w:style w:type="paragraph" w:customStyle="1" w:styleId="D04F367F9825476ABAE11E34B59A21CB">
    <w:name w:val="D04F367F9825476ABAE11E34B59A21CB"/>
  </w:style>
  <w:style w:type="character" w:styleId="PlaceholderText">
    <w:name w:val="Placeholder Text"/>
    <w:basedOn w:val="DefaultParagraphFont"/>
    <w:uiPriority w:val="99"/>
    <w:semiHidden/>
    <w:rsid w:val="00A4249E"/>
    <w:rPr>
      <w:color w:val="808080"/>
    </w:rPr>
  </w:style>
  <w:style w:type="paragraph" w:customStyle="1" w:styleId="F00D008156994CF4A4D0DFA357C0C9CF">
    <w:name w:val="F00D008156994CF4A4D0DFA357C0C9CF"/>
    <w:rsid w:val="00F73E16"/>
  </w:style>
  <w:style w:type="paragraph" w:customStyle="1" w:styleId="5BB19369658D49159A0DC356A13C1F15">
    <w:name w:val="5BB19369658D49159A0DC356A13C1F15"/>
    <w:rsid w:val="00F73E16"/>
  </w:style>
  <w:style w:type="paragraph" w:customStyle="1" w:styleId="DA38B294DB344C9D89539C28497FB4D1">
    <w:name w:val="DA38B294DB344C9D89539C28497FB4D1"/>
    <w:rsid w:val="00F73E16"/>
  </w:style>
  <w:style w:type="paragraph" w:customStyle="1" w:styleId="F0A7CB2D4B4B4B869798DC50AA1DBCB2">
    <w:name w:val="F0A7CB2D4B4B4B869798DC50AA1DBCB2"/>
    <w:rsid w:val="00F73E16"/>
  </w:style>
  <w:style w:type="paragraph" w:customStyle="1" w:styleId="B8539D33CF7945B8BA2ED72989DC6416">
    <w:name w:val="B8539D33CF7945B8BA2ED72989DC6416"/>
    <w:rsid w:val="00D02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B3EF6-E133-4E3D-A5E2-B476C4B8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Econometrics Homework Template.dotx</Template>
  <TotalTime>1436</TotalTime>
  <Pages>8</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ECON 4811: Problem Set 2</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4811: Problem Set 2</dc:title>
  <dc:subject>Due: Feb 14, 2018</dc:subject>
  <dc:creator>Cliff Rodriguez</dc:creator>
  <cp:keywords/>
  <dc:description/>
  <cp:lastModifiedBy>Cliff Rodriguez</cp:lastModifiedBy>
  <cp:revision>22</cp:revision>
  <dcterms:created xsi:type="dcterms:W3CDTF">2018-02-04T14:27:00Z</dcterms:created>
  <dcterms:modified xsi:type="dcterms:W3CDTF">2018-02-06T14:44:00Z</dcterms:modified>
</cp:coreProperties>
</file>