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AE383" w14:textId="77777777" w:rsidR="003F44DD" w:rsidRDefault="00AD6D58">
      <w:pPr>
        <w:spacing w:after="297" w:line="259" w:lineRule="auto"/>
        <w:ind w:left="0" w:firstLine="0"/>
        <w:jc w:val="right"/>
      </w:pPr>
      <w:r>
        <w:t xml:space="preserve">January 22, 2018 </w:t>
      </w:r>
    </w:p>
    <w:p w14:paraId="52171B44" w14:textId="77777777" w:rsidR="003F44DD" w:rsidRDefault="00AD6D58">
      <w:pPr>
        <w:pStyle w:val="Heading1"/>
      </w:pPr>
      <w:r>
        <w:t xml:space="preserve">Recitation Sample Problem  </w:t>
      </w:r>
    </w:p>
    <w:p w14:paraId="5B7DD126" w14:textId="77777777" w:rsidR="003F44DD" w:rsidRDefault="00AD6D58">
      <w:pPr>
        <w:spacing w:after="110"/>
        <w:ind w:left="29"/>
      </w:pPr>
      <w:r>
        <w:t xml:space="preserve">The data set </w:t>
      </w:r>
      <w:r>
        <w:rPr>
          <w:b/>
        </w:rPr>
        <w:t xml:space="preserve">SP_2018-01-22.dta </w:t>
      </w:r>
      <w:r>
        <w:t>contains information from 40 restaurants on last month’s average Yelp review from 0-5 stars, “</w:t>
      </w:r>
      <w:proofErr w:type="spellStart"/>
      <w:r>
        <w:t>yelp_lstmo</w:t>
      </w:r>
      <w:proofErr w:type="spellEnd"/>
      <w:r>
        <w:t>” and the percent change in their profits this month as compared to last month (where for example 10 means they made 10% more profit than last month), “</w:t>
      </w:r>
      <w:proofErr w:type="spellStart"/>
      <w:r>
        <w:t>perc_chg_profit</w:t>
      </w:r>
      <w:proofErr w:type="spellEnd"/>
      <w:r>
        <w:t xml:space="preserve">”. </w:t>
      </w:r>
    </w:p>
    <w:p w14:paraId="04CD89A8" w14:textId="77777777" w:rsidR="003F44DD" w:rsidRDefault="00AD6D58">
      <w:pPr>
        <w:ind w:left="29"/>
      </w:pPr>
      <w:r>
        <w:t xml:space="preserve">Using Stata: </w:t>
      </w:r>
    </w:p>
    <w:p w14:paraId="5C26A641" w14:textId="06812ACA" w:rsidR="003F44DD" w:rsidRDefault="00AD6D58">
      <w:pPr>
        <w:numPr>
          <w:ilvl w:val="0"/>
          <w:numId w:val="1"/>
        </w:numPr>
        <w:ind w:hanging="619"/>
      </w:pPr>
      <w:r>
        <w:t>Calculate and report (</w:t>
      </w:r>
      <m:oMath>
        <m:r>
          <w:rPr>
            <w:rFonts w:ascii="Cambria Math" w:hAnsi="Cambria Math"/>
          </w:rPr>
          <m:t>yelp_lstmo</m:t>
        </m:r>
        <m:r>
          <w:rPr>
            <w:rFonts w:ascii="Cambria Math" w:hAnsi="Cambria Math"/>
          </w:rPr>
          <m:t xml:space="preserve">  bar</m:t>
        </m:r>
      </m:oMath>
      <w:r>
        <w:t xml:space="preserve">). Explain what that number represents.  </w:t>
      </w:r>
    </w:p>
    <w:p w14:paraId="24532B47" w14:textId="00737C3A" w:rsidR="0079105A" w:rsidRDefault="0079105A" w:rsidP="0079105A">
      <w:pPr>
        <w:ind w:left="736" w:firstLine="704"/>
      </w:pPr>
      <w:r>
        <w:t xml:space="preserve">Sum </w:t>
      </w:r>
      <w:proofErr w:type="spellStart"/>
      <w:r>
        <w:t>yelp_lstmo</w:t>
      </w:r>
      <w:proofErr w:type="spellEnd"/>
    </w:p>
    <w:p w14:paraId="679B92A8" w14:textId="77777777" w:rsidR="0079105A" w:rsidRDefault="0079105A" w:rsidP="0079105A">
      <w:pPr>
        <w:ind w:left="736" w:firstLine="704"/>
        <w:rPr>
          <w:noProof/>
        </w:rPr>
      </w:pPr>
    </w:p>
    <w:p w14:paraId="69716B86" w14:textId="7F5B2B5D" w:rsidR="0079105A" w:rsidRDefault="0079105A" w:rsidP="0079105A">
      <w:pPr>
        <w:ind w:left="736" w:firstLine="704"/>
      </w:pPr>
      <w:r w:rsidRPr="0079105A">
        <w:rPr>
          <w:noProof/>
        </w:rPr>
        <w:drawing>
          <wp:inline distT="0" distB="0" distL="0" distR="0" wp14:anchorId="4246A17D" wp14:editId="3BDF44B2">
            <wp:extent cx="4823460" cy="996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961"/>
                    <a:stretch/>
                  </pic:blipFill>
                  <pic:spPr bwMode="auto">
                    <a:xfrm>
                      <a:off x="0" y="0"/>
                      <a:ext cx="4824879" cy="99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39B96" w14:textId="56562B3E" w:rsidR="0079105A" w:rsidRDefault="0079105A" w:rsidP="0079105A">
      <w:pPr>
        <w:ind w:left="736" w:firstLine="704"/>
      </w:pPr>
    </w:p>
    <w:p w14:paraId="42C5DF29" w14:textId="224A630C" w:rsidR="0079105A" w:rsidRDefault="0079105A" w:rsidP="0079105A">
      <w:pPr>
        <w:ind w:left="736" w:firstLine="704"/>
      </w:pPr>
      <w:r>
        <w:t>The average yelp review last month was 3.44 for all restaurants.</w:t>
      </w:r>
    </w:p>
    <w:p w14:paraId="1AC68D04" w14:textId="77777777" w:rsidR="0079105A" w:rsidRDefault="0079105A" w:rsidP="0079105A">
      <w:pPr>
        <w:ind w:left="736" w:firstLine="704"/>
      </w:pPr>
    </w:p>
    <w:p w14:paraId="51C4FC9B" w14:textId="4E1C9B22" w:rsidR="003F44DD" w:rsidRDefault="00AD6D58">
      <w:pPr>
        <w:numPr>
          <w:ilvl w:val="0"/>
          <w:numId w:val="1"/>
        </w:numPr>
        <w:ind w:hanging="619"/>
      </w:pPr>
      <w:r>
        <w:t>For each restaurant calculate a variable called “deviation” that indicates the difference between that restaurants yelp score versus the average across all th</w:t>
      </w:r>
      <w:r>
        <w:t xml:space="preserve">e restaurants. Then calculate and report the average of “deviation”. </w:t>
      </w:r>
    </w:p>
    <w:p w14:paraId="3A784889" w14:textId="4603E833" w:rsidR="0079105A" w:rsidRDefault="0079105A" w:rsidP="0079105A">
      <w:pPr>
        <w:ind w:left="1440" w:firstLine="0"/>
      </w:pPr>
    </w:p>
    <w:p w14:paraId="27566461" w14:textId="77777777" w:rsidR="0079105A" w:rsidRDefault="0079105A" w:rsidP="0079105A">
      <w:pPr>
        <w:ind w:left="1440" w:firstLine="0"/>
        <w:rPr>
          <w:noProof/>
        </w:rPr>
      </w:pPr>
    </w:p>
    <w:p w14:paraId="55E472A1" w14:textId="3855B44E" w:rsidR="0079105A" w:rsidRDefault="0079105A" w:rsidP="0079105A">
      <w:pPr>
        <w:ind w:left="1440" w:firstLine="0"/>
      </w:pPr>
      <w:r w:rsidRPr="0079105A">
        <w:rPr>
          <w:noProof/>
        </w:rPr>
        <w:drawing>
          <wp:inline distT="0" distB="0" distL="0" distR="0" wp14:anchorId="3B9A7D68" wp14:editId="7DDD0B89">
            <wp:extent cx="4739640" cy="142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90"/>
                    <a:stretch/>
                  </pic:blipFill>
                  <pic:spPr bwMode="auto">
                    <a:xfrm>
                      <a:off x="0" y="0"/>
                      <a:ext cx="4739823" cy="142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B9CDB" w14:textId="4AF2F0B9" w:rsidR="003F44DD" w:rsidRDefault="00AD6D58">
      <w:pPr>
        <w:numPr>
          <w:ilvl w:val="0"/>
          <w:numId w:val="1"/>
        </w:numPr>
        <w:ind w:hanging="619"/>
      </w:pPr>
      <w:r>
        <w:t>Calculate the covariance between “</w:t>
      </w:r>
      <w:proofErr w:type="spellStart"/>
      <w:r>
        <w:t>yelp_lstmo</w:t>
      </w:r>
      <w:proofErr w:type="spellEnd"/>
      <w:r>
        <w:t>” and “</w:t>
      </w:r>
      <w:proofErr w:type="spellStart"/>
      <w:r>
        <w:t>perc_chg_profit</w:t>
      </w:r>
      <w:proofErr w:type="spellEnd"/>
      <w:r>
        <w:t xml:space="preserve">”. Does this value have a </w:t>
      </w:r>
      <w:proofErr w:type="gramStart"/>
      <w:r>
        <w:t>real world</w:t>
      </w:r>
      <w:proofErr w:type="gramEnd"/>
      <w:r>
        <w:t xml:space="preserve"> interpretation? If yes, explain it. If no, explain why it does not. </w:t>
      </w:r>
    </w:p>
    <w:p w14:paraId="6509C19F" w14:textId="03F976FC" w:rsidR="0079105A" w:rsidRDefault="0079105A" w:rsidP="0079105A">
      <w:pPr>
        <w:ind w:left="736" w:firstLine="0"/>
      </w:pPr>
    </w:p>
    <w:p w14:paraId="65A882B7" w14:textId="77777777" w:rsidR="0079105A" w:rsidRDefault="0079105A" w:rsidP="0079105A">
      <w:pPr>
        <w:ind w:left="736" w:firstLine="0"/>
        <w:rPr>
          <w:noProof/>
        </w:rPr>
      </w:pPr>
    </w:p>
    <w:p w14:paraId="2B3E31C3" w14:textId="77777777" w:rsidR="0079105A" w:rsidRDefault="0079105A" w:rsidP="0079105A">
      <w:pPr>
        <w:ind w:left="736" w:firstLine="0"/>
      </w:pPr>
    </w:p>
    <w:p w14:paraId="2FBEA1E7" w14:textId="77777777" w:rsidR="00AD6D58" w:rsidRDefault="00AD6D58" w:rsidP="00AD6D58">
      <w:pPr>
        <w:ind w:left="2880" w:firstLine="0"/>
        <w:rPr>
          <w:noProof/>
        </w:rPr>
      </w:pPr>
    </w:p>
    <w:p w14:paraId="14566390" w14:textId="115973DD" w:rsidR="0079105A" w:rsidRDefault="0079105A" w:rsidP="00AD6D58">
      <w:pPr>
        <w:ind w:left="5040" w:firstLine="0"/>
      </w:pPr>
      <w:r w:rsidRPr="0079105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1ACFF38" wp14:editId="3D5484FF">
            <wp:simplePos x="13716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124200" cy="15659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519"/>
                    <a:stretch/>
                  </pic:blipFill>
                  <pic:spPr bwMode="auto">
                    <a:xfrm>
                      <a:off x="0" y="0"/>
                      <a:ext cx="312420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A13F0FB" w14:textId="77777777" w:rsidR="0079105A" w:rsidRPr="0079105A" w:rsidRDefault="0079105A" w:rsidP="0079105A"/>
    <w:p w14:paraId="3ACAAF87" w14:textId="77777777" w:rsidR="0079105A" w:rsidRPr="0079105A" w:rsidRDefault="0079105A" w:rsidP="0079105A"/>
    <w:p w14:paraId="39B87AD9" w14:textId="77777777" w:rsidR="0079105A" w:rsidRPr="0079105A" w:rsidRDefault="0079105A" w:rsidP="0079105A">
      <w:bookmarkStart w:id="0" w:name="_GoBack"/>
      <w:bookmarkEnd w:id="0"/>
    </w:p>
    <w:p w14:paraId="3E5D60BB" w14:textId="77777777" w:rsidR="0079105A" w:rsidRPr="0079105A" w:rsidRDefault="0079105A" w:rsidP="0079105A"/>
    <w:p w14:paraId="1F1A4488" w14:textId="1F54A8B2" w:rsidR="0079105A" w:rsidRDefault="0079105A" w:rsidP="0079105A">
      <w:pPr>
        <w:ind w:left="736" w:firstLine="0"/>
      </w:pPr>
    </w:p>
    <w:p w14:paraId="0DD88870" w14:textId="1EC05FB9" w:rsidR="0079105A" w:rsidRDefault="0079105A" w:rsidP="0079105A">
      <w:pPr>
        <w:tabs>
          <w:tab w:val="left" w:pos="1836"/>
        </w:tabs>
        <w:ind w:left="736" w:firstLine="0"/>
      </w:pPr>
      <w:r>
        <w:br w:type="textWrapping" w:clear="all"/>
        <w:t>The covariance value is 25.7444 and does not have a real-world interpretation because the units are yelp rank percent change in profits.</w:t>
      </w:r>
    </w:p>
    <w:p w14:paraId="3677945F" w14:textId="77777777" w:rsidR="0079105A" w:rsidRDefault="0079105A" w:rsidP="00BA6586">
      <w:pPr>
        <w:ind w:left="0" w:firstLine="0"/>
      </w:pPr>
    </w:p>
    <w:p w14:paraId="1932AB5E" w14:textId="77777777" w:rsidR="0079105A" w:rsidRDefault="0079105A" w:rsidP="0079105A">
      <w:pPr>
        <w:ind w:left="736" w:firstLine="0"/>
      </w:pPr>
    </w:p>
    <w:p w14:paraId="775D292A" w14:textId="77777777" w:rsidR="003F44DD" w:rsidRDefault="00AD6D58">
      <w:pPr>
        <w:numPr>
          <w:ilvl w:val="0"/>
          <w:numId w:val="1"/>
        </w:numPr>
        <w:spacing w:after="99"/>
        <w:ind w:hanging="619"/>
      </w:pPr>
      <w:r>
        <w:t>What is the co</w:t>
      </w:r>
      <w:r>
        <w:t xml:space="preserve">rrelation between last month’s average Yelp review and the percent change in profits? Show using both the correlation function in Stata and the following definition of correlation: </w:t>
      </w:r>
    </w:p>
    <w:p w14:paraId="4CAF16A4" w14:textId="77777777" w:rsidR="0079105A" w:rsidRDefault="0079105A">
      <w:pPr>
        <w:spacing w:after="0" w:line="259" w:lineRule="auto"/>
        <w:ind w:left="895"/>
        <w:jc w:val="center"/>
        <w:rPr>
          <w:rFonts w:ascii="Cambria Math" w:eastAsia="Cambria Math" w:hAnsi="Cambria Math" w:cs="Cambria Math"/>
        </w:rPr>
      </w:pPr>
    </w:p>
    <w:p w14:paraId="4C012585" w14:textId="5B506FA0" w:rsidR="003F44DD" w:rsidRPr="007A7E20" w:rsidRDefault="007A7E20">
      <w:pPr>
        <w:spacing w:after="0" w:line="259" w:lineRule="auto"/>
        <w:ind w:left="895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cov(X,Y)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sd(Y)</m:t>
              </m:r>
            </m:den>
          </m:f>
        </m:oMath>
      </m:oMathPara>
    </w:p>
    <w:p w14:paraId="37D740AA" w14:textId="57D8970B" w:rsidR="007A7E20" w:rsidRDefault="007A7E20">
      <w:pPr>
        <w:spacing w:after="0" w:line="259" w:lineRule="auto"/>
        <w:ind w:left="895"/>
        <w:jc w:val="center"/>
      </w:pPr>
    </w:p>
    <w:p w14:paraId="20A66BFA" w14:textId="2E5E3C1C" w:rsidR="007A7E20" w:rsidRDefault="007A7E20" w:rsidP="007A7E20">
      <w:pPr>
        <w:spacing w:after="0" w:line="259" w:lineRule="auto"/>
        <w:ind w:left="895"/>
        <w:jc w:val="center"/>
      </w:pPr>
      <m:oMathPara>
        <m:oMath>
          <m:r>
            <w:rPr>
              <w:rFonts w:ascii="Cambria Math" w:hAnsi="Cambria Math"/>
            </w:rPr>
            <m:t>corr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cov(</m:t>
              </m:r>
              <m:r>
                <w:rPr>
                  <w:rFonts w:ascii="Cambria Math" w:hAnsi="Cambria Math"/>
                </w:rPr>
                <m:t>yelp,perc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sd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yelp</m:t>
                  </m:r>
                </m:e>
              </m:d>
              <m:r>
                <w:rPr>
                  <w:rFonts w:ascii="Cambria Math" w:hAnsi="Cambria Math"/>
                </w:rPr>
                <m:t>sd(</m:t>
              </m:r>
              <m:r>
                <w:rPr>
                  <w:rFonts w:ascii="Cambria Math" w:hAnsi="Cambria Math"/>
                </w:rPr>
                <m:t>perc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2E745312" w14:textId="77777777" w:rsidR="00BA6586" w:rsidRDefault="00BA6586">
      <w:pPr>
        <w:spacing w:after="0" w:line="259" w:lineRule="auto"/>
        <w:ind w:left="895"/>
        <w:jc w:val="center"/>
        <w:rPr>
          <w:noProof/>
        </w:rPr>
      </w:pPr>
    </w:p>
    <w:p w14:paraId="2B27604E" w14:textId="4ED7235C" w:rsidR="007A7E20" w:rsidRDefault="00BA6586">
      <w:pPr>
        <w:spacing w:after="0" w:line="259" w:lineRule="auto"/>
        <w:ind w:left="895"/>
        <w:jc w:val="center"/>
      </w:pPr>
      <w:r w:rsidRPr="00BA6586">
        <w:rPr>
          <w:noProof/>
        </w:rPr>
        <w:drawing>
          <wp:inline distT="0" distB="0" distL="0" distR="0" wp14:anchorId="69127EA5" wp14:editId="71C2878D">
            <wp:extent cx="3977640" cy="2338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184"/>
                    <a:stretch/>
                  </pic:blipFill>
                  <pic:spPr bwMode="auto">
                    <a:xfrm>
                      <a:off x="0" y="0"/>
                      <a:ext cx="3978103" cy="2338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5C9B0" w14:textId="77777777" w:rsidR="00BA6586" w:rsidRDefault="00BA6586">
      <w:pPr>
        <w:spacing w:after="0" w:line="259" w:lineRule="auto"/>
        <w:ind w:left="895"/>
        <w:jc w:val="center"/>
      </w:pPr>
    </w:p>
    <w:p w14:paraId="0E837C12" w14:textId="00F14697" w:rsidR="008D62FE" w:rsidRDefault="00AD6D58" w:rsidP="008D62FE">
      <w:pPr>
        <w:numPr>
          <w:ilvl w:val="0"/>
          <w:numId w:val="1"/>
        </w:numPr>
        <w:spacing w:after="246"/>
        <w:ind w:hanging="619"/>
      </w:pPr>
      <w:r>
        <w:t xml:space="preserve">Plot the relationship between last month’s average Yelp review and </w:t>
      </w:r>
      <w:r>
        <w:t xml:space="preserve">the percent change in profits with last month’s average Yelp review on the x-axis.  </w:t>
      </w:r>
    </w:p>
    <w:p w14:paraId="21591239" w14:textId="69662417" w:rsidR="008D62FE" w:rsidRDefault="008D62FE" w:rsidP="008D62FE">
      <w:pPr>
        <w:spacing w:after="246"/>
        <w:ind w:left="736" w:firstLine="0"/>
      </w:pPr>
      <w:r w:rsidRPr="008D62FE">
        <w:rPr>
          <w:noProof/>
        </w:rPr>
        <w:drawing>
          <wp:inline distT="0" distB="0" distL="0" distR="0" wp14:anchorId="00A6E68B" wp14:editId="249B0045">
            <wp:extent cx="2682240" cy="3886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907" b="16848"/>
                    <a:stretch/>
                  </pic:blipFill>
                  <pic:spPr bwMode="auto">
                    <a:xfrm>
                      <a:off x="0" y="0"/>
                      <a:ext cx="2684737" cy="38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2C500" w14:textId="784C124E" w:rsidR="008D62FE" w:rsidRDefault="008D62FE" w:rsidP="008D62FE">
      <w:pPr>
        <w:spacing w:after="246"/>
        <w:ind w:left="736" w:firstLine="0"/>
      </w:pPr>
      <w:r w:rsidRPr="008D62FE">
        <w:rPr>
          <w:noProof/>
        </w:rPr>
        <w:lastRenderedPageBreak/>
        <w:drawing>
          <wp:inline distT="0" distB="0" distL="0" distR="0" wp14:anchorId="146FB099" wp14:editId="0A96F138">
            <wp:extent cx="2964180" cy="215576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694" cy="21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75B25" w14:textId="2A4244F6" w:rsidR="00DE0FA8" w:rsidRDefault="00AD6D58" w:rsidP="0098418F">
      <w:pPr>
        <w:numPr>
          <w:ilvl w:val="0"/>
          <w:numId w:val="1"/>
        </w:numPr>
        <w:spacing w:after="139"/>
        <w:ind w:hanging="619"/>
      </w:pPr>
      <w:r>
        <w:t xml:space="preserve">Using the definition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cov(X,Y)</m:t>
            </m:r>
          </m:num>
          <m:den>
            <m:r>
              <w:rPr>
                <w:rFonts w:ascii="Cambria Math" w:hAnsi="Cambria Math"/>
              </w:rPr>
              <m:t>var(X)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>calculate the regression slope coefficient you would get from a regression of last month’s average Yelp review and the percent change in pr</w:t>
      </w:r>
      <w:r>
        <w:t xml:space="preserve">ofits. Use the percent change in profits as the Y variable.  </w:t>
      </w:r>
    </w:p>
    <w:p w14:paraId="779846D4" w14:textId="1AD4C04C" w:rsidR="00DE0FA8" w:rsidRDefault="00DE0FA8" w:rsidP="00DE0FA8">
      <w:pPr>
        <w:spacing w:after="139"/>
        <w:ind w:left="736" w:firstLine="0"/>
      </w:pPr>
      <w:r w:rsidRPr="00DE0FA8">
        <w:rPr>
          <w:noProof/>
        </w:rPr>
        <w:drawing>
          <wp:inline distT="0" distB="0" distL="0" distR="0" wp14:anchorId="11FB8645" wp14:editId="7B1D86C9">
            <wp:extent cx="2697480" cy="15005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683"/>
                    <a:stretch/>
                  </pic:blipFill>
                  <pic:spPr bwMode="auto">
                    <a:xfrm>
                      <a:off x="0" y="0"/>
                      <a:ext cx="2698089" cy="150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166AE" w14:textId="0DFB2A73" w:rsidR="00DE0FA8" w:rsidRDefault="00DE0FA8" w:rsidP="00C01C9B">
      <w:pPr>
        <w:spacing w:after="139"/>
        <w:ind w:left="736" w:firstLine="0"/>
      </w:pPr>
      <w:r w:rsidRPr="00DE0FA8">
        <w:rPr>
          <w:noProof/>
        </w:rPr>
        <w:drawing>
          <wp:inline distT="0" distB="0" distL="0" distR="0" wp14:anchorId="44D25B34" wp14:editId="5AEE95F1">
            <wp:extent cx="4640580" cy="955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53"/>
                    <a:stretch/>
                  </pic:blipFill>
                  <pic:spPr bwMode="auto">
                    <a:xfrm>
                      <a:off x="0" y="0"/>
                      <a:ext cx="4640784" cy="95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AADC1" w14:textId="77777777" w:rsidR="0098418F" w:rsidRDefault="0098418F" w:rsidP="00DE0FA8">
      <w:pPr>
        <w:spacing w:line="352" w:lineRule="auto"/>
        <w:ind w:left="736" w:firstLine="0"/>
        <w:rPr>
          <w:noProof/>
        </w:rPr>
      </w:pPr>
    </w:p>
    <w:p w14:paraId="691662AF" w14:textId="3488A8D8" w:rsidR="00DE0FA8" w:rsidRDefault="0098418F" w:rsidP="00DE0FA8">
      <w:pPr>
        <w:spacing w:line="352" w:lineRule="auto"/>
        <w:ind w:left="736" w:firstLine="0"/>
      </w:pPr>
      <w:r w:rsidRPr="0098418F">
        <w:rPr>
          <w:noProof/>
        </w:rPr>
        <w:drawing>
          <wp:inline distT="0" distB="0" distL="0" distR="0" wp14:anchorId="4E3A7AD3" wp14:editId="5D9E9F50">
            <wp:extent cx="2796540" cy="5454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004"/>
                    <a:stretch/>
                  </pic:blipFill>
                  <pic:spPr bwMode="auto">
                    <a:xfrm>
                      <a:off x="0" y="0"/>
                      <a:ext cx="2798058" cy="54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C2373D" w14:textId="77777777" w:rsidR="0098418F" w:rsidRDefault="0098418F" w:rsidP="00DE0FA8">
      <w:pPr>
        <w:spacing w:line="352" w:lineRule="auto"/>
        <w:ind w:left="736" w:firstLine="0"/>
      </w:pPr>
    </w:p>
    <w:p w14:paraId="3D1DD570" w14:textId="4E3F2FB7" w:rsidR="003F44DD" w:rsidRDefault="00AD6D58">
      <w:pPr>
        <w:numPr>
          <w:ilvl w:val="0"/>
          <w:numId w:val="1"/>
        </w:numPr>
        <w:spacing w:line="352" w:lineRule="auto"/>
        <w:ind w:hanging="619"/>
      </w:pPr>
      <w:r>
        <w:t>Calculate and interpret the intercept</w:t>
      </w:r>
      <w:r w:rsidR="00C01C9B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D62FE">
        <w:t xml:space="preserve">, </w:t>
      </w:r>
      <w:r>
        <w:t xml:space="preserve">By estimating the regression:  </w:t>
      </w:r>
    </w:p>
    <w:p w14:paraId="3C920926" w14:textId="2DEF61E8" w:rsidR="003F44DD" w:rsidRDefault="00AD6D58">
      <w:pPr>
        <w:tabs>
          <w:tab w:val="center" w:pos="3589"/>
          <w:tab w:val="center" w:pos="4993"/>
          <w:tab w:val="center" w:pos="5479"/>
          <w:tab w:val="center" w:pos="6102"/>
          <w:tab w:val="center" w:pos="7032"/>
        </w:tabs>
        <w:spacing w:after="112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4975BA04" w14:textId="04B99F19" w:rsidR="003F44DD" w:rsidRDefault="00AD6D58">
      <w:pPr>
        <w:spacing w:after="118"/>
        <w:ind w:left="749"/>
      </w:pPr>
      <w:r>
        <w:t>calculate the ordinary least squares (OLS) estimates. Compare your estimate of β1 with the results you found i</w:t>
      </w:r>
      <w:r>
        <w:t xml:space="preserve">n vi. </w:t>
      </w:r>
    </w:p>
    <w:p w14:paraId="02D42F1F" w14:textId="77777777" w:rsidR="00C01C9B" w:rsidRDefault="00C01C9B">
      <w:pPr>
        <w:spacing w:after="118"/>
        <w:ind w:left="749"/>
        <w:rPr>
          <w:noProof/>
        </w:rPr>
      </w:pPr>
    </w:p>
    <w:p w14:paraId="60193E66" w14:textId="19D105B2" w:rsidR="00C01C9B" w:rsidRDefault="00C01C9B">
      <w:pPr>
        <w:spacing w:after="118"/>
        <w:ind w:left="749"/>
      </w:pPr>
      <w:r w:rsidRPr="00C01C9B">
        <w:rPr>
          <w:noProof/>
        </w:rPr>
        <w:lastRenderedPageBreak/>
        <w:drawing>
          <wp:inline distT="0" distB="0" distL="0" distR="0" wp14:anchorId="468CF752" wp14:editId="27A2562F">
            <wp:extent cx="4556760" cy="1773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457"/>
                    <a:stretch/>
                  </pic:blipFill>
                  <pic:spPr bwMode="auto">
                    <a:xfrm>
                      <a:off x="0" y="0"/>
                      <a:ext cx="4557194" cy="1773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58B17" w14:textId="21C067F2" w:rsidR="00C01C9B" w:rsidRDefault="00C01C9B" w:rsidP="0098418F">
      <w:pPr>
        <w:spacing w:after="143"/>
        <w:ind w:left="1440" w:firstLine="0"/>
      </w:pPr>
      <w:r>
        <w:t>A restaurant with a zero average Yelp review is estimated to have a 100.44 percent estimation in monthly profit.</w:t>
      </w:r>
    </w:p>
    <w:p w14:paraId="446E02AB" w14:textId="2F977E78" w:rsidR="003F44DD" w:rsidRDefault="00AD6D58">
      <w:pPr>
        <w:numPr>
          <w:ilvl w:val="0"/>
          <w:numId w:val="2"/>
        </w:numPr>
        <w:spacing w:after="143"/>
        <w:ind w:hanging="607"/>
      </w:pPr>
      <w:r>
        <w:t xml:space="preserve">Interpret your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ab/>
        <w:t xml:space="preserve"> </w:t>
      </w:r>
    </w:p>
    <w:p w14:paraId="61DB9330" w14:textId="2447CC04" w:rsidR="0098418F" w:rsidRPr="0098418F" w:rsidRDefault="0098418F" w:rsidP="0098418F">
      <w:pPr>
        <w:spacing w:after="143"/>
        <w:ind w:left="144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valued at 48.68 indicates that a one star increase in the Yelp review scores for a restaurant is predicted to increase monthly profits by 48.68 percent.</w:t>
      </w:r>
    </w:p>
    <w:p w14:paraId="4B694472" w14:textId="526F221B" w:rsidR="003F44DD" w:rsidRDefault="00AD6D58">
      <w:pPr>
        <w:numPr>
          <w:ilvl w:val="0"/>
          <w:numId w:val="2"/>
        </w:numPr>
        <w:spacing w:after="152"/>
        <w:ind w:hanging="607"/>
      </w:pPr>
      <w:r>
        <w:t xml:space="preserve">Give an intuitive explanation of what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measures. </w:t>
      </w:r>
    </w:p>
    <w:p w14:paraId="0C7C3756" w14:textId="33A63271" w:rsidR="0098418F" w:rsidRPr="0098418F" w:rsidRDefault="0098418F" w:rsidP="0098418F">
      <w:pPr>
        <w:spacing w:after="152"/>
        <w:ind w:left="724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measure the variation in the dependent variable that is predicted by variation in the independent variables.</w:t>
      </w:r>
    </w:p>
    <w:p w14:paraId="6F710DF4" w14:textId="4093E9BD" w:rsidR="0098418F" w:rsidRDefault="00AD6D58" w:rsidP="0098418F">
      <w:pPr>
        <w:numPr>
          <w:ilvl w:val="0"/>
          <w:numId w:val="2"/>
        </w:numPr>
        <w:ind w:hanging="607"/>
      </w:pPr>
      <w:r>
        <w:t xml:space="preserve">What is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from the previous regression. Interpret th</w:t>
      </w:r>
      <w:r>
        <w:t xml:space="preserve">is number. </w:t>
      </w:r>
    </w:p>
    <w:p w14:paraId="699482AF" w14:textId="13AD03A2" w:rsidR="0098418F" w:rsidRDefault="0098418F" w:rsidP="0098418F">
      <w:pPr>
        <w:ind w:left="724" w:firstLine="0"/>
      </w:pPr>
      <w:r w:rsidRPr="0098418F">
        <w:rPr>
          <w:noProof/>
        </w:rPr>
        <w:drawing>
          <wp:inline distT="0" distB="0" distL="0" distR="0" wp14:anchorId="50386066" wp14:editId="38619C11">
            <wp:extent cx="5166360" cy="2369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216" b="8574"/>
                    <a:stretch/>
                  </pic:blipFill>
                  <pic:spPr bwMode="auto">
                    <a:xfrm>
                      <a:off x="0" y="0"/>
                      <a:ext cx="5166950" cy="237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E4274" w14:textId="5654AC1B" w:rsidR="0098418F" w:rsidRDefault="0098418F" w:rsidP="0098418F">
      <w:pPr>
        <w:ind w:left="724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= 0.7164: Variation in Yelp reviews predicts 71.64 percent variation in changes in monthly profit.</w:t>
      </w:r>
    </w:p>
    <w:sectPr w:rsidR="0098418F">
      <w:pgSz w:w="12240" w:h="15840"/>
      <w:pgMar w:top="1440" w:right="1443" w:bottom="1440" w:left="14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1FC8"/>
    <w:multiLevelType w:val="hybridMultilevel"/>
    <w:tmpl w:val="D9E4B380"/>
    <w:lvl w:ilvl="0" w:tplc="AAA2B3BE">
      <w:start w:val="1"/>
      <w:numFmt w:val="lowerRoman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F05CCE">
      <w:start w:val="1"/>
      <w:numFmt w:val="lowerLetter"/>
      <w:lvlText w:val="%2"/>
      <w:lvlJc w:val="left"/>
      <w:pPr>
        <w:ind w:left="1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45FB6">
      <w:start w:val="1"/>
      <w:numFmt w:val="lowerRoman"/>
      <w:lvlText w:val="%3"/>
      <w:lvlJc w:val="left"/>
      <w:pPr>
        <w:ind w:left="1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F82DAA">
      <w:start w:val="1"/>
      <w:numFmt w:val="decimal"/>
      <w:lvlText w:val="%4"/>
      <w:lvlJc w:val="left"/>
      <w:pPr>
        <w:ind w:left="2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81E14">
      <w:start w:val="1"/>
      <w:numFmt w:val="lowerLetter"/>
      <w:lvlText w:val="%5"/>
      <w:lvlJc w:val="left"/>
      <w:pPr>
        <w:ind w:left="33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E4476C">
      <w:start w:val="1"/>
      <w:numFmt w:val="lowerRoman"/>
      <w:lvlText w:val="%6"/>
      <w:lvlJc w:val="left"/>
      <w:pPr>
        <w:ind w:left="4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44D306">
      <w:start w:val="1"/>
      <w:numFmt w:val="decimal"/>
      <w:lvlText w:val="%7"/>
      <w:lvlJc w:val="left"/>
      <w:pPr>
        <w:ind w:left="48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829B02">
      <w:start w:val="1"/>
      <w:numFmt w:val="lowerLetter"/>
      <w:lvlText w:val="%8"/>
      <w:lvlJc w:val="left"/>
      <w:pPr>
        <w:ind w:left="55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20CFC2">
      <w:start w:val="1"/>
      <w:numFmt w:val="lowerRoman"/>
      <w:lvlText w:val="%9"/>
      <w:lvlJc w:val="left"/>
      <w:pPr>
        <w:ind w:left="6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BB38A4"/>
    <w:multiLevelType w:val="hybridMultilevel"/>
    <w:tmpl w:val="6908F850"/>
    <w:lvl w:ilvl="0" w:tplc="E118EB76">
      <w:start w:val="9"/>
      <w:numFmt w:val="lowerRoman"/>
      <w:lvlText w:val="%1.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E3AEE">
      <w:start w:val="1"/>
      <w:numFmt w:val="lowerLetter"/>
      <w:lvlText w:val="%2"/>
      <w:lvlJc w:val="left"/>
      <w:pPr>
        <w:ind w:left="1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A30D2">
      <w:start w:val="1"/>
      <w:numFmt w:val="lowerRoman"/>
      <w:lvlText w:val="%3"/>
      <w:lvlJc w:val="left"/>
      <w:pPr>
        <w:ind w:left="1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B66C40">
      <w:start w:val="1"/>
      <w:numFmt w:val="decimal"/>
      <w:lvlText w:val="%4"/>
      <w:lvlJc w:val="left"/>
      <w:pPr>
        <w:ind w:left="2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6767E">
      <w:start w:val="1"/>
      <w:numFmt w:val="lowerLetter"/>
      <w:lvlText w:val="%5"/>
      <w:lvlJc w:val="left"/>
      <w:pPr>
        <w:ind w:left="3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E254AC">
      <w:start w:val="1"/>
      <w:numFmt w:val="lowerRoman"/>
      <w:lvlText w:val="%6"/>
      <w:lvlJc w:val="left"/>
      <w:pPr>
        <w:ind w:left="4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E4085A">
      <w:start w:val="1"/>
      <w:numFmt w:val="decimal"/>
      <w:lvlText w:val="%7"/>
      <w:lvlJc w:val="left"/>
      <w:pPr>
        <w:ind w:left="4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081010">
      <w:start w:val="1"/>
      <w:numFmt w:val="lowerLetter"/>
      <w:lvlText w:val="%8"/>
      <w:lvlJc w:val="left"/>
      <w:pPr>
        <w:ind w:left="5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1012FA">
      <w:start w:val="1"/>
      <w:numFmt w:val="lowerRoman"/>
      <w:lvlText w:val="%9"/>
      <w:lvlJc w:val="left"/>
      <w:pPr>
        <w:ind w:left="6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DD"/>
    <w:rsid w:val="003F44DD"/>
    <w:rsid w:val="0079105A"/>
    <w:rsid w:val="007A7E20"/>
    <w:rsid w:val="008D62FE"/>
    <w:rsid w:val="0098418F"/>
    <w:rsid w:val="00AD6D58"/>
    <w:rsid w:val="00BA6586"/>
    <w:rsid w:val="00C01C9B"/>
    <w:rsid w:val="00DE0FA8"/>
    <w:rsid w:val="00E5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2F5BE"/>
  <w15:docId w15:val="{7734B293-1BEB-4C86-92A4-52EE4676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"/>
      <w:ind w:left="19"/>
      <w:outlineLvl w:val="0"/>
    </w:pPr>
    <w:rPr>
      <w:rFonts w:ascii="Calibri" w:eastAsia="Calibri" w:hAnsi="Calibri" w:cs="Calibri"/>
      <w:color w:val="2F5496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F5496"/>
      <w:sz w:val="32"/>
    </w:rPr>
  </w:style>
  <w:style w:type="character" w:styleId="PlaceholderText">
    <w:name w:val="Placeholder Text"/>
    <w:basedOn w:val="DefaultParagraphFont"/>
    <w:uiPriority w:val="99"/>
    <w:semiHidden/>
    <w:rsid w:val="007910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Recitation Sample Problem 2018-01-22.docx</vt:lpstr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Recitation Sample Problem 2018-01-22.docx</dc:title>
  <dc:subject/>
  <dc:creator>Wayne</dc:creator>
  <cp:keywords/>
  <cp:lastModifiedBy>Cliff Rodriguez</cp:lastModifiedBy>
  <cp:revision>6</cp:revision>
  <dcterms:created xsi:type="dcterms:W3CDTF">2018-01-28T22:33:00Z</dcterms:created>
  <dcterms:modified xsi:type="dcterms:W3CDTF">2018-01-28T23:12:00Z</dcterms:modified>
</cp:coreProperties>
</file>