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1989512921"/>
        <w:docPartObj>
          <w:docPartGallery w:val="Cover Pages"/>
          <w:docPartUnique/>
        </w:docPartObj>
      </w:sdtPr>
      <w:sdtEndPr/>
      <w:sdtContent>
        <w:p w14:paraId="32B4A938" w14:textId="79AB4A36" w:rsidR="0022179F" w:rsidRDefault="0022179F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F07F09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 w:rsidR="0022179F" w14:paraId="5F89372A" w14:textId="77777777">
            <w:sdt>
              <w:sdtPr>
                <w:rPr>
                  <w:sz w:val="24"/>
                  <w:szCs w:val="24"/>
                </w:rPr>
                <w:alias w:val="Company"/>
                <w:id w:val="13406915"/>
                <w:placeholder>
                  <w:docPart w:val="758D347581B947ABB1723CE51B21795A"/>
                </w:placeholder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14:paraId="57CC9BFE" w14:textId="6BC1968D" w:rsidR="0022179F" w:rsidRPr="0022179F" w:rsidRDefault="00696295">
                    <w:pPr>
                      <w:pStyle w:val="NoSpacing"/>
                      <w:rPr>
                        <w:sz w:val="24"/>
                      </w:rPr>
                    </w:pPr>
                    <w:r>
                      <w:rPr>
                        <w:sz w:val="24"/>
                        <w:szCs w:val="24"/>
                      </w:rPr>
                      <w:t>Cliff Rodriguez</w:t>
                    </w:r>
                  </w:p>
                </w:tc>
              </w:sdtContent>
            </w:sdt>
          </w:tr>
          <w:tr w:rsidR="0022179F" w14:paraId="22390C7D" w14:textId="77777777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sz w:val="88"/>
                    <w:szCs w:val="88"/>
                  </w:rPr>
                  <w:alias w:val="Title"/>
                  <w:id w:val="13406919"/>
                  <w:placeholder>
                    <w:docPart w:val="8A51053B32DB4978A045885E85408F0B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14:paraId="2E162292" w14:textId="1D33A29B" w:rsidR="0022179F" w:rsidRPr="0022179F" w:rsidRDefault="00696295">
                    <w:pPr>
                      <w:pStyle w:val="NoSpacing"/>
                      <w:spacing w:line="216" w:lineRule="auto"/>
                      <w:rPr>
                        <w:rFonts w:asciiTheme="majorHAnsi" w:eastAsiaTheme="majorEastAsia" w:hAnsiTheme="majorHAnsi" w:cstheme="majorBidi"/>
                        <w:sz w:val="88"/>
                        <w:szCs w:val="8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8"/>
                        <w:szCs w:val="88"/>
                      </w:rPr>
                      <w:t>U</w:t>
                    </w:r>
                    <w:r>
                      <w:rPr>
                        <w:sz w:val="88"/>
                        <w:szCs w:val="88"/>
                      </w:rPr>
                      <w:t>sing Stata Problem 3</w:t>
                    </w:r>
                  </w:p>
                </w:sdtContent>
              </w:sdt>
            </w:tc>
          </w:tr>
          <w:tr w:rsidR="0022179F" w14:paraId="1320BAC8" w14:textId="77777777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sz w:val="24"/>
                    <w:szCs w:val="24"/>
                  </w:rPr>
                  <w:alias w:val="Subtitle"/>
                  <w:id w:val="13406923"/>
                  <w:placeholder>
                    <w:docPart w:val="8B4206C8E9F3454898E28D2ED7A8AB7F"/>
                  </w:placeholder>
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<w:text/>
                </w:sdtPr>
                <w:sdtEndPr/>
                <w:sdtContent>
                  <w:p w14:paraId="114BDF88" w14:textId="35FD00A1" w:rsidR="0022179F" w:rsidRDefault="0022179F">
                    <w:pPr>
                      <w:pStyle w:val="NoSpacing"/>
                      <w:rPr>
                        <w:sz w:val="24"/>
                        <w:szCs w:val="24"/>
                      </w:rPr>
                    </w:pPr>
                    <w:r>
                      <w:rPr>
                        <w:sz w:val="24"/>
                        <w:szCs w:val="24"/>
                      </w:rPr>
                      <w:t>Affiliations:</w:t>
                    </w:r>
                  </w:p>
                </w:sdtContent>
              </w:sdt>
              <w:p w14:paraId="2237CF75" w14:textId="41689E80" w:rsidR="0022179F" w:rsidRDefault="00696295">
                <w:pPr>
                  <w:pStyle w:val="NoSpacing"/>
                  <w:rPr>
                    <w:sz w:val="24"/>
                  </w:rPr>
                </w:pPr>
                <w:r>
                  <w:rPr>
                    <w:sz w:val="24"/>
                  </w:rPr>
                  <w:t>CU Denver</w:t>
                </w:r>
              </w:p>
              <w:p w14:paraId="74FEC011" w14:textId="77777777" w:rsidR="0022179F" w:rsidRDefault="0022179F">
                <w:pPr>
                  <w:pStyle w:val="NoSpacing"/>
                  <w:rPr>
                    <w:sz w:val="24"/>
                  </w:rPr>
                </w:pPr>
              </w:p>
              <w:p w14:paraId="723ACC3C" w14:textId="77777777" w:rsidR="0022179F" w:rsidRDefault="0022179F">
                <w:pPr>
                  <w:pStyle w:val="NoSpacing"/>
                  <w:rPr>
                    <w:sz w:val="24"/>
                  </w:rPr>
                </w:pPr>
                <w:r>
                  <w:rPr>
                    <w:sz w:val="24"/>
                  </w:rPr>
                  <w:t>Abstract:</w:t>
                </w:r>
              </w:p>
              <w:p w14:paraId="01A0DBE6" w14:textId="532CA174" w:rsidR="0022179F" w:rsidRPr="0022179F" w:rsidRDefault="0022179F">
                <w:pPr>
                  <w:pStyle w:val="NoSpacing"/>
                  <w:rPr>
                    <w:sz w:val="24"/>
                  </w:rPr>
                </w:pPr>
              </w:p>
            </w:tc>
          </w:tr>
          <w:tr w:rsidR="00696295" w14:paraId="5D48351F" w14:textId="77777777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14:paraId="6C7846FC" w14:textId="77777777" w:rsidR="00696295" w:rsidRDefault="00696295">
                <w:pPr>
                  <w:pStyle w:val="NoSpacing"/>
                  <w:rPr>
                    <w:sz w:val="24"/>
                    <w:szCs w:val="24"/>
                  </w:rPr>
                </w:pPr>
              </w:p>
            </w:tc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 w:rsidR="0022179F" w14:paraId="4F67BF12" w14:textId="77777777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F07F09" w:themeColor="accent1"/>
                    <w:sz w:val="28"/>
                    <w:szCs w:val="28"/>
                  </w:rPr>
                  <w:alias w:val="Author"/>
                  <w:id w:val="13406928"/>
                  <w:placeholder>
                    <w:docPart w:val="43ED9D9C5C55405C8D91BC45D146CCFD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14:paraId="69AA5549" w14:textId="4D0EF64E" w:rsidR="0022179F" w:rsidRDefault="0022179F">
                    <w:pPr>
                      <w:pStyle w:val="NoSpacing"/>
                      <w:rPr>
                        <w:color w:val="F07F09" w:themeColor="accent1"/>
                        <w:sz w:val="28"/>
                        <w:szCs w:val="28"/>
                      </w:rPr>
                    </w:pPr>
                    <w:r>
                      <w:rPr>
                        <w:color w:val="F07F09" w:themeColor="accent1"/>
                        <w:sz w:val="28"/>
                        <w:szCs w:val="28"/>
                      </w:rPr>
                      <w:t>Cliff Rodriguez</w:t>
                    </w:r>
                  </w:p>
                </w:sdtContent>
              </w:sdt>
              <w:sdt>
                <w:sdtPr>
                  <w:rPr>
                    <w:color w:val="F07F09" w:themeColor="accent1"/>
                    <w:sz w:val="28"/>
                    <w:szCs w:val="28"/>
                  </w:rPr>
                  <w:alias w:val="Date"/>
                  <w:tag w:val="Date"/>
                  <w:id w:val="13406932"/>
                  <w:placeholder>
                    <w:docPart w:val="1619A9305D804CA19B57D4F95203D5B3"/>
                  </w:placeholder>
                  <w:dataBinding w:prefixMappings="xmlns:ns0='http://schemas.microsoft.com/office/2006/coverPageProps'" w:xpath="/ns0:CoverPageProperties[1]/ns0:PublishDate[1]" w:storeItemID="{55AF091B-3C7A-41E3-B477-F2FDAA23CFDA}"/>
                  <w:date w:fullDate="2018-02-12T00:00:00Z">
                    <w:dateFormat w:val="M-d-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p w14:paraId="4696B390" w14:textId="1C1FC8BA" w:rsidR="0022179F" w:rsidRDefault="00696295">
                    <w:pPr>
                      <w:pStyle w:val="NoSpacing"/>
                      <w:rPr>
                        <w:color w:val="F07F09" w:themeColor="accent1"/>
                        <w:sz w:val="28"/>
                        <w:szCs w:val="28"/>
                      </w:rPr>
                    </w:pPr>
                    <w:r>
                      <w:rPr>
                        <w:color w:val="F07F09" w:themeColor="accent1"/>
                        <w:sz w:val="28"/>
                        <w:szCs w:val="28"/>
                      </w:rPr>
                      <w:t>2-12-2018</w:t>
                    </w:r>
                  </w:p>
                </w:sdtContent>
              </w:sdt>
              <w:p w14:paraId="1E737BF9" w14:textId="77777777" w:rsidR="0022179F" w:rsidRDefault="0022179F">
                <w:pPr>
                  <w:pStyle w:val="NoSpacing"/>
                  <w:rPr>
                    <w:color w:val="F07F09" w:themeColor="accent1"/>
                  </w:rPr>
                </w:pPr>
              </w:p>
            </w:tc>
          </w:tr>
        </w:tbl>
        <w:p w14:paraId="72A20618" w14:textId="781C8871" w:rsidR="0022179F" w:rsidRDefault="0022179F">
          <w:pPr>
            <w:rPr>
              <w:rFonts w:asciiTheme="majorHAnsi" w:eastAsiaTheme="majorEastAsia" w:hAnsiTheme="majorHAnsi" w:cstheme="majorBidi"/>
              <w:b/>
              <w:bCs/>
              <w:smallCaps/>
              <w:sz w:val="36"/>
              <w:szCs w:val="36"/>
            </w:rPr>
          </w:pPr>
          <w:r>
            <w:br w:type="page"/>
          </w:r>
        </w:p>
      </w:sdtContent>
    </w:sdt>
    <w:p w14:paraId="034723FC" w14:textId="4E50F78A" w:rsidR="0022179F" w:rsidRDefault="0022179F" w:rsidP="00855982">
      <w:pPr>
        <w:pStyle w:val="Heading1"/>
      </w:pPr>
      <w:r>
        <w:lastRenderedPageBreak/>
        <w:t>Style Guidelines</w:t>
      </w:r>
    </w:p>
    <w:p w14:paraId="13353902" w14:textId="0A8E32A2" w:rsidR="0022179F" w:rsidRDefault="0022179F" w:rsidP="0022179F">
      <w:pPr>
        <w:pStyle w:val="ListParagraph"/>
        <w:numPr>
          <w:ilvl w:val="0"/>
          <w:numId w:val="39"/>
        </w:numPr>
      </w:pPr>
      <w:r>
        <w:t>Double space</w:t>
      </w:r>
    </w:p>
    <w:p w14:paraId="28BA9344" w14:textId="77777777" w:rsidR="0022179F" w:rsidRDefault="0022179F" w:rsidP="0022179F">
      <w:pPr>
        <w:pStyle w:val="ListParagraph"/>
        <w:numPr>
          <w:ilvl w:val="0"/>
          <w:numId w:val="39"/>
        </w:numPr>
      </w:pPr>
      <w:r>
        <w:t xml:space="preserve">Equations </w:t>
      </w:r>
    </w:p>
    <w:p w14:paraId="0C391532" w14:textId="0C12000C" w:rsidR="0022179F" w:rsidRDefault="0022179F" w:rsidP="0022179F">
      <w:pPr>
        <w:pStyle w:val="ListParagraph"/>
        <w:numPr>
          <w:ilvl w:val="1"/>
          <w:numId w:val="39"/>
        </w:numPr>
      </w:pPr>
      <w:r>
        <w:t xml:space="preserve">begin on a new line </w:t>
      </w:r>
    </w:p>
    <w:p w14:paraId="644C92FA" w14:textId="06CC4B5B" w:rsidR="0022179F" w:rsidRDefault="0022179F" w:rsidP="0022179F">
      <w:pPr>
        <w:pStyle w:val="ListParagraph"/>
        <w:numPr>
          <w:ilvl w:val="1"/>
          <w:numId w:val="39"/>
        </w:numPr>
      </w:pPr>
      <w:r>
        <w:t>centered on the page</w:t>
      </w:r>
    </w:p>
    <w:p w14:paraId="29988681" w14:textId="7180E89A" w:rsidR="0022179F" w:rsidRDefault="0022179F" w:rsidP="0022179F">
      <w:pPr>
        <w:pStyle w:val="ListParagraph"/>
        <w:numPr>
          <w:ilvl w:val="1"/>
          <w:numId w:val="39"/>
        </w:numPr>
      </w:pPr>
      <w:r>
        <w:t>numbered sequentially</w:t>
      </w:r>
    </w:p>
    <w:p w14:paraId="79684704" w14:textId="08A0EF9C" w:rsidR="0022179F" w:rsidRDefault="0022179F" w:rsidP="0022179F">
      <w:pPr>
        <w:pStyle w:val="ListParagraph"/>
        <w:numPr>
          <w:ilvl w:val="1"/>
          <w:numId w:val="39"/>
        </w:numPr>
      </w:pPr>
      <w:r>
        <w:t>describe important variables when introducing an equation</w:t>
      </w:r>
    </w:p>
    <w:p w14:paraId="2114F131" w14:textId="68929C76" w:rsidR="0022179F" w:rsidRDefault="0022179F" w:rsidP="0022179F">
      <w:pPr>
        <w:pStyle w:val="ListParagraph"/>
        <w:numPr>
          <w:ilvl w:val="1"/>
          <w:numId w:val="39"/>
        </w:numPr>
      </w:pPr>
      <w:r>
        <w:t xml:space="preserve">state </w:t>
      </w:r>
      <w:proofErr w:type="gramStart"/>
      <w:r>
        <w:t>whether or not</w:t>
      </w:r>
      <w:proofErr w:type="gramEnd"/>
      <w:r>
        <w:t xml:space="preserve"> standard errors are in parenthesis near the first equation</w:t>
      </w:r>
    </w:p>
    <w:p w14:paraId="5B894E08" w14:textId="0E6FC0A5" w:rsidR="00DB192F" w:rsidRDefault="00DB192F" w:rsidP="00DB192F">
      <w:pPr>
        <w:pStyle w:val="ListParagraph"/>
        <w:numPr>
          <w:ilvl w:val="0"/>
          <w:numId w:val="39"/>
        </w:numPr>
      </w:pPr>
      <w:r>
        <w:t>Commands</w:t>
      </w:r>
    </w:p>
    <w:p w14:paraId="5F22E0C2" w14:textId="615A7C8B" w:rsidR="00DB192F" w:rsidRDefault="00DB192F" w:rsidP="00DB192F">
      <w:pPr>
        <w:pStyle w:val="ListParagraph"/>
        <w:numPr>
          <w:ilvl w:val="1"/>
          <w:numId w:val="39"/>
        </w:numPr>
      </w:pPr>
      <w:r>
        <w:t>List any special commands used in an appendix</w:t>
      </w:r>
    </w:p>
    <w:p w14:paraId="23FDF5BD" w14:textId="6E3329F1" w:rsidR="0022179F" w:rsidRDefault="0022179F" w:rsidP="0022179F">
      <w:pPr>
        <w:pStyle w:val="ListParagraph"/>
        <w:numPr>
          <w:ilvl w:val="0"/>
          <w:numId w:val="39"/>
        </w:numPr>
      </w:pPr>
      <w:r>
        <w:t>Graphs and tables</w:t>
      </w:r>
    </w:p>
    <w:p w14:paraId="3BDCE29C" w14:textId="4EA08577" w:rsidR="0022179F" w:rsidRDefault="0022179F" w:rsidP="0022179F">
      <w:pPr>
        <w:pStyle w:val="ListParagraph"/>
        <w:numPr>
          <w:ilvl w:val="1"/>
          <w:numId w:val="39"/>
        </w:numPr>
      </w:pPr>
      <w:r>
        <w:t>May be in-text or at the end</w:t>
      </w:r>
    </w:p>
    <w:p w14:paraId="72EFF8A1" w14:textId="69FCD82C" w:rsidR="0022179F" w:rsidRDefault="0022179F" w:rsidP="0022179F">
      <w:pPr>
        <w:pStyle w:val="ListParagraph"/>
        <w:numPr>
          <w:ilvl w:val="0"/>
          <w:numId w:val="39"/>
        </w:numPr>
      </w:pPr>
      <w:r>
        <w:t>Paper citations</w:t>
      </w:r>
    </w:p>
    <w:p w14:paraId="3E96BE68" w14:textId="516FDFFC" w:rsidR="0022179F" w:rsidRPr="0022179F" w:rsidRDefault="0022179F" w:rsidP="0022179F">
      <w:pPr>
        <w:pStyle w:val="ListParagraph"/>
        <w:numPr>
          <w:ilvl w:val="1"/>
          <w:numId w:val="39"/>
        </w:numPr>
      </w:pPr>
      <w:r>
        <w:t>Author (Year)</w:t>
      </w:r>
      <w:bookmarkStart w:id="0" w:name="_GoBack"/>
      <w:bookmarkEnd w:id="0"/>
    </w:p>
    <w:p w14:paraId="4DCEBAD1" w14:textId="56407EA3" w:rsidR="00855982" w:rsidRPr="00855982" w:rsidRDefault="00B33CCE" w:rsidP="00855982">
      <w:pPr>
        <w:pStyle w:val="Heading1"/>
      </w:pPr>
      <w:r>
        <w:t>Introduction</w:t>
      </w:r>
    </w:p>
    <w:p w14:paraId="7D96A4F8" w14:textId="3048556D" w:rsidR="00855982" w:rsidRDefault="00B33CCE" w:rsidP="00B33CCE">
      <w:pPr>
        <w:pStyle w:val="ListParagraph"/>
        <w:numPr>
          <w:ilvl w:val="0"/>
          <w:numId w:val="31"/>
        </w:numPr>
      </w:pPr>
      <w:r>
        <w:t>State basic objective</w:t>
      </w:r>
    </w:p>
    <w:p w14:paraId="62020AE4" w14:textId="1401B4A4" w:rsidR="00B33CCE" w:rsidRDefault="00B33CCE" w:rsidP="00B33CCE">
      <w:pPr>
        <w:pStyle w:val="ListParagraph"/>
        <w:numPr>
          <w:ilvl w:val="0"/>
          <w:numId w:val="31"/>
        </w:numPr>
      </w:pPr>
      <w:r>
        <w:t>Explain why study is important</w:t>
      </w:r>
    </w:p>
    <w:p w14:paraId="207BB34C" w14:textId="014544A6" w:rsidR="00B33CCE" w:rsidRDefault="00B33CCE" w:rsidP="00B33CCE">
      <w:pPr>
        <w:pStyle w:val="ListParagraph"/>
        <w:numPr>
          <w:ilvl w:val="0"/>
          <w:numId w:val="31"/>
        </w:numPr>
      </w:pPr>
      <w:r>
        <w:t>Review of literature and what has already been done and how previous work can be improved upon</w:t>
      </w:r>
    </w:p>
    <w:p w14:paraId="59673605" w14:textId="55FBBE7E" w:rsidR="00B33CCE" w:rsidRDefault="00B33CCE" w:rsidP="00B33CCE">
      <w:pPr>
        <w:pStyle w:val="ListParagraph"/>
        <w:numPr>
          <w:ilvl w:val="0"/>
          <w:numId w:val="31"/>
        </w:numPr>
      </w:pPr>
      <w:r>
        <w:t>Present leading table or graph is paradox or paper topic is introduced well with the visual aid</w:t>
      </w:r>
    </w:p>
    <w:p w14:paraId="35C7D864" w14:textId="115DF70D" w:rsidR="00B33CCE" w:rsidRDefault="00B33CCE" w:rsidP="00B33CCE">
      <w:pPr>
        <w:pStyle w:val="ListParagraph"/>
        <w:numPr>
          <w:ilvl w:val="0"/>
          <w:numId w:val="31"/>
        </w:numPr>
      </w:pPr>
      <w:r>
        <w:t>Summarize findings</w:t>
      </w:r>
    </w:p>
    <w:p w14:paraId="2FA89747" w14:textId="04FEEB45" w:rsidR="00B33CCE" w:rsidRDefault="002C43B4" w:rsidP="002C43B4">
      <w:pPr>
        <w:ind w:left="360"/>
      </w:pPr>
      <w:r w:rsidRPr="002C43B4">
        <w:drawing>
          <wp:inline distT="0" distB="0" distL="0" distR="0" wp14:anchorId="24257631" wp14:editId="2449DB96">
            <wp:extent cx="2024500" cy="147372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033845" cy="14805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946472" w14:textId="2BFEF1C0" w:rsidR="002C43B4" w:rsidRDefault="002C43B4" w:rsidP="002C43B4">
      <w:pPr>
        <w:ind w:left="360"/>
      </w:pPr>
    </w:p>
    <w:p w14:paraId="6E8D21B9" w14:textId="36EB95D1" w:rsidR="002C43B4" w:rsidRDefault="002C43B4" w:rsidP="002C43B4">
      <w:pPr>
        <w:ind w:left="360"/>
      </w:pPr>
    </w:p>
    <w:p w14:paraId="462B9050" w14:textId="47067A89" w:rsidR="00B33CCE" w:rsidRPr="00855982" w:rsidRDefault="00B33CCE" w:rsidP="00B33CCE">
      <w:pPr>
        <w:pStyle w:val="Heading1"/>
      </w:pPr>
      <w:r>
        <w:t>Conceptual (or theoretical) Framework</w:t>
      </w:r>
    </w:p>
    <w:p w14:paraId="4449795E" w14:textId="4EADC8BB" w:rsidR="00B33CCE" w:rsidRDefault="004417C8" w:rsidP="004417C8">
      <w:pPr>
        <w:pStyle w:val="ListParagraph"/>
        <w:numPr>
          <w:ilvl w:val="0"/>
          <w:numId w:val="33"/>
        </w:numPr>
      </w:pPr>
      <w:r>
        <w:t>Describe approach to answering questions being asked</w:t>
      </w:r>
    </w:p>
    <w:p w14:paraId="7BFA9974" w14:textId="1C9E0F87" w:rsidR="004417C8" w:rsidRDefault="004417C8" w:rsidP="004417C8">
      <w:pPr>
        <w:pStyle w:val="ListParagraph"/>
        <w:numPr>
          <w:ilvl w:val="1"/>
          <w:numId w:val="33"/>
        </w:numPr>
      </w:pPr>
      <w:r>
        <w:t xml:space="preserve">Intuitive and conceptual problems are included in discussion </w:t>
      </w:r>
    </w:p>
    <w:p w14:paraId="76C663B0" w14:textId="46D4B3C8" w:rsidR="004417C8" w:rsidRDefault="00B70C0F" w:rsidP="004417C8">
      <w:pPr>
        <w:pStyle w:val="ListParagraph"/>
        <w:numPr>
          <w:ilvl w:val="0"/>
          <w:numId w:val="33"/>
        </w:numPr>
      </w:pPr>
      <w:r>
        <w:t>Discussion on what factors should be controlled for and what factors are included</w:t>
      </w:r>
      <w:r w:rsidR="00945C73">
        <w:t xml:space="preserve"> and why</w:t>
      </w:r>
    </w:p>
    <w:p w14:paraId="1BCAB756" w14:textId="00657498" w:rsidR="00B33CCE" w:rsidRPr="00855982" w:rsidRDefault="00B33CCE" w:rsidP="00B33CCE">
      <w:pPr>
        <w:pStyle w:val="Heading1"/>
      </w:pPr>
      <w:r>
        <w:lastRenderedPageBreak/>
        <w:t>Econometric Models and Estimation Methods</w:t>
      </w:r>
    </w:p>
    <w:p w14:paraId="2B83B00A" w14:textId="198C3A18" w:rsidR="00B33CCE" w:rsidRDefault="00945C73" w:rsidP="00945C73">
      <w:pPr>
        <w:pStyle w:val="ListParagraph"/>
        <w:numPr>
          <w:ilvl w:val="0"/>
          <w:numId w:val="34"/>
        </w:numPr>
      </w:pPr>
      <w:r>
        <w:t>Key equations estimated and presented in the results section</w:t>
      </w:r>
    </w:p>
    <w:p w14:paraId="339D5EF2" w14:textId="47CB129A" w:rsidR="00945C73" w:rsidRDefault="00945C73" w:rsidP="00835549">
      <w:pPr>
        <w:pStyle w:val="ListParagraph"/>
        <w:numPr>
          <w:ilvl w:val="1"/>
          <w:numId w:val="34"/>
        </w:numPr>
      </w:pPr>
      <w:r>
        <w:t>Fix ideas about what they key explanatory variable is and what other factors will be controlled for</w:t>
      </w:r>
    </w:p>
    <w:p w14:paraId="5495766F" w14:textId="68B71F5F" w:rsidR="00F62558" w:rsidRDefault="00F62558" w:rsidP="00835549">
      <w:pPr>
        <w:pStyle w:val="ListParagraph"/>
        <w:numPr>
          <w:ilvl w:val="1"/>
          <w:numId w:val="34"/>
        </w:numPr>
      </w:pPr>
      <w:r>
        <w:t>Including equations with error terms allows for a discussion on whether OLS is a suitable method</w:t>
      </w:r>
    </w:p>
    <w:p w14:paraId="5EA08528" w14:textId="1F9814FC" w:rsidR="00945C73" w:rsidRDefault="00945C73" w:rsidP="00F62558">
      <w:pPr>
        <w:pStyle w:val="ListParagraph"/>
        <w:numPr>
          <w:ilvl w:val="2"/>
          <w:numId w:val="34"/>
        </w:numPr>
      </w:pPr>
      <w:r>
        <w:t>Discuss whether OLS is suitable for this method</w:t>
      </w:r>
    </w:p>
    <w:p w14:paraId="72BD0658" w14:textId="228D2407" w:rsidR="00945C73" w:rsidRDefault="00945C73" w:rsidP="00945C73">
      <w:pPr>
        <w:pStyle w:val="ListParagraph"/>
        <w:numPr>
          <w:ilvl w:val="0"/>
          <w:numId w:val="34"/>
        </w:numPr>
      </w:pPr>
      <w:r>
        <w:t>Make distinction between model and</w:t>
      </w:r>
      <w:r w:rsidR="00835549">
        <w:t xml:space="preserve"> </w:t>
      </w:r>
      <w:r w:rsidR="00114ACF">
        <w:t>if</w:t>
      </w:r>
      <w:r>
        <w:t xml:space="preserve"> estimation method</w:t>
      </w:r>
      <w:r w:rsidR="00150BBB">
        <w:t xml:space="preserve"> and what is being used</w:t>
      </w:r>
      <w:r w:rsidR="00835549">
        <w:t xml:space="preserve"> </w:t>
      </w:r>
    </w:p>
    <w:p w14:paraId="74511692" w14:textId="2A4BA2D3" w:rsidR="00835549" w:rsidRDefault="00835549" w:rsidP="00835549">
      <w:pPr>
        <w:pStyle w:val="ListParagraph"/>
        <w:numPr>
          <w:ilvl w:val="1"/>
          <w:numId w:val="34"/>
        </w:numPr>
      </w:pPr>
      <w:r>
        <w:t>Do not discuss what variables have been omitted, this goes in the results section</w:t>
      </w:r>
    </w:p>
    <w:p w14:paraId="32B24DD9" w14:textId="4A35A68D" w:rsidR="00FA759C" w:rsidRDefault="00FA759C" w:rsidP="00835549">
      <w:pPr>
        <w:pStyle w:val="ListParagraph"/>
        <w:numPr>
          <w:ilvl w:val="1"/>
          <w:numId w:val="34"/>
        </w:numPr>
      </w:pPr>
      <w:r>
        <w:t>After specifying model/s discuss estimation methods</w:t>
      </w:r>
    </w:p>
    <w:p w14:paraId="47F5C115" w14:textId="1B1EDAF4" w:rsidR="00835549" w:rsidRDefault="00835549" w:rsidP="00FA759C">
      <w:pPr>
        <w:pStyle w:val="ListParagraph"/>
        <w:numPr>
          <w:ilvl w:val="2"/>
          <w:numId w:val="34"/>
        </w:numPr>
      </w:pPr>
      <w:r>
        <w:t>Discuss any assumptions made is obtaining an estimable</w:t>
      </w:r>
      <w:r w:rsidR="00FA759C">
        <w:t xml:space="preserve"> econometric model</w:t>
      </w:r>
    </w:p>
    <w:p w14:paraId="09C29571" w14:textId="4AFC776E" w:rsidR="00FA759C" w:rsidRDefault="00FA759C" w:rsidP="00FA759C">
      <w:pPr>
        <w:pStyle w:val="ListParagraph"/>
        <w:numPr>
          <w:ilvl w:val="2"/>
          <w:numId w:val="34"/>
        </w:numPr>
      </w:pPr>
    </w:p>
    <w:p w14:paraId="6E2D142A" w14:textId="27B7C745" w:rsidR="00B33CCE" w:rsidRPr="00855982" w:rsidRDefault="00B33CCE" w:rsidP="00B33CCE">
      <w:pPr>
        <w:pStyle w:val="Heading1"/>
      </w:pPr>
      <w:r>
        <w:t>Data</w:t>
      </w:r>
    </w:p>
    <w:p w14:paraId="326AD1F0" w14:textId="06A70DE5" w:rsidR="00B33CCE" w:rsidRDefault="00AE48E8" w:rsidP="00AE48E8">
      <w:pPr>
        <w:pStyle w:val="ListParagraph"/>
        <w:numPr>
          <w:ilvl w:val="0"/>
          <w:numId w:val="36"/>
        </w:numPr>
      </w:pPr>
      <w:r>
        <w:t>Describe data used in empirical analysis</w:t>
      </w:r>
    </w:p>
    <w:p w14:paraId="51CCCE60" w14:textId="7EED928D" w:rsidR="00AE48E8" w:rsidRDefault="00AE48E8" w:rsidP="00AE48E8">
      <w:pPr>
        <w:pStyle w:val="ListParagraph"/>
        <w:numPr>
          <w:ilvl w:val="0"/>
          <w:numId w:val="36"/>
        </w:numPr>
      </w:pPr>
      <w:r>
        <w:t>Include enough information so analysis could be repeated by the reader</w:t>
      </w:r>
    </w:p>
    <w:p w14:paraId="2E1262DD" w14:textId="73D12A92" w:rsidR="00AE48E8" w:rsidRDefault="00AE48E8" w:rsidP="00AE48E8">
      <w:pPr>
        <w:pStyle w:val="ListParagraph"/>
        <w:numPr>
          <w:ilvl w:val="0"/>
          <w:numId w:val="36"/>
        </w:numPr>
      </w:pPr>
      <w:r>
        <w:t>Discuss data sources</w:t>
      </w:r>
    </w:p>
    <w:p w14:paraId="7B1C1C96" w14:textId="3A5B2813" w:rsidR="00AE48E8" w:rsidRDefault="00AE48E8" w:rsidP="00AE48E8">
      <w:pPr>
        <w:pStyle w:val="ListParagraph"/>
        <w:numPr>
          <w:ilvl w:val="0"/>
          <w:numId w:val="36"/>
        </w:numPr>
      </w:pPr>
      <w:r>
        <w:t>Discuss units of each variable</w:t>
      </w:r>
    </w:p>
    <w:p w14:paraId="561D3AE4" w14:textId="23C6BE53" w:rsidR="00AE48E8" w:rsidRDefault="00AE48E8" w:rsidP="00AE48E8">
      <w:pPr>
        <w:pStyle w:val="ListParagraph"/>
        <w:numPr>
          <w:ilvl w:val="1"/>
          <w:numId w:val="36"/>
        </w:numPr>
      </w:pPr>
      <w:r>
        <w:t>May be presented in a table format</w:t>
      </w:r>
    </w:p>
    <w:p w14:paraId="1A804701" w14:textId="216F3A36" w:rsidR="00AE48E8" w:rsidRDefault="00AE48E8" w:rsidP="00AE48E8">
      <w:pPr>
        <w:pStyle w:val="ListParagraph"/>
        <w:numPr>
          <w:ilvl w:val="0"/>
          <w:numId w:val="36"/>
        </w:numPr>
      </w:pPr>
      <w:r>
        <w:t>Table of summary statistics may be included</w:t>
      </w:r>
    </w:p>
    <w:p w14:paraId="332D4808" w14:textId="10E0B1C1" w:rsidR="00AE48E8" w:rsidRDefault="00AE48E8" w:rsidP="00AE48E8">
      <w:pPr>
        <w:pStyle w:val="ListParagraph"/>
        <w:numPr>
          <w:ilvl w:val="1"/>
          <w:numId w:val="36"/>
        </w:numPr>
      </w:pPr>
      <w:r>
        <w:t>Present means for binary variables</w:t>
      </w:r>
    </w:p>
    <w:p w14:paraId="170FE27A" w14:textId="03E370D3" w:rsidR="00AE48E8" w:rsidRDefault="00AE48E8" w:rsidP="00AE48E8">
      <w:pPr>
        <w:pStyle w:val="ListParagraph"/>
        <w:numPr>
          <w:ilvl w:val="1"/>
          <w:numId w:val="36"/>
        </w:numPr>
      </w:pPr>
      <w:r>
        <w:t>Computing the average growth rate can be interesting</w:t>
      </w:r>
    </w:p>
    <w:p w14:paraId="398FD1F5" w14:textId="6BBCA886" w:rsidR="00AE48E8" w:rsidRDefault="00AE48E8" w:rsidP="00AE48E8">
      <w:pPr>
        <w:pStyle w:val="ListParagraph"/>
        <w:numPr>
          <w:ilvl w:val="0"/>
          <w:numId w:val="36"/>
        </w:numPr>
      </w:pPr>
      <w:r>
        <w:t>State the number of observations</w:t>
      </w:r>
    </w:p>
    <w:p w14:paraId="3F9A1158" w14:textId="67DA5BFD" w:rsidR="00AE48E8" w:rsidRDefault="00AE48E8" w:rsidP="00AE48E8">
      <w:pPr>
        <w:pStyle w:val="ListParagraph"/>
        <w:numPr>
          <w:ilvl w:val="1"/>
          <w:numId w:val="36"/>
        </w:numPr>
      </w:pPr>
      <w:r>
        <w:t>Identify years for time series datasets and descriptions of any special periods (wars, recessions, etc.)</w:t>
      </w:r>
    </w:p>
    <w:p w14:paraId="21E78DC1" w14:textId="2DA38E50" w:rsidR="00AE48E8" w:rsidRDefault="002367DE" w:rsidP="00AE48E8">
      <w:pPr>
        <w:pStyle w:val="ListParagraph"/>
        <w:numPr>
          <w:ilvl w:val="1"/>
          <w:numId w:val="36"/>
        </w:numPr>
      </w:pPr>
      <w:r>
        <w:t>For pooled cross section or panel set data be sure to report how many cross-sectional units are included for each year</w:t>
      </w:r>
    </w:p>
    <w:p w14:paraId="0D50945C" w14:textId="09570412" w:rsidR="00B33CCE" w:rsidRPr="00855982" w:rsidRDefault="00B33CCE" w:rsidP="00B33CCE">
      <w:pPr>
        <w:pStyle w:val="Heading1"/>
      </w:pPr>
      <w:r>
        <w:t>Results</w:t>
      </w:r>
    </w:p>
    <w:p w14:paraId="38A4D3F5" w14:textId="4B6DA024" w:rsidR="00B33CCE" w:rsidRDefault="002367DE" w:rsidP="002367DE">
      <w:pPr>
        <w:pStyle w:val="ListParagraph"/>
        <w:numPr>
          <w:ilvl w:val="0"/>
          <w:numId w:val="37"/>
        </w:numPr>
      </w:pPr>
      <w:r>
        <w:t xml:space="preserve">Include estimates of any models formulated in the </w:t>
      </w:r>
      <w:proofErr w:type="gramStart"/>
      <w:r>
        <w:t>models</w:t>
      </w:r>
      <w:proofErr w:type="gramEnd"/>
      <w:r>
        <w:t xml:space="preserve"> section</w:t>
      </w:r>
    </w:p>
    <w:p w14:paraId="47A5722C" w14:textId="26B527DF" w:rsidR="002367DE" w:rsidRDefault="002367DE" w:rsidP="002367DE">
      <w:pPr>
        <w:pStyle w:val="ListParagraph"/>
        <w:numPr>
          <w:ilvl w:val="1"/>
          <w:numId w:val="37"/>
        </w:numPr>
      </w:pPr>
      <w:r>
        <w:t>Start with simple analysis</w:t>
      </w:r>
    </w:p>
    <w:p w14:paraId="6F2330CA" w14:textId="105A7810" w:rsidR="002367DE" w:rsidRDefault="002367DE" w:rsidP="002367DE">
      <w:pPr>
        <w:pStyle w:val="ListParagraph"/>
        <w:numPr>
          <w:ilvl w:val="0"/>
          <w:numId w:val="37"/>
        </w:numPr>
      </w:pPr>
      <w:r>
        <w:t>Results may be presented in equation form with standard error in parenthesis below estimated coefficients</w:t>
      </w:r>
    </w:p>
    <w:p w14:paraId="79BCB4BB" w14:textId="1AF92CCD" w:rsidR="002367DE" w:rsidRDefault="002367DE" w:rsidP="002367DE">
      <w:pPr>
        <w:pStyle w:val="ListParagraph"/>
        <w:numPr>
          <w:ilvl w:val="0"/>
          <w:numId w:val="37"/>
        </w:numPr>
      </w:pPr>
      <w:r>
        <w:t>For many explanatory variables, use a tabular form for presenting the equations</w:t>
      </w:r>
    </w:p>
    <w:p w14:paraId="64387549" w14:textId="6766E146" w:rsidR="00DB192F" w:rsidRDefault="00DB192F" w:rsidP="00DB192F">
      <w:pPr>
        <w:pStyle w:val="ListParagraph"/>
        <w:numPr>
          <w:ilvl w:val="1"/>
          <w:numId w:val="37"/>
        </w:numPr>
      </w:pPr>
      <w:r>
        <w:t>Make dependent and independent variables clearly indicated</w:t>
      </w:r>
    </w:p>
    <w:p w14:paraId="70DD1EAE" w14:textId="3583E3E2" w:rsidR="00DB192F" w:rsidRDefault="00DB192F" w:rsidP="00DB192F">
      <w:pPr>
        <w:pStyle w:val="ListParagraph"/>
        <w:numPr>
          <w:ilvl w:val="1"/>
          <w:numId w:val="37"/>
        </w:numPr>
      </w:pPr>
      <w:r>
        <w:t>Select units that make coefficients understandable</w:t>
      </w:r>
    </w:p>
    <w:p w14:paraId="1FCA32FD" w14:textId="588C25DE" w:rsidR="00DB192F" w:rsidRDefault="00DB192F" w:rsidP="00DB192F">
      <w:pPr>
        <w:pStyle w:val="ListParagraph"/>
        <w:numPr>
          <w:ilvl w:val="1"/>
          <w:numId w:val="37"/>
        </w:numPr>
      </w:pPr>
      <w:r>
        <w:t>Do not use scientific notation in tables</w:t>
      </w:r>
    </w:p>
    <w:p w14:paraId="2370EF55" w14:textId="4A5A26C4" w:rsidR="002367DE" w:rsidRDefault="002367DE" w:rsidP="002367DE">
      <w:pPr>
        <w:pStyle w:val="ListParagraph"/>
        <w:numPr>
          <w:ilvl w:val="0"/>
          <w:numId w:val="37"/>
        </w:numPr>
      </w:pPr>
      <w:r>
        <w:t>Most papers will have at least one table that includes the R</w:t>
      </w:r>
      <w:r>
        <w:rPr>
          <w:vertAlign w:val="superscript"/>
        </w:rPr>
        <w:t>2</w:t>
      </w:r>
      <w:r>
        <w:t xml:space="preserve"> value and the number of observations for each equation.</w:t>
      </w:r>
    </w:p>
    <w:p w14:paraId="7F8DF8A7" w14:textId="40A86AB7" w:rsidR="002367DE" w:rsidRDefault="002367DE" w:rsidP="002367DE">
      <w:pPr>
        <w:pStyle w:val="ListParagraph"/>
        <w:numPr>
          <w:ilvl w:val="0"/>
          <w:numId w:val="37"/>
        </w:numPr>
      </w:pPr>
      <w:r>
        <w:lastRenderedPageBreak/>
        <w:t>The most important part is to discuss the interpretation and strength of empirical results</w:t>
      </w:r>
    </w:p>
    <w:p w14:paraId="1812C660" w14:textId="6BD7169B" w:rsidR="002367DE" w:rsidRDefault="002367DE" w:rsidP="002367DE">
      <w:pPr>
        <w:pStyle w:val="ListParagraph"/>
        <w:numPr>
          <w:ilvl w:val="1"/>
          <w:numId w:val="37"/>
        </w:numPr>
      </w:pPr>
      <w:r>
        <w:t>Do coefficients have the expected sign?</w:t>
      </w:r>
    </w:p>
    <w:p w14:paraId="358B300C" w14:textId="4E1027FA" w:rsidR="002367DE" w:rsidRDefault="002367DE" w:rsidP="002367DE">
      <w:pPr>
        <w:pStyle w:val="ListParagraph"/>
        <w:numPr>
          <w:ilvl w:val="1"/>
          <w:numId w:val="37"/>
        </w:numPr>
      </w:pPr>
      <w:r>
        <w:t>Are they statistically significant?</w:t>
      </w:r>
    </w:p>
    <w:p w14:paraId="5CDA7AAF" w14:textId="5FD3B582" w:rsidR="002367DE" w:rsidRDefault="000D2132" w:rsidP="002367DE">
      <w:pPr>
        <w:pStyle w:val="ListParagraph"/>
        <w:numPr>
          <w:ilvl w:val="1"/>
          <w:numId w:val="37"/>
        </w:numPr>
      </w:pPr>
      <w:r>
        <w:t>Explain why anything counterintuitive might be happening</w:t>
      </w:r>
    </w:p>
    <w:p w14:paraId="57E72952" w14:textId="38183994" w:rsidR="000D2132" w:rsidRDefault="000D2132" w:rsidP="002367DE">
      <w:pPr>
        <w:pStyle w:val="ListParagraph"/>
        <w:numPr>
          <w:ilvl w:val="1"/>
          <w:numId w:val="37"/>
        </w:numPr>
      </w:pPr>
      <w:r>
        <w:t>Describe magnitude of coefficients on the major explanatory variables</w:t>
      </w:r>
    </w:p>
    <w:p w14:paraId="4A9EB852" w14:textId="07A9E71C" w:rsidR="000D2132" w:rsidRDefault="000D2132" w:rsidP="000D2132">
      <w:pPr>
        <w:pStyle w:val="ListParagraph"/>
        <w:numPr>
          <w:ilvl w:val="2"/>
          <w:numId w:val="37"/>
        </w:numPr>
      </w:pPr>
      <w:r>
        <w:t>For variables central to the study signs, magnitudes, and statistical significance should be discussed in detail</w:t>
      </w:r>
    </w:p>
    <w:p w14:paraId="1C13D7EB" w14:textId="24E57520" w:rsidR="000D2132" w:rsidRDefault="000D2132" w:rsidP="000D2132">
      <w:pPr>
        <w:pStyle w:val="ListParagraph"/>
        <w:numPr>
          <w:ilvl w:val="2"/>
          <w:numId w:val="37"/>
        </w:numPr>
      </w:pPr>
      <w:r>
        <w:t>Distinguish between economic and statistical significance</w:t>
      </w:r>
    </w:p>
    <w:p w14:paraId="11CB1CB0" w14:textId="10D60393" w:rsidR="000D2132" w:rsidRDefault="000D2132" w:rsidP="000D2132">
      <w:pPr>
        <w:pStyle w:val="ListParagraph"/>
        <w:numPr>
          <w:ilvl w:val="2"/>
          <w:numId w:val="37"/>
        </w:numPr>
      </w:pPr>
      <w:r>
        <w:t>Dropping a group of variables to simplify a model can be justified via an F-Test</w:t>
      </w:r>
    </w:p>
    <w:p w14:paraId="7D53D685" w14:textId="13551F45" w:rsidR="000D2132" w:rsidRDefault="000D2132" w:rsidP="000D2132">
      <w:pPr>
        <w:pStyle w:val="ListParagraph"/>
        <w:numPr>
          <w:ilvl w:val="2"/>
          <w:numId w:val="37"/>
        </w:numPr>
      </w:pPr>
      <w:r>
        <w:t>Comment on any important differences if multiple methods were used</w:t>
      </w:r>
    </w:p>
    <w:p w14:paraId="205EE352" w14:textId="6BF98EF9" w:rsidR="00B33CCE" w:rsidRDefault="00B33CCE" w:rsidP="00B33CCE"/>
    <w:p w14:paraId="019833B6" w14:textId="6B36528D" w:rsidR="00B33CCE" w:rsidRPr="00855982" w:rsidRDefault="00B33CCE" w:rsidP="00B33CCE">
      <w:pPr>
        <w:pStyle w:val="Heading1"/>
      </w:pPr>
      <w:r>
        <w:t>Conclusion</w:t>
      </w:r>
    </w:p>
    <w:p w14:paraId="5FEECDEE" w14:textId="5578BA06" w:rsidR="00B33CCE" w:rsidRDefault="0022179F" w:rsidP="0022179F">
      <w:pPr>
        <w:pStyle w:val="ListParagraph"/>
        <w:numPr>
          <w:ilvl w:val="0"/>
          <w:numId w:val="38"/>
        </w:numPr>
      </w:pPr>
      <w:r>
        <w:t>Summarize what you have learned</w:t>
      </w:r>
    </w:p>
    <w:p w14:paraId="138548BB" w14:textId="4F77F69F" w:rsidR="0022179F" w:rsidRDefault="0022179F" w:rsidP="0022179F">
      <w:pPr>
        <w:pStyle w:val="ListParagraph"/>
        <w:numPr>
          <w:ilvl w:val="1"/>
          <w:numId w:val="38"/>
        </w:numPr>
      </w:pPr>
      <w:r>
        <w:t xml:space="preserve">Can present the magnitude of a coefficient that was of </w:t>
      </w:r>
      <w:proofErr w:type="gramStart"/>
      <w:r>
        <w:t>particular interest</w:t>
      </w:r>
      <w:proofErr w:type="gramEnd"/>
    </w:p>
    <w:p w14:paraId="483D090E" w14:textId="2318F3D5" w:rsidR="0022179F" w:rsidRDefault="0022179F" w:rsidP="0022179F">
      <w:pPr>
        <w:pStyle w:val="ListParagraph"/>
        <w:numPr>
          <w:ilvl w:val="1"/>
          <w:numId w:val="38"/>
        </w:numPr>
      </w:pPr>
      <w:r>
        <w:t>Discuss any caveats to the conclusion drawn</w:t>
      </w:r>
    </w:p>
    <w:p w14:paraId="0F4F03D4" w14:textId="651F08ED" w:rsidR="0022179F" w:rsidRDefault="0022179F" w:rsidP="0022179F">
      <w:pPr>
        <w:pStyle w:val="ListParagraph"/>
        <w:numPr>
          <w:ilvl w:val="1"/>
          <w:numId w:val="38"/>
        </w:numPr>
      </w:pPr>
      <w:r>
        <w:t>Suggest direction for further research</w:t>
      </w:r>
    </w:p>
    <w:p w14:paraId="72A65764" w14:textId="7BD78E97" w:rsidR="008C55C0" w:rsidRDefault="008C55C0">
      <w:r>
        <w:br w:type="page"/>
      </w:r>
    </w:p>
    <w:p w14:paraId="4915E22F" w14:textId="407DA457" w:rsidR="008C55C0" w:rsidRPr="00855982" w:rsidRDefault="008C55C0" w:rsidP="008C55C0">
      <w:pPr>
        <w:pStyle w:val="Heading1"/>
      </w:pPr>
      <w:r>
        <w:lastRenderedPageBreak/>
        <w:t>Appendix</w:t>
      </w:r>
    </w:p>
    <w:p w14:paraId="4043D656" w14:textId="6D92FEFB" w:rsidR="008C55C0" w:rsidRDefault="008C55C0" w:rsidP="008C55C0">
      <w:pPr>
        <w:pStyle w:val="ListParagraph"/>
        <w:numPr>
          <w:ilvl w:val="0"/>
          <w:numId w:val="38"/>
        </w:numPr>
      </w:pPr>
      <w:r>
        <w:t>Commands Used:</w:t>
      </w:r>
    </w:p>
    <w:p w14:paraId="3B4CE26A" w14:textId="15129989" w:rsidR="002C43B4" w:rsidRDefault="006C5271" w:rsidP="008C55C0">
      <w:pPr>
        <w:pStyle w:val="ListParagraph"/>
        <w:numPr>
          <w:ilvl w:val="0"/>
          <w:numId w:val="38"/>
        </w:numPr>
      </w:pPr>
      <w:r>
        <w:t>Table Data – Unfiltered</w:t>
      </w:r>
    </w:p>
    <w:bookmarkStart w:id="1" w:name="_MON_1579935323"/>
    <w:bookmarkEnd w:id="1"/>
    <w:p w14:paraId="78C000DD" w14:textId="11ECF9BF" w:rsidR="006C5271" w:rsidRPr="00855982" w:rsidRDefault="006C5271" w:rsidP="008C55C0">
      <w:pPr>
        <w:pStyle w:val="ListParagraph"/>
        <w:numPr>
          <w:ilvl w:val="0"/>
          <w:numId w:val="38"/>
        </w:numPr>
      </w:pPr>
      <w:r>
        <w:object w:dxaOrig="3522" w:dyaOrig="26978" w14:anchorId="4576865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9" type="#_x0000_t75" style="width:176.2pt;height:1348.9pt" o:ole="">
            <v:imagedata r:id="rId12" o:title=""/>
          </v:shape>
          <o:OLEObject Type="Embed" ProgID="Excel.Sheet.12" ShapeID="_x0000_i1059" DrawAspect="Content" ObjectID="_1579935730" r:id="rId13"/>
        </w:object>
      </w:r>
    </w:p>
    <w:p w14:paraId="17863137" w14:textId="77777777" w:rsidR="008C55C0" w:rsidRDefault="008C55C0" w:rsidP="008C55C0"/>
    <w:p w14:paraId="558D71CD" w14:textId="77777777" w:rsidR="008C55C0" w:rsidRPr="00855982" w:rsidRDefault="008C55C0" w:rsidP="008C55C0"/>
    <w:sectPr w:rsidR="008C55C0" w:rsidRPr="00855982" w:rsidSect="0022179F">
      <w:footerReference w:type="default" r:id="rId14"/>
      <w:pgSz w:w="12240" w:h="15840"/>
      <w:pgMar w:top="1440" w:right="1440" w:bottom="1440" w:left="1440" w:header="720" w:footer="720" w:gutter="0"/>
      <w:pgNumType w:start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99B7AA0" w14:textId="77777777" w:rsidR="00161637" w:rsidRDefault="00161637" w:rsidP="00855982">
      <w:pPr>
        <w:spacing w:after="0" w:line="240" w:lineRule="auto"/>
      </w:pPr>
      <w:r>
        <w:separator/>
      </w:r>
    </w:p>
  </w:endnote>
  <w:endnote w:type="continuationSeparator" w:id="0">
    <w:p w14:paraId="422735AE" w14:textId="77777777" w:rsidR="00161637" w:rsidRDefault="00161637" w:rsidP="008559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775996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8884421" w14:textId="6721FAB9" w:rsidR="002367DE" w:rsidRDefault="002367DE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C5271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BF80035" w14:textId="77777777" w:rsidR="00161637" w:rsidRDefault="00161637" w:rsidP="00855982">
      <w:pPr>
        <w:spacing w:after="0" w:line="240" w:lineRule="auto"/>
      </w:pPr>
      <w:r>
        <w:separator/>
      </w:r>
    </w:p>
  </w:footnote>
  <w:footnote w:type="continuationSeparator" w:id="0">
    <w:p w14:paraId="7C6E5948" w14:textId="77777777" w:rsidR="00161637" w:rsidRDefault="00161637" w:rsidP="0085598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4986F6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8763C0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6D2C1D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AF402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FA68F6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580A6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EFE450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72C68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46242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2BC20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1D3AC8"/>
    <w:multiLevelType w:val="hybridMultilevel"/>
    <w:tmpl w:val="B9E665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737081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A42467A"/>
    <w:multiLevelType w:val="multilevel"/>
    <w:tmpl w:val="32C64BC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0B086CCA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0DBE68A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0F9E48D2"/>
    <w:multiLevelType w:val="hybridMultilevel"/>
    <w:tmpl w:val="AC4A2E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19712A0"/>
    <w:multiLevelType w:val="hybridMultilevel"/>
    <w:tmpl w:val="67602EF0"/>
    <w:lvl w:ilvl="0" w:tplc="0409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17" w15:restartNumberingAfterBreak="0">
    <w:nsid w:val="1482775B"/>
    <w:multiLevelType w:val="multilevel"/>
    <w:tmpl w:val="0EBA3C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157272B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1E684139"/>
    <w:multiLevelType w:val="hybridMultilevel"/>
    <w:tmpl w:val="F04E73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C8B05F9"/>
    <w:multiLevelType w:val="hybridMultilevel"/>
    <w:tmpl w:val="9FFAC6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D7F62DE"/>
    <w:multiLevelType w:val="hybridMultilevel"/>
    <w:tmpl w:val="4ECA35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F9A3F7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4986523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550913CC"/>
    <w:multiLevelType w:val="hybridMultilevel"/>
    <w:tmpl w:val="4CA4C1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E507B35"/>
    <w:multiLevelType w:val="hybridMultilevel"/>
    <w:tmpl w:val="CD6C4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67018D0"/>
    <w:multiLevelType w:val="hybridMultilevel"/>
    <w:tmpl w:val="466AD9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1580D65"/>
    <w:multiLevelType w:val="hybridMultilevel"/>
    <w:tmpl w:val="397CBB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7"/>
  </w:num>
  <w:num w:numId="4">
    <w:abstractNumId w:val="17"/>
  </w:num>
  <w:num w:numId="5">
    <w:abstractNumId w:val="17"/>
  </w:num>
  <w:num w:numId="6">
    <w:abstractNumId w:val="17"/>
  </w:num>
  <w:num w:numId="7">
    <w:abstractNumId w:val="17"/>
  </w:num>
  <w:num w:numId="8">
    <w:abstractNumId w:val="17"/>
  </w:num>
  <w:num w:numId="9">
    <w:abstractNumId w:val="17"/>
  </w:num>
  <w:num w:numId="10">
    <w:abstractNumId w:val="17"/>
  </w:num>
  <w:num w:numId="11">
    <w:abstractNumId w:val="17"/>
  </w:num>
  <w:num w:numId="12">
    <w:abstractNumId w:val="17"/>
  </w:num>
  <w:num w:numId="13">
    <w:abstractNumId w:val="11"/>
  </w:num>
  <w:num w:numId="14">
    <w:abstractNumId w:val="23"/>
  </w:num>
  <w:num w:numId="15">
    <w:abstractNumId w:val="12"/>
  </w:num>
  <w:num w:numId="16">
    <w:abstractNumId w:val="13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4"/>
  </w:num>
  <w:num w:numId="28">
    <w:abstractNumId w:val="18"/>
  </w:num>
  <w:num w:numId="29">
    <w:abstractNumId w:val="22"/>
  </w:num>
  <w:num w:numId="30">
    <w:abstractNumId w:val="15"/>
  </w:num>
  <w:num w:numId="31">
    <w:abstractNumId w:val="25"/>
  </w:num>
  <w:num w:numId="32">
    <w:abstractNumId w:val="10"/>
  </w:num>
  <w:num w:numId="33">
    <w:abstractNumId w:val="26"/>
  </w:num>
  <w:num w:numId="34">
    <w:abstractNumId w:val="16"/>
  </w:num>
  <w:num w:numId="35">
    <w:abstractNumId w:val="21"/>
  </w:num>
  <w:num w:numId="36">
    <w:abstractNumId w:val="24"/>
  </w:num>
  <w:num w:numId="37">
    <w:abstractNumId w:val="19"/>
  </w:num>
  <w:num w:numId="38">
    <w:abstractNumId w:val="27"/>
  </w:num>
  <w:num w:numId="3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3CCE"/>
    <w:rsid w:val="000D2132"/>
    <w:rsid w:val="00114ACF"/>
    <w:rsid w:val="00150BBB"/>
    <w:rsid w:val="00161637"/>
    <w:rsid w:val="001D4362"/>
    <w:rsid w:val="0022179F"/>
    <w:rsid w:val="002367DE"/>
    <w:rsid w:val="002C43B4"/>
    <w:rsid w:val="004417C8"/>
    <w:rsid w:val="00696295"/>
    <w:rsid w:val="006C5271"/>
    <w:rsid w:val="007833A7"/>
    <w:rsid w:val="00835549"/>
    <w:rsid w:val="00855982"/>
    <w:rsid w:val="008C55C0"/>
    <w:rsid w:val="00914397"/>
    <w:rsid w:val="00945C73"/>
    <w:rsid w:val="00A10484"/>
    <w:rsid w:val="00AA2072"/>
    <w:rsid w:val="00AE48E8"/>
    <w:rsid w:val="00B33CCE"/>
    <w:rsid w:val="00B70C0F"/>
    <w:rsid w:val="00DB192F"/>
    <w:rsid w:val="00F62558"/>
    <w:rsid w:val="00FA759C"/>
    <w:rsid w:val="00FD26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5F7E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D262C"/>
  </w:style>
  <w:style w:type="paragraph" w:styleId="Heading1">
    <w:name w:val="heading 1"/>
    <w:basedOn w:val="Normal"/>
    <w:next w:val="Normal"/>
    <w:link w:val="Heading1Char"/>
    <w:uiPriority w:val="9"/>
    <w:qFormat/>
    <w:rsid w:val="00FD262C"/>
    <w:pPr>
      <w:keepNext/>
      <w:keepLines/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262C"/>
    <w:pPr>
      <w:keepNext/>
      <w:keepLines/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262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262C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262C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262C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262C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262C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262C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"/>
    <w:qFormat/>
    <w:rsid w:val="00FD262C"/>
    <w:pPr>
      <w:spacing w:after="0" w:line="240" w:lineRule="auto"/>
      <w:contextualSpacing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FD262C"/>
    <w:rPr>
      <w:rFonts w:asciiTheme="majorHAnsi" w:eastAsiaTheme="majorEastAsia" w:hAnsiTheme="majorHAnsi" w:cstheme="majorBidi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855982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55982"/>
  </w:style>
  <w:style w:type="character" w:customStyle="1" w:styleId="Heading1Char">
    <w:name w:val="Heading 1 Char"/>
    <w:basedOn w:val="DefaultParagraphFont"/>
    <w:link w:val="Heading1"/>
    <w:uiPriority w:val="9"/>
    <w:rsid w:val="00FD262C"/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262C"/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262C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262C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262C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262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D4362"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D4362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styleId="Footer">
    <w:name w:val="footer"/>
    <w:basedOn w:val="Normal"/>
    <w:link w:val="FooterChar"/>
    <w:uiPriority w:val="99"/>
    <w:unhideWhenUsed/>
    <w:rsid w:val="00855982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55982"/>
  </w:style>
  <w:style w:type="paragraph" w:styleId="Caption">
    <w:name w:val="caption"/>
    <w:basedOn w:val="Normal"/>
    <w:next w:val="Normal"/>
    <w:uiPriority w:val="35"/>
    <w:semiHidden/>
    <w:unhideWhenUsed/>
    <w:qFormat/>
    <w:rsid w:val="001D4362"/>
    <w:pPr>
      <w:spacing w:after="200" w:line="240" w:lineRule="auto"/>
    </w:pPr>
    <w:rPr>
      <w:i/>
      <w:iCs/>
      <w:color w:val="323232" w:themeColor="text2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D4362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4362"/>
    <w:rPr>
      <w:rFonts w:ascii="Segoe UI" w:hAnsi="Segoe UI" w:cs="Segoe UI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1D436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D4362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1D436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D4362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1D436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D4362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D436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D436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D4362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1D4362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D4362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D4362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D4362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1D4362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1D4362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D4362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1D436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1D436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1D4362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D4362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1D4362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1D436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D4362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1D4362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D4362"/>
    <w:rPr>
      <w:rFonts w:ascii="Consolas" w:hAnsi="Consolas"/>
      <w:szCs w:val="21"/>
    </w:rPr>
  </w:style>
  <w:style w:type="paragraph" w:styleId="BlockText">
    <w:name w:val="Block Text"/>
    <w:basedOn w:val="Normal"/>
    <w:uiPriority w:val="99"/>
    <w:semiHidden/>
    <w:unhideWhenUsed/>
    <w:rsid w:val="00FD262C"/>
    <w:pPr>
      <w:pBdr>
        <w:top w:val="single" w:sz="2" w:space="10" w:color="783F04" w:themeColor="accent1" w:themeShade="80" w:shadow="1"/>
        <w:left w:val="single" w:sz="2" w:space="10" w:color="783F04" w:themeColor="accent1" w:themeShade="80" w:shadow="1"/>
        <w:bottom w:val="single" w:sz="2" w:space="10" w:color="783F04" w:themeColor="accent1" w:themeShade="80" w:shadow="1"/>
        <w:right w:val="single" w:sz="2" w:space="10" w:color="783F04" w:themeColor="accent1" w:themeShade="80" w:shadow="1"/>
      </w:pBdr>
      <w:ind w:left="1152" w:right="1152"/>
    </w:pPr>
    <w:rPr>
      <w:i/>
      <w:iCs/>
      <w:color w:val="783F04" w:themeColor="accent1" w:themeShade="80"/>
    </w:rPr>
  </w:style>
  <w:style w:type="character" w:styleId="FollowedHyperlink">
    <w:name w:val="FollowedHyperlink"/>
    <w:basedOn w:val="DefaultParagraphFont"/>
    <w:uiPriority w:val="99"/>
    <w:semiHidden/>
    <w:unhideWhenUsed/>
    <w:rsid w:val="007833A7"/>
    <w:rPr>
      <w:color w:val="783F04" w:themeColor="accent1" w:themeShade="80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7833A7"/>
    <w:rPr>
      <w:color w:val="3A6331" w:themeColor="accent4" w:themeShade="BF"/>
      <w:u w:val="single"/>
    </w:rPr>
  </w:style>
  <w:style w:type="character" w:styleId="PlaceholderText">
    <w:name w:val="Placeholder Text"/>
    <w:basedOn w:val="DefaultParagraphFont"/>
    <w:uiPriority w:val="99"/>
    <w:semiHidden/>
    <w:rsid w:val="007833A7"/>
    <w:rPr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FD262C"/>
    <w:rPr>
      <w:i/>
      <w:iCs/>
      <w:color w:val="B35E0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FD262C"/>
    <w:pPr>
      <w:pBdr>
        <w:top w:val="single" w:sz="4" w:space="10" w:color="B35E06" w:themeColor="accent1" w:themeShade="BF"/>
        <w:bottom w:val="single" w:sz="4" w:space="10" w:color="B35E06" w:themeColor="accent1" w:themeShade="BF"/>
      </w:pBdr>
      <w:spacing w:before="360" w:after="360"/>
      <w:ind w:left="864" w:right="864"/>
      <w:jc w:val="center"/>
    </w:pPr>
    <w:rPr>
      <w:i/>
      <w:iCs/>
      <w:color w:val="B35E0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FD262C"/>
    <w:rPr>
      <w:i/>
      <w:iCs/>
      <w:color w:val="B35E06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FD262C"/>
    <w:rPr>
      <w:b/>
      <w:bCs/>
      <w:caps w:val="0"/>
      <w:smallCaps/>
      <w:color w:val="B35E06" w:themeColor="accent1" w:themeShade="BF"/>
      <w:spacing w:val="5"/>
    </w:rPr>
  </w:style>
  <w:style w:type="paragraph" w:styleId="ListParagraph">
    <w:name w:val="List Paragraph"/>
    <w:basedOn w:val="Normal"/>
    <w:uiPriority w:val="34"/>
    <w:unhideWhenUsed/>
    <w:qFormat/>
    <w:rsid w:val="00B33CCE"/>
    <w:pPr>
      <w:ind w:left="720"/>
      <w:contextualSpacing/>
    </w:pPr>
  </w:style>
  <w:style w:type="paragraph" w:styleId="NoSpacing">
    <w:name w:val="No Spacing"/>
    <w:link w:val="NoSpacingChar"/>
    <w:uiPriority w:val="1"/>
    <w:qFormat/>
    <w:rsid w:val="0022179F"/>
    <w:pPr>
      <w:spacing w:after="0" w:line="240" w:lineRule="auto"/>
    </w:pPr>
    <w:rPr>
      <w:lang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22179F"/>
    <w:rPr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5844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package" Target="embeddings/Microsoft_Excel_Worksheet.xlsx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emf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58D347581B947ABB1723CE51B2179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9CD572-973B-4F18-BC82-D8FE21B342C2}"/>
      </w:docPartPr>
      <w:docPartBody>
        <w:p w:rsidR="004C4981" w:rsidRDefault="00DF39E6" w:rsidP="00DF39E6">
          <w:pPr>
            <w:pStyle w:val="758D347581B947ABB1723CE51B21795A"/>
          </w:pPr>
          <w:r>
            <w:rPr>
              <w:color w:val="2F5496" w:themeColor="accent1" w:themeShade="BF"/>
              <w:sz w:val="24"/>
              <w:szCs w:val="24"/>
            </w:rPr>
            <w:t>[Company name]</w:t>
          </w:r>
        </w:p>
      </w:docPartBody>
    </w:docPart>
    <w:docPart>
      <w:docPartPr>
        <w:name w:val="8A51053B32DB4978A045885E85408F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373A29-AF31-4188-9055-34F604BA02DB}"/>
      </w:docPartPr>
      <w:docPartBody>
        <w:p w:rsidR="004C4981" w:rsidRDefault="00DF39E6" w:rsidP="00DF39E6">
          <w:pPr>
            <w:pStyle w:val="8A51053B32DB4978A045885E85408F0B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</w:rPr>
            <w:t>[Document title]</w:t>
          </w:r>
        </w:p>
      </w:docPartBody>
    </w:docPart>
    <w:docPart>
      <w:docPartPr>
        <w:name w:val="8B4206C8E9F3454898E28D2ED7A8A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958D4E-43EF-40EB-8223-15692B48E16F}"/>
      </w:docPartPr>
      <w:docPartBody>
        <w:p w:rsidR="004C4981" w:rsidRDefault="00DF39E6" w:rsidP="00DF39E6">
          <w:pPr>
            <w:pStyle w:val="8B4206C8E9F3454898E28D2ED7A8AB7F"/>
          </w:pPr>
          <w:r>
            <w:rPr>
              <w:color w:val="2F5496" w:themeColor="accent1" w:themeShade="BF"/>
              <w:sz w:val="24"/>
              <w:szCs w:val="24"/>
            </w:rPr>
            <w:t>[Document subtitle]</w:t>
          </w:r>
        </w:p>
      </w:docPartBody>
    </w:docPart>
    <w:docPart>
      <w:docPartPr>
        <w:name w:val="43ED9D9C5C55405C8D91BC45D146CC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E00C7F-46FB-4F32-8860-F4A4B027DD1D}"/>
      </w:docPartPr>
      <w:docPartBody>
        <w:p w:rsidR="004C4981" w:rsidRDefault="00DF39E6" w:rsidP="00DF39E6">
          <w:pPr>
            <w:pStyle w:val="43ED9D9C5C55405C8D91BC45D146CCFD"/>
          </w:pPr>
          <w:r>
            <w:rPr>
              <w:color w:val="4472C4" w:themeColor="accent1"/>
              <w:sz w:val="28"/>
              <w:szCs w:val="28"/>
            </w:rPr>
            <w:t>[Author name]</w:t>
          </w:r>
        </w:p>
      </w:docPartBody>
    </w:docPart>
    <w:docPart>
      <w:docPartPr>
        <w:name w:val="1619A9305D804CA19B57D4F95203D5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7AD214-410C-4EEE-9A74-B79F8D21437B}"/>
      </w:docPartPr>
      <w:docPartBody>
        <w:p w:rsidR="004C4981" w:rsidRDefault="00DF39E6" w:rsidP="00DF39E6">
          <w:pPr>
            <w:pStyle w:val="1619A9305D804CA19B57D4F95203D5B3"/>
          </w:pPr>
          <w:r>
            <w:rPr>
              <w:color w:val="4472C4" w:themeColor="accent1"/>
              <w:sz w:val="28"/>
              <w:szCs w:val="28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39E6"/>
    <w:rsid w:val="00422C5B"/>
    <w:rsid w:val="004C4981"/>
    <w:rsid w:val="00DF3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32D97031AA94080A893056F0B83D217">
    <w:name w:val="B32D97031AA94080A893056F0B83D217"/>
  </w:style>
  <w:style w:type="paragraph" w:customStyle="1" w:styleId="1E9CFF7149AE4552A9FD5C39FDBBE3DC">
    <w:name w:val="1E9CFF7149AE4552A9FD5C39FDBBE3DC"/>
  </w:style>
  <w:style w:type="paragraph" w:customStyle="1" w:styleId="8B95F5DB5D904E859EBC395353DB8825">
    <w:name w:val="8B95F5DB5D904E859EBC395353DB8825"/>
  </w:style>
  <w:style w:type="paragraph" w:customStyle="1" w:styleId="EBFC070E2D204A229DF03ED812FEBDD5">
    <w:name w:val="EBFC070E2D204A229DF03ED812FEBDD5"/>
    <w:rsid w:val="00DF39E6"/>
  </w:style>
  <w:style w:type="paragraph" w:customStyle="1" w:styleId="F6ED59B1E6BC4B688F036D1F43D0A677">
    <w:name w:val="F6ED59B1E6BC4B688F036D1F43D0A677"/>
    <w:rsid w:val="00DF39E6"/>
  </w:style>
  <w:style w:type="paragraph" w:customStyle="1" w:styleId="B36BEF1E023F4C5D8F9D3C0E2EBA369E">
    <w:name w:val="B36BEF1E023F4C5D8F9D3C0E2EBA369E"/>
    <w:rsid w:val="00DF39E6"/>
  </w:style>
  <w:style w:type="paragraph" w:customStyle="1" w:styleId="FBA027F12D45447B998B0D0B595D456F">
    <w:name w:val="FBA027F12D45447B998B0D0B595D456F"/>
    <w:rsid w:val="00DF39E6"/>
  </w:style>
  <w:style w:type="paragraph" w:customStyle="1" w:styleId="1A1559C7662F471EA95FF925387363B9">
    <w:name w:val="1A1559C7662F471EA95FF925387363B9"/>
    <w:rsid w:val="00DF39E6"/>
  </w:style>
  <w:style w:type="paragraph" w:customStyle="1" w:styleId="758D347581B947ABB1723CE51B21795A">
    <w:name w:val="758D347581B947ABB1723CE51B21795A"/>
    <w:rsid w:val="00DF39E6"/>
  </w:style>
  <w:style w:type="paragraph" w:customStyle="1" w:styleId="8A51053B32DB4978A045885E85408F0B">
    <w:name w:val="8A51053B32DB4978A045885E85408F0B"/>
    <w:rsid w:val="00DF39E6"/>
  </w:style>
  <w:style w:type="paragraph" w:customStyle="1" w:styleId="8B4206C8E9F3454898E28D2ED7A8AB7F">
    <w:name w:val="8B4206C8E9F3454898E28D2ED7A8AB7F"/>
    <w:rsid w:val="00DF39E6"/>
  </w:style>
  <w:style w:type="paragraph" w:customStyle="1" w:styleId="43ED9D9C5C55405C8D91BC45D146CCFD">
    <w:name w:val="43ED9D9C5C55405C8D91BC45D146CCFD"/>
    <w:rsid w:val="00DF39E6"/>
  </w:style>
  <w:style w:type="paragraph" w:customStyle="1" w:styleId="1619A9305D804CA19B57D4F95203D5B3">
    <w:name w:val="1619A9305D804CA19B57D4F95203D5B3"/>
    <w:rsid w:val="00DF39E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>2018-02-12T00:00:00</PublishDate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856581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2012-09-19T07:42:00+00:00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1622610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TP103457714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3671810-3EF7-4C8E-BCBA-248ABE2BAB3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499EA1EC-B023-4266-9865-E1EDA122A8C9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332E30D-EFB4-40E8-AB8F-C2E02C2E75E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Problem 3 Mini Paper.dotx</Template>
  <TotalTime>25</TotalTime>
  <Pages>7</Pages>
  <Words>552</Words>
  <Characters>3147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Cliff Rodriguez</Company>
  <LinksUpToDate>false</LinksUpToDate>
  <CharactersWithSpaces>3692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Using Stata Problem 3</dc:title>
  <dc:subject>Affiliations:</dc:subject>
  <dc:creator>Cliff Rodriguez</dc:creator>
  <cp:lastModifiedBy>Cliff Rodriguez</cp:lastModifiedBy>
  <cp:revision>4</cp:revision>
  <dcterms:created xsi:type="dcterms:W3CDTF">2018-02-12T15:51:00Z</dcterms:created>
  <dcterms:modified xsi:type="dcterms:W3CDTF">2018-02-12T16:15:00Z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