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57E" w:rsidRPr="0027557E" w:rsidRDefault="0027557E" w:rsidP="0027557E">
      <w:pPr>
        <w:spacing w:before="300" w:after="150"/>
        <w:outlineLvl w:val="0"/>
        <w:rPr>
          <w:rFonts w:ascii="Helvetica Neue" w:eastAsia="Times New Roman" w:hAnsi="Helvetica Neue" w:cs="Times New Roman"/>
          <w:b/>
          <w:bCs/>
          <w:color w:val="1B676B"/>
          <w:kern w:val="36"/>
          <w:sz w:val="45"/>
          <w:szCs w:val="45"/>
        </w:rPr>
      </w:pPr>
      <w:r w:rsidRPr="0027557E">
        <w:rPr>
          <w:rFonts w:ascii="Helvetica Neue" w:eastAsia="Times New Roman" w:hAnsi="Helvetica Neue" w:cs="Times New Roman"/>
          <w:b/>
          <w:bCs/>
          <w:color w:val="1B676B"/>
          <w:kern w:val="36"/>
          <w:sz w:val="45"/>
          <w:szCs w:val="45"/>
        </w:rPr>
        <w:t>Ghost OG</w:t>
      </w:r>
    </w:p>
    <w:p w:rsidR="0027557E" w:rsidRPr="0027557E" w:rsidRDefault="0027557E" w:rsidP="0027557E">
      <w:pPr>
        <w:pBdr>
          <w:bottom w:val="dashed" w:sz="6" w:space="0" w:color="auto"/>
        </w:pBdr>
        <w:shd w:val="clear" w:color="auto" w:fill="F0F5ED"/>
        <w:spacing w:before="100" w:beforeAutospacing="1" w:after="150" w:line="270" w:lineRule="atLeast"/>
        <w:rPr>
          <w:rFonts w:ascii="Helvetica Neue" w:eastAsia="Times New Roman" w:hAnsi="Helvetica Neue" w:cs="Times New Roman"/>
          <w:color w:val="333333"/>
        </w:rPr>
      </w:pPr>
      <w:bookmarkStart w:id="0" w:name="_GoBack"/>
      <w:bookmarkEnd w:id="0"/>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This </w:t>
      </w:r>
      <w:proofErr w:type="spellStart"/>
      <w:r w:rsidRPr="0027557E">
        <w:rPr>
          <w:rFonts w:ascii="Helvetica Neue" w:eastAsia="Times New Roman" w:hAnsi="Helvetica Neue" w:cs="Times New Roman"/>
          <w:color w:val="333333"/>
          <w:sz w:val="26"/>
          <w:szCs w:val="26"/>
        </w:rPr>
        <w:t>indica</w:t>
      </w:r>
      <w:proofErr w:type="spellEnd"/>
      <w:r w:rsidRPr="0027557E">
        <w:rPr>
          <w:rFonts w:ascii="Helvetica Neue" w:eastAsia="Times New Roman" w:hAnsi="Helvetica Neue" w:cs="Times New Roman"/>
          <w:color w:val="333333"/>
          <w:sz w:val="26"/>
          <w:szCs w:val="26"/>
        </w:rPr>
        <w:t>-dominant strain is a potent relaxant that inherited the characteristics that Kush strains are loved for. Ghost OG is a </w:t>
      </w:r>
      <w:hyperlink r:id="rId5" w:history="1">
        <w:r w:rsidRPr="0027557E">
          <w:rPr>
            <w:rFonts w:ascii="Helvetica Neue" w:eastAsia="Times New Roman" w:hAnsi="Helvetica Neue" w:cs="Times New Roman"/>
            <w:color w:val="2F6EA4"/>
            <w:sz w:val="26"/>
            <w:szCs w:val="26"/>
          </w:rPr>
          <w:t>high-</w:t>
        </w:r>
        <w:proofErr w:type="spellStart"/>
        <w:r w:rsidRPr="0027557E">
          <w:rPr>
            <w:rFonts w:ascii="Helvetica Neue" w:eastAsia="Times New Roman" w:hAnsi="Helvetica Neue" w:cs="Times New Roman"/>
            <w:color w:val="2F6EA4"/>
            <w:sz w:val="26"/>
            <w:szCs w:val="26"/>
          </w:rPr>
          <w:t>THC</w:t>
        </w:r>
      </w:hyperlink>
      <w:r w:rsidRPr="0027557E">
        <w:rPr>
          <w:rFonts w:ascii="Helvetica Neue" w:eastAsia="Times New Roman" w:hAnsi="Helvetica Neue" w:cs="Times New Roman"/>
          <w:color w:val="333333"/>
          <w:sz w:val="26"/>
          <w:szCs w:val="26"/>
        </w:rPr>
        <w:t>type</w:t>
      </w:r>
      <w:proofErr w:type="spellEnd"/>
      <w:r w:rsidRPr="0027557E">
        <w:rPr>
          <w:rFonts w:ascii="Helvetica Neue" w:eastAsia="Times New Roman" w:hAnsi="Helvetica Neue" w:cs="Times New Roman"/>
          <w:color w:val="333333"/>
          <w:sz w:val="26"/>
          <w:szCs w:val="26"/>
        </w:rPr>
        <w:t xml:space="preserve"> of strain that promises a full cerebral experience that is marked with a sweet and citrus tasting yet creamy smoke.</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Ghost OG is a phenotype of legendary hybrid </w:t>
      </w:r>
      <w:hyperlink r:id="rId6" w:history="1">
        <w:r w:rsidRPr="0027557E">
          <w:rPr>
            <w:rFonts w:ascii="Helvetica Neue" w:eastAsia="Times New Roman" w:hAnsi="Helvetica Neue" w:cs="Times New Roman"/>
            <w:color w:val="2F6EA4"/>
            <w:sz w:val="26"/>
            <w:szCs w:val="26"/>
          </w:rPr>
          <w:t>OG Kush</w:t>
        </w:r>
      </w:hyperlink>
      <w:r w:rsidRPr="0027557E">
        <w:rPr>
          <w:rFonts w:ascii="Helvetica Neue" w:eastAsia="Times New Roman" w:hAnsi="Helvetica Neue" w:cs="Times New Roman"/>
          <w:color w:val="333333"/>
          <w:sz w:val="26"/>
          <w:szCs w:val="26"/>
        </w:rPr>
        <w:t>, a strain that is known for its supreme cerebral high and soothing body effects. This hybrid is potent without being overwhelming, allowing you to stay in control of your high while fully succumbing to its effects.</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This strain is a powerful medical variant, with a long list of healing abilities. Ghost OG has won some Cannabis Cup awards, and rightfully so. This strong </w:t>
      </w:r>
      <w:proofErr w:type="spellStart"/>
      <w:r w:rsidRPr="0027557E">
        <w:rPr>
          <w:rFonts w:ascii="Helvetica Neue" w:eastAsia="Times New Roman" w:hAnsi="Helvetica Neue" w:cs="Times New Roman"/>
          <w:color w:val="333333"/>
          <w:sz w:val="26"/>
          <w:szCs w:val="26"/>
        </w:rPr>
        <w:t>indica</w:t>
      </w:r>
      <w:proofErr w:type="spellEnd"/>
      <w:r w:rsidRPr="0027557E">
        <w:rPr>
          <w:rFonts w:ascii="Helvetica Neue" w:eastAsia="Times New Roman" w:hAnsi="Helvetica Neue" w:cs="Times New Roman"/>
          <w:color w:val="333333"/>
          <w:sz w:val="26"/>
          <w:szCs w:val="26"/>
        </w:rPr>
        <w:t>-dominant strain that is an ideal choice when on the search for a way to feel relaxed, especially with a little experience under your belt.</w:t>
      </w:r>
    </w:p>
    <w:p w:rsidR="0027557E" w:rsidRPr="0027557E" w:rsidRDefault="0027557E" w:rsidP="0027557E">
      <w:pPr>
        <w:spacing w:before="450" w:after="150"/>
        <w:outlineLvl w:val="2"/>
        <w:rPr>
          <w:rFonts w:ascii="Helvetica Neue" w:eastAsia="Times New Roman" w:hAnsi="Helvetica Neue" w:cs="Times New Roman"/>
          <w:b/>
          <w:bCs/>
          <w:color w:val="008000"/>
          <w:sz w:val="33"/>
          <w:szCs w:val="33"/>
        </w:rPr>
      </w:pPr>
      <w:r w:rsidRPr="0027557E">
        <w:rPr>
          <w:rFonts w:ascii="Helvetica Neue" w:eastAsia="Times New Roman" w:hAnsi="Helvetica Neue" w:cs="Times New Roman"/>
          <w:b/>
          <w:bCs/>
          <w:color w:val="008000"/>
          <w:sz w:val="33"/>
          <w:szCs w:val="33"/>
        </w:rPr>
        <w:t>Information about Ghost OG:</w:t>
      </w:r>
    </w:p>
    <w:tbl>
      <w:tblPr>
        <w:tblW w:w="9360" w:type="dxa"/>
        <w:tblCellMar>
          <w:top w:w="15" w:type="dxa"/>
          <w:left w:w="15" w:type="dxa"/>
          <w:bottom w:w="15" w:type="dxa"/>
          <w:right w:w="15" w:type="dxa"/>
        </w:tblCellMar>
        <w:tblLook w:val="04A0" w:firstRow="1" w:lastRow="0" w:firstColumn="1" w:lastColumn="0" w:noHBand="0" w:noVBand="1"/>
      </w:tblPr>
      <w:tblGrid>
        <w:gridCol w:w="4680"/>
        <w:gridCol w:w="4680"/>
      </w:tblGrid>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ORIGIN</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OG Kush mixed with Afghani</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EFFECTS</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relaxed – 10</w:t>
            </w:r>
            <w:r w:rsidRPr="0027557E">
              <w:rPr>
                <w:rFonts w:ascii="Helvetica Neue" w:eastAsia="Times New Roman" w:hAnsi="Helvetica Neue" w:cs="Times New Roman"/>
                <w:color w:val="333333"/>
                <w:sz w:val="21"/>
                <w:szCs w:val="21"/>
              </w:rPr>
              <w:br/>
              <w:t>happy – 8</w:t>
            </w:r>
            <w:r w:rsidRPr="0027557E">
              <w:rPr>
                <w:rFonts w:ascii="Helvetica Neue" w:eastAsia="Times New Roman" w:hAnsi="Helvetica Neue" w:cs="Times New Roman"/>
                <w:color w:val="333333"/>
                <w:sz w:val="21"/>
                <w:szCs w:val="21"/>
              </w:rPr>
              <w:br/>
              <w:t>uplifted – 6</w:t>
            </w:r>
            <w:r w:rsidRPr="0027557E">
              <w:rPr>
                <w:rFonts w:ascii="Helvetica Neue" w:eastAsia="Times New Roman" w:hAnsi="Helvetica Neue" w:cs="Times New Roman"/>
                <w:color w:val="333333"/>
                <w:sz w:val="21"/>
                <w:szCs w:val="21"/>
              </w:rPr>
              <w:br/>
              <w:t>euphoric – 5</w:t>
            </w:r>
            <w:r w:rsidRPr="0027557E">
              <w:rPr>
                <w:rFonts w:ascii="Helvetica Neue" w:eastAsia="Times New Roman" w:hAnsi="Helvetica Neue" w:cs="Times New Roman"/>
                <w:color w:val="333333"/>
                <w:sz w:val="21"/>
                <w:szCs w:val="21"/>
              </w:rPr>
              <w:br/>
              <w:t>creative – 5</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ADVERSE REACTIONS (NEGATIVE)</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dry mouth – 10</w:t>
            </w:r>
            <w:r w:rsidRPr="0027557E">
              <w:rPr>
                <w:rFonts w:ascii="Helvetica Neue" w:eastAsia="Times New Roman" w:hAnsi="Helvetica Neue" w:cs="Times New Roman"/>
                <w:color w:val="333333"/>
                <w:sz w:val="21"/>
                <w:szCs w:val="21"/>
              </w:rPr>
              <w:br/>
              <w:t>dry eyes – 2</w:t>
            </w:r>
            <w:r w:rsidRPr="0027557E">
              <w:rPr>
                <w:rFonts w:ascii="Helvetica Neue" w:eastAsia="Times New Roman" w:hAnsi="Helvetica Neue" w:cs="Times New Roman"/>
                <w:color w:val="333333"/>
                <w:sz w:val="21"/>
                <w:szCs w:val="21"/>
              </w:rPr>
              <w:br/>
              <w:t>paranoid – 1</w:t>
            </w:r>
            <w:r w:rsidRPr="0027557E">
              <w:rPr>
                <w:rFonts w:ascii="Helvetica Neue" w:eastAsia="Times New Roman" w:hAnsi="Helvetica Neue" w:cs="Times New Roman"/>
                <w:color w:val="333333"/>
                <w:sz w:val="21"/>
                <w:szCs w:val="21"/>
              </w:rPr>
              <w:br/>
              <w:t>dizzy – 1</w:t>
            </w:r>
            <w:r w:rsidRPr="0027557E">
              <w:rPr>
                <w:rFonts w:ascii="Helvetica Neue" w:eastAsia="Times New Roman" w:hAnsi="Helvetica Neue" w:cs="Times New Roman"/>
                <w:color w:val="333333"/>
                <w:sz w:val="21"/>
                <w:szCs w:val="21"/>
              </w:rPr>
              <w:br/>
              <w:t>headache – 1</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FRAGRANCE</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citrus, orange, pine, sweet</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FLAVORS</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citrus, earthy, sweet, pungent, orange</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MEDICAL</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stress – 10</w:t>
            </w:r>
            <w:r w:rsidRPr="0027557E">
              <w:rPr>
                <w:rFonts w:ascii="Helvetica Neue" w:eastAsia="Times New Roman" w:hAnsi="Helvetica Neue" w:cs="Times New Roman"/>
                <w:color w:val="333333"/>
                <w:sz w:val="21"/>
                <w:szCs w:val="21"/>
              </w:rPr>
              <w:br/>
              <w:t>pain – 8</w:t>
            </w:r>
            <w:r w:rsidRPr="0027557E">
              <w:rPr>
                <w:rFonts w:ascii="Helvetica Neue" w:eastAsia="Times New Roman" w:hAnsi="Helvetica Neue" w:cs="Times New Roman"/>
                <w:color w:val="333333"/>
                <w:sz w:val="21"/>
                <w:szCs w:val="21"/>
              </w:rPr>
              <w:br/>
              <w:t>insomnia – 7</w:t>
            </w:r>
            <w:r w:rsidRPr="0027557E">
              <w:rPr>
                <w:rFonts w:ascii="Helvetica Neue" w:eastAsia="Times New Roman" w:hAnsi="Helvetica Neue" w:cs="Times New Roman"/>
                <w:color w:val="333333"/>
                <w:sz w:val="21"/>
                <w:szCs w:val="21"/>
              </w:rPr>
              <w:br/>
              <w:t>depression – 7</w:t>
            </w:r>
            <w:r w:rsidRPr="0027557E">
              <w:rPr>
                <w:rFonts w:ascii="Helvetica Neue" w:eastAsia="Times New Roman" w:hAnsi="Helvetica Neue" w:cs="Times New Roman"/>
                <w:color w:val="333333"/>
                <w:sz w:val="21"/>
                <w:szCs w:val="21"/>
              </w:rPr>
              <w:br/>
              <w:t>lack of appetite – 5</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FLOWERING TIME INDOORS</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8-9 weeks</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FLOWERING TIME OUTDOORS</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early October</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PLANT HEIGHT</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Medium</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THC CONTENT %</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18%-24%</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CBD %</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0.30%</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lastRenderedPageBreak/>
              <w:t>INDICA / SATIVA %</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70% / 30%</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INDOOR YIELD</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11oz/ m2</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OUTDOOR YIELD</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9oz/ plant</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CLIMATE</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sunny and warm Mediterranean climate</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GROWTH LEVEL</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easy</w:t>
            </w:r>
          </w:p>
        </w:tc>
      </w:tr>
      <w:tr w:rsidR="0027557E" w:rsidRPr="0027557E" w:rsidTr="0027557E">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RESISTANCE TO DISEASE</w:t>
            </w:r>
          </w:p>
        </w:tc>
        <w:tc>
          <w:tcPr>
            <w:tcW w:w="4680" w:type="dxa"/>
            <w:shd w:val="clear" w:color="auto" w:fill="auto"/>
            <w:tcMar>
              <w:top w:w="0" w:type="dxa"/>
              <w:left w:w="0" w:type="dxa"/>
              <w:bottom w:w="0" w:type="dxa"/>
              <w:right w:w="0" w:type="dxa"/>
            </w:tcMar>
            <w:vAlign w:val="center"/>
            <w:hideMark/>
          </w:tcPr>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color w:val="333333"/>
                <w:sz w:val="21"/>
                <w:szCs w:val="21"/>
              </w:rPr>
              <w:t>resistant to common molds and mildew</w:t>
            </w:r>
          </w:p>
        </w:tc>
      </w:tr>
    </w:tbl>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i/>
          <w:iCs/>
          <w:color w:val="333333"/>
          <w:sz w:val="26"/>
          <w:szCs w:val="26"/>
        </w:rPr>
        <w:t>* 10 is the highest</w:t>
      </w:r>
      <w:r w:rsidRPr="0027557E">
        <w:rPr>
          <w:rFonts w:ascii="Helvetica Neue" w:eastAsia="Times New Roman" w:hAnsi="Helvetica Neue" w:cs="Times New Roman"/>
          <w:i/>
          <w:iCs/>
          <w:color w:val="333333"/>
          <w:sz w:val="26"/>
          <w:szCs w:val="26"/>
        </w:rPr>
        <w:br/>
        <w:t>* 1 is the lowest</w:t>
      </w:r>
    </w:p>
    <w:p w:rsidR="0027557E" w:rsidRPr="0027557E" w:rsidRDefault="0027557E" w:rsidP="0027557E">
      <w:pPr>
        <w:spacing w:before="450" w:after="150"/>
        <w:outlineLvl w:val="1"/>
        <w:rPr>
          <w:rFonts w:ascii="Helvetica Neue" w:eastAsia="Times New Roman" w:hAnsi="Helvetica Neue" w:cs="Times New Roman"/>
          <w:b/>
          <w:bCs/>
          <w:color w:val="008000"/>
          <w:sz w:val="36"/>
          <w:szCs w:val="36"/>
        </w:rPr>
      </w:pPr>
      <w:bookmarkStart w:id="1" w:name="effects"/>
      <w:bookmarkEnd w:id="1"/>
      <w:r w:rsidRPr="0027557E">
        <w:rPr>
          <w:rFonts w:ascii="Helvetica Neue" w:eastAsia="Times New Roman" w:hAnsi="Helvetica Neue" w:cs="Times New Roman"/>
          <w:b/>
          <w:bCs/>
          <w:color w:val="008000"/>
          <w:sz w:val="36"/>
          <w:szCs w:val="36"/>
        </w:rPr>
        <w:t>Effects</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Ghost OG induces a strong physical and mental sedation, that can be traced back to its roots. This strain creates a potent feeling of being relaxed, slowly unraveling your thoughts and allowing any heaviness to dissipate. It is perfect as an end of the day toke, in order to calm any strained nerves.</w:t>
      </w:r>
    </w:p>
    <w:p w:rsidR="0027557E" w:rsidRPr="0027557E" w:rsidRDefault="0027557E" w:rsidP="0027557E">
      <w:pPr>
        <w:shd w:val="clear" w:color="auto" w:fill="F0F5ED"/>
        <w:spacing w:before="210"/>
        <w:rPr>
          <w:rFonts w:ascii="Helvetica Neue" w:eastAsia="Times New Roman" w:hAnsi="Helvetica Neue" w:cs="Times New Roman"/>
          <w:i/>
          <w:iCs/>
          <w:color w:val="333333"/>
          <w:sz w:val="26"/>
          <w:szCs w:val="26"/>
        </w:rPr>
      </w:pPr>
      <w:r w:rsidRPr="0027557E">
        <w:rPr>
          <w:rFonts w:ascii="Helvetica Neue" w:eastAsia="Times New Roman" w:hAnsi="Helvetica Neue" w:cs="Times New Roman"/>
          <w:i/>
          <w:iCs/>
          <w:color w:val="333333"/>
          <w:sz w:val="26"/>
          <w:szCs w:val="26"/>
        </w:rPr>
        <w:t>TIP: Looking to </w:t>
      </w:r>
      <w:hyperlink r:id="rId7" w:history="1">
        <w:r w:rsidRPr="0027557E">
          <w:rPr>
            <w:rFonts w:ascii="Helvetica Neue" w:eastAsia="Times New Roman" w:hAnsi="Helvetica Neue" w:cs="Times New Roman"/>
            <w:i/>
            <w:iCs/>
            <w:color w:val="2F6EA4"/>
            <w:sz w:val="26"/>
            <w:szCs w:val="26"/>
          </w:rPr>
          <w:t>buy Ghost OG seeds</w:t>
        </w:r>
      </w:hyperlink>
      <w:r w:rsidRPr="0027557E">
        <w:rPr>
          <w:rFonts w:ascii="Helvetica Neue" w:eastAsia="Times New Roman" w:hAnsi="Helvetica Neue" w:cs="Times New Roman"/>
          <w:i/>
          <w:iCs/>
          <w:color w:val="333333"/>
          <w:sz w:val="26"/>
          <w:szCs w:val="26"/>
        </w:rPr>
        <w:t>? Check out this </w:t>
      </w:r>
      <w:hyperlink r:id="rId8" w:history="1">
        <w:r w:rsidRPr="0027557E">
          <w:rPr>
            <w:rFonts w:ascii="Helvetica Neue" w:eastAsia="Times New Roman" w:hAnsi="Helvetica Neue" w:cs="Times New Roman"/>
            <w:i/>
            <w:iCs/>
            <w:color w:val="2F6EA4"/>
            <w:sz w:val="26"/>
            <w:szCs w:val="26"/>
          </w:rPr>
          <w:t>marijuana seed shop</w:t>
        </w:r>
      </w:hyperlink>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This </w:t>
      </w:r>
      <w:proofErr w:type="spellStart"/>
      <w:r w:rsidRPr="0027557E">
        <w:rPr>
          <w:rFonts w:ascii="Helvetica Neue" w:eastAsia="Times New Roman" w:hAnsi="Helvetica Neue" w:cs="Times New Roman"/>
          <w:color w:val="333333"/>
          <w:sz w:val="26"/>
          <w:szCs w:val="26"/>
        </w:rPr>
        <w:t>indica</w:t>
      </w:r>
      <w:proofErr w:type="spellEnd"/>
      <w:r w:rsidRPr="0027557E">
        <w:rPr>
          <w:rFonts w:ascii="Helvetica Neue" w:eastAsia="Times New Roman" w:hAnsi="Helvetica Neue" w:cs="Times New Roman"/>
          <w:color w:val="333333"/>
          <w:sz w:val="26"/>
          <w:szCs w:val="26"/>
        </w:rPr>
        <w:t xml:space="preserve">-dominant strain is easily one of the best good-mood </w:t>
      </w:r>
      <w:proofErr w:type="gramStart"/>
      <w:r w:rsidRPr="0027557E">
        <w:rPr>
          <w:rFonts w:ascii="Helvetica Neue" w:eastAsia="Times New Roman" w:hAnsi="Helvetica Neue" w:cs="Times New Roman"/>
          <w:color w:val="333333"/>
          <w:sz w:val="26"/>
          <w:szCs w:val="26"/>
        </w:rPr>
        <w:t>inducer</w:t>
      </w:r>
      <w:proofErr w:type="gramEnd"/>
      <w:r w:rsidRPr="0027557E">
        <w:rPr>
          <w:rFonts w:ascii="Helvetica Neue" w:eastAsia="Times New Roman" w:hAnsi="Helvetica Neue" w:cs="Times New Roman"/>
          <w:color w:val="333333"/>
          <w:sz w:val="26"/>
          <w:szCs w:val="26"/>
        </w:rPr>
        <w:t xml:space="preserve"> out there too. Ghost OG can infuse you with feelings of positivity and make you feel lifted and relieved of your worries. This strain can unwind you without making you feel </w:t>
      </w:r>
      <w:proofErr w:type="gramStart"/>
      <w:r w:rsidRPr="0027557E">
        <w:rPr>
          <w:rFonts w:ascii="Helvetica Neue" w:eastAsia="Times New Roman" w:hAnsi="Helvetica Neue" w:cs="Times New Roman"/>
          <w:color w:val="333333"/>
          <w:sz w:val="26"/>
          <w:szCs w:val="26"/>
        </w:rPr>
        <w:t>heavy, but</w:t>
      </w:r>
      <w:proofErr w:type="gramEnd"/>
      <w:r w:rsidRPr="0027557E">
        <w:rPr>
          <w:rFonts w:ascii="Helvetica Neue" w:eastAsia="Times New Roman" w:hAnsi="Helvetica Neue" w:cs="Times New Roman"/>
          <w:color w:val="333333"/>
          <w:sz w:val="26"/>
          <w:szCs w:val="26"/>
        </w:rPr>
        <w:t xml:space="preserve"> may cause you to feel sleepy when you smoke much of it.</w:t>
      </w:r>
    </w:p>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noProof/>
          <w:color w:val="2F6EA4"/>
          <w:sz w:val="21"/>
          <w:szCs w:val="21"/>
        </w:rPr>
        <w:lastRenderedPageBreak/>
        <w:drawing>
          <wp:inline distT="0" distB="0" distL="0" distR="0">
            <wp:extent cx="10791825" cy="4445000"/>
            <wp:effectExtent l="0" t="0" r="3175" b="0"/>
            <wp:docPr id="3" name="Picture 3" descr="Ghost_OG_Effect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ost_OG_Effect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91825" cy="4445000"/>
                    </a:xfrm>
                    <a:prstGeom prst="rect">
                      <a:avLst/>
                    </a:prstGeom>
                    <a:noFill/>
                    <a:ln>
                      <a:noFill/>
                    </a:ln>
                  </pic:spPr>
                </pic:pic>
              </a:graphicData>
            </a:graphic>
          </wp:inline>
        </w:drawing>
      </w:r>
    </w:p>
    <w:p w:rsidR="0027557E" w:rsidRPr="0027557E" w:rsidRDefault="0027557E" w:rsidP="0027557E">
      <w:pPr>
        <w:spacing w:before="75"/>
        <w:ind w:left="75" w:right="75"/>
        <w:jc w:val="center"/>
        <w:rPr>
          <w:rFonts w:ascii="Helvetica Neue" w:eastAsia="Times New Roman" w:hAnsi="Helvetica Neue" w:cs="Times New Roman"/>
          <w:i/>
          <w:iCs/>
          <w:color w:val="333333"/>
          <w:sz w:val="21"/>
          <w:szCs w:val="21"/>
        </w:rPr>
      </w:pPr>
      <w:r w:rsidRPr="0027557E">
        <w:rPr>
          <w:rFonts w:ascii="Helvetica Neue" w:eastAsia="Times New Roman" w:hAnsi="Helvetica Neue" w:cs="Times New Roman"/>
          <w:i/>
          <w:iCs/>
          <w:color w:val="333333"/>
          <w:sz w:val="21"/>
          <w:szCs w:val="21"/>
        </w:rPr>
        <w:t>Ghost OG Effects – Image powered by </w:t>
      </w:r>
      <w:hyperlink r:id="rId11" w:tgtFrame="_blank" w:history="1">
        <w:r w:rsidRPr="0027557E">
          <w:rPr>
            <w:rFonts w:ascii="Helvetica Neue" w:eastAsia="Times New Roman" w:hAnsi="Helvetica Neue" w:cs="Times New Roman"/>
            <w:i/>
            <w:iCs/>
            <w:color w:val="2F6EA4"/>
            <w:sz w:val="21"/>
            <w:szCs w:val="21"/>
          </w:rPr>
          <w:t>Darkheartnursery.com</w:t>
        </w:r>
      </w:hyperlink>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Ghost OG is also known for making you feel uplifted and elated, adding sudden bursts of euphoria to your already enjoyable high. This variant can also encourage you to be more creative than your usual self, as it is inspiring and will allow you to think outside of the box, especially if you naturally inclined to being artistic.</w:t>
      </w:r>
    </w:p>
    <w:p w:rsidR="0027557E" w:rsidRPr="0027557E" w:rsidRDefault="0027557E" w:rsidP="0027557E">
      <w:pPr>
        <w:spacing w:before="450" w:after="150"/>
        <w:outlineLvl w:val="1"/>
        <w:rPr>
          <w:rFonts w:ascii="Helvetica Neue" w:eastAsia="Times New Roman" w:hAnsi="Helvetica Neue" w:cs="Times New Roman"/>
          <w:b/>
          <w:bCs/>
          <w:color w:val="008000"/>
          <w:sz w:val="36"/>
          <w:szCs w:val="36"/>
        </w:rPr>
      </w:pPr>
      <w:bookmarkStart w:id="2" w:name="fragrance"/>
      <w:bookmarkEnd w:id="2"/>
      <w:r w:rsidRPr="0027557E">
        <w:rPr>
          <w:rFonts w:ascii="Helvetica Neue" w:eastAsia="Times New Roman" w:hAnsi="Helvetica Neue" w:cs="Times New Roman"/>
          <w:b/>
          <w:bCs/>
          <w:color w:val="008000"/>
          <w:sz w:val="36"/>
          <w:szCs w:val="36"/>
        </w:rPr>
        <w:t>Fragrance</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Ghost OG is an especially fragrant variety, filling the room with its energizing aroma. This strain also contains traces of sweetness and fresh pine, adding greatly to the joy of smoking it and easily making your mouth water for more.</w:t>
      </w:r>
    </w:p>
    <w:p w:rsidR="0027557E" w:rsidRPr="0027557E" w:rsidRDefault="0027557E" w:rsidP="0027557E">
      <w:pPr>
        <w:spacing w:before="450" w:after="150"/>
        <w:outlineLvl w:val="1"/>
        <w:rPr>
          <w:rFonts w:ascii="Helvetica Neue" w:eastAsia="Times New Roman" w:hAnsi="Helvetica Neue" w:cs="Times New Roman"/>
          <w:b/>
          <w:bCs/>
          <w:color w:val="008000"/>
          <w:sz w:val="36"/>
          <w:szCs w:val="36"/>
        </w:rPr>
      </w:pPr>
      <w:bookmarkStart w:id="3" w:name="flavors"/>
      <w:bookmarkEnd w:id="3"/>
      <w:r w:rsidRPr="0027557E">
        <w:rPr>
          <w:rFonts w:ascii="Helvetica Neue" w:eastAsia="Times New Roman" w:hAnsi="Helvetica Neue" w:cs="Times New Roman"/>
          <w:b/>
          <w:bCs/>
          <w:color w:val="008000"/>
          <w:sz w:val="36"/>
          <w:szCs w:val="36"/>
        </w:rPr>
        <w:t>Flavors</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This strain is noteworthy, even in its flavors. Ghost OG has a smoke that tastes earthy on the inhale, with bits of sweetness and orange, too. This strain is very </w:t>
      </w:r>
      <w:r w:rsidRPr="0027557E">
        <w:rPr>
          <w:rFonts w:ascii="Helvetica Neue" w:eastAsia="Times New Roman" w:hAnsi="Helvetica Neue" w:cs="Times New Roman"/>
          <w:color w:val="333333"/>
          <w:sz w:val="26"/>
          <w:szCs w:val="26"/>
        </w:rPr>
        <w:lastRenderedPageBreak/>
        <w:t>pungent, in its taste too, and is guaranteed to leave a sticky sweet citrus taste on your tongue that will stick around for a while.</w:t>
      </w:r>
    </w:p>
    <w:p w:rsidR="0027557E" w:rsidRPr="0027557E" w:rsidRDefault="0027557E" w:rsidP="0027557E">
      <w:pPr>
        <w:spacing w:before="450" w:after="150"/>
        <w:outlineLvl w:val="1"/>
        <w:rPr>
          <w:rFonts w:ascii="Helvetica Neue" w:eastAsia="Times New Roman" w:hAnsi="Helvetica Neue" w:cs="Times New Roman"/>
          <w:b/>
          <w:bCs/>
          <w:color w:val="008000"/>
          <w:sz w:val="36"/>
          <w:szCs w:val="36"/>
        </w:rPr>
      </w:pPr>
      <w:bookmarkStart w:id="4" w:name="reactions"/>
      <w:bookmarkEnd w:id="4"/>
      <w:r w:rsidRPr="0027557E">
        <w:rPr>
          <w:rFonts w:ascii="Helvetica Neue" w:eastAsia="Times New Roman" w:hAnsi="Helvetica Neue" w:cs="Times New Roman"/>
          <w:b/>
          <w:bCs/>
          <w:color w:val="008000"/>
          <w:sz w:val="36"/>
          <w:szCs w:val="36"/>
        </w:rPr>
        <w:t>Adverse Reaction</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Ghost OG is a potent strain, yet it displays fairly minimal side effects as opposed to other strong variants. This </w:t>
      </w:r>
      <w:proofErr w:type="spellStart"/>
      <w:r w:rsidRPr="0027557E">
        <w:rPr>
          <w:rFonts w:ascii="Helvetica Neue" w:eastAsia="Times New Roman" w:hAnsi="Helvetica Neue" w:cs="Times New Roman"/>
          <w:color w:val="333333"/>
          <w:sz w:val="26"/>
          <w:szCs w:val="26"/>
        </w:rPr>
        <w:t>indica</w:t>
      </w:r>
      <w:proofErr w:type="spellEnd"/>
      <w:r w:rsidRPr="0027557E">
        <w:rPr>
          <w:rFonts w:ascii="Helvetica Neue" w:eastAsia="Times New Roman" w:hAnsi="Helvetica Neue" w:cs="Times New Roman"/>
          <w:color w:val="333333"/>
          <w:sz w:val="26"/>
          <w:szCs w:val="26"/>
        </w:rPr>
        <w:t>-dominant strain may leave you with the usual dry mouth and dry and itchy eyes, making you feel slightly dehydrated and in need of water.</w:t>
      </w:r>
    </w:p>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noProof/>
          <w:color w:val="2F6EA4"/>
          <w:sz w:val="21"/>
          <w:szCs w:val="21"/>
        </w:rPr>
        <w:drawing>
          <wp:inline distT="0" distB="0" distL="0" distR="0">
            <wp:extent cx="10791825" cy="4445000"/>
            <wp:effectExtent l="0" t="0" r="3175" b="0"/>
            <wp:docPr id="2" name="Picture 2" descr="Ghost_OG_Adverse_Reac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ost_OG_Adverse_Reactio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91825" cy="4445000"/>
                    </a:xfrm>
                    <a:prstGeom prst="rect">
                      <a:avLst/>
                    </a:prstGeom>
                    <a:noFill/>
                    <a:ln>
                      <a:noFill/>
                    </a:ln>
                  </pic:spPr>
                </pic:pic>
              </a:graphicData>
            </a:graphic>
          </wp:inline>
        </w:drawing>
      </w:r>
    </w:p>
    <w:p w:rsidR="0027557E" w:rsidRPr="0027557E" w:rsidRDefault="0027557E" w:rsidP="0027557E">
      <w:pPr>
        <w:spacing w:before="75"/>
        <w:ind w:left="75" w:right="75"/>
        <w:jc w:val="center"/>
        <w:rPr>
          <w:rFonts w:ascii="Helvetica Neue" w:eastAsia="Times New Roman" w:hAnsi="Helvetica Neue" w:cs="Times New Roman"/>
          <w:i/>
          <w:iCs/>
          <w:color w:val="333333"/>
          <w:sz w:val="21"/>
          <w:szCs w:val="21"/>
        </w:rPr>
      </w:pPr>
      <w:r w:rsidRPr="0027557E">
        <w:rPr>
          <w:rFonts w:ascii="Helvetica Neue" w:eastAsia="Times New Roman" w:hAnsi="Helvetica Neue" w:cs="Times New Roman"/>
          <w:i/>
          <w:iCs/>
          <w:color w:val="333333"/>
          <w:sz w:val="21"/>
          <w:szCs w:val="21"/>
        </w:rPr>
        <w:t>Ghost OG Adverse Reaction – Image powered by </w:t>
      </w:r>
      <w:hyperlink r:id="rId14" w:tgtFrame="_blank" w:history="1">
        <w:r w:rsidRPr="0027557E">
          <w:rPr>
            <w:rFonts w:ascii="Helvetica Neue" w:eastAsia="Times New Roman" w:hAnsi="Helvetica Neue" w:cs="Times New Roman"/>
            <w:i/>
            <w:iCs/>
            <w:color w:val="2F6EA4"/>
            <w:sz w:val="21"/>
            <w:szCs w:val="21"/>
          </w:rPr>
          <w:t>Miragemedicinal.com</w:t>
        </w:r>
      </w:hyperlink>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Other adverse </w:t>
      </w:r>
      <w:proofErr w:type="spellStart"/>
      <w:r w:rsidRPr="0027557E">
        <w:rPr>
          <w:rFonts w:ascii="Helvetica Neue" w:eastAsia="Times New Roman" w:hAnsi="Helvetica Neue" w:cs="Times New Roman"/>
          <w:color w:val="333333"/>
          <w:sz w:val="26"/>
          <w:szCs w:val="26"/>
        </w:rPr>
        <w:t>effects you</w:t>
      </w:r>
      <w:proofErr w:type="spellEnd"/>
      <w:r w:rsidRPr="0027557E">
        <w:rPr>
          <w:rFonts w:ascii="Helvetica Neue" w:eastAsia="Times New Roman" w:hAnsi="Helvetica Neue" w:cs="Times New Roman"/>
          <w:color w:val="333333"/>
          <w:sz w:val="26"/>
          <w:szCs w:val="26"/>
        </w:rPr>
        <w:t xml:space="preserve"> may experience from smoking this strain include a mild feeling of paranoia, which may also be accompanied by a slight dizziness. In some cases, smoking Ghost OG may also leave you with a slight headache, often attributed to the feeling of being dehydrated.</w:t>
      </w:r>
    </w:p>
    <w:p w:rsidR="0027557E" w:rsidRPr="0027557E" w:rsidRDefault="0027557E" w:rsidP="0027557E">
      <w:pPr>
        <w:spacing w:before="450" w:after="150"/>
        <w:outlineLvl w:val="1"/>
        <w:rPr>
          <w:rFonts w:ascii="Helvetica Neue" w:eastAsia="Times New Roman" w:hAnsi="Helvetica Neue" w:cs="Times New Roman"/>
          <w:b/>
          <w:bCs/>
          <w:color w:val="008000"/>
          <w:sz w:val="36"/>
          <w:szCs w:val="36"/>
        </w:rPr>
      </w:pPr>
      <w:bookmarkStart w:id="5" w:name="medical"/>
      <w:bookmarkEnd w:id="5"/>
      <w:r w:rsidRPr="0027557E">
        <w:rPr>
          <w:rFonts w:ascii="Helvetica Neue" w:eastAsia="Times New Roman" w:hAnsi="Helvetica Neue" w:cs="Times New Roman"/>
          <w:b/>
          <w:bCs/>
          <w:color w:val="008000"/>
          <w:sz w:val="36"/>
          <w:szCs w:val="36"/>
        </w:rPr>
        <w:t>Medical</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lastRenderedPageBreak/>
        <w:t>Ghost OG is a popular medical strain that is used for an array of mental and physical conditions. This strain is a powerful stress-relieved, allowing even patients with chronic stress issues to find a way to calm their nerves and find themselves in a more relaxing state.</w:t>
      </w:r>
    </w:p>
    <w:p w:rsidR="0027557E" w:rsidRPr="0027557E" w:rsidRDefault="0027557E" w:rsidP="0027557E">
      <w:pPr>
        <w:shd w:val="clear" w:color="auto" w:fill="F0F5ED"/>
        <w:spacing w:before="210"/>
        <w:rPr>
          <w:rFonts w:ascii="Helvetica Neue" w:eastAsia="Times New Roman" w:hAnsi="Helvetica Neue" w:cs="Times New Roman"/>
          <w:i/>
          <w:iCs/>
          <w:color w:val="333333"/>
          <w:sz w:val="26"/>
          <w:szCs w:val="26"/>
        </w:rPr>
      </w:pPr>
      <w:r w:rsidRPr="0027557E">
        <w:rPr>
          <w:rFonts w:ascii="Helvetica Neue" w:eastAsia="Times New Roman" w:hAnsi="Helvetica Neue" w:cs="Times New Roman"/>
          <w:i/>
          <w:iCs/>
          <w:color w:val="333333"/>
          <w:sz w:val="26"/>
          <w:szCs w:val="26"/>
        </w:rPr>
        <w:t>TIP: Looking to </w:t>
      </w:r>
      <w:hyperlink r:id="rId15" w:history="1">
        <w:r w:rsidRPr="0027557E">
          <w:rPr>
            <w:rFonts w:ascii="Helvetica Neue" w:eastAsia="Times New Roman" w:hAnsi="Helvetica Neue" w:cs="Times New Roman"/>
            <w:i/>
            <w:iCs/>
            <w:color w:val="2F6EA4"/>
            <w:sz w:val="26"/>
            <w:szCs w:val="26"/>
          </w:rPr>
          <w:t>buy Ghost OG seeds</w:t>
        </w:r>
      </w:hyperlink>
      <w:r w:rsidRPr="0027557E">
        <w:rPr>
          <w:rFonts w:ascii="Helvetica Neue" w:eastAsia="Times New Roman" w:hAnsi="Helvetica Neue" w:cs="Times New Roman"/>
          <w:i/>
          <w:iCs/>
          <w:color w:val="333333"/>
          <w:sz w:val="26"/>
          <w:szCs w:val="26"/>
        </w:rPr>
        <w:t>? Check out this </w:t>
      </w:r>
      <w:hyperlink r:id="rId16" w:history="1">
        <w:r w:rsidRPr="0027557E">
          <w:rPr>
            <w:rFonts w:ascii="Helvetica Neue" w:eastAsia="Times New Roman" w:hAnsi="Helvetica Neue" w:cs="Times New Roman"/>
            <w:i/>
            <w:iCs/>
            <w:color w:val="2F6EA4"/>
            <w:sz w:val="26"/>
            <w:szCs w:val="26"/>
          </w:rPr>
          <w:t>marijuana seed shop</w:t>
        </w:r>
      </w:hyperlink>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This hybrid leans strongly on its </w:t>
      </w:r>
      <w:proofErr w:type="spellStart"/>
      <w:r w:rsidRPr="0027557E">
        <w:rPr>
          <w:rFonts w:ascii="Helvetica Neue" w:eastAsia="Times New Roman" w:hAnsi="Helvetica Neue" w:cs="Times New Roman"/>
          <w:color w:val="333333"/>
          <w:sz w:val="26"/>
          <w:szCs w:val="26"/>
        </w:rPr>
        <w:t>indica</w:t>
      </w:r>
      <w:proofErr w:type="spellEnd"/>
      <w:r w:rsidRPr="0027557E">
        <w:rPr>
          <w:rFonts w:ascii="Helvetica Neue" w:eastAsia="Times New Roman" w:hAnsi="Helvetica Neue" w:cs="Times New Roman"/>
          <w:color w:val="333333"/>
          <w:sz w:val="26"/>
          <w:szCs w:val="26"/>
        </w:rPr>
        <w:t xml:space="preserve"> effects, allowing medical patients who are long-time sufferers of </w:t>
      </w:r>
      <w:hyperlink r:id="rId17" w:history="1">
        <w:r w:rsidRPr="0027557E">
          <w:rPr>
            <w:rFonts w:ascii="Helvetica Neue" w:eastAsia="Times New Roman" w:hAnsi="Helvetica Neue" w:cs="Times New Roman"/>
            <w:color w:val="2F6EA4"/>
            <w:sz w:val="26"/>
            <w:szCs w:val="26"/>
          </w:rPr>
          <w:t>chronic pain</w:t>
        </w:r>
      </w:hyperlink>
      <w:r w:rsidRPr="0027557E">
        <w:rPr>
          <w:rFonts w:ascii="Helvetica Neue" w:eastAsia="Times New Roman" w:hAnsi="Helvetica Neue" w:cs="Times New Roman"/>
          <w:color w:val="333333"/>
          <w:sz w:val="26"/>
          <w:szCs w:val="26"/>
        </w:rPr>
        <w:t> and muscle spasms to find relief. Ghost OG can alleviate persistent pain such as joint aches and </w:t>
      </w:r>
      <w:hyperlink r:id="rId18" w:history="1">
        <w:r w:rsidRPr="0027557E">
          <w:rPr>
            <w:rFonts w:ascii="Helvetica Neue" w:eastAsia="Times New Roman" w:hAnsi="Helvetica Neue" w:cs="Times New Roman"/>
            <w:color w:val="2F6EA4"/>
            <w:sz w:val="26"/>
            <w:szCs w:val="26"/>
          </w:rPr>
          <w:t>migraines</w:t>
        </w:r>
      </w:hyperlink>
      <w:r w:rsidRPr="0027557E">
        <w:rPr>
          <w:rFonts w:ascii="Helvetica Neue" w:eastAsia="Times New Roman" w:hAnsi="Helvetica Neue" w:cs="Times New Roman"/>
          <w:color w:val="333333"/>
          <w:sz w:val="26"/>
          <w:szCs w:val="26"/>
        </w:rPr>
        <w:t>, and allow you to find a consistent state of relaxation.</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Ghost OG has also proven itself to be useful in the fight against insomnia, as it can make you feel sleepy, especially in higher doses. This strain may also help </w:t>
      </w:r>
      <w:hyperlink r:id="rId19" w:history="1">
        <w:r w:rsidRPr="0027557E">
          <w:rPr>
            <w:rFonts w:ascii="Helvetica Neue" w:eastAsia="Times New Roman" w:hAnsi="Helvetica Neue" w:cs="Times New Roman"/>
            <w:color w:val="2F6EA4"/>
            <w:sz w:val="26"/>
            <w:szCs w:val="26"/>
          </w:rPr>
          <w:t>cancer patients</w:t>
        </w:r>
      </w:hyperlink>
      <w:r w:rsidRPr="0027557E">
        <w:rPr>
          <w:rFonts w:ascii="Helvetica Neue" w:eastAsia="Times New Roman" w:hAnsi="Helvetica Neue" w:cs="Times New Roman"/>
          <w:color w:val="333333"/>
          <w:sz w:val="26"/>
          <w:szCs w:val="26"/>
        </w:rPr>
        <w:t> who are undergoing chemical treatments to soothe any depressive feelings, as well as restore their appetites, but eliminating the usual nausea.</w:t>
      </w:r>
    </w:p>
    <w:p w:rsidR="0027557E" w:rsidRPr="0027557E" w:rsidRDefault="0027557E" w:rsidP="0027557E">
      <w:pPr>
        <w:spacing w:before="450" w:after="150"/>
        <w:outlineLvl w:val="1"/>
        <w:rPr>
          <w:rFonts w:ascii="Helvetica Neue" w:eastAsia="Times New Roman" w:hAnsi="Helvetica Neue" w:cs="Times New Roman"/>
          <w:b/>
          <w:bCs/>
          <w:color w:val="008000"/>
          <w:sz w:val="36"/>
          <w:szCs w:val="36"/>
        </w:rPr>
      </w:pPr>
      <w:bookmarkStart w:id="6" w:name="growing"/>
      <w:bookmarkEnd w:id="6"/>
      <w:r w:rsidRPr="0027557E">
        <w:rPr>
          <w:rFonts w:ascii="Helvetica Neue" w:eastAsia="Times New Roman" w:hAnsi="Helvetica Neue" w:cs="Times New Roman"/>
          <w:b/>
          <w:bCs/>
          <w:color w:val="008000"/>
          <w:sz w:val="36"/>
          <w:szCs w:val="36"/>
        </w:rPr>
        <w:t>Growing</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 xml:space="preserve">Ghost OG is an easy strain to cultivate, as it is generally fuss-free and adapts well to sunny and warm Mediterranean climates. This strain is an average </w:t>
      </w:r>
      <w:proofErr w:type="gramStart"/>
      <w:r w:rsidRPr="0027557E">
        <w:rPr>
          <w:rFonts w:ascii="Helvetica Neue" w:eastAsia="Times New Roman" w:hAnsi="Helvetica Neue" w:cs="Times New Roman"/>
          <w:color w:val="333333"/>
          <w:sz w:val="26"/>
          <w:szCs w:val="26"/>
        </w:rPr>
        <w:t>yielder, but</w:t>
      </w:r>
      <w:proofErr w:type="gramEnd"/>
      <w:r w:rsidRPr="0027557E">
        <w:rPr>
          <w:rFonts w:ascii="Helvetica Neue" w:eastAsia="Times New Roman" w:hAnsi="Helvetica Neue" w:cs="Times New Roman"/>
          <w:color w:val="333333"/>
          <w:sz w:val="26"/>
          <w:szCs w:val="26"/>
        </w:rPr>
        <w:t xml:space="preserve"> makes up for it by being resistant to many common diseases, and being low-maintenance in nature.</w:t>
      </w:r>
    </w:p>
    <w:p w:rsidR="0027557E" w:rsidRPr="0027557E" w:rsidRDefault="0027557E" w:rsidP="0027557E">
      <w:pPr>
        <w:rPr>
          <w:rFonts w:ascii="Helvetica Neue" w:eastAsia="Times New Roman" w:hAnsi="Helvetica Neue" w:cs="Times New Roman"/>
          <w:color w:val="333333"/>
          <w:sz w:val="21"/>
          <w:szCs w:val="21"/>
        </w:rPr>
      </w:pPr>
      <w:r w:rsidRPr="0027557E">
        <w:rPr>
          <w:rFonts w:ascii="Helvetica Neue" w:eastAsia="Times New Roman" w:hAnsi="Helvetica Neue" w:cs="Times New Roman"/>
          <w:noProof/>
          <w:color w:val="2F6EA4"/>
          <w:sz w:val="21"/>
          <w:szCs w:val="21"/>
        </w:rPr>
        <w:lastRenderedPageBreak/>
        <w:drawing>
          <wp:inline distT="0" distB="0" distL="0" distR="0">
            <wp:extent cx="10791825" cy="4445000"/>
            <wp:effectExtent l="0" t="0" r="3175" b="0"/>
            <wp:docPr id="1" name="Picture 1" descr="Ghost_OG_Growi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ost_OG_Growi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1825" cy="4445000"/>
                    </a:xfrm>
                    <a:prstGeom prst="rect">
                      <a:avLst/>
                    </a:prstGeom>
                    <a:noFill/>
                    <a:ln>
                      <a:noFill/>
                    </a:ln>
                  </pic:spPr>
                </pic:pic>
              </a:graphicData>
            </a:graphic>
          </wp:inline>
        </w:drawing>
      </w:r>
    </w:p>
    <w:p w:rsidR="0027557E" w:rsidRPr="0027557E" w:rsidRDefault="0027557E" w:rsidP="0027557E">
      <w:pPr>
        <w:spacing w:before="75"/>
        <w:ind w:left="75" w:right="75"/>
        <w:jc w:val="center"/>
        <w:rPr>
          <w:rFonts w:ascii="Helvetica Neue" w:eastAsia="Times New Roman" w:hAnsi="Helvetica Neue" w:cs="Times New Roman"/>
          <w:i/>
          <w:iCs/>
          <w:color w:val="333333"/>
          <w:sz w:val="21"/>
          <w:szCs w:val="21"/>
        </w:rPr>
      </w:pPr>
      <w:r w:rsidRPr="0027557E">
        <w:rPr>
          <w:rFonts w:ascii="Helvetica Neue" w:eastAsia="Times New Roman" w:hAnsi="Helvetica Neue" w:cs="Times New Roman"/>
          <w:i/>
          <w:iCs/>
          <w:color w:val="333333"/>
          <w:sz w:val="21"/>
          <w:szCs w:val="21"/>
        </w:rPr>
        <w:t>Ghost OG Growing – Image powered by </w:t>
      </w:r>
      <w:hyperlink r:id="rId22" w:tgtFrame="_blank" w:history="1">
        <w:r w:rsidRPr="0027557E">
          <w:rPr>
            <w:rFonts w:ascii="Helvetica Neue" w:eastAsia="Times New Roman" w:hAnsi="Helvetica Neue" w:cs="Times New Roman"/>
            <w:i/>
            <w:iCs/>
            <w:color w:val="2F6EA4"/>
            <w:sz w:val="21"/>
            <w:szCs w:val="21"/>
          </w:rPr>
          <w:t>Lightshade.com</w:t>
        </w:r>
      </w:hyperlink>
    </w:p>
    <w:p w:rsidR="0027557E" w:rsidRPr="0027557E" w:rsidRDefault="0027557E" w:rsidP="0027557E">
      <w:pPr>
        <w:spacing w:before="450" w:after="150"/>
        <w:outlineLvl w:val="1"/>
        <w:rPr>
          <w:rFonts w:ascii="Helvetica Neue" w:eastAsia="Times New Roman" w:hAnsi="Helvetica Neue" w:cs="Times New Roman"/>
          <w:b/>
          <w:bCs/>
          <w:color w:val="008000"/>
          <w:sz w:val="36"/>
          <w:szCs w:val="36"/>
        </w:rPr>
      </w:pPr>
      <w:bookmarkStart w:id="7" w:name="flowering-time"/>
      <w:bookmarkEnd w:id="7"/>
      <w:r w:rsidRPr="0027557E">
        <w:rPr>
          <w:rFonts w:ascii="Helvetica Neue" w:eastAsia="Times New Roman" w:hAnsi="Helvetica Neue" w:cs="Times New Roman"/>
          <w:b/>
          <w:bCs/>
          <w:color w:val="008000"/>
          <w:sz w:val="36"/>
          <w:szCs w:val="36"/>
        </w:rPr>
        <w:t>Flowering Time</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Indoors</w:t>
      </w:r>
      <w:r w:rsidRPr="0027557E">
        <w:rPr>
          <w:rFonts w:ascii="Helvetica Neue" w:eastAsia="Times New Roman" w:hAnsi="Helvetica Neue" w:cs="Times New Roman"/>
          <w:color w:val="333333"/>
          <w:sz w:val="26"/>
          <w:szCs w:val="26"/>
        </w:rPr>
        <w:br/>
        <w:t>Ghost OG grown indoors can be expected to take an average of about 8 to 9 weeks to flower and be ready for a </w:t>
      </w:r>
      <w:hyperlink r:id="rId23" w:history="1">
        <w:r w:rsidRPr="0027557E">
          <w:rPr>
            <w:rFonts w:ascii="Helvetica Neue" w:eastAsia="Times New Roman" w:hAnsi="Helvetica Neue" w:cs="Times New Roman"/>
            <w:color w:val="2F6EA4"/>
            <w:sz w:val="26"/>
            <w:szCs w:val="26"/>
          </w:rPr>
          <w:t>harvest</w:t>
        </w:r>
      </w:hyperlink>
      <w:r w:rsidRPr="0027557E">
        <w:rPr>
          <w:rFonts w:ascii="Helvetica Neue" w:eastAsia="Times New Roman" w:hAnsi="Helvetica Neue" w:cs="Times New Roman"/>
          <w:color w:val="333333"/>
          <w:sz w:val="26"/>
          <w:szCs w:val="26"/>
        </w:rPr>
        <w:t>. This strain can </w:t>
      </w:r>
      <w:hyperlink r:id="rId24" w:history="1">
        <w:r w:rsidRPr="0027557E">
          <w:rPr>
            <w:rFonts w:ascii="Helvetica Neue" w:eastAsia="Times New Roman" w:hAnsi="Helvetica Neue" w:cs="Times New Roman"/>
            <w:color w:val="2F6EA4"/>
            <w:sz w:val="26"/>
            <w:szCs w:val="26"/>
          </w:rPr>
          <w:t>yield</w:t>
        </w:r>
      </w:hyperlink>
      <w:r w:rsidRPr="0027557E">
        <w:rPr>
          <w:rFonts w:ascii="Helvetica Neue" w:eastAsia="Times New Roman" w:hAnsi="Helvetica Neue" w:cs="Times New Roman"/>
          <w:color w:val="333333"/>
          <w:sz w:val="26"/>
          <w:szCs w:val="26"/>
        </w:rPr>
        <w:t> around 11 ounces of fresh bud during harvest.</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Outdoors</w:t>
      </w:r>
      <w:r w:rsidRPr="0027557E">
        <w:rPr>
          <w:rFonts w:ascii="Helvetica Neue" w:eastAsia="Times New Roman" w:hAnsi="Helvetica Neue" w:cs="Times New Roman"/>
          <w:color w:val="333333"/>
          <w:sz w:val="26"/>
          <w:szCs w:val="26"/>
        </w:rPr>
        <w:br/>
        <w:t>This flower is usually available for an outdoor harvest around early October, as it flowers throughout the late summer. Ghost OG can yield around 9 ounces of bud per plant cultivated.</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Have you ever smoked or grown your own Ghost OG? Please let me know what you think about this marijuana strain in the comments below.</w:t>
      </w:r>
    </w:p>
    <w:p w:rsidR="0027557E" w:rsidRPr="0027557E" w:rsidRDefault="0027557E" w:rsidP="0027557E">
      <w:pPr>
        <w:spacing w:before="210" w:after="300"/>
        <w:rPr>
          <w:rFonts w:ascii="Helvetica Neue" w:eastAsia="Times New Roman" w:hAnsi="Helvetica Neue" w:cs="Times New Roman"/>
          <w:color w:val="333333"/>
          <w:sz w:val="26"/>
          <w:szCs w:val="26"/>
        </w:rPr>
      </w:pPr>
      <w:r w:rsidRPr="0027557E">
        <w:rPr>
          <w:rFonts w:ascii="Helvetica Neue" w:eastAsia="Times New Roman" w:hAnsi="Helvetica Neue" w:cs="Times New Roman"/>
          <w:color w:val="333333"/>
          <w:sz w:val="26"/>
          <w:szCs w:val="26"/>
        </w:rPr>
        <w:t>Robert</w:t>
      </w:r>
    </w:p>
    <w:p w:rsidR="0027557E" w:rsidRPr="0027557E" w:rsidRDefault="0027557E" w:rsidP="0027557E">
      <w:pPr>
        <w:rPr>
          <w:rFonts w:ascii="Times New Roman" w:eastAsia="Times New Roman" w:hAnsi="Times New Roman" w:cs="Times New Roman"/>
        </w:rPr>
      </w:pPr>
    </w:p>
    <w:p w:rsidR="00E1753D" w:rsidRDefault="00CE674C"/>
    <w:sectPr w:rsidR="00E1753D" w:rsidSect="003243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F32E32"/>
    <w:multiLevelType w:val="multilevel"/>
    <w:tmpl w:val="F4F4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57E"/>
    <w:rsid w:val="0027557E"/>
    <w:rsid w:val="003243B0"/>
    <w:rsid w:val="004A1029"/>
    <w:rsid w:val="00CE6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38EC57"/>
  <w15:chartTrackingRefBased/>
  <w15:docId w15:val="{B557E047-6462-F843-9FA8-3F0DDA7E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7557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7557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7557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755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7557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7557E"/>
    <w:rPr>
      <w:color w:val="0000FF"/>
      <w:u w:val="single"/>
    </w:rPr>
  </w:style>
  <w:style w:type="character" w:customStyle="1" w:styleId="fn">
    <w:name w:val="fn"/>
    <w:basedOn w:val="DefaultParagraphFont"/>
    <w:rsid w:val="0027557E"/>
  </w:style>
  <w:style w:type="character" w:customStyle="1" w:styleId="apple-converted-space">
    <w:name w:val="apple-converted-space"/>
    <w:basedOn w:val="DefaultParagraphFont"/>
    <w:rsid w:val="0027557E"/>
  </w:style>
  <w:style w:type="paragraph" w:styleId="NormalWeb">
    <w:name w:val="Normal (Web)"/>
    <w:basedOn w:val="Normal"/>
    <w:uiPriority w:val="99"/>
    <w:semiHidden/>
    <w:unhideWhenUsed/>
    <w:rsid w:val="0027557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7557E"/>
    <w:rPr>
      <w:b/>
      <w:bCs/>
    </w:rPr>
  </w:style>
  <w:style w:type="character" w:styleId="Emphasis">
    <w:name w:val="Emphasis"/>
    <w:basedOn w:val="DefaultParagraphFont"/>
    <w:uiPriority w:val="20"/>
    <w:qFormat/>
    <w:rsid w:val="0027557E"/>
    <w:rPr>
      <w:i/>
      <w:iCs/>
    </w:rPr>
  </w:style>
  <w:style w:type="paragraph" w:customStyle="1" w:styleId="wp-caption-text">
    <w:name w:val="wp-caption-text"/>
    <w:basedOn w:val="Normal"/>
    <w:rsid w:val="0027557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918646">
      <w:bodyDiv w:val="1"/>
      <w:marLeft w:val="0"/>
      <w:marRight w:val="0"/>
      <w:marTop w:val="0"/>
      <w:marBottom w:val="0"/>
      <w:divBdr>
        <w:top w:val="none" w:sz="0" w:space="0" w:color="auto"/>
        <w:left w:val="none" w:sz="0" w:space="0" w:color="auto"/>
        <w:bottom w:val="none" w:sz="0" w:space="0" w:color="auto"/>
        <w:right w:val="none" w:sz="0" w:space="0" w:color="auto"/>
      </w:divBdr>
      <w:divsChild>
        <w:div w:id="67115375">
          <w:marLeft w:val="0"/>
          <w:marRight w:val="0"/>
          <w:marTop w:val="0"/>
          <w:marBottom w:val="0"/>
          <w:divBdr>
            <w:top w:val="none" w:sz="0" w:space="0" w:color="auto"/>
            <w:left w:val="none" w:sz="0" w:space="0" w:color="auto"/>
            <w:bottom w:val="none" w:sz="0" w:space="0" w:color="auto"/>
            <w:right w:val="none" w:sz="0" w:space="0" w:color="auto"/>
          </w:divBdr>
          <w:divsChild>
            <w:div w:id="66611921">
              <w:marLeft w:val="0"/>
              <w:marRight w:val="150"/>
              <w:marTop w:val="0"/>
              <w:marBottom w:val="0"/>
              <w:divBdr>
                <w:top w:val="none" w:sz="0" w:space="0" w:color="auto"/>
                <w:left w:val="none" w:sz="0" w:space="0" w:color="auto"/>
                <w:bottom w:val="none" w:sz="0" w:space="0" w:color="auto"/>
                <w:right w:val="none" w:sz="0" w:space="0" w:color="auto"/>
              </w:divBdr>
            </w:div>
            <w:div w:id="1986467361">
              <w:marLeft w:val="0"/>
              <w:marRight w:val="150"/>
              <w:marTop w:val="0"/>
              <w:marBottom w:val="0"/>
              <w:divBdr>
                <w:top w:val="none" w:sz="0" w:space="0" w:color="auto"/>
                <w:left w:val="none" w:sz="0" w:space="0" w:color="auto"/>
                <w:bottom w:val="none" w:sz="0" w:space="0" w:color="auto"/>
                <w:right w:val="none" w:sz="0" w:space="0" w:color="auto"/>
              </w:divBdr>
            </w:div>
          </w:divsChild>
        </w:div>
        <w:div w:id="639384313">
          <w:marLeft w:val="0"/>
          <w:marRight w:val="0"/>
          <w:marTop w:val="0"/>
          <w:marBottom w:val="0"/>
          <w:divBdr>
            <w:top w:val="none" w:sz="0" w:space="0" w:color="auto"/>
            <w:left w:val="none" w:sz="0" w:space="0" w:color="auto"/>
            <w:bottom w:val="none" w:sz="0" w:space="0" w:color="auto"/>
            <w:right w:val="none" w:sz="0" w:space="0" w:color="auto"/>
          </w:divBdr>
          <w:divsChild>
            <w:div w:id="548155456">
              <w:marLeft w:val="0"/>
              <w:marRight w:val="450"/>
              <w:marTop w:val="300"/>
              <w:marBottom w:val="75"/>
              <w:divBdr>
                <w:top w:val="none" w:sz="0" w:space="0" w:color="auto"/>
                <w:left w:val="none" w:sz="0" w:space="0" w:color="auto"/>
                <w:bottom w:val="none" w:sz="0" w:space="0" w:color="auto"/>
                <w:right w:val="none" w:sz="0" w:space="0" w:color="auto"/>
              </w:divBdr>
            </w:div>
            <w:div w:id="1766683558">
              <w:blockQuote w:val="1"/>
              <w:marLeft w:val="0"/>
              <w:marRight w:val="0"/>
              <w:marTop w:val="0"/>
              <w:marBottom w:val="300"/>
              <w:divBdr>
                <w:top w:val="none" w:sz="0" w:space="0" w:color="auto"/>
                <w:left w:val="single" w:sz="36" w:space="15" w:color="EEEEEE"/>
                <w:bottom w:val="none" w:sz="0" w:space="0" w:color="auto"/>
                <w:right w:val="none" w:sz="0" w:space="0" w:color="auto"/>
              </w:divBdr>
            </w:div>
            <w:div w:id="1489635646">
              <w:marLeft w:val="0"/>
              <w:marRight w:val="0"/>
              <w:marTop w:val="100"/>
              <w:marBottom w:val="270"/>
              <w:divBdr>
                <w:top w:val="none" w:sz="0" w:space="0" w:color="auto"/>
                <w:left w:val="none" w:sz="0" w:space="0" w:color="auto"/>
                <w:bottom w:val="none" w:sz="0" w:space="0" w:color="auto"/>
                <w:right w:val="none" w:sz="0" w:space="0" w:color="auto"/>
              </w:divBdr>
            </w:div>
            <w:div w:id="731078263">
              <w:marLeft w:val="0"/>
              <w:marRight w:val="0"/>
              <w:marTop w:val="100"/>
              <w:marBottom w:val="270"/>
              <w:divBdr>
                <w:top w:val="none" w:sz="0" w:space="0" w:color="auto"/>
                <w:left w:val="none" w:sz="0" w:space="0" w:color="auto"/>
                <w:bottom w:val="none" w:sz="0" w:space="0" w:color="auto"/>
                <w:right w:val="none" w:sz="0" w:space="0" w:color="auto"/>
              </w:divBdr>
            </w:div>
            <w:div w:id="745613459">
              <w:blockQuote w:val="1"/>
              <w:marLeft w:val="0"/>
              <w:marRight w:val="0"/>
              <w:marTop w:val="0"/>
              <w:marBottom w:val="300"/>
              <w:divBdr>
                <w:top w:val="none" w:sz="0" w:space="0" w:color="auto"/>
                <w:left w:val="single" w:sz="36" w:space="15" w:color="EEEEEE"/>
                <w:bottom w:val="none" w:sz="0" w:space="0" w:color="auto"/>
                <w:right w:val="none" w:sz="0" w:space="0" w:color="auto"/>
              </w:divBdr>
            </w:div>
            <w:div w:id="303897663">
              <w:marLeft w:val="0"/>
              <w:marRight w:val="0"/>
              <w:marTop w:val="100"/>
              <w:marBottom w:val="27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op.ilovegrowingmarijuana.com/" TargetMode="External"/><Relationship Id="rId13" Type="http://schemas.openxmlformats.org/officeDocument/2006/relationships/image" Target="media/image2.png"/><Relationship Id="rId18" Type="http://schemas.openxmlformats.org/officeDocument/2006/relationships/hyperlink" Target="http://www.ilovegrowingmarijuana.com/migraine-medical-marijuan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shop.ilovegrowingmarijuana.com" TargetMode="External"/><Relationship Id="rId12" Type="http://schemas.openxmlformats.org/officeDocument/2006/relationships/hyperlink" Target="http://www.ilovegrowingmarijuana.com/wp-content/upload_folders/ilovegrowingmarijuana.com/2017/05/Ghost_OG_Adverse_Reaction.png" TargetMode="External"/><Relationship Id="rId17" Type="http://schemas.openxmlformats.org/officeDocument/2006/relationships/hyperlink" Target="http://www.ilovegrowingmarijuana.com/chronic-pai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hop.ilovegrowingmarijuana.com/" TargetMode="External"/><Relationship Id="rId20" Type="http://schemas.openxmlformats.org/officeDocument/2006/relationships/hyperlink" Target="http://www.ilovegrowingmarijuana.com/wp-content/upload_folders/ilovegrowingmarijuana.com/2017/05/Ghost_OG_Growing.png" TargetMode="External"/><Relationship Id="rId1" Type="http://schemas.openxmlformats.org/officeDocument/2006/relationships/numbering" Target="numbering.xml"/><Relationship Id="rId6" Type="http://schemas.openxmlformats.org/officeDocument/2006/relationships/hyperlink" Target="http://www.ilovegrowingmarijuana.com/og-kush/" TargetMode="External"/><Relationship Id="rId11" Type="http://schemas.openxmlformats.org/officeDocument/2006/relationships/hyperlink" Target="http://darkheartnursery.com" TargetMode="External"/><Relationship Id="rId24" Type="http://schemas.openxmlformats.org/officeDocument/2006/relationships/hyperlink" Target="http://www.ilovegrowingmarijuana.com/marijuana-cannabis-yield-how-much/" TargetMode="External"/><Relationship Id="rId5" Type="http://schemas.openxmlformats.org/officeDocument/2006/relationships/hyperlink" Target="http://www.ilovegrowingmarijuana.com/highest-thc-strains/" TargetMode="External"/><Relationship Id="rId15" Type="http://schemas.openxmlformats.org/officeDocument/2006/relationships/hyperlink" Target="https://shop.ilovegrowingmarijuana.com" TargetMode="External"/><Relationship Id="rId23" Type="http://schemas.openxmlformats.org/officeDocument/2006/relationships/hyperlink" Target="http://www.ilovegrowingmarijuana.com/harvesting/" TargetMode="External"/><Relationship Id="rId10" Type="http://schemas.openxmlformats.org/officeDocument/2006/relationships/image" Target="media/image1.png"/><Relationship Id="rId19" Type="http://schemas.openxmlformats.org/officeDocument/2006/relationships/hyperlink" Target="http://www.ilovegrowingmarijuana.com/can-the-use-of-medical-marijuana-be-beneficial-for-cancer-patients/" TargetMode="External"/><Relationship Id="rId4" Type="http://schemas.openxmlformats.org/officeDocument/2006/relationships/webSettings" Target="webSettings.xml"/><Relationship Id="rId9" Type="http://schemas.openxmlformats.org/officeDocument/2006/relationships/hyperlink" Target="http://www.ilovegrowingmarijuana.com/wp-content/upload_folders/ilovegrowingmarijuana.com/2017/05/Ghost_OG_Effects.png" TargetMode="External"/><Relationship Id="rId14" Type="http://schemas.openxmlformats.org/officeDocument/2006/relationships/hyperlink" Target="http://miragemedicinal.com" TargetMode="External"/><Relationship Id="rId22" Type="http://schemas.openxmlformats.org/officeDocument/2006/relationships/hyperlink" Target="http://lightsha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Cliff</dc:creator>
  <cp:keywords/>
  <dc:description/>
  <cp:lastModifiedBy>Rodriguez, Cliff</cp:lastModifiedBy>
  <cp:revision>1</cp:revision>
  <dcterms:created xsi:type="dcterms:W3CDTF">2018-04-24T13:27:00Z</dcterms:created>
  <dcterms:modified xsi:type="dcterms:W3CDTF">2018-04-29T00:58:00Z</dcterms:modified>
</cp:coreProperties>
</file>