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A8E7" w14:textId="77777777" w:rsidR="009B5845" w:rsidRDefault="00000000">
      <w:pPr>
        <w:pStyle w:val="a3"/>
        <w:rPr>
          <w:rFonts w:hint="eastAsia"/>
        </w:rPr>
      </w:pPr>
      <w:r>
        <w:t>《万象归墟》</w:t>
      </w:r>
    </w:p>
    <w:p w14:paraId="277B9510" w14:textId="77777777" w:rsidR="009B5845" w:rsidRDefault="00000000">
      <w:pPr>
        <w:pStyle w:val="1"/>
        <w:rPr>
          <w:rFonts w:hint="eastAsia"/>
        </w:rPr>
      </w:pPr>
      <w:r>
        <w:t>一、作品介绍</w:t>
      </w:r>
    </w:p>
    <w:p w14:paraId="4B123F02" w14:textId="28F151A0" w:rsidR="009B5845" w:rsidRDefault="00000000">
      <w:pPr>
        <w:spacing w:after="160" w:line="312" w:lineRule="auto"/>
        <w:rPr>
          <w:rFonts w:hint="eastAsia"/>
        </w:rPr>
      </w:pPr>
      <w:r w:rsidRPr="00FA7137">
        <w:t>《万象归墟》是一款以“快穿”为框架</w:t>
      </w:r>
      <w:r w:rsidR="0049311C">
        <w:rPr>
          <w:rFonts w:hint="eastAsia"/>
        </w:rPr>
        <w:t>，搭载Ai为随行系统</w:t>
      </w:r>
      <w:r w:rsidRPr="00FA7137">
        <w:t>的</w:t>
      </w:r>
      <w:r w:rsidR="008D6D5D" w:rsidRPr="00FA7137">
        <w:rPr>
          <w:rFonts w:hint="eastAsia"/>
        </w:rPr>
        <w:t>文本冒险/叙事</w:t>
      </w:r>
      <w:r w:rsidRPr="00FA7137">
        <w:t>解谜游戏。</w:t>
      </w:r>
    </w:p>
    <w:p w14:paraId="29FCB381" w14:textId="77777777" w:rsidR="0049311C" w:rsidRDefault="0049311C">
      <w:pPr>
        <w:spacing w:after="160" w:line="312" w:lineRule="auto"/>
        <w:rPr>
          <w:rFonts w:hint="eastAsia"/>
        </w:rPr>
      </w:pPr>
      <w:r w:rsidRPr="0049311C">
        <w:t>玩家</w:t>
      </w:r>
      <w:r>
        <w:rPr>
          <w:rFonts w:hint="eastAsia"/>
        </w:rPr>
        <w:t>扮演</w:t>
      </w:r>
      <w:r w:rsidRPr="0049311C">
        <w:t>猝死后化为穿行于各色异世副本的「任务者」，</w:t>
      </w:r>
      <w:r w:rsidRPr="00FA7137">
        <w:t>需</w:t>
      </w:r>
      <w:r>
        <w:rPr>
          <w:rFonts w:hint="eastAsia"/>
        </w:rPr>
        <w:t>不断</w:t>
      </w:r>
      <w:r w:rsidRPr="00FA7137">
        <w:t>进入一个个光怪陆离的副本世界完成任务、赚取积分</w:t>
      </w:r>
      <w:r>
        <w:rPr>
          <w:rFonts w:hint="eastAsia"/>
        </w:rPr>
        <w:t>、</w:t>
      </w:r>
      <w:r w:rsidRPr="0049311C">
        <w:t>叩问回归现实的可能</w:t>
      </w:r>
      <w:r>
        <w:rPr>
          <w:rFonts w:hint="eastAsia"/>
        </w:rPr>
        <w:t>。</w:t>
      </w:r>
    </w:p>
    <w:p w14:paraId="0472B44C" w14:textId="77777777" w:rsidR="003106B5" w:rsidRDefault="0049311C">
      <w:pPr>
        <w:spacing w:after="160" w:line="312" w:lineRule="auto"/>
        <w:rPr>
          <w:rFonts w:hint="eastAsia"/>
        </w:rPr>
      </w:pPr>
      <w:r w:rsidRPr="0049311C">
        <w:t>而贯穿全程的核心创新，是一套由大语言模型驱动、有鲜明性格的 AI「灵球」随行系统</w:t>
      </w:r>
      <w:r w:rsidR="003106B5">
        <w:rPr>
          <w:rFonts w:hint="eastAsia"/>
        </w:rPr>
        <w:t>。</w:t>
      </w:r>
    </w:p>
    <w:p w14:paraId="6CD36B51" w14:textId="394DEE32" w:rsidR="00573E72" w:rsidRPr="00573E72" w:rsidRDefault="003106B5" w:rsidP="00E964AB">
      <w:pPr>
        <w:spacing w:after="160" w:line="312" w:lineRule="auto"/>
        <w:rPr>
          <w:rFonts w:hint="eastAsia"/>
        </w:rPr>
      </w:pPr>
      <w:r>
        <w:rPr>
          <w:rFonts w:hint="eastAsia"/>
        </w:rPr>
        <w:t>它们</w:t>
      </w:r>
      <w:r w:rsidRPr="003106B5">
        <w:t>不是某个副本里的过客，而是绑定在"任务者"身上、随</w:t>
      </w:r>
      <w:r>
        <w:rPr>
          <w:rFonts w:hint="eastAsia"/>
        </w:rPr>
        <w:t>玩家</w:t>
      </w:r>
      <w:r w:rsidRPr="003106B5">
        <w:t>穿越一个个副本的同伴。</w:t>
      </w:r>
    </w:p>
    <w:p w14:paraId="382BDC45" w14:textId="46C856B5" w:rsidR="0049311C" w:rsidRDefault="0049311C">
      <w:pPr>
        <w:spacing w:after="160" w:line="312" w:lineRule="auto"/>
        <w:rPr>
          <w:rFonts w:hint="eastAsia"/>
        </w:rPr>
      </w:pPr>
      <w:r w:rsidRPr="00FA7137">
        <w:t>框架天然支持长线扩展</w:t>
      </w:r>
      <w:r>
        <w:rPr>
          <w:rFonts w:hint="eastAsia"/>
        </w:rPr>
        <w:t>，天然能够包容多元叙事题材</w:t>
      </w:r>
      <w:r w:rsidRPr="00FA7137">
        <w:t>——每一个副本都是“万象”之一，</w:t>
      </w:r>
      <w:r w:rsidRPr="00497366">
        <w:t>繁盛至极，终归于虚无</w:t>
      </w:r>
      <w:r w:rsidRPr="00FA7137">
        <w:t>。</w:t>
      </w:r>
    </w:p>
    <w:p w14:paraId="6E26E344" w14:textId="08B9ED69" w:rsidR="00F14D18" w:rsidRPr="00FA7137" w:rsidRDefault="00F14D18">
      <w:pPr>
        <w:spacing w:after="160" w:line="312" w:lineRule="auto"/>
        <w:rPr>
          <w:rFonts w:hint="eastAsia"/>
        </w:rPr>
      </w:pPr>
      <w:r w:rsidRPr="00F14D18">
        <w:t>本次提交，我们用《渡厄镇》这一个副本，先把"AI 真正融入玩法"这件最难的事跑通。它是"万象"的第一扇门——框架为长线而生，旅程才刚刚开始。</w:t>
      </w:r>
    </w:p>
    <w:p w14:paraId="16081269" w14:textId="721F6A2B" w:rsidR="009B5845" w:rsidRDefault="001B069A">
      <w:pPr>
        <w:spacing w:after="160" w:line="312" w:lineRule="auto"/>
        <w:rPr>
          <w:rFonts w:hint="eastAsia"/>
        </w:rPr>
      </w:pPr>
      <w:r>
        <w:rPr>
          <w:rFonts w:hint="eastAsia"/>
        </w:rPr>
        <w:t>《</w:t>
      </w:r>
      <w:r w:rsidR="00F14D18" w:rsidRPr="001B069A">
        <w:t>渡厄镇</w:t>
      </w:r>
      <w:r>
        <w:rPr>
          <w:rFonts w:hint="eastAsia"/>
        </w:rPr>
        <w:t>》</w:t>
      </w:r>
      <w:r w:rsidR="002204E2" w:rsidRPr="001B069A">
        <w:rPr>
          <w:rFonts w:hint="eastAsia"/>
        </w:rPr>
        <w:t>以</w:t>
      </w:r>
      <w:r w:rsidR="002204E2" w:rsidRPr="001B069A">
        <w:t>规则怪谈</w:t>
      </w:r>
      <w:r w:rsidR="002204E2" w:rsidRPr="001B069A">
        <w:rPr>
          <w:rFonts w:hint="eastAsia"/>
        </w:rPr>
        <w:t>·</w:t>
      </w:r>
      <w:r w:rsidR="002204E2" w:rsidRPr="001B069A">
        <w:t>中式诡诞</w:t>
      </w:r>
      <w:r w:rsidR="002204E2" w:rsidRPr="001B069A">
        <w:rPr>
          <w:rFonts w:hint="eastAsia"/>
        </w:rPr>
        <w:t>·</w:t>
      </w:r>
      <w:r w:rsidR="002204E2" w:rsidRPr="001B069A">
        <w:t>烧脑解谜</w:t>
      </w:r>
      <w:r w:rsidR="002204E2" w:rsidRPr="001B069A">
        <w:rPr>
          <w:rFonts w:hint="eastAsia"/>
        </w:rPr>
        <w:t>为特色</w:t>
      </w:r>
      <w:r w:rsidR="00C561CF">
        <w:rPr>
          <w:rFonts w:hint="eastAsia"/>
        </w:rPr>
        <w:t>：</w:t>
      </w:r>
    </w:p>
    <w:p w14:paraId="4EB70216" w14:textId="370DFFC3" w:rsidR="009B5845" w:rsidRDefault="00000000">
      <w:pPr>
        <w:spacing w:after="160" w:line="312" w:lineRule="auto"/>
        <w:rPr>
          <w:rFonts w:hint="eastAsia"/>
        </w:rPr>
      </w:pPr>
      <w:r>
        <w:t>玩家降临在一座天色昏黄如旧宣纸的中式古镇：</w:t>
      </w:r>
      <w:r w:rsidR="000B2D62" w:rsidRPr="000B2D62">
        <w:t>没有眼睛的布庄老妇、称量空气的米店老板、杯中漂满黑虫却仍喝得陶醉的茶客、影子比身体大两三倍且拼命挣扎的孩童……镇民浑浑噩噩，规则诡异森然。玩家须在七天大限内，靠收集线索、辨别真伪规则、推理破局活下去，并一步步逼近真相，修复异常。</w:t>
      </w:r>
    </w:p>
    <w:p w14:paraId="3F7EAB5C" w14:textId="77777777" w:rsidR="009B5845" w:rsidRDefault="00000000">
      <w:pPr>
        <w:pStyle w:val="1"/>
        <w:rPr>
          <w:rFonts w:hint="eastAsia"/>
        </w:rPr>
      </w:pPr>
      <w:r>
        <w:t>二、制作理念</w:t>
      </w:r>
    </w:p>
    <w:p w14:paraId="704C879B" w14:textId="7F77CAAB" w:rsidR="00EF1C6D" w:rsidRPr="00EF1C6D" w:rsidRDefault="00EF1C6D" w:rsidP="00EF1C6D">
      <w:pPr>
        <w:spacing w:after="160" w:line="312" w:lineRule="auto"/>
      </w:pPr>
      <w:r w:rsidRPr="00EF1C6D">
        <w:t>我们想做的，是把 AI变成玩法本身，让</w:t>
      </w:r>
      <w:r>
        <w:rPr>
          <w:rFonts w:hint="eastAsia"/>
        </w:rPr>
        <w:t>快穿小说里那个本身就像人工智能的角色——“系统”</w:t>
      </w:r>
      <w:r w:rsidRPr="00EF1C6D">
        <w:t>真正长进游戏的核心循环里。为此，</w:t>
      </w:r>
      <w:r>
        <w:rPr>
          <w:rFonts w:hint="eastAsia"/>
        </w:rPr>
        <w:t>我们</w:t>
      </w:r>
      <w:r w:rsidRPr="00EF1C6D">
        <w:t>落地了四件事：</w:t>
      </w:r>
    </w:p>
    <w:p w14:paraId="42FB376D" w14:textId="77777777" w:rsidR="00EF1C6D" w:rsidRPr="00EF1C6D" w:rsidRDefault="00EF1C6D" w:rsidP="00EF1C6D">
      <w:pPr>
        <w:spacing w:after="160" w:line="312" w:lineRule="auto"/>
      </w:pPr>
      <w:r w:rsidRPr="00EF1C6D">
        <w:rPr>
          <w:b/>
          <w:bCs/>
        </w:rPr>
        <w:t>行为授权</w:t>
      </w:r>
      <w:r w:rsidRPr="00EF1C6D">
        <w:t>——灵球能听懂你的模糊需求、自动为你兑换道具，甚至在你踏向致命操作时强行拦下你。它改变游戏状态，是玩法循环的参与者，而非旁观者。</w:t>
      </w:r>
    </w:p>
    <w:p w14:paraId="3A8A1CA7" w14:textId="4B68A45C" w:rsidR="00EF1C6D" w:rsidRPr="00EF1C6D" w:rsidRDefault="00EF1C6D" w:rsidP="00EF1C6D">
      <w:pPr>
        <w:spacing w:after="160" w:line="312" w:lineRule="auto"/>
      </w:pPr>
      <w:r w:rsidRPr="00EF1C6D">
        <w:rPr>
          <w:b/>
          <w:bCs/>
        </w:rPr>
        <w:lastRenderedPageBreak/>
        <w:t>同行定位</w:t>
      </w:r>
      <w:r w:rsidRPr="00EF1C6D">
        <w:t>——它掌握的信息大部分与你实时同步，没走到的剧情它机制上就没有，因而无从剧透。它不是开了上帝视角的攻略</w:t>
      </w:r>
      <w:r w:rsidR="00C40717">
        <w:rPr>
          <w:rFonts w:hint="eastAsia"/>
        </w:rPr>
        <w:t>客服</w:t>
      </w:r>
      <w:r w:rsidRPr="00EF1C6D">
        <w:t>，而是和你一样摸黑前进的同伴。</w:t>
      </w:r>
    </w:p>
    <w:p w14:paraId="5F79F427" w14:textId="6B6A7395" w:rsidR="00EF1C6D" w:rsidRPr="00EF1C6D" w:rsidRDefault="00EF1C6D" w:rsidP="00EF1C6D">
      <w:pPr>
        <w:spacing w:after="160" w:line="312" w:lineRule="auto"/>
      </w:pPr>
      <w:r w:rsidRPr="00EF1C6D">
        <w:rPr>
          <w:b/>
          <w:bCs/>
        </w:rPr>
        <w:t>状态绑定</w:t>
      </w:r>
      <w:r w:rsidRPr="00EF1C6D">
        <w:t>——当你</w:t>
      </w:r>
      <w:r w:rsidR="00545E3E">
        <w:rPr>
          <w:rFonts w:hint="eastAsia"/>
        </w:rPr>
        <w:t>受到侵染，清醒值过低时</w:t>
      </w:r>
      <w:r w:rsidRPr="00EF1C6D">
        <w:t>，这颗唯一的盟友会被同一种污染感染，开始失常乃至说谎。"看穿连同伴都不能信的瞬间"，本身就是解谜。</w:t>
      </w:r>
    </w:p>
    <w:p w14:paraId="649872ED" w14:textId="46065D95" w:rsidR="00EF1C6D" w:rsidRPr="00EF1C6D" w:rsidRDefault="00EF1C6D" w:rsidP="00EF1C6D">
      <w:pPr>
        <w:spacing w:after="160" w:line="312" w:lineRule="auto"/>
      </w:pPr>
      <w:r w:rsidRPr="00EF1C6D">
        <w:rPr>
          <w:b/>
          <w:bCs/>
        </w:rPr>
        <w:t>人格不褪色</w:t>
      </w:r>
      <w:r w:rsidRPr="00EF1C6D">
        <w:t>——三种灵球的差异</w:t>
      </w:r>
      <w:r w:rsidR="00DD003E">
        <w:rPr>
          <w:rFonts w:hint="eastAsia"/>
        </w:rPr>
        <w:t>既在于</w:t>
      </w:r>
      <w:r w:rsidRPr="00EF1C6D">
        <w:t>语气</w:t>
      </w:r>
      <w:r w:rsidR="00DD003E">
        <w:rPr>
          <w:rFonts w:hint="eastAsia"/>
        </w:rPr>
        <w:t>也在于</w:t>
      </w:r>
      <w:r w:rsidRPr="00EF1C6D">
        <w:t>能力取舍，</w:t>
      </w:r>
      <w:r w:rsidR="00DD003E">
        <w:rPr>
          <w:rFonts w:hint="eastAsia"/>
        </w:rPr>
        <w:t>它</w:t>
      </w:r>
      <w:r w:rsidRPr="00EF1C6D">
        <w:t>完整记得你与它的</w:t>
      </w:r>
      <w:r w:rsidR="00DD003E">
        <w:rPr>
          <w:rFonts w:hint="eastAsia"/>
        </w:rPr>
        <w:t>交互和情感积淀</w:t>
      </w:r>
      <w:r w:rsidRPr="00EF1C6D">
        <w:t>，性格始终鲜明。</w:t>
      </w:r>
    </w:p>
    <w:p w14:paraId="6DC6E108" w14:textId="79CB5604" w:rsidR="009B5845" w:rsidRDefault="00000000">
      <w:pPr>
        <w:spacing w:after="160" w:line="312" w:lineRule="auto"/>
        <w:rPr>
          <w:rFonts w:hint="eastAsia"/>
        </w:rPr>
      </w:pPr>
      <w:r>
        <w:t>辅以这套 AI 系统的，是我们的</w:t>
      </w:r>
      <w:r>
        <w:rPr>
          <w:b/>
          <w:bCs/>
        </w:rPr>
        <w:t>叙事野心</w:t>
      </w:r>
      <w:r>
        <w:t>：渡厄镇不是简单的“找出隐藏鬼怪”，而是一层层剥开</w:t>
      </w:r>
      <w:r w:rsidR="00082D6D">
        <w:rPr>
          <w:rFonts w:hint="eastAsia"/>
        </w:rPr>
        <w:t>诡谲又宏大的真相</w:t>
      </w:r>
      <w:r>
        <w:t>。我们希望玩家在被吓到、被骗到、最终却凭推理反杀的过程里，体会到那句“不愧是我”的快感。</w:t>
      </w:r>
    </w:p>
    <w:p w14:paraId="01B3E3C0" w14:textId="77777777" w:rsidR="009B5845" w:rsidRDefault="00000000">
      <w:pPr>
        <w:pStyle w:val="1"/>
        <w:rPr>
          <w:rFonts w:hint="eastAsia"/>
        </w:rPr>
      </w:pPr>
      <w:r>
        <w:t>三、操作指南</w:t>
      </w:r>
    </w:p>
    <w:p w14:paraId="19716681" w14:textId="0A1A3CFB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文本地图探索</w:t>
      </w:r>
      <w:r w:rsidRPr="00EF1C6D">
        <w:t xml:space="preserve">（点击切换主街、布庄、米店、茶馆、井口、祠堂等场景，收集道具或触发剧情） </w:t>
      </w:r>
    </w:p>
    <w:p w14:paraId="2E7614B1" w14:textId="5BC75BA8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选择随行系统</w:t>
      </w:r>
      <w:r w:rsidRPr="00EF1C6D">
        <w:t xml:space="preserve">（开局从雀舌／乌有／枢衡三种性格中绑定一位 AI 搭档，决定陪伴风格与提示方式） </w:t>
      </w:r>
    </w:p>
    <w:p w14:paraId="03049C20" w14:textId="05BA9401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与随行系统对话</w:t>
      </w:r>
      <w:r w:rsidRPr="00EF1C6D">
        <w:t xml:space="preserve">（随时呼出对话框，用自然语言求助、闲聊、查积分、问道具用法，或委托它代为兑换道具） </w:t>
      </w:r>
    </w:p>
    <w:p w14:paraId="62E63896" w14:textId="5EED0020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线索／规则收集与真伪辨别</w:t>
      </w:r>
      <w:r w:rsidRPr="00EF1C6D">
        <w:t xml:space="preserve">（获得线索 M 与规则 R，并要自行决策哪些规则可信、哪些是陷阱） </w:t>
      </w:r>
    </w:p>
    <w:p w14:paraId="3515BED8" w14:textId="2C9B307B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背包道具拖拽合成</w:t>
      </w:r>
      <w:r w:rsidRPr="00EF1C6D">
        <w:t xml:space="preserve">（如精铁＋火炉锻造匕首、火柴烧验头发，部分操作仅限特定地点） </w:t>
      </w:r>
    </w:p>
    <w:p w14:paraId="1E47219D" w14:textId="2A934599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多段嵌入式小玩法</w:t>
      </w:r>
      <w:r w:rsidRPr="00EF1C6D">
        <w:t>（屋顶窃听、倒茶控壶、</w:t>
      </w:r>
      <w:r w:rsidR="005E4868">
        <w:rPr>
          <w:rFonts w:hint="eastAsia"/>
        </w:rPr>
        <w:t>躲避追击</w:t>
      </w:r>
      <w:r w:rsidRPr="00EF1C6D">
        <w:t xml:space="preserve">） </w:t>
      </w:r>
    </w:p>
    <w:p w14:paraId="29E13FE8" w14:textId="42D21F60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维持清醒值</w:t>
      </w:r>
      <w:r w:rsidRPr="00EF1C6D">
        <w:t xml:space="preserve">（清醒值过低会陷入幻觉甚至死亡，且越低，随行系统的感知也越不可信） </w:t>
      </w:r>
    </w:p>
    <w:p w14:paraId="415D5FC7" w14:textId="74BD31E5" w:rsidR="00EF1C6D" w:rsidRPr="00EF1C6D" w:rsidRDefault="00EF1C6D" w:rsidP="00EF1C6D">
      <w:pPr>
        <w:pStyle w:val="a4"/>
        <w:numPr>
          <w:ilvl w:val="0"/>
          <w:numId w:val="4"/>
        </w:numPr>
        <w:spacing w:after="120" w:line="300" w:lineRule="auto"/>
      </w:pPr>
      <w:r w:rsidRPr="00EF1C6D">
        <w:rPr>
          <w:b/>
          <w:bCs/>
        </w:rPr>
        <w:t>系统商城兑换关键道具</w:t>
      </w:r>
      <w:r w:rsidRPr="00EF1C6D">
        <w:t xml:space="preserve">（用积分兑换如恢复清醒值的香囊；"回溯钟"更允许玩家带着记忆重走死局） </w:t>
      </w:r>
    </w:p>
    <w:p w14:paraId="0FDF5D94" w14:textId="3BF9E01B" w:rsidR="00C561CF" w:rsidRDefault="00EF1C6D" w:rsidP="00EF1C6D">
      <w:pPr>
        <w:pStyle w:val="a4"/>
        <w:numPr>
          <w:ilvl w:val="0"/>
          <w:numId w:val="4"/>
        </w:numPr>
        <w:spacing w:after="120" w:line="300" w:lineRule="auto"/>
        <w:rPr>
          <w:rFonts w:hint="eastAsia"/>
        </w:rPr>
      </w:pPr>
      <w:r>
        <w:rPr>
          <w:rFonts w:hint="eastAsia"/>
          <w:b/>
          <w:bCs/>
        </w:rPr>
        <w:lastRenderedPageBreak/>
        <w:t>找出真相</w:t>
      </w:r>
      <w:r w:rsidRPr="00EF1C6D">
        <w:t>（探索推理</w:t>
      </w:r>
      <w:r>
        <w:rPr>
          <w:rFonts w:hint="eastAsia"/>
        </w:rPr>
        <w:t>，</w:t>
      </w:r>
      <w:r w:rsidRPr="00EF1C6D">
        <w:t>七天内查明真相</w:t>
      </w:r>
      <w:r>
        <w:rPr>
          <w:rFonts w:hint="eastAsia"/>
        </w:rPr>
        <w:t>，</w:t>
      </w:r>
      <w:r w:rsidRPr="00EF1C6D">
        <w:t>脱离副本）</w:t>
      </w:r>
    </w:p>
    <w:sectPr w:rsidR="00C561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940"/>
    <w:multiLevelType w:val="hybridMultilevel"/>
    <w:tmpl w:val="76DA1C3C"/>
    <w:lvl w:ilvl="0" w:tplc="87984DB6">
      <w:start w:val="1"/>
      <w:numFmt w:val="bullet"/>
      <w:lvlText w:val="•"/>
      <w:lvlJc w:val="left"/>
      <w:pPr>
        <w:ind w:left="560" w:hanging="360"/>
      </w:pPr>
    </w:lvl>
    <w:lvl w:ilvl="1" w:tplc="C3701DBC">
      <w:numFmt w:val="decimal"/>
      <w:lvlText w:val=""/>
      <w:lvlJc w:val="left"/>
    </w:lvl>
    <w:lvl w:ilvl="2" w:tplc="2B049DCC">
      <w:numFmt w:val="decimal"/>
      <w:lvlText w:val=""/>
      <w:lvlJc w:val="left"/>
    </w:lvl>
    <w:lvl w:ilvl="3" w:tplc="1F7AF204">
      <w:numFmt w:val="decimal"/>
      <w:lvlText w:val=""/>
      <w:lvlJc w:val="left"/>
    </w:lvl>
    <w:lvl w:ilvl="4" w:tplc="2C8443C4">
      <w:numFmt w:val="decimal"/>
      <w:lvlText w:val=""/>
      <w:lvlJc w:val="left"/>
    </w:lvl>
    <w:lvl w:ilvl="5" w:tplc="20C47BA4">
      <w:numFmt w:val="decimal"/>
      <w:lvlText w:val=""/>
      <w:lvlJc w:val="left"/>
    </w:lvl>
    <w:lvl w:ilvl="6" w:tplc="B9A8E604">
      <w:numFmt w:val="decimal"/>
      <w:lvlText w:val=""/>
      <w:lvlJc w:val="left"/>
    </w:lvl>
    <w:lvl w:ilvl="7" w:tplc="C7A0F08C">
      <w:numFmt w:val="decimal"/>
      <w:lvlText w:val=""/>
      <w:lvlJc w:val="left"/>
    </w:lvl>
    <w:lvl w:ilvl="8" w:tplc="D4D0C468">
      <w:numFmt w:val="decimal"/>
      <w:lvlText w:val=""/>
      <w:lvlJc w:val="left"/>
    </w:lvl>
  </w:abstractNum>
  <w:abstractNum w:abstractNumId="1" w15:restartNumberingAfterBreak="0">
    <w:nsid w:val="56BC3812"/>
    <w:multiLevelType w:val="hybridMultilevel"/>
    <w:tmpl w:val="A4F6DAC8"/>
    <w:lvl w:ilvl="0" w:tplc="D938DDF8">
      <w:start w:val="1"/>
      <w:numFmt w:val="decimal"/>
      <w:lvlText w:val="%1."/>
      <w:lvlJc w:val="left"/>
      <w:pPr>
        <w:ind w:left="560" w:hanging="360"/>
      </w:pPr>
    </w:lvl>
    <w:lvl w:ilvl="1" w:tplc="F64A2F2C">
      <w:numFmt w:val="decimal"/>
      <w:lvlText w:val=""/>
      <w:lvlJc w:val="left"/>
    </w:lvl>
    <w:lvl w:ilvl="2" w:tplc="08CE1A00">
      <w:numFmt w:val="decimal"/>
      <w:lvlText w:val=""/>
      <w:lvlJc w:val="left"/>
    </w:lvl>
    <w:lvl w:ilvl="3" w:tplc="F4B8F7EC">
      <w:numFmt w:val="decimal"/>
      <w:lvlText w:val=""/>
      <w:lvlJc w:val="left"/>
    </w:lvl>
    <w:lvl w:ilvl="4" w:tplc="BA443948">
      <w:numFmt w:val="decimal"/>
      <w:lvlText w:val=""/>
      <w:lvlJc w:val="left"/>
    </w:lvl>
    <w:lvl w:ilvl="5" w:tplc="DBB2C6D2">
      <w:numFmt w:val="decimal"/>
      <w:lvlText w:val=""/>
      <w:lvlJc w:val="left"/>
    </w:lvl>
    <w:lvl w:ilvl="6" w:tplc="09E63E80">
      <w:numFmt w:val="decimal"/>
      <w:lvlText w:val=""/>
      <w:lvlJc w:val="left"/>
    </w:lvl>
    <w:lvl w:ilvl="7" w:tplc="2E2251A4">
      <w:numFmt w:val="decimal"/>
      <w:lvlText w:val=""/>
      <w:lvlJc w:val="left"/>
    </w:lvl>
    <w:lvl w:ilvl="8" w:tplc="534AAE52">
      <w:numFmt w:val="decimal"/>
      <w:lvlText w:val=""/>
      <w:lvlJc w:val="left"/>
    </w:lvl>
  </w:abstractNum>
  <w:abstractNum w:abstractNumId="2" w15:restartNumberingAfterBreak="0">
    <w:nsid w:val="59D05B59"/>
    <w:multiLevelType w:val="hybridMultilevel"/>
    <w:tmpl w:val="57D031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837566"/>
    <w:multiLevelType w:val="hybridMultilevel"/>
    <w:tmpl w:val="224ABF7A"/>
    <w:lvl w:ilvl="0" w:tplc="47A84D66">
      <w:start w:val="1"/>
      <w:numFmt w:val="bullet"/>
      <w:lvlText w:val="●"/>
      <w:lvlJc w:val="left"/>
      <w:pPr>
        <w:ind w:left="720" w:hanging="360"/>
      </w:pPr>
    </w:lvl>
    <w:lvl w:ilvl="1" w:tplc="B45A993E">
      <w:start w:val="1"/>
      <w:numFmt w:val="bullet"/>
      <w:lvlText w:val="○"/>
      <w:lvlJc w:val="left"/>
      <w:pPr>
        <w:ind w:left="1440" w:hanging="360"/>
      </w:pPr>
    </w:lvl>
    <w:lvl w:ilvl="2" w:tplc="597A0E50">
      <w:start w:val="1"/>
      <w:numFmt w:val="bullet"/>
      <w:lvlText w:val="■"/>
      <w:lvlJc w:val="left"/>
      <w:pPr>
        <w:ind w:left="2160" w:hanging="360"/>
      </w:pPr>
    </w:lvl>
    <w:lvl w:ilvl="3" w:tplc="8422977E">
      <w:start w:val="1"/>
      <w:numFmt w:val="bullet"/>
      <w:lvlText w:val="●"/>
      <w:lvlJc w:val="left"/>
      <w:pPr>
        <w:ind w:left="2880" w:hanging="360"/>
      </w:pPr>
    </w:lvl>
    <w:lvl w:ilvl="4" w:tplc="5D4A59E0">
      <w:start w:val="1"/>
      <w:numFmt w:val="bullet"/>
      <w:lvlText w:val="○"/>
      <w:lvlJc w:val="left"/>
      <w:pPr>
        <w:ind w:left="3600" w:hanging="360"/>
      </w:pPr>
    </w:lvl>
    <w:lvl w:ilvl="5" w:tplc="46EE7F28">
      <w:start w:val="1"/>
      <w:numFmt w:val="bullet"/>
      <w:lvlText w:val="■"/>
      <w:lvlJc w:val="left"/>
      <w:pPr>
        <w:ind w:left="4320" w:hanging="360"/>
      </w:pPr>
    </w:lvl>
    <w:lvl w:ilvl="6" w:tplc="C7B8629E">
      <w:start w:val="1"/>
      <w:numFmt w:val="bullet"/>
      <w:lvlText w:val="●"/>
      <w:lvlJc w:val="left"/>
      <w:pPr>
        <w:ind w:left="5040" w:hanging="360"/>
      </w:pPr>
    </w:lvl>
    <w:lvl w:ilvl="7" w:tplc="B622B4A4">
      <w:start w:val="1"/>
      <w:numFmt w:val="bullet"/>
      <w:lvlText w:val="●"/>
      <w:lvlJc w:val="left"/>
      <w:pPr>
        <w:ind w:left="5760" w:hanging="360"/>
      </w:pPr>
    </w:lvl>
    <w:lvl w:ilvl="8" w:tplc="6720CC8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664555"/>
    <w:multiLevelType w:val="hybridMultilevel"/>
    <w:tmpl w:val="8E0E36E8"/>
    <w:lvl w:ilvl="0" w:tplc="3566EB18">
      <w:numFmt w:val="bullet"/>
      <w:lvlText w:val=""/>
      <w:lvlJc w:val="left"/>
      <w:pPr>
        <w:ind w:left="360" w:hanging="360"/>
      </w:pPr>
      <w:rPr>
        <w:rFonts w:ascii="微软雅黑" w:eastAsia="微软雅黑" w:hAnsi="微软雅黑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8278894">
    <w:abstractNumId w:val="3"/>
    <w:lvlOverride w:ilvl="0">
      <w:startOverride w:val="1"/>
    </w:lvlOverride>
  </w:num>
  <w:num w:numId="2" w16cid:durableId="1629168236">
    <w:abstractNumId w:val="0"/>
    <w:lvlOverride w:ilvl="0">
      <w:startOverride w:val="1"/>
    </w:lvlOverride>
  </w:num>
  <w:num w:numId="3" w16cid:durableId="1053851141">
    <w:abstractNumId w:val="1"/>
    <w:lvlOverride w:ilvl="0">
      <w:startOverride w:val="1"/>
    </w:lvlOverride>
  </w:num>
  <w:num w:numId="4" w16cid:durableId="1911041479">
    <w:abstractNumId w:val="2"/>
  </w:num>
  <w:num w:numId="5" w16cid:durableId="224921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845"/>
    <w:rsid w:val="00082D6D"/>
    <w:rsid w:val="00092C52"/>
    <w:rsid w:val="000B2D62"/>
    <w:rsid w:val="001B069A"/>
    <w:rsid w:val="00205DA8"/>
    <w:rsid w:val="002204E2"/>
    <w:rsid w:val="003106B5"/>
    <w:rsid w:val="00384B63"/>
    <w:rsid w:val="0049311C"/>
    <w:rsid w:val="00497366"/>
    <w:rsid w:val="004B570E"/>
    <w:rsid w:val="00545E3E"/>
    <w:rsid w:val="00573E72"/>
    <w:rsid w:val="005C430C"/>
    <w:rsid w:val="005E4868"/>
    <w:rsid w:val="00665C66"/>
    <w:rsid w:val="00772709"/>
    <w:rsid w:val="007C23FA"/>
    <w:rsid w:val="008D6D5D"/>
    <w:rsid w:val="00985277"/>
    <w:rsid w:val="009B5845"/>
    <w:rsid w:val="00AF3584"/>
    <w:rsid w:val="00BD3904"/>
    <w:rsid w:val="00C40717"/>
    <w:rsid w:val="00C561CF"/>
    <w:rsid w:val="00C94C30"/>
    <w:rsid w:val="00CD6145"/>
    <w:rsid w:val="00D570E0"/>
    <w:rsid w:val="00DD003E"/>
    <w:rsid w:val="00E646E2"/>
    <w:rsid w:val="00E964AB"/>
    <w:rsid w:val="00EF1C6D"/>
    <w:rsid w:val="00F14D18"/>
    <w:rsid w:val="00F279DD"/>
    <w:rsid w:val="00FA2177"/>
    <w:rsid w:val="00FA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2BB"/>
  <w15:docId w15:val="{4CD5908F-D70F-4F0C-87E1-F1784777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8B1A1A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33334D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  <w:jc w:val="center"/>
    </w:pPr>
    <w:rPr>
      <w:b/>
      <w:bCs/>
      <w:sz w:val="40"/>
      <w:szCs w:val="40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batian gao</cp:lastModifiedBy>
  <cp:revision>27</cp:revision>
  <dcterms:created xsi:type="dcterms:W3CDTF">2026-05-29T15:34:00Z</dcterms:created>
  <dcterms:modified xsi:type="dcterms:W3CDTF">2026-06-01T17:53:00Z</dcterms:modified>
</cp:coreProperties>
</file>