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BFAB6D" w14:textId="5CE8B409" w:rsidR="00A51751" w:rsidRDefault="00A51751" w:rsidP="00F7143D">
      <w:pPr>
        <w:spacing w:after="160" w:line="259" w:lineRule="auto"/>
        <w:ind w:left="2880"/>
        <w:rPr>
          <w:rFonts w:cstheme="minorHAnsi"/>
          <w:b/>
          <w:sz w:val="30"/>
          <w:szCs w:val="30"/>
          <w:lang w:val="en-US"/>
        </w:rPr>
      </w:pPr>
      <w:r>
        <w:rPr>
          <w:rFonts w:cstheme="minorHAnsi"/>
          <w:b/>
          <w:sz w:val="30"/>
          <w:szCs w:val="30"/>
          <w:lang w:val="en-US"/>
        </w:rPr>
        <w:t>CURRICULUM VITAE</w:t>
      </w:r>
    </w:p>
    <w:p w14:paraId="152043A6" w14:textId="664F929C" w:rsidR="00A51751" w:rsidRDefault="00F7143D" w:rsidP="00F7143D">
      <w:pPr>
        <w:ind w:left="1854" w:firstLine="306"/>
        <w:rPr>
          <w:rFonts w:cstheme="minorHAnsi"/>
          <w:b/>
          <w:sz w:val="30"/>
          <w:szCs w:val="30"/>
          <w:lang w:val="en-US"/>
        </w:rPr>
      </w:pPr>
      <w:r>
        <w:rPr>
          <w:rFonts w:cstheme="minorHAnsi"/>
          <w:b/>
          <w:noProof/>
          <w:sz w:val="30"/>
          <w:szCs w:val="30"/>
          <w:lang w:val="en-US"/>
          <w14:ligatures w14:val="standardContextual"/>
        </w:rPr>
        <w:drawing>
          <wp:anchor distT="0" distB="0" distL="114300" distR="114300" simplePos="0" relativeHeight="251658240" behindDoc="0" locked="0" layoutInCell="1" allowOverlap="1" wp14:anchorId="156A031F" wp14:editId="126D5A30">
            <wp:simplePos x="0" y="0"/>
            <wp:positionH relativeFrom="margin">
              <wp:posOffset>0</wp:posOffset>
            </wp:positionH>
            <wp:positionV relativeFrom="margin">
              <wp:posOffset>421117</wp:posOffset>
            </wp:positionV>
            <wp:extent cx="1048385" cy="1336040"/>
            <wp:effectExtent l="0" t="0" r="5715" b="0"/>
            <wp:wrapSquare wrapText="bothSides"/>
            <wp:docPr id="179421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21644" name="Picture 179421644"/>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48385" cy="1336040"/>
                    </a:xfrm>
                    <a:prstGeom prst="rect">
                      <a:avLst/>
                    </a:prstGeom>
                  </pic:spPr>
                </pic:pic>
              </a:graphicData>
            </a:graphic>
            <wp14:sizeRelH relativeFrom="margin">
              <wp14:pctWidth>0</wp14:pctWidth>
            </wp14:sizeRelH>
            <wp14:sizeRelV relativeFrom="margin">
              <wp14:pctHeight>0</wp14:pctHeight>
            </wp14:sizeRelV>
          </wp:anchor>
        </w:drawing>
      </w:r>
      <w:r w:rsidR="00AD4FA4">
        <w:rPr>
          <w:rFonts w:cstheme="minorHAnsi"/>
          <w:b/>
          <w:sz w:val="30"/>
          <w:szCs w:val="30"/>
          <w:lang w:val="en-US"/>
        </w:rPr>
        <w:t>NI KOMANG KARTIKA MAHARANI</w:t>
      </w:r>
    </w:p>
    <w:p w14:paraId="11D002FC" w14:textId="075AEA6D" w:rsidR="00A51751" w:rsidRDefault="00A51751" w:rsidP="00A51751">
      <w:pPr>
        <w:rPr>
          <w:rFonts w:cstheme="minorHAnsi"/>
          <w:b/>
          <w:sz w:val="30"/>
          <w:szCs w:val="30"/>
          <w:lang w:val="en-US"/>
        </w:rPr>
      </w:pPr>
    </w:p>
    <w:p w14:paraId="740F428E" w14:textId="76C5D0E0" w:rsidR="008D7520" w:rsidRDefault="00AD4FA4" w:rsidP="00A51751">
      <w:pPr>
        <w:ind w:left="720"/>
        <w:jc w:val="right"/>
        <w:rPr>
          <w:iCs/>
          <w:sz w:val="20"/>
          <w:szCs w:val="20"/>
        </w:rPr>
      </w:pPr>
      <w:r>
        <w:rPr>
          <w:iCs/>
          <w:sz w:val="20"/>
          <w:szCs w:val="20"/>
          <w:lang w:val="en-US"/>
        </w:rPr>
        <w:t>085738522817</w:t>
      </w:r>
      <w:r w:rsidR="00A51751" w:rsidRPr="00BC5D96">
        <w:rPr>
          <w:iCs/>
          <w:sz w:val="20"/>
          <w:szCs w:val="20"/>
        </w:rPr>
        <w:t xml:space="preserve"> </w:t>
      </w:r>
      <w:r w:rsidR="00A51751" w:rsidRPr="00BC5D96">
        <w:rPr>
          <w:iCs/>
          <w:sz w:val="20"/>
          <w:szCs w:val="20"/>
        </w:rPr>
        <w:br/>
      </w:r>
      <w:hyperlink r:id="rId6" w:history="1">
        <w:r w:rsidR="008D7520" w:rsidRPr="00111919">
          <w:rPr>
            <w:rStyle w:val="Hyperlink"/>
            <w:iCs/>
            <w:sz w:val="20"/>
            <w:szCs w:val="20"/>
            <w:lang w:val="en-US"/>
          </w:rPr>
          <w:t>kartikamaharani58@gmail.com</w:t>
        </w:r>
      </w:hyperlink>
    </w:p>
    <w:p w14:paraId="08792698" w14:textId="60F18439" w:rsidR="00A51751" w:rsidRPr="00BC5D96" w:rsidRDefault="00AD4FA4" w:rsidP="00A51751">
      <w:pPr>
        <w:ind w:left="720"/>
        <w:jc w:val="right"/>
        <w:rPr>
          <w:b/>
          <w:iCs/>
          <w:sz w:val="20"/>
          <w:szCs w:val="20"/>
        </w:rPr>
      </w:pPr>
      <w:r>
        <w:rPr>
          <w:iCs/>
          <w:sz w:val="20"/>
          <w:szCs w:val="20"/>
          <w:lang w:val="en-US"/>
        </w:rPr>
        <w:t xml:space="preserve">Banjar Pangkung Liplip, </w:t>
      </w:r>
      <w:proofErr w:type="gramStart"/>
      <w:r>
        <w:rPr>
          <w:iCs/>
          <w:sz w:val="20"/>
          <w:szCs w:val="20"/>
          <w:lang w:val="en-US"/>
        </w:rPr>
        <w:t>Desa  Kaliakah</w:t>
      </w:r>
      <w:proofErr w:type="gramEnd"/>
      <w:r>
        <w:rPr>
          <w:iCs/>
          <w:sz w:val="20"/>
          <w:szCs w:val="20"/>
          <w:lang w:val="en-US"/>
        </w:rPr>
        <w:t>, Kec.Negara, Jembrana-Bali.</w:t>
      </w:r>
    </w:p>
    <w:p w14:paraId="2ACA4300" w14:textId="14578784" w:rsidR="00A51751" w:rsidRPr="009B03CA" w:rsidRDefault="00A51751" w:rsidP="00A51751">
      <w:pPr>
        <w:pBdr>
          <w:top w:val="single" w:sz="12" w:space="1" w:color="auto"/>
          <w:bottom w:val="single" w:sz="12" w:space="1" w:color="auto"/>
        </w:pBdr>
        <w:rPr>
          <w:rFonts w:cstheme="minorHAnsi"/>
          <w:b/>
          <w:sz w:val="20"/>
          <w:szCs w:val="20"/>
        </w:rPr>
      </w:pPr>
      <w:r w:rsidRPr="009B03CA">
        <w:rPr>
          <w:rFonts w:cstheme="minorHAnsi"/>
          <w:b/>
          <w:sz w:val="20"/>
          <w:szCs w:val="20"/>
        </w:rPr>
        <w:t>PROFILE</w:t>
      </w:r>
    </w:p>
    <w:p w14:paraId="2C79302B" w14:textId="77777777" w:rsidR="00AD4FA4" w:rsidRDefault="00AD4FA4" w:rsidP="00A51751">
      <w:pPr>
        <w:pBdr>
          <w:bottom w:val="single" w:sz="12" w:space="1" w:color="auto"/>
        </w:pBdr>
        <w:spacing w:after="0"/>
        <w:jc w:val="both"/>
        <w:rPr>
          <w:sz w:val="20"/>
          <w:szCs w:val="20"/>
          <w:lang w:val="en-US"/>
        </w:rPr>
      </w:pPr>
      <w:r w:rsidRPr="00AD4FA4">
        <w:rPr>
          <w:sz w:val="20"/>
          <w:szCs w:val="20"/>
          <w:lang w:val="en-US"/>
        </w:rPr>
        <w:t>A Front Office student at Elizabeth Internasional Hotel and Business School that is dedicated to learning and growing in the field. Have extensive knowledge of front desk operation and handling the guest allows to craft an excellent service for the guest. Through the studies and experience, has grown into a person who never gives up and likes to learn new things. Have commitment for perfection and eagerness to learn make an asset to any hospitality industry.</w:t>
      </w:r>
    </w:p>
    <w:p w14:paraId="40399AF1" w14:textId="77777777" w:rsidR="00AD4FA4" w:rsidRDefault="00AD4FA4" w:rsidP="00A51751">
      <w:pPr>
        <w:pBdr>
          <w:bottom w:val="single" w:sz="12" w:space="1" w:color="auto"/>
        </w:pBdr>
        <w:spacing w:after="0"/>
        <w:jc w:val="both"/>
        <w:rPr>
          <w:sz w:val="20"/>
          <w:szCs w:val="20"/>
          <w:lang w:val="en-US"/>
        </w:rPr>
      </w:pPr>
    </w:p>
    <w:p w14:paraId="7CF9E7AA" w14:textId="77777777" w:rsidR="00A51751" w:rsidRPr="009B03CA" w:rsidRDefault="00A51751" w:rsidP="00A51751">
      <w:pPr>
        <w:pBdr>
          <w:bottom w:val="single" w:sz="12" w:space="1" w:color="auto"/>
        </w:pBdr>
        <w:spacing w:after="0"/>
        <w:jc w:val="both"/>
        <w:rPr>
          <w:rFonts w:cstheme="minorHAnsi"/>
          <w:b/>
          <w:sz w:val="20"/>
          <w:szCs w:val="20"/>
        </w:rPr>
      </w:pPr>
      <w:r w:rsidRPr="009B03CA">
        <w:rPr>
          <w:rFonts w:cstheme="minorHAnsi"/>
          <w:b/>
          <w:sz w:val="20"/>
          <w:szCs w:val="20"/>
        </w:rPr>
        <w:t>EDUCATION</w:t>
      </w:r>
    </w:p>
    <w:p w14:paraId="1A3955FA" w14:textId="77777777" w:rsidR="00A51751" w:rsidRPr="009B03CA" w:rsidRDefault="00AD4FA4" w:rsidP="00A51751">
      <w:pPr>
        <w:spacing w:after="0"/>
        <w:rPr>
          <w:rFonts w:cstheme="minorHAnsi"/>
          <w:bCs/>
          <w:iCs/>
          <w:sz w:val="20"/>
          <w:szCs w:val="20"/>
          <w:lang w:val="en-US"/>
        </w:rPr>
      </w:pPr>
      <w:r>
        <w:rPr>
          <w:rFonts w:cstheme="minorHAnsi"/>
          <w:bCs/>
          <w:iCs/>
          <w:sz w:val="20"/>
          <w:szCs w:val="20"/>
          <w:lang w:val="en-US"/>
        </w:rPr>
        <w:t>Elizabeth Internasional Hotel and Business School</w:t>
      </w:r>
      <w:r>
        <w:rPr>
          <w:rFonts w:cstheme="minorHAnsi"/>
          <w:bCs/>
          <w:iCs/>
          <w:sz w:val="20"/>
          <w:szCs w:val="20"/>
          <w:lang w:val="en-US"/>
        </w:rPr>
        <w:tab/>
      </w:r>
      <w:r w:rsidR="00A51751" w:rsidRPr="009B03CA">
        <w:rPr>
          <w:rFonts w:cstheme="minorHAnsi"/>
          <w:bCs/>
          <w:iCs/>
          <w:sz w:val="20"/>
          <w:szCs w:val="20"/>
          <w:lang w:val="en-US"/>
        </w:rPr>
        <w:tab/>
      </w:r>
      <w:r w:rsidR="00A51751" w:rsidRPr="009B03CA">
        <w:rPr>
          <w:rFonts w:cstheme="minorHAnsi"/>
          <w:bCs/>
          <w:iCs/>
          <w:sz w:val="20"/>
          <w:szCs w:val="20"/>
          <w:lang w:val="en-US"/>
        </w:rPr>
        <w:tab/>
      </w:r>
      <w:r w:rsidR="00A51751">
        <w:rPr>
          <w:rFonts w:cstheme="minorHAnsi"/>
          <w:bCs/>
          <w:iCs/>
          <w:sz w:val="20"/>
          <w:szCs w:val="20"/>
          <w:lang w:val="en-US"/>
        </w:rPr>
        <w:t xml:space="preserve"> </w:t>
      </w:r>
      <w:r w:rsidR="00A51751" w:rsidRPr="00BC5D96">
        <w:rPr>
          <w:rFonts w:cstheme="minorHAnsi"/>
          <w:bCs/>
          <w:iCs/>
          <w:sz w:val="20"/>
          <w:szCs w:val="20"/>
          <w:lang w:val="en-US"/>
        </w:rPr>
        <w:t>2023-</w:t>
      </w:r>
      <w:r>
        <w:rPr>
          <w:rFonts w:cstheme="minorHAnsi"/>
          <w:bCs/>
          <w:iCs/>
          <w:sz w:val="20"/>
          <w:szCs w:val="20"/>
          <w:lang w:val="en-US"/>
        </w:rPr>
        <w:t>2024</w:t>
      </w:r>
    </w:p>
    <w:p w14:paraId="24A41CFB" w14:textId="77777777" w:rsidR="00A51751" w:rsidRPr="00BC5D96" w:rsidRDefault="00A51751" w:rsidP="00A51751">
      <w:pPr>
        <w:spacing w:after="0"/>
        <w:rPr>
          <w:rFonts w:cstheme="minorHAnsi"/>
          <w:bCs/>
          <w:i/>
          <w:sz w:val="20"/>
          <w:szCs w:val="20"/>
          <w:lang w:val="en-US"/>
        </w:rPr>
      </w:pPr>
      <w:r w:rsidRPr="00BC5D96">
        <w:rPr>
          <w:rFonts w:cstheme="minorHAnsi"/>
          <w:bCs/>
          <w:i/>
          <w:sz w:val="20"/>
          <w:szCs w:val="20"/>
          <w:lang w:val="en-US"/>
        </w:rPr>
        <w:t>Front Office Major</w:t>
      </w:r>
    </w:p>
    <w:p w14:paraId="46F895C3" w14:textId="77777777" w:rsidR="00A51751" w:rsidRPr="009B03CA" w:rsidRDefault="00A51751" w:rsidP="00A51751">
      <w:pPr>
        <w:spacing w:after="0"/>
        <w:rPr>
          <w:rFonts w:cstheme="minorHAnsi"/>
          <w:bCs/>
          <w:iCs/>
          <w:sz w:val="20"/>
          <w:szCs w:val="20"/>
          <w:lang w:val="en-US"/>
        </w:rPr>
      </w:pPr>
      <w:r w:rsidRPr="009B03CA">
        <w:rPr>
          <w:rFonts w:cstheme="minorHAnsi"/>
          <w:bCs/>
          <w:iCs/>
          <w:sz w:val="20"/>
          <w:szCs w:val="20"/>
          <w:lang w:val="en-US"/>
        </w:rPr>
        <w:t xml:space="preserve">SMK </w:t>
      </w:r>
      <w:r w:rsidR="00AD4FA4">
        <w:rPr>
          <w:rFonts w:cstheme="minorHAnsi"/>
          <w:bCs/>
          <w:iCs/>
          <w:sz w:val="20"/>
          <w:szCs w:val="20"/>
          <w:lang w:val="en-US"/>
        </w:rPr>
        <w:t>Negeri 1 Negara</w:t>
      </w:r>
      <w:r w:rsidRPr="009B03CA">
        <w:rPr>
          <w:rFonts w:cstheme="minorHAnsi"/>
          <w:bCs/>
          <w:iCs/>
          <w:sz w:val="20"/>
          <w:szCs w:val="20"/>
          <w:lang w:val="en-US"/>
        </w:rPr>
        <w:tab/>
      </w:r>
      <w:r w:rsidRPr="009B03CA">
        <w:rPr>
          <w:rFonts w:cstheme="minorHAnsi"/>
          <w:bCs/>
          <w:iCs/>
          <w:sz w:val="20"/>
          <w:szCs w:val="20"/>
          <w:lang w:val="en-US"/>
        </w:rPr>
        <w:tab/>
      </w:r>
      <w:r w:rsidRPr="009B03CA">
        <w:rPr>
          <w:rFonts w:cstheme="minorHAnsi"/>
          <w:bCs/>
          <w:iCs/>
          <w:sz w:val="20"/>
          <w:szCs w:val="20"/>
          <w:lang w:val="en-US"/>
        </w:rPr>
        <w:tab/>
      </w:r>
      <w:r w:rsidRPr="009B03CA">
        <w:rPr>
          <w:rFonts w:cstheme="minorHAnsi"/>
          <w:bCs/>
          <w:iCs/>
          <w:sz w:val="20"/>
          <w:szCs w:val="20"/>
          <w:lang w:val="en-US"/>
        </w:rPr>
        <w:tab/>
      </w:r>
      <w:r w:rsidRPr="009B03CA">
        <w:rPr>
          <w:rFonts w:cstheme="minorHAnsi"/>
          <w:bCs/>
          <w:iCs/>
          <w:sz w:val="20"/>
          <w:szCs w:val="20"/>
          <w:lang w:val="en-US"/>
        </w:rPr>
        <w:tab/>
      </w:r>
      <w:r w:rsidRPr="009B03CA">
        <w:rPr>
          <w:rFonts w:cstheme="minorHAnsi"/>
          <w:bCs/>
          <w:iCs/>
          <w:sz w:val="20"/>
          <w:szCs w:val="20"/>
          <w:lang w:val="en-US"/>
        </w:rPr>
        <w:tab/>
      </w:r>
      <w:r w:rsidRPr="009B03CA">
        <w:rPr>
          <w:rFonts w:cstheme="minorHAnsi"/>
          <w:bCs/>
          <w:iCs/>
          <w:sz w:val="20"/>
          <w:szCs w:val="20"/>
          <w:lang w:val="en-US"/>
        </w:rPr>
        <w:tab/>
      </w:r>
      <w:r>
        <w:rPr>
          <w:rFonts w:cstheme="minorHAnsi"/>
          <w:bCs/>
          <w:iCs/>
          <w:sz w:val="20"/>
          <w:szCs w:val="20"/>
          <w:lang w:val="en-US"/>
        </w:rPr>
        <w:t xml:space="preserve"> </w:t>
      </w:r>
      <w:r w:rsidRPr="009B03CA">
        <w:rPr>
          <w:rFonts w:cstheme="minorHAnsi"/>
          <w:bCs/>
          <w:iCs/>
          <w:sz w:val="20"/>
          <w:szCs w:val="20"/>
          <w:lang w:val="en-US"/>
        </w:rPr>
        <w:t>20</w:t>
      </w:r>
      <w:r w:rsidR="00AD4FA4">
        <w:rPr>
          <w:rFonts w:cstheme="minorHAnsi"/>
          <w:bCs/>
          <w:iCs/>
          <w:sz w:val="20"/>
          <w:szCs w:val="20"/>
          <w:lang w:val="en-US"/>
        </w:rPr>
        <w:t>20</w:t>
      </w:r>
      <w:r w:rsidRPr="009B03CA">
        <w:rPr>
          <w:rFonts w:cstheme="minorHAnsi"/>
          <w:bCs/>
          <w:iCs/>
          <w:sz w:val="20"/>
          <w:szCs w:val="20"/>
          <w:lang w:val="en-US"/>
        </w:rPr>
        <w:t>-202</w:t>
      </w:r>
      <w:r w:rsidR="00AD4FA4">
        <w:rPr>
          <w:rFonts w:cstheme="minorHAnsi"/>
          <w:bCs/>
          <w:iCs/>
          <w:sz w:val="20"/>
          <w:szCs w:val="20"/>
          <w:lang w:val="en-US"/>
        </w:rPr>
        <w:t>3</w:t>
      </w:r>
      <w:r w:rsidRPr="009B03CA">
        <w:rPr>
          <w:rFonts w:cstheme="minorHAnsi"/>
          <w:bCs/>
          <w:iCs/>
          <w:sz w:val="20"/>
          <w:szCs w:val="20"/>
          <w:lang w:val="en-US"/>
        </w:rPr>
        <w:br/>
      </w:r>
      <w:proofErr w:type="gramStart"/>
      <w:r w:rsidR="00AD4FA4">
        <w:rPr>
          <w:rFonts w:cstheme="minorHAnsi"/>
          <w:bCs/>
          <w:i/>
          <w:sz w:val="20"/>
          <w:szCs w:val="20"/>
          <w:lang w:val="en-US"/>
        </w:rPr>
        <w:t xml:space="preserve">Accounting </w:t>
      </w:r>
      <w:r w:rsidRPr="009B03CA">
        <w:rPr>
          <w:rFonts w:cstheme="minorHAnsi"/>
          <w:bCs/>
          <w:i/>
          <w:sz w:val="20"/>
          <w:szCs w:val="20"/>
          <w:lang w:val="en-US"/>
        </w:rPr>
        <w:t xml:space="preserve"> Major</w:t>
      </w:r>
      <w:proofErr w:type="gramEnd"/>
      <w:r w:rsidRPr="009B03CA">
        <w:rPr>
          <w:rFonts w:cstheme="minorHAnsi"/>
          <w:b/>
          <w:sz w:val="20"/>
          <w:szCs w:val="20"/>
        </w:rPr>
        <w:tab/>
      </w:r>
    </w:p>
    <w:p w14:paraId="499625BE" w14:textId="77777777" w:rsidR="00A51751" w:rsidRPr="009B03CA" w:rsidRDefault="00A51751" w:rsidP="00A51751">
      <w:pPr>
        <w:pBdr>
          <w:bottom w:val="single" w:sz="12" w:space="1" w:color="auto"/>
        </w:pBdr>
        <w:spacing w:before="240" w:after="0"/>
        <w:jc w:val="both"/>
        <w:rPr>
          <w:rFonts w:cstheme="minorHAnsi"/>
          <w:b/>
          <w:sz w:val="20"/>
          <w:szCs w:val="20"/>
          <w:lang w:val="en-US"/>
        </w:rPr>
      </w:pPr>
      <w:r w:rsidRPr="009B03CA">
        <w:rPr>
          <w:rFonts w:cstheme="minorHAnsi"/>
          <w:b/>
          <w:sz w:val="20"/>
          <w:szCs w:val="20"/>
        </w:rPr>
        <w:t>WORK EXPERIENCE</w:t>
      </w:r>
      <w:r w:rsidRPr="009B03CA">
        <w:rPr>
          <w:rFonts w:cstheme="minorHAnsi"/>
          <w:b/>
          <w:sz w:val="20"/>
          <w:szCs w:val="20"/>
          <w:lang w:val="en-US"/>
        </w:rPr>
        <w:t>S</w:t>
      </w:r>
    </w:p>
    <w:p w14:paraId="2032C3F1" w14:textId="77777777" w:rsidR="00A51751" w:rsidRPr="009B03CA" w:rsidRDefault="00AD4FA4" w:rsidP="00A51751">
      <w:pPr>
        <w:spacing w:after="0"/>
        <w:rPr>
          <w:b/>
          <w:sz w:val="20"/>
          <w:szCs w:val="20"/>
        </w:rPr>
      </w:pPr>
      <w:r>
        <w:rPr>
          <w:sz w:val="20"/>
          <w:szCs w:val="20"/>
          <w:lang w:val="en-US"/>
        </w:rPr>
        <w:t>Amari Hotel Johor Bahru</w:t>
      </w:r>
      <w:r>
        <w:rPr>
          <w:sz w:val="20"/>
          <w:szCs w:val="20"/>
          <w:lang w:val="en-US"/>
        </w:rPr>
        <w:tab/>
      </w:r>
      <w:r w:rsidR="00A51751" w:rsidRPr="009B03CA">
        <w:rPr>
          <w:b/>
          <w:sz w:val="20"/>
          <w:szCs w:val="20"/>
        </w:rPr>
        <w:tab/>
      </w:r>
      <w:r w:rsidR="00A51751" w:rsidRPr="009B03CA">
        <w:rPr>
          <w:b/>
          <w:sz w:val="20"/>
          <w:szCs w:val="20"/>
        </w:rPr>
        <w:tab/>
      </w:r>
      <w:r w:rsidR="00A51751" w:rsidRPr="009B03CA">
        <w:rPr>
          <w:b/>
          <w:sz w:val="20"/>
          <w:szCs w:val="20"/>
        </w:rPr>
        <w:tab/>
      </w:r>
      <w:r w:rsidR="00A51751" w:rsidRPr="009B03CA">
        <w:rPr>
          <w:b/>
          <w:sz w:val="20"/>
          <w:szCs w:val="20"/>
        </w:rPr>
        <w:tab/>
      </w:r>
      <w:r w:rsidR="00A51751" w:rsidRPr="009B03CA">
        <w:rPr>
          <w:b/>
          <w:sz w:val="20"/>
          <w:szCs w:val="20"/>
        </w:rPr>
        <w:tab/>
      </w:r>
      <w:r w:rsidR="00A51751" w:rsidRPr="009B03CA">
        <w:rPr>
          <w:b/>
          <w:sz w:val="20"/>
          <w:szCs w:val="20"/>
        </w:rPr>
        <w:tab/>
      </w:r>
      <w:r>
        <w:rPr>
          <w:bCs/>
          <w:sz w:val="20"/>
          <w:szCs w:val="20"/>
          <w:lang w:val="en-US"/>
        </w:rPr>
        <w:t>Johor Bahru, Malaysia</w:t>
      </w:r>
      <w:r w:rsidR="00A51751" w:rsidRPr="009B03CA">
        <w:rPr>
          <w:b/>
          <w:sz w:val="20"/>
          <w:szCs w:val="20"/>
        </w:rPr>
        <w:tab/>
      </w:r>
    </w:p>
    <w:p w14:paraId="5693A6D4" w14:textId="77777777" w:rsidR="00A51751" w:rsidRDefault="00A51751" w:rsidP="00AD4FA4">
      <w:pPr>
        <w:spacing w:after="0"/>
        <w:rPr>
          <w:b/>
          <w:sz w:val="20"/>
          <w:szCs w:val="20"/>
          <w:lang w:val="en-US"/>
        </w:rPr>
      </w:pPr>
      <w:r w:rsidRPr="009B03CA">
        <w:rPr>
          <w:i/>
          <w:sz w:val="20"/>
          <w:szCs w:val="20"/>
          <w:lang w:val="en-US"/>
        </w:rPr>
        <w:t>Front Office Trainee</w:t>
      </w:r>
      <w:r w:rsidRPr="009B03CA">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sidR="00AD4FA4">
        <w:rPr>
          <w:iCs/>
          <w:sz w:val="20"/>
          <w:szCs w:val="20"/>
          <w:lang w:val="en-US"/>
        </w:rPr>
        <w:t>January 2024 – July 2024</w:t>
      </w:r>
    </w:p>
    <w:p w14:paraId="7973E848" w14:textId="77777777" w:rsidR="00AD4FA4" w:rsidRPr="00AD4FA4" w:rsidRDefault="00AD4FA4" w:rsidP="00AD4FA4">
      <w:pPr>
        <w:spacing w:after="0"/>
        <w:rPr>
          <w:b/>
          <w:sz w:val="20"/>
          <w:szCs w:val="20"/>
          <w:lang w:val="en-US"/>
        </w:rPr>
      </w:pPr>
    </w:p>
    <w:p w14:paraId="6EA3071E" w14:textId="77777777" w:rsidR="00AD4FA4" w:rsidRDefault="00AD4FA4" w:rsidP="00A51751">
      <w:pPr>
        <w:pBdr>
          <w:top w:val="nil"/>
          <w:left w:val="nil"/>
          <w:bottom w:val="nil"/>
          <w:right w:val="nil"/>
          <w:between w:val="nil"/>
        </w:pBdr>
        <w:spacing w:after="0"/>
        <w:jc w:val="both"/>
        <w:rPr>
          <w:lang w:val="en-US"/>
        </w:rPr>
      </w:pPr>
      <w:r>
        <w:rPr>
          <w:lang w:val="en-US"/>
        </w:rPr>
        <w:t>Kantor Desa Kaliakah</w:t>
      </w:r>
      <w:r>
        <w:rPr>
          <w:lang w:val="en-US"/>
        </w:rPr>
        <w:tab/>
      </w:r>
      <w:r>
        <w:rPr>
          <w:lang w:val="en-US"/>
        </w:rPr>
        <w:tab/>
      </w:r>
      <w:r>
        <w:rPr>
          <w:lang w:val="en-US"/>
        </w:rPr>
        <w:tab/>
      </w:r>
      <w:r>
        <w:rPr>
          <w:lang w:val="en-US"/>
        </w:rPr>
        <w:tab/>
      </w:r>
      <w:r>
        <w:rPr>
          <w:lang w:val="en-US"/>
        </w:rPr>
        <w:tab/>
      </w:r>
      <w:r>
        <w:rPr>
          <w:lang w:val="en-US"/>
        </w:rPr>
        <w:tab/>
      </w:r>
      <w:r>
        <w:rPr>
          <w:lang w:val="en-US"/>
        </w:rPr>
        <w:tab/>
        <w:t>Kaliakah</w:t>
      </w:r>
    </w:p>
    <w:p w14:paraId="7F54F890" w14:textId="77777777" w:rsidR="00A51751" w:rsidRDefault="00AD4FA4" w:rsidP="00A51751">
      <w:pPr>
        <w:pBdr>
          <w:top w:val="nil"/>
          <w:left w:val="nil"/>
          <w:bottom w:val="nil"/>
          <w:right w:val="nil"/>
          <w:between w:val="nil"/>
        </w:pBdr>
        <w:spacing w:after="0"/>
        <w:jc w:val="both"/>
        <w:rPr>
          <w:color w:val="000000"/>
          <w:sz w:val="20"/>
          <w:szCs w:val="20"/>
          <w:lang w:val="en-US"/>
        </w:rPr>
      </w:pPr>
      <w:r w:rsidRPr="00AD4FA4">
        <w:rPr>
          <w:i/>
          <w:iCs/>
          <w:lang w:val="en-US"/>
        </w:rPr>
        <w:t>Accounting Trainee</w:t>
      </w:r>
      <w:r w:rsidR="00A51751" w:rsidRPr="00AD4FA4">
        <w:rPr>
          <w:i/>
          <w:iCs/>
          <w:color w:val="000000"/>
          <w:sz w:val="20"/>
          <w:szCs w:val="20"/>
          <w:lang w:val="en-US"/>
        </w:rPr>
        <w:tab/>
      </w:r>
      <w:r>
        <w:rPr>
          <w:i/>
          <w:iCs/>
          <w:color w:val="000000"/>
          <w:sz w:val="20"/>
          <w:szCs w:val="20"/>
          <w:lang w:val="en-US"/>
        </w:rPr>
        <w:tab/>
      </w:r>
      <w:r>
        <w:rPr>
          <w:i/>
          <w:iCs/>
          <w:color w:val="000000"/>
          <w:sz w:val="20"/>
          <w:szCs w:val="20"/>
          <w:lang w:val="en-US"/>
        </w:rPr>
        <w:tab/>
      </w:r>
      <w:r>
        <w:rPr>
          <w:i/>
          <w:iCs/>
          <w:color w:val="000000"/>
          <w:sz w:val="20"/>
          <w:szCs w:val="20"/>
          <w:lang w:val="en-US"/>
        </w:rPr>
        <w:tab/>
      </w:r>
      <w:r>
        <w:rPr>
          <w:i/>
          <w:iCs/>
          <w:color w:val="000000"/>
          <w:sz w:val="20"/>
          <w:szCs w:val="20"/>
          <w:lang w:val="en-US"/>
        </w:rPr>
        <w:tab/>
      </w:r>
      <w:r>
        <w:rPr>
          <w:i/>
          <w:iCs/>
          <w:color w:val="000000"/>
          <w:sz w:val="20"/>
          <w:szCs w:val="20"/>
          <w:lang w:val="en-US"/>
        </w:rPr>
        <w:tab/>
      </w:r>
      <w:r>
        <w:rPr>
          <w:i/>
          <w:iCs/>
          <w:color w:val="000000"/>
          <w:sz w:val="20"/>
          <w:szCs w:val="20"/>
          <w:lang w:val="en-US"/>
        </w:rPr>
        <w:tab/>
      </w:r>
      <w:r w:rsidRPr="00AD4FA4">
        <w:rPr>
          <w:color w:val="000000"/>
          <w:sz w:val="20"/>
          <w:szCs w:val="20"/>
          <w:lang w:val="en-US"/>
        </w:rPr>
        <w:t>October – December 2022</w:t>
      </w:r>
    </w:p>
    <w:p w14:paraId="79D0B773" w14:textId="77777777" w:rsidR="004171CB" w:rsidRPr="00AD4FA4" w:rsidRDefault="004171CB" w:rsidP="00A51751">
      <w:pPr>
        <w:pBdr>
          <w:top w:val="nil"/>
          <w:left w:val="nil"/>
          <w:bottom w:val="nil"/>
          <w:right w:val="nil"/>
          <w:between w:val="nil"/>
        </w:pBdr>
        <w:spacing w:after="0"/>
        <w:jc w:val="both"/>
        <w:rPr>
          <w:color w:val="000000"/>
          <w:sz w:val="20"/>
          <w:szCs w:val="20"/>
          <w:lang w:val="en-US"/>
        </w:rPr>
      </w:pPr>
    </w:p>
    <w:p w14:paraId="571AC2D1" w14:textId="77777777" w:rsidR="00A51751" w:rsidRPr="009B03CA" w:rsidRDefault="00A51751" w:rsidP="00A51751">
      <w:pPr>
        <w:pBdr>
          <w:bottom w:val="single" w:sz="12" w:space="1" w:color="auto"/>
        </w:pBdr>
        <w:tabs>
          <w:tab w:val="left" w:pos="4474"/>
        </w:tabs>
        <w:spacing w:after="0"/>
        <w:jc w:val="both"/>
        <w:rPr>
          <w:rFonts w:cstheme="minorHAnsi"/>
          <w:b/>
          <w:sz w:val="20"/>
          <w:szCs w:val="20"/>
          <w:lang w:val="en-US"/>
        </w:rPr>
      </w:pPr>
      <w:r w:rsidRPr="009B03CA">
        <w:rPr>
          <w:rFonts w:cstheme="minorHAnsi"/>
          <w:b/>
          <w:sz w:val="20"/>
          <w:szCs w:val="20"/>
          <w:lang w:val="en-US"/>
        </w:rPr>
        <w:t>SEMINAR &amp; WORKSHOP</w:t>
      </w:r>
    </w:p>
    <w:p w14:paraId="38B0B87F" w14:textId="77777777" w:rsidR="00A51751" w:rsidRPr="00BC5D96" w:rsidRDefault="00A51751" w:rsidP="00A51751">
      <w:pPr>
        <w:pStyle w:val="ListParagraph"/>
        <w:numPr>
          <w:ilvl w:val="0"/>
          <w:numId w:val="2"/>
        </w:numPr>
        <w:spacing w:after="0"/>
        <w:rPr>
          <w:rFonts w:cstheme="minorHAnsi"/>
          <w:b/>
          <w:sz w:val="20"/>
          <w:szCs w:val="20"/>
          <w:lang w:val="en-US"/>
        </w:rPr>
      </w:pPr>
      <w:r w:rsidRPr="00BC5D96">
        <w:rPr>
          <w:rFonts w:cstheme="minorHAnsi"/>
          <w:bCs/>
          <w:sz w:val="20"/>
          <w:szCs w:val="20"/>
          <w:lang w:val="en-US"/>
        </w:rPr>
        <w:t xml:space="preserve">Build-up an </w:t>
      </w:r>
      <w:r>
        <w:rPr>
          <w:rFonts w:cstheme="minorHAnsi"/>
          <w:bCs/>
          <w:sz w:val="20"/>
          <w:szCs w:val="20"/>
          <w:lang w:val="en-US"/>
        </w:rPr>
        <w:t>E</w:t>
      </w:r>
      <w:r w:rsidRPr="00BC5D96">
        <w:rPr>
          <w:rFonts w:cstheme="minorHAnsi"/>
          <w:bCs/>
          <w:sz w:val="20"/>
          <w:szCs w:val="20"/>
          <w:lang w:val="en-US"/>
        </w:rPr>
        <w:t>ngage Corresponden</w:t>
      </w:r>
      <w:r>
        <w:rPr>
          <w:rFonts w:cstheme="minorHAnsi"/>
          <w:bCs/>
          <w:sz w:val="20"/>
          <w:szCs w:val="20"/>
          <w:lang w:val="en-US"/>
        </w:rPr>
        <w:t>ce</w:t>
      </w:r>
      <w:r w:rsidRPr="00BC5D96">
        <w:rPr>
          <w:rFonts w:cstheme="minorHAnsi"/>
          <w:bCs/>
          <w:sz w:val="20"/>
          <w:szCs w:val="20"/>
          <w:lang w:val="en-US"/>
        </w:rPr>
        <w:t xml:space="preserve"> Connection Upon Guests’ Pre-arrival</w:t>
      </w:r>
      <w:r w:rsidRPr="00BC5D96">
        <w:rPr>
          <w:rFonts w:cstheme="minorHAnsi"/>
          <w:bCs/>
          <w:sz w:val="20"/>
          <w:szCs w:val="20"/>
          <w:lang w:val="en-US"/>
        </w:rPr>
        <w:tab/>
        <w:t>2023</w:t>
      </w:r>
    </w:p>
    <w:p w14:paraId="6EA2C18A" w14:textId="77777777" w:rsidR="00A51751" w:rsidRPr="00BC5D96" w:rsidRDefault="00A51751" w:rsidP="00A51751">
      <w:pPr>
        <w:pStyle w:val="ListParagraph"/>
        <w:numPr>
          <w:ilvl w:val="0"/>
          <w:numId w:val="2"/>
        </w:numPr>
        <w:spacing w:after="0"/>
        <w:rPr>
          <w:rFonts w:cstheme="minorHAnsi"/>
          <w:b/>
          <w:sz w:val="20"/>
          <w:szCs w:val="20"/>
          <w:lang w:val="en-US"/>
        </w:rPr>
      </w:pPr>
      <w:r w:rsidRPr="00BC5D96">
        <w:rPr>
          <w:rFonts w:cstheme="minorHAnsi"/>
          <w:bCs/>
          <w:sz w:val="20"/>
          <w:szCs w:val="20"/>
          <w:lang w:val="en-US"/>
        </w:rPr>
        <w:t>Guest Cycle, an Overall Hotel Guest Activities</w:t>
      </w:r>
      <w:r w:rsidRPr="00BC5D96">
        <w:rPr>
          <w:rFonts w:cstheme="minorHAnsi"/>
          <w:bCs/>
          <w:sz w:val="20"/>
          <w:szCs w:val="20"/>
          <w:lang w:val="en-US"/>
        </w:rPr>
        <w:tab/>
      </w:r>
      <w:r w:rsidRPr="00BC5D96">
        <w:rPr>
          <w:rFonts w:cstheme="minorHAnsi"/>
          <w:bCs/>
          <w:sz w:val="20"/>
          <w:szCs w:val="20"/>
          <w:lang w:val="en-US"/>
        </w:rPr>
        <w:tab/>
      </w:r>
      <w:r w:rsidRPr="00BC5D96">
        <w:rPr>
          <w:rFonts w:cstheme="minorHAnsi"/>
          <w:bCs/>
          <w:sz w:val="20"/>
          <w:szCs w:val="20"/>
          <w:lang w:val="en-US"/>
        </w:rPr>
        <w:tab/>
      </w:r>
      <w:r w:rsidRPr="00BC5D96">
        <w:rPr>
          <w:rFonts w:cstheme="minorHAnsi"/>
          <w:bCs/>
          <w:sz w:val="20"/>
          <w:szCs w:val="20"/>
          <w:lang w:val="en-US"/>
        </w:rPr>
        <w:tab/>
        <w:t>2023</w:t>
      </w:r>
    </w:p>
    <w:p w14:paraId="74E7D06D" w14:textId="77777777" w:rsidR="00A51751" w:rsidRPr="00BC5D96" w:rsidRDefault="00A51751" w:rsidP="00A51751">
      <w:pPr>
        <w:pStyle w:val="ListParagraph"/>
        <w:numPr>
          <w:ilvl w:val="0"/>
          <w:numId w:val="2"/>
        </w:numPr>
        <w:spacing w:after="0"/>
        <w:rPr>
          <w:rFonts w:cstheme="minorHAnsi"/>
          <w:b/>
          <w:sz w:val="20"/>
          <w:szCs w:val="20"/>
          <w:lang w:val="en-US"/>
        </w:rPr>
      </w:pPr>
      <w:r w:rsidRPr="00BC5D96">
        <w:rPr>
          <w:rFonts w:cstheme="minorHAnsi"/>
          <w:bCs/>
          <w:sz w:val="20"/>
          <w:szCs w:val="20"/>
          <w:lang w:val="en-US"/>
        </w:rPr>
        <w:t>Unlocking Success</w:t>
      </w:r>
      <w:r w:rsidRPr="00BC5D96">
        <w:rPr>
          <w:rFonts w:cstheme="minorHAnsi"/>
          <w:bCs/>
          <w:sz w:val="20"/>
          <w:szCs w:val="20"/>
          <w:lang w:val="en-US"/>
        </w:rPr>
        <w:tab/>
      </w:r>
      <w:r w:rsidRPr="00BC5D96">
        <w:rPr>
          <w:rFonts w:cstheme="minorHAnsi"/>
          <w:bCs/>
          <w:sz w:val="20"/>
          <w:szCs w:val="20"/>
          <w:lang w:val="en-US"/>
        </w:rPr>
        <w:tab/>
      </w:r>
      <w:r w:rsidRPr="00BC5D96">
        <w:rPr>
          <w:rFonts w:cstheme="minorHAnsi"/>
          <w:bCs/>
          <w:sz w:val="20"/>
          <w:szCs w:val="20"/>
          <w:lang w:val="en-US"/>
        </w:rPr>
        <w:tab/>
      </w:r>
      <w:r w:rsidRPr="00BC5D96">
        <w:rPr>
          <w:rFonts w:cstheme="minorHAnsi"/>
          <w:bCs/>
          <w:sz w:val="20"/>
          <w:szCs w:val="20"/>
          <w:lang w:val="en-US"/>
        </w:rPr>
        <w:tab/>
      </w:r>
      <w:r w:rsidRPr="00BC5D96">
        <w:rPr>
          <w:rFonts w:cstheme="minorHAnsi"/>
          <w:bCs/>
          <w:sz w:val="20"/>
          <w:szCs w:val="20"/>
          <w:lang w:val="en-US"/>
        </w:rPr>
        <w:tab/>
      </w:r>
      <w:r w:rsidRPr="00BC5D96">
        <w:rPr>
          <w:rFonts w:cstheme="minorHAnsi"/>
          <w:bCs/>
          <w:sz w:val="20"/>
          <w:szCs w:val="20"/>
          <w:lang w:val="en-US"/>
        </w:rPr>
        <w:tab/>
      </w:r>
      <w:r w:rsidRPr="00BC5D96">
        <w:rPr>
          <w:rFonts w:cstheme="minorHAnsi"/>
          <w:bCs/>
          <w:sz w:val="20"/>
          <w:szCs w:val="20"/>
          <w:lang w:val="en-US"/>
        </w:rPr>
        <w:tab/>
        <w:t>2023</w:t>
      </w:r>
    </w:p>
    <w:p w14:paraId="7C33EB31" w14:textId="77777777" w:rsidR="00A51751" w:rsidRPr="009B03CA" w:rsidRDefault="00A51751" w:rsidP="00A51751">
      <w:pPr>
        <w:pBdr>
          <w:bottom w:val="single" w:sz="12" w:space="1" w:color="auto"/>
        </w:pBdr>
        <w:tabs>
          <w:tab w:val="left" w:pos="4474"/>
        </w:tabs>
        <w:spacing w:after="0"/>
        <w:jc w:val="both"/>
        <w:rPr>
          <w:rFonts w:cstheme="minorHAnsi"/>
          <w:b/>
          <w:sz w:val="20"/>
          <w:szCs w:val="20"/>
          <w:lang w:val="en-US"/>
        </w:rPr>
      </w:pPr>
      <w:r w:rsidRPr="009B03CA">
        <w:rPr>
          <w:rFonts w:cstheme="minorHAnsi"/>
          <w:b/>
          <w:sz w:val="20"/>
          <w:szCs w:val="20"/>
          <w:lang w:val="en-US"/>
        </w:rPr>
        <w:t xml:space="preserve">SKILLS </w:t>
      </w:r>
    </w:p>
    <w:p w14:paraId="6ED2B1E8" w14:textId="77777777" w:rsidR="00A51751" w:rsidRPr="00BC5D96" w:rsidRDefault="00A51751" w:rsidP="00A51751">
      <w:pPr>
        <w:numPr>
          <w:ilvl w:val="0"/>
          <w:numId w:val="1"/>
        </w:numPr>
        <w:pBdr>
          <w:top w:val="nil"/>
          <w:left w:val="nil"/>
          <w:bottom w:val="nil"/>
          <w:right w:val="nil"/>
          <w:between w:val="nil"/>
        </w:pBdr>
        <w:spacing w:after="0"/>
        <w:rPr>
          <w:b/>
          <w:iCs/>
          <w:color w:val="000000"/>
          <w:sz w:val="20"/>
          <w:szCs w:val="20"/>
        </w:rPr>
      </w:pPr>
      <w:r w:rsidRPr="00BC5D96">
        <w:rPr>
          <w:iCs/>
          <w:color w:val="000000"/>
          <w:sz w:val="20"/>
          <w:szCs w:val="20"/>
          <w:lang w:val="en-US"/>
        </w:rPr>
        <w:t xml:space="preserve">Able to </w:t>
      </w:r>
      <w:r w:rsidRPr="00BC5D96">
        <w:rPr>
          <w:iCs/>
          <w:sz w:val="20"/>
          <w:szCs w:val="20"/>
          <w:lang w:val="en-US"/>
        </w:rPr>
        <w:t>Operate Property Management System</w:t>
      </w:r>
    </w:p>
    <w:p w14:paraId="23FFFBE8" w14:textId="77777777" w:rsidR="00A51751" w:rsidRPr="00570FDF" w:rsidRDefault="00A51751" w:rsidP="00570FDF">
      <w:pPr>
        <w:numPr>
          <w:ilvl w:val="0"/>
          <w:numId w:val="1"/>
        </w:numPr>
        <w:pBdr>
          <w:top w:val="nil"/>
          <w:left w:val="nil"/>
          <w:bottom w:val="nil"/>
          <w:right w:val="nil"/>
          <w:between w:val="nil"/>
        </w:pBdr>
        <w:spacing w:after="0"/>
        <w:rPr>
          <w:b/>
          <w:iCs/>
          <w:color w:val="000000"/>
          <w:sz w:val="20"/>
          <w:szCs w:val="20"/>
        </w:rPr>
      </w:pPr>
      <w:r w:rsidRPr="00BC5D96">
        <w:rPr>
          <w:iCs/>
          <w:color w:val="000000"/>
          <w:sz w:val="20"/>
          <w:szCs w:val="20"/>
          <w:lang w:val="en-US"/>
        </w:rPr>
        <w:t>Able to Handling Front Desk Operation</w:t>
      </w:r>
    </w:p>
    <w:p w14:paraId="2E6FB90A" w14:textId="77777777" w:rsidR="00A51751" w:rsidRPr="00BC5D96" w:rsidRDefault="00A51751" w:rsidP="00A51751">
      <w:pPr>
        <w:numPr>
          <w:ilvl w:val="0"/>
          <w:numId w:val="1"/>
        </w:numPr>
        <w:pBdr>
          <w:top w:val="nil"/>
          <w:left w:val="nil"/>
          <w:bottom w:val="nil"/>
          <w:right w:val="nil"/>
          <w:between w:val="nil"/>
        </w:pBdr>
        <w:spacing w:after="0"/>
        <w:rPr>
          <w:b/>
          <w:iCs/>
          <w:color w:val="000000"/>
          <w:sz w:val="20"/>
          <w:szCs w:val="20"/>
        </w:rPr>
      </w:pPr>
      <w:r w:rsidRPr="00BC5D96">
        <w:rPr>
          <w:iCs/>
          <w:color w:val="000000"/>
          <w:sz w:val="20"/>
          <w:szCs w:val="20"/>
          <w:lang w:val="en-US"/>
        </w:rPr>
        <w:t>Able to</w:t>
      </w:r>
      <w:r w:rsidRPr="00BC5D96">
        <w:rPr>
          <w:iCs/>
          <w:sz w:val="20"/>
          <w:szCs w:val="20"/>
          <w:lang w:val="en-US"/>
        </w:rPr>
        <w:t xml:space="preserve"> Providing Effective Communication as Telephone Operators.</w:t>
      </w:r>
    </w:p>
    <w:p w14:paraId="0F1A9299" w14:textId="77777777" w:rsidR="00A51751" w:rsidRPr="00BC5D96" w:rsidRDefault="00A51751" w:rsidP="00A51751">
      <w:pPr>
        <w:numPr>
          <w:ilvl w:val="0"/>
          <w:numId w:val="1"/>
        </w:numPr>
        <w:pBdr>
          <w:top w:val="nil"/>
          <w:left w:val="nil"/>
          <w:bottom w:val="nil"/>
          <w:right w:val="nil"/>
          <w:between w:val="nil"/>
        </w:pBdr>
        <w:spacing w:after="0"/>
        <w:rPr>
          <w:b/>
          <w:iCs/>
          <w:color w:val="000000"/>
          <w:sz w:val="20"/>
          <w:szCs w:val="20"/>
        </w:rPr>
      </w:pPr>
      <w:r w:rsidRPr="00BC5D96">
        <w:rPr>
          <w:bCs/>
          <w:iCs/>
          <w:color w:val="000000"/>
          <w:sz w:val="20"/>
          <w:szCs w:val="20"/>
          <w:lang w:val="en-US"/>
        </w:rPr>
        <w:t>Able to Providing Bell and Concierge Service</w:t>
      </w:r>
    </w:p>
    <w:p w14:paraId="0976A285" w14:textId="77777777" w:rsidR="00A51751" w:rsidRPr="009B03CA" w:rsidRDefault="00A51751" w:rsidP="00A51751">
      <w:pPr>
        <w:pBdr>
          <w:bottom w:val="single" w:sz="12" w:space="1" w:color="auto"/>
        </w:pBdr>
        <w:tabs>
          <w:tab w:val="left" w:pos="4474"/>
        </w:tabs>
        <w:spacing w:after="0"/>
        <w:jc w:val="both"/>
        <w:rPr>
          <w:rFonts w:cstheme="minorHAnsi"/>
          <w:b/>
          <w:sz w:val="20"/>
          <w:szCs w:val="20"/>
          <w:lang w:val="en-US"/>
        </w:rPr>
      </w:pPr>
      <w:r w:rsidRPr="009B03CA">
        <w:rPr>
          <w:rFonts w:cstheme="minorHAnsi"/>
          <w:b/>
          <w:sz w:val="20"/>
          <w:szCs w:val="20"/>
          <w:lang w:val="en-US"/>
        </w:rPr>
        <w:t xml:space="preserve">ADDITIONAL SKILLS </w:t>
      </w:r>
    </w:p>
    <w:p w14:paraId="27457EDE" w14:textId="77777777" w:rsidR="00A51751" w:rsidRPr="001B037E" w:rsidRDefault="00A51751" w:rsidP="00A51751">
      <w:pPr>
        <w:numPr>
          <w:ilvl w:val="0"/>
          <w:numId w:val="4"/>
        </w:numPr>
        <w:pBdr>
          <w:top w:val="nil"/>
          <w:left w:val="nil"/>
          <w:bottom w:val="nil"/>
          <w:right w:val="nil"/>
          <w:between w:val="nil"/>
        </w:pBdr>
        <w:spacing w:after="0"/>
        <w:rPr>
          <w:b/>
          <w:iCs/>
          <w:color w:val="000000"/>
          <w:sz w:val="20"/>
          <w:szCs w:val="20"/>
        </w:rPr>
      </w:pPr>
      <w:r w:rsidRPr="001B037E">
        <w:rPr>
          <w:iCs/>
          <w:color w:val="000000"/>
          <w:sz w:val="20"/>
          <w:szCs w:val="20"/>
          <w:lang w:val="en-US"/>
        </w:rPr>
        <w:t>Fluent English both oral and written (</w:t>
      </w:r>
      <w:r w:rsidR="008D7520">
        <w:rPr>
          <w:iCs/>
          <w:color w:val="000000"/>
          <w:sz w:val="20"/>
          <w:szCs w:val="20"/>
          <w:lang w:val="en-US"/>
        </w:rPr>
        <w:t>TOEIC skor 455</w:t>
      </w:r>
      <w:r w:rsidRPr="001B037E">
        <w:rPr>
          <w:iCs/>
          <w:color w:val="000000"/>
          <w:sz w:val="20"/>
          <w:szCs w:val="20"/>
          <w:lang w:val="en-US"/>
        </w:rPr>
        <w:t>)</w:t>
      </w:r>
    </w:p>
    <w:p w14:paraId="3020C71E" w14:textId="77777777" w:rsidR="00A51751" w:rsidRPr="00570FDF" w:rsidRDefault="00A51751" w:rsidP="00A51751">
      <w:pPr>
        <w:numPr>
          <w:ilvl w:val="0"/>
          <w:numId w:val="4"/>
        </w:numPr>
        <w:pBdr>
          <w:top w:val="nil"/>
          <w:left w:val="nil"/>
          <w:bottom w:val="nil"/>
          <w:right w:val="nil"/>
          <w:between w:val="nil"/>
        </w:pBdr>
        <w:spacing w:after="0"/>
        <w:rPr>
          <w:b/>
          <w:iCs/>
          <w:color w:val="000000"/>
          <w:sz w:val="20"/>
          <w:szCs w:val="20"/>
        </w:rPr>
      </w:pPr>
      <w:r w:rsidRPr="001B037E">
        <w:rPr>
          <w:iCs/>
          <w:color w:val="000000"/>
          <w:sz w:val="20"/>
          <w:szCs w:val="20"/>
          <w:lang w:val="en-US"/>
        </w:rPr>
        <w:t xml:space="preserve">Able to operate </w:t>
      </w:r>
      <w:proofErr w:type="gramStart"/>
      <w:r w:rsidR="008D7520">
        <w:rPr>
          <w:iCs/>
          <w:color w:val="000000"/>
          <w:sz w:val="20"/>
          <w:szCs w:val="20"/>
          <w:lang w:val="en-US"/>
        </w:rPr>
        <w:t>Ms.Office</w:t>
      </w:r>
      <w:proofErr w:type="gramEnd"/>
    </w:p>
    <w:p w14:paraId="748393C6" w14:textId="77777777" w:rsidR="00570FDF" w:rsidRPr="001B037E" w:rsidRDefault="00570FDF" w:rsidP="00570FDF">
      <w:pPr>
        <w:pBdr>
          <w:top w:val="nil"/>
          <w:left w:val="nil"/>
          <w:bottom w:val="nil"/>
          <w:right w:val="nil"/>
          <w:between w:val="nil"/>
        </w:pBdr>
        <w:spacing w:after="0"/>
        <w:ind w:left="360"/>
        <w:rPr>
          <w:b/>
          <w:iCs/>
          <w:color w:val="000000"/>
          <w:sz w:val="20"/>
          <w:szCs w:val="20"/>
        </w:rPr>
      </w:pPr>
    </w:p>
    <w:p w14:paraId="76C916E0" w14:textId="77777777" w:rsidR="00A51751" w:rsidRDefault="00A51751"/>
    <w:sectPr w:rsidR="00A51751" w:rsidSect="00AD4FA4">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187794"/>
    <w:multiLevelType w:val="multilevel"/>
    <w:tmpl w:val="703628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14A1D89"/>
    <w:multiLevelType w:val="multilevel"/>
    <w:tmpl w:val="8BB4DE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5EB7D65"/>
    <w:multiLevelType w:val="hybridMultilevel"/>
    <w:tmpl w:val="B7C828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7ACB210F"/>
    <w:multiLevelType w:val="hybridMultilevel"/>
    <w:tmpl w:val="FD78AD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346953955">
    <w:abstractNumId w:val="3"/>
  </w:num>
  <w:num w:numId="2" w16cid:durableId="863907815">
    <w:abstractNumId w:val="2"/>
  </w:num>
  <w:num w:numId="3" w16cid:durableId="163977977">
    <w:abstractNumId w:val="0"/>
  </w:num>
  <w:num w:numId="4" w16cid:durableId="449517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751"/>
    <w:rsid w:val="004171CB"/>
    <w:rsid w:val="00531735"/>
    <w:rsid w:val="00570FDF"/>
    <w:rsid w:val="005F2AD0"/>
    <w:rsid w:val="008A5E13"/>
    <w:rsid w:val="008D7520"/>
    <w:rsid w:val="00A51751"/>
    <w:rsid w:val="00AD4FA4"/>
    <w:rsid w:val="00F7143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41F2A"/>
  <w15:chartTrackingRefBased/>
  <w15:docId w15:val="{8A763DF4-2A00-41D7-81EE-A076CDEDA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751"/>
    <w:pPr>
      <w:spacing w:after="200" w:line="276" w:lineRule="auto"/>
    </w:pPr>
    <w:rPr>
      <w:kern w:val="0"/>
      <w:sz w:val="22"/>
      <w:szCs w:val="22"/>
      <w:lang w:val="id-ID"/>
      <w14:ligatures w14:val="none"/>
    </w:rPr>
  </w:style>
  <w:style w:type="paragraph" w:styleId="Heading1">
    <w:name w:val="heading 1"/>
    <w:basedOn w:val="Normal"/>
    <w:next w:val="Normal"/>
    <w:link w:val="Heading1Char"/>
    <w:uiPriority w:val="9"/>
    <w:qFormat/>
    <w:rsid w:val="00A517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17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17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17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17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17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17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17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17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7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17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17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17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17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17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17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17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1751"/>
    <w:rPr>
      <w:rFonts w:eastAsiaTheme="majorEastAsia" w:cstheme="majorBidi"/>
      <w:color w:val="272727" w:themeColor="text1" w:themeTint="D8"/>
    </w:rPr>
  </w:style>
  <w:style w:type="paragraph" w:styleId="Title">
    <w:name w:val="Title"/>
    <w:basedOn w:val="Normal"/>
    <w:next w:val="Normal"/>
    <w:link w:val="TitleChar"/>
    <w:uiPriority w:val="10"/>
    <w:qFormat/>
    <w:rsid w:val="00A517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17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17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17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1751"/>
    <w:pPr>
      <w:spacing w:before="160"/>
      <w:jc w:val="center"/>
    </w:pPr>
    <w:rPr>
      <w:i/>
      <w:iCs/>
      <w:color w:val="404040" w:themeColor="text1" w:themeTint="BF"/>
    </w:rPr>
  </w:style>
  <w:style w:type="character" w:customStyle="1" w:styleId="QuoteChar">
    <w:name w:val="Quote Char"/>
    <w:basedOn w:val="DefaultParagraphFont"/>
    <w:link w:val="Quote"/>
    <w:uiPriority w:val="29"/>
    <w:rsid w:val="00A51751"/>
    <w:rPr>
      <w:i/>
      <w:iCs/>
      <w:color w:val="404040" w:themeColor="text1" w:themeTint="BF"/>
    </w:rPr>
  </w:style>
  <w:style w:type="paragraph" w:styleId="ListParagraph">
    <w:name w:val="List Paragraph"/>
    <w:basedOn w:val="Normal"/>
    <w:uiPriority w:val="34"/>
    <w:qFormat/>
    <w:rsid w:val="00A51751"/>
    <w:pPr>
      <w:ind w:left="720"/>
      <w:contextualSpacing/>
    </w:pPr>
  </w:style>
  <w:style w:type="character" w:styleId="IntenseEmphasis">
    <w:name w:val="Intense Emphasis"/>
    <w:basedOn w:val="DefaultParagraphFont"/>
    <w:uiPriority w:val="21"/>
    <w:qFormat/>
    <w:rsid w:val="00A51751"/>
    <w:rPr>
      <w:i/>
      <w:iCs/>
      <w:color w:val="0F4761" w:themeColor="accent1" w:themeShade="BF"/>
    </w:rPr>
  </w:style>
  <w:style w:type="paragraph" w:styleId="IntenseQuote">
    <w:name w:val="Intense Quote"/>
    <w:basedOn w:val="Normal"/>
    <w:next w:val="Normal"/>
    <w:link w:val="IntenseQuoteChar"/>
    <w:uiPriority w:val="30"/>
    <w:qFormat/>
    <w:rsid w:val="00A517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1751"/>
    <w:rPr>
      <w:i/>
      <w:iCs/>
      <w:color w:val="0F4761" w:themeColor="accent1" w:themeShade="BF"/>
    </w:rPr>
  </w:style>
  <w:style w:type="character" w:styleId="IntenseReference">
    <w:name w:val="Intense Reference"/>
    <w:basedOn w:val="DefaultParagraphFont"/>
    <w:uiPriority w:val="32"/>
    <w:qFormat/>
    <w:rsid w:val="00A51751"/>
    <w:rPr>
      <w:b/>
      <w:bCs/>
      <w:smallCaps/>
      <w:color w:val="0F4761" w:themeColor="accent1" w:themeShade="BF"/>
      <w:spacing w:val="5"/>
    </w:rPr>
  </w:style>
  <w:style w:type="character" w:styleId="Hyperlink">
    <w:name w:val="Hyperlink"/>
    <w:basedOn w:val="DefaultParagraphFont"/>
    <w:uiPriority w:val="99"/>
    <w:unhideWhenUsed/>
    <w:rsid w:val="008D7520"/>
    <w:rPr>
      <w:color w:val="467886" w:themeColor="hyperlink"/>
      <w:u w:val="single"/>
    </w:rPr>
  </w:style>
  <w:style w:type="character" w:styleId="UnresolvedMention">
    <w:name w:val="Unresolved Mention"/>
    <w:basedOn w:val="DefaultParagraphFont"/>
    <w:uiPriority w:val="99"/>
    <w:semiHidden/>
    <w:unhideWhenUsed/>
    <w:rsid w:val="008D75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artikamaharani58@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Septania Melinda</dc:creator>
  <cp:keywords/>
  <dc:description/>
  <cp:lastModifiedBy>Deva Kerti Wijaya</cp:lastModifiedBy>
  <cp:revision>3</cp:revision>
  <dcterms:created xsi:type="dcterms:W3CDTF">2024-08-28T07:11:00Z</dcterms:created>
  <dcterms:modified xsi:type="dcterms:W3CDTF">2024-08-31T13:15:00Z</dcterms:modified>
</cp:coreProperties>
</file>