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0A67" w14:textId="73C97AAF" w:rsidR="004F67F2" w:rsidRDefault="00000000">
      <w:pPr>
        <w:pStyle w:val="BodyText"/>
        <w:spacing w:before="6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C71C6A">
        <w:rPr>
          <w:rFonts w:ascii="Times New Roman" w:hAnsi="Times New Roman" w:cs="Times New Roman"/>
          <w:spacing w:val="-12"/>
          <w:sz w:val="24"/>
          <w:szCs w:val="24"/>
        </w:rPr>
        <w:t>Major</w:t>
      </w:r>
      <w:r>
        <w:rPr>
          <w:rFonts w:ascii="Times New Roman" w:hAnsi="Times New Roman" w:cs="Times New Roman"/>
          <w:sz w:val="24"/>
          <w:szCs w:val="24"/>
        </w:rPr>
        <w:t>-Project-Readme-File</w:t>
      </w:r>
    </w:p>
    <w:p w14:paraId="5A65BCE0" w14:textId="77777777" w:rsidR="004F67F2" w:rsidRDefault="004F67F2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0BC4B4" w14:textId="56F64046" w:rsidR="004F67F2" w:rsidRDefault="00000000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Project: </w:t>
      </w:r>
      <w:r w:rsidR="00C71C6A">
        <w:rPr>
          <w:rFonts w:ascii="Times New Roman" w:hAnsi="Times New Roman" w:cs="Times New Roman"/>
          <w:sz w:val="24"/>
          <w:szCs w:val="24"/>
        </w:rPr>
        <w:t>SOLAR TRACKING AND AUTOMATIC IRRIGATION</w:t>
      </w:r>
    </w:p>
    <w:p w14:paraId="3A85F360" w14:textId="77777777" w:rsidR="004F67F2" w:rsidRDefault="004F67F2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D67661" w14:textId="50DA04C8" w:rsidR="004F67F2" w:rsidRDefault="00000000">
      <w:pPr>
        <w:pStyle w:val="BodyText"/>
        <w:spacing w:before="1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Idea:</w:t>
      </w:r>
    </w:p>
    <w:p w14:paraId="21882C2D" w14:textId="77777777" w:rsidR="004F67F2" w:rsidRDefault="004F67F2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A6EB0A" w14:textId="772E46B7" w:rsidR="00C71C6A" w:rsidRPr="00C71C6A" w:rsidRDefault="00C71C6A" w:rsidP="00C71C6A">
      <w:pPr>
        <w:widowControl/>
        <w:adjustRightInd w:val="0"/>
        <w:jc w:val="both"/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</w:pP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Solar Tracking and Automatic Irrigation is a modern solution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designed to enhance agriculture by improving water management, increasing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crop yields, and reducing environmental impact. It addresses challenges such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as water scarcity and climate change that affect traditional irrigation methods.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The Solar Tracking and Automatic Irrigation integrates essential components: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soil moisture sensors for precise scheduling, weather data for informed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decisions, and real-time monitoring with intelligent algorithms for effective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irrigation. This system focuses on conserving electricity and water.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Automating the irrigation setup is to enable remote control and monitoring of</w:t>
      </w:r>
    </w:p>
    <w:p w14:paraId="050A0216" w14:textId="6809CB92" w:rsidR="004F67F2" w:rsidRDefault="00C71C6A" w:rsidP="00C71C6A">
      <w:pPr>
        <w:widowControl/>
        <w:adjustRightInd w:val="0"/>
        <w:jc w:val="both"/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</w:pP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the status of the setup even when farmer is away from the location. This paper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proposes a new system with the use of advanced sensors and a GSM module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to provide SMS acknowledgment whenever there is any critical action that is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initiated during the process. This includes water being pumped in excess to a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crop, there is too much of sunlight for a sustained period and many other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critical situations. The farmer will then have opportunity to, ARDUINO UNO,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DC WATER PUMP, Moister Sensor, take necessary action It offers a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sustainable solution for agriculture by optimizing water usage, improving crop</w:t>
      </w:r>
      <w:r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 xml:space="preserve"> </w:t>
      </w:r>
      <w:r w:rsidRPr="00C71C6A">
        <w:rPr>
          <w:rFonts w:ascii="Times New Roman" w:eastAsia="SimSun" w:hAnsi="Times New Roman" w:cs="Times New Roman"/>
          <w:sz w:val="24"/>
          <w:szCs w:val="24"/>
          <w:lang w:val="en-IN" w:eastAsia="en-IN" w:bidi="te-IN"/>
        </w:rPr>
        <w:t>yields, and reducing resource consumption.</w:t>
      </w:r>
    </w:p>
    <w:p w14:paraId="026F8AF1" w14:textId="77777777" w:rsidR="00C71C6A" w:rsidRPr="00C71C6A" w:rsidRDefault="00C71C6A" w:rsidP="00C71C6A">
      <w:pPr>
        <w:widowControl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BFEB86B" w14:textId="77777777" w:rsidR="004F67F2" w:rsidRDefault="00000000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included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Project:</w:t>
      </w:r>
    </w:p>
    <w:p w14:paraId="25F5D1BC" w14:textId="1A2115D7" w:rsidR="004F67F2" w:rsidRDefault="00C71C6A">
      <w:pPr>
        <w:pStyle w:val="BodyText"/>
        <w:numPr>
          <w:ilvl w:val="0"/>
          <w:numId w:val="1"/>
        </w:numPr>
        <w:spacing w:before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 Tracking Module</w:t>
      </w:r>
    </w:p>
    <w:p w14:paraId="627BDA1C" w14:textId="38F3E1F9" w:rsidR="004F67F2" w:rsidRDefault="00C71C6A">
      <w:pPr>
        <w:pStyle w:val="BodyText"/>
        <w:numPr>
          <w:ilvl w:val="0"/>
          <w:numId w:val="1"/>
        </w:numPr>
        <w:spacing w:before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Moisture Sensing Module</w:t>
      </w:r>
    </w:p>
    <w:p w14:paraId="446B4295" w14:textId="47FEA5C1" w:rsidR="004F67F2" w:rsidRDefault="00C71C6A">
      <w:pPr>
        <w:pStyle w:val="BodyText"/>
        <w:numPr>
          <w:ilvl w:val="0"/>
          <w:numId w:val="1"/>
        </w:numPr>
        <w:spacing w:before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Irrigation </w:t>
      </w:r>
      <w:r w:rsidR="00000000">
        <w:rPr>
          <w:rFonts w:ascii="Times New Roman" w:hAnsi="Times New Roman" w:cs="Times New Roman"/>
          <w:sz w:val="24"/>
          <w:szCs w:val="24"/>
        </w:rPr>
        <w:t>Contro</w:t>
      </w:r>
      <w:r>
        <w:rPr>
          <w:rFonts w:ascii="Times New Roman" w:hAnsi="Times New Roman" w:cs="Times New Roman"/>
          <w:sz w:val="24"/>
          <w:szCs w:val="24"/>
        </w:rPr>
        <w:t>l</w:t>
      </w:r>
      <w:r w:rsidR="00000000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61E622DF" w14:textId="4007CADB" w:rsidR="004F67F2" w:rsidRDefault="00C71C6A">
      <w:pPr>
        <w:pStyle w:val="BodyText"/>
        <w:numPr>
          <w:ilvl w:val="0"/>
          <w:numId w:val="1"/>
        </w:numPr>
        <w:spacing w:before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Management</w:t>
      </w:r>
      <w:r w:rsidR="000000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="00000000">
        <w:rPr>
          <w:rFonts w:ascii="Times New Roman" w:hAnsi="Times New Roman" w:cs="Times New Roman"/>
          <w:sz w:val="24"/>
          <w:szCs w:val="24"/>
        </w:rPr>
        <w:t>odule</w:t>
      </w:r>
    </w:p>
    <w:sectPr w:rsidR="004F67F2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597E7" w14:textId="77777777" w:rsidR="0068346F" w:rsidRDefault="0068346F">
      <w:r>
        <w:separator/>
      </w:r>
    </w:p>
  </w:endnote>
  <w:endnote w:type="continuationSeparator" w:id="0">
    <w:p w14:paraId="313134EE" w14:textId="77777777" w:rsidR="0068346F" w:rsidRDefault="00683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4ED36" w14:textId="77777777" w:rsidR="0068346F" w:rsidRDefault="0068346F">
      <w:r>
        <w:separator/>
      </w:r>
    </w:p>
  </w:footnote>
  <w:footnote w:type="continuationSeparator" w:id="0">
    <w:p w14:paraId="5C3A11F5" w14:textId="77777777" w:rsidR="0068346F" w:rsidRDefault="00683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6521A0"/>
    <w:multiLevelType w:val="singleLevel"/>
    <w:tmpl w:val="F16521A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41370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7F2"/>
    <w:rsid w:val="00330788"/>
    <w:rsid w:val="004C234F"/>
    <w:rsid w:val="004F67F2"/>
    <w:rsid w:val="0068346F"/>
    <w:rsid w:val="00C71C6A"/>
    <w:rsid w:val="1CF2284B"/>
    <w:rsid w:val="36611668"/>
    <w:rsid w:val="449F7726"/>
    <w:rsid w:val="568A5206"/>
    <w:rsid w:val="6A7A7E6B"/>
    <w:rsid w:val="7E1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B14A"/>
  <w15:docId w15:val="{758BE129-444E-406F-B431-528D7E1F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te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7"/>
      <w:ind w:left="417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navya</dc:creator>
  <cp:lastModifiedBy>kamalasan g</cp:lastModifiedBy>
  <cp:revision>2</cp:revision>
  <dcterms:created xsi:type="dcterms:W3CDTF">2023-12-05T09:03:00Z</dcterms:created>
  <dcterms:modified xsi:type="dcterms:W3CDTF">2024-05-15T10:43:00Z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2D32AC5F3DE74737A3267F94873B4867_12</vt:lpwstr>
  </property>
</Properties>
</file>