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8ff7ec92ff02594e0f002fc53050a851d41bb0e"/>
    <w:p>
      <w:pPr>
        <w:pStyle w:val="Heading1"/>
      </w:pPr>
      <w:r>
        <w:t xml:space="preserve">SPEC-1 – PowerPoint-to-PDF Label Generation on Microsoft Business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Problem</w:t>
      </w:r>
      <w:r>
        <w:t xml:space="preserve">: Produce non-editable PDF labels for boxes from a designer-maintained PowerPoint template. Variable parts of the template are filled automatically by addressing shapes via the</w:t>
      </w:r>
      <w:r>
        <w:t xml:space="preserve"> </w:t>
      </w:r>
      <w:r>
        <w:rPr>
          <w:b/>
          <w:bCs/>
        </w:rPr>
        <w:t xml:space="preserve">Selection Pane</w:t>
      </w:r>
      <w:r>
        <w:t xml:space="preserve"> </w:t>
      </w:r>
      <w:r>
        <w:t xml:space="preserve">(shape names).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Final data flow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User submits a form in</w:t>
      </w:r>
      <w:r>
        <w:t xml:space="preserve"> </w:t>
      </w:r>
      <w:r>
        <w:rPr>
          <w:b/>
          <w:bCs/>
        </w:rPr>
        <w:t xml:space="preserve">Power Apps</w:t>
      </w:r>
      <w:r>
        <w:t xml:space="preserve">;</w:t>
      </w:r>
      <w:r>
        <w:t xml:space="preserve"> </w:t>
      </w:r>
      <w:r>
        <w:rPr>
          <w:b/>
          <w:bCs/>
        </w:rPr>
        <w:t xml:space="preserve">Power Automate Cloud (PAC)</w:t>
      </w:r>
      <w:r>
        <w:t xml:space="preserve"> </w:t>
      </w:r>
      <w:r>
        <w:t xml:space="preserve">writes a</w:t>
      </w:r>
      <w:r>
        <w:t xml:space="preserve"> </w:t>
      </w:r>
      <w:r>
        <w:rPr>
          <w:b/>
          <w:bCs/>
        </w:rPr>
        <w:t xml:space="preserve">JSON</w:t>
      </w:r>
      <w:r>
        <w:t xml:space="preserve"> </w:t>
      </w:r>
      <w:r>
        <w:t xml:space="preserve">job file into the</w:t>
      </w:r>
      <w:r>
        <w:t xml:space="preserve"> </w:t>
      </w:r>
      <w:r>
        <w:rPr>
          <w:b/>
          <w:bCs/>
        </w:rPr>
        <w:t xml:space="preserve">SharePoint Document Library</w:t>
      </w:r>
      <w:r>
        <w:t xml:space="preserve"> </w:t>
      </w:r>
      <w:r>
        <w:rPr>
          <w:rStyle w:val="VerbatimChar"/>
        </w:rPr>
        <w:t xml:space="preserve">ServerPAD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The synced local folder is polled by</w:t>
      </w:r>
      <w:r>
        <w:t xml:space="preserve"> </w:t>
      </w:r>
      <w:r>
        <w:rPr>
          <w:b/>
          <w:bCs/>
        </w:rPr>
        <w:t xml:space="preserve">Power Automate Desktop (PAD)</w:t>
      </w:r>
      <w:r>
        <w:t xml:space="preserve"> </w:t>
      </w:r>
      <w:r>
        <w:t xml:space="preserve">every 5 seconds.</w:t>
      </w:r>
    </w:p>
    <w:p>
      <w:pPr>
        <w:pStyle w:val="Compact"/>
        <w:numPr>
          <w:ilvl w:val="1"/>
          <w:numId w:val="1002"/>
        </w:numPr>
      </w:pPr>
      <w:r>
        <w:t xml:space="preserve">When a new job arrives, PAD reads the JSON, loads the referenced PowerPoint template from the library, and caches values.</w:t>
      </w:r>
    </w:p>
    <w:p>
      <w:pPr>
        <w:pStyle w:val="Compact"/>
        <w:numPr>
          <w:ilvl w:val="1"/>
          <w:numId w:val="1002"/>
        </w:numPr>
      </w:pPr>
      <w:r>
        <w:t xml:space="preserve">For each label, a</w:t>
      </w:r>
      <w:r>
        <w:t xml:space="preserve"> </w:t>
      </w:r>
      <w:r>
        <w:rPr>
          <w:b/>
          <w:bCs/>
        </w:rPr>
        <w:t xml:space="preserve">QR Code</w:t>
      </w:r>
      <w:r>
        <w:t xml:space="preserve"> </w:t>
      </w:r>
      <w:r>
        <w:t xml:space="preserve">is generated locally using</w:t>
      </w:r>
      <w:r>
        <w:t xml:space="preserve"> </w:t>
      </w:r>
      <w:r>
        <w:rPr>
          <w:rStyle w:val="VerbatimChar"/>
        </w:rPr>
        <w:t xml:space="preserve">QRCoder.dll</w:t>
      </w:r>
      <w:r>
        <w:t xml:space="preserve"> </w:t>
      </w:r>
      <w:r>
        <w:t xml:space="preserve">as</w:t>
      </w:r>
      <w:r>
        <w:t xml:space="preserve"> </w:t>
      </w:r>
      <w:r>
        <w:rPr>
          <w:b/>
          <w:bCs/>
        </w:rPr>
        <w:t xml:space="preserve">PNG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PowerPoint (COM/Interop)</w:t>
      </w:r>
      <w:r>
        <w:t xml:space="preserve"> </w:t>
      </w:r>
      <w:r>
        <w:t xml:space="preserve">fills text and images into named shapes (e.g.,</w:t>
      </w:r>
      <w:r>
        <w:t xml:space="preserve"> </w:t>
      </w:r>
      <w:r>
        <w:rPr>
          <w:rStyle w:val="VerbatimChar"/>
        </w:rPr>
        <w:t xml:space="preserve">TXT_PRODUCT_NAME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IMG_QR</w:t>
      </w:r>
      <w:r>
        <w:t xml:space="preserve">) and duplicates slides as needed.</w:t>
      </w:r>
    </w:p>
    <w:p>
      <w:pPr>
        <w:pStyle w:val="Compact"/>
        <w:numPr>
          <w:ilvl w:val="1"/>
          <w:numId w:val="1002"/>
        </w:numPr>
      </w:pPr>
      <w:r>
        <w:t xml:space="preserve">The presentation is exported to</w:t>
      </w:r>
      <w:r>
        <w:t xml:space="preserve"> </w:t>
      </w:r>
      <w:r>
        <w:rPr>
          <w:b/>
          <w:bCs/>
        </w:rPr>
        <w:t xml:space="preserve">PDF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The PDF is saved back into the library; status is surfaced to Power Apps (status column or Flow callback).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Constraints/Prereqs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Environment is EN/FR; no Persian fonts required.</w:t>
      </w:r>
    </w:p>
    <w:p>
      <w:pPr>
        <w:pStyle w:val="Compact"/>
        <w:numPr>
          <w:ilvl w:val="1"/>
          <w:numId w:val="1003"/>
        </w:numPr>
      </w:pPr>
      <w:r>
        <w:t xml:space="preserve">Always-on Windows agent with PowerPoint and PAD installed; local access to the synced SharePoint/OneDrive path.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Idempotency</w:t>
      </w:r>
      <w:r>
        <w:t xml:space="preserve"> </w:t>
      </w:r>
      <w:r>
        <w:t xml:space="preserve">to avoid double-processing; concurrency control for multiple jobs.</w:t>
      </w:r>
    </w:p>
    <w:p>
      <w:pPr>
        <w:pStyle w:val="Compact"/>
        <w:numPr>
          <w:ilvl w:val="1"/>
          <w:numId w:val="1003"/>
        </w:numPr>
      </w:pPr>
      <w:r>
        <w:t xml:space="preserve">Versioned, stable templates/fonts to guarantee print output.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Additional notes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The JSON acts as an instruction:</w:t>
      </w:r>
      <w:r>
        <w:t xml:space="preserve"> </w:t>
      </w:r>
      <w:r>
        <w:rPr>
          <w:b/>
          <w:bCs/>
        </w:rPr>
        <w:t xml:space="preserve">how many labels</w:t>
      </w:r>
      <w:r>
        <w:t xml:space="preserve">,</w:t>
      </w:r>
      <w:r>
        <w:t xml:space="preserve"> </w:t>
      </w:r>
      <w:r>
        <w:rPr>
          <w:b/>
          <w:bCs/>
        </w:rPr>
        <w:t xml:space="preserve">which fields</w:t>
      </w:r>
      <w:r>
        <w:t xml:space="preserve">,</w:t>
      </w:r>
      <w:r>
        <w:t xml:space="preserve"> </w:t>
      </w:r>
      <w:r>
        <w:rPr>
          <w:b/>
          <w:bCs/>
        </w:rPr>
        <w:t xml:space="preserve">which template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Printing/forwarding outside the library is out of scope for now.</w:t>
      </w:r>
    </w:p>
    <w:p>
      <w:pPr>
        <w:pStyle w:val="Compact"/>
        <w:numPr>
          <w:ilvl w:val="1"/>
          <w:numId w:val="1004"/>
        </w:numPr>
      </w:pPr>
      <w:r>
        <w:t xml:space="preserve">PowerPoint is chosen to decouple creative layout work from automated PDF generation while staying within current licensing.</w:t>
      </w:r>
    </w:p>
    <w:bookmarkEnd w:id="20"/>
    <w:bookmarkStart w:id="21" w:name="requirements"/>
    <w:p>
      <w:pPr>
        <w:pStyle w:val="Heading2"/>
      </w:pPr>
      <w:r>
        <w:t xml:space="preserve">Requirements</w:t>
      </w:r>
    </w:p>
    <w:p>
      <w:pPr>
        <w:pStyle w:val="FirstParagraph"/>
      </w:pPr>
      <w:r>
        <w:rPr>
          <w:b/>
          <w:bCs/>
        </w:rPr>
        <w:t xml:space="preserve">MoSCoW</w:t>
      </w:r>
    </w:p>
    <w:p>
      <w:pPr>
        <w:pStyle w:val="BodyText"/>
      </w:pPr>
      <w:r>
        <w:rPr>
          <w:b/>
          <w:bCs/>
        </w:rPr>
        <w:t xml:space="preserve">Must</w:t>
      </w:r>
    </w:p>
    <w:p>
      <w:pPr>
        <w:pStyle w:val="Compact"/>
        <w:numPr>
          <w:ilvl w:val="0"/>
          <w:numId w:val="1005"/>
        </w:numPr>
      </w:pPr>
      <w:r>
        <w:t xml:space="preserve">Accept JSON with keys:</w:t>
      </w:r>
      <w:r>
        <w:t xml:space="preserve"> </w:t>
      </w:r>
      <w:r>
        <w:rPr>
          <w:rStyle w:val="VerbatimChar"/>
        </w:rPr>
        <w:t xml:space="preserve">job_id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template_path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, and either</w:t>
      </w:r>
      <w:r>
        <w:t xml:space="preserve"> </w:t>
      </w:r>
      <w:r>
        <w:rPr>
          <w:rStyle w:val="VerbatimChar"/>
        </w:rPr>
        <w:t xml:space="preserve">labels[]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labels_count</w:t>
      </w:r>
      <w:r>
        <w:t xml:space="preserve"> </w:t>
      </w:r>
      <w:r>
        <w:t xml:space="preserve">plus shared fields.</w:t>
      </w:r>
    </w:p>
    <w:p>
      <w:pPr>
        <w:pStyle w:val="Compact"/>
        <w:numPr>
          <w:ilvl w:val="0"/>
          <w:numId w:val="1005"/>
        </w:numPr>
      </w:pPr>
      <w:r>
        <w:t xml:space="preserve">Support multi-slide jobs; each slide shows an item counter like</w:t>
      </w:r>
      <w:r>
        <w:t xml:space="preserve"> </w:t>
      </w:r>
      <w:r>
        <w:rPr>
          <w:rStyle w:val="VerbatimChar"/>
        </w:rPr>
        <w:t xml:space="preserve">i/N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Generate a</w:t>
      </w:r>
      <w:r>
        <w:t xml:space="preserve"> </w:t>
      </w:r>
      <w:r>
        <w:rPr>
          <w:b/>
          <w:bCs/>
        </w:rPr>
        <w:t xml:space="preserve">unique QR</w:t>
      </w:r>
      <w:r>
        <w:t xml:space="preserve"> </w:t>
      </w:r>
      <w:r>
        <w:t xml:space="preserve">per slide from</w:t>
      </w:r>
      <w:r>
        <w:t xml:space="preserve"> </w:t>
      </w:r>
      <w:r>
        <w:t xml:space="preserve">“SKU + SERIAL”</w:t>
      </w:r>
      <w:r>
        <w:t xml:space="preserve"> </w:t>
      </w:r>
      <w:r>
        <w:t xml:space="preserve">with configurable QR options.</w:t>
      </w:r>
    </w:p>
    <w:p>
      <w:pPr>
        <w:pStyle w:val="Compact"/>
        <w:numPr>
          <w:ilvl w:val="0"/>
          <w:numId w:val="1005"/>
        </w:numPr>
      </w:pPr>
      <w:r>
        <w:t xml:space="preserve">Map fields to PowerPoint shapes named in Selection Pane:</w:t>
      </w:r>
      <w:r>
        <w:t xml:space="preserve"> </w:t>
      </w:r>
      <w:r>
        <w:rPr>
          <w:rStyle w:val="VerbatimChar"/>
        </w:rPr>
        <w:t xml:space="preserve">TXT_*</w:t>
      </w:r>
      <w:r>
        <w:t xml:space="preserve"> </w:t>
      </w:r>
      <w:r>
        <w:t xml:space="preserve">for text,</w:t>
      </w:r>
      <w:r>
        <w:t xml:space="preserve"> </w:t>
      </w:r>
      <w:r>
        <w:rPr>
          <w:rStyle w:val="VerbatimChar"/>
        </w:rPr>
        <w:t xml:space="preserve">IMG_*</w:t>
      </w:r>
      <w:r>
        <w:t xml:space="preserve"> </w:t>
      </w:r>
      <w:r>
        <w:t xml:space="preserve">for images (e.g.,</w:t>
      </w:r>
      <w:r>
        <w:t xml:space="preserve"> </w:t>
      </w:r>
      <w:r>
        <w:rPr>
          <w:rStyle w:val="VerbatimChar"/>
        </w:rPr>
        <w:t xml:space="preserve">IMG_QR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Load template from the synced SharePoint path; export to PDF with embedded fonts; save back to the library.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Idempotency</w:t>
      </w:r>
      <w:r>
        <w:t xml:space="preserve"> </w:t>
      </w:r>
      <w:r>
        <w:t xml:space="preserve">keyed by</w:t>
      </w:r>
      <w:r>
        <w:t xml:space="preserve"> </w:t>
      </w:r>
      <w:r>
        <w:rPr>
          <w:rStyle w:val="VerbatimChar"/>
        </w:rPr>
        <w:t xml:space="preserve">job_id</w:t>
      </w:r>
      <w:r>
        <w:t xml:space="preserve">; move/mark JSON as</w:t>
      </w:r>
      <w:r>
        <w:t xml:space="preserve"> </w:t>
      </w:r>
      <w:r>
        <w:rPr>
          <w:rStyle w:val="VerbatimChar"/>
        </w:rPr>
        <w:t xml:space="preserve">processing/done/error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Return job status to Power Apps.</w:t>
      </w:r>
    </w:p>
    <w:p>
      <w:pPr>
        <w:pStyle w:val="Compact"/>
        <w:numPr>
          <w:ilvl w:val="0"/>
          <w:numId w:val="1005"/>
        </w:numPr>
      </w:pPr>
      <w:r>
        <w:t xml:space="preserve">Execution/error logging.</w:t>
      </w:r>
    </w:p>
    <w:p>
      <w:pPr>
        <w:pStyle w:val="FirstParagraph"/>
      </w:pPr>
      <w:r>
        <w:rPr>
          <w:b/>
          <w:bCs/>
        </w:rPr>
        <w:t xml:space="preserve">Should</w:t>
      </w:r>
    </w:p>
    <w:p>
      <w:pPr>
        <w:pStyle w:val="Compact"/>
        <w:numPr>
          <w:ilvl w:val="0"/>
          <w:numId w:val="1006"/>
        </w:numPr>
      </w:pPr>
      <w:r>
        <w:t xml:space="preserve">Support multiple templates and versions (</w:t>
      </w:r>
      <w:r>
        <w:rPr>
          <w:rStyle w:val="VerbatimChar"/>
        </w:rPr>
        <w:t xml:space="preserve">template_version</w:t>
      </w:r>
      <w:r>
        <w:t xml:space="preserve">) and validate compatibility.</w:t>
      </w:r>
    </w:p>
    <w:p>
      <w:pPr>
        <w:pStyle w:val="Compact"/>
        <w:numPr>
          <w:ilvl w:val="0"/>
          <w:numId w:val="1006"/>
        </w:numPr>
      </w:pPr>
      <w:r>
        <w:t xml:space="preserve">Validate JSON against a schema (mandatory fields, types, lengths).</w:t>
      </w:r>
    </w:p>
    <w:p>
      <w:pPr>
        <w:pStyle w:val="Compact"/>
        <w:numPr>
          <w:ilvl w:val="0"/>
          <w:numId w:val="1006"/>
        </w:numPr>
      </w:pPr>
      <w:r>
        <w:t xml:space="preserve">Standardize output file naming (e.g.,</w:t>
      </w:r>
      <w:r>
        <w:t xml:space="preserve"> </w:t>
      </w:r>
      <w:r>
        <w:rPr>
          <w:rStyle w:val="VerbatimChar"/>
        </w:rPr>
        <w:t xml:space="preserve">&lt;job_id&gt;_&lt;template&gt;_&lt;timestamp&gt;.pdf</w:t>
      </w:r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Concurrency control for ~5 jobs/min; up to 20 slides/job.</w:t>
      </w:r>
    </w:p>
    <w:p>
      <w:pPr>
        <w:pStyle w:val="Compact"/>
        <w:numPr>
          <w:ilvl w:val="0"/>
          <w:numId w:val="1006"/>
        </w:numPr>
      </w:pPr>
      <w:r>
        <w:t xml:space="preserve">QR options (ECC level, pixels per module, margin) configurable.</w:t>
      </w:r>
    </w:p>
    <w:p>
      <w:pPr>
        <w:pStyle w:val="FirstParagraph"/>
      </w:pPr>
      <w:r>
        <w:rPr>
          <w:b/>
          <w:bCs/>
        </w:rPr>
        <w:t xml:space="preserve">Could</w:t>
      </w:r>
    </w:p>
    <w:p>
      <w:pPr>
        <w:pStyle w:val="Compact"/>
        <w:numPr>
          <w:ilvl w:val="0"/>
          <w:numId w:val="1007"/>
        </w:numPr>
      </w:pPr>
      <w:r>
        <w:t xml:space="preserve">Generate a thumbnail (PNG of slide 1) for preview in Power Apps.</w:t>
      </w:r>
    </w:p>
    <w:p>
      <w:pPr>
        <w:pStyle w:val="Compact"/>
        <w:numPr>
          <w:ilvl w:val="0"/>
          <w:numId w:val="1007"/>
        </w:numPr>
      </w:pPr>
      <w:r>
        <w:t xml:space="preserve">Daily CSV summary of jobs/errors.</w:t>
      </w:r>
    </w:p>
    <w:p>
      <w:pPr>
        <w:pStyle w:val="Compact"/>
        <w:numPr>
          <w:ilvl w:val="0"/>
          <w:numId w:val="1007"/>
        </w:numPr>
      </w:pPr>
      <w:r>
        <w:t xml:space="preserve">Future support for other barcodes (Code128/Datamatrix).</w:t>
      </w:r>
    </w:p>
    <w:p>
      <w:pPr>
        <w:pStyle w:val="FirstParagraph"/>
      </w:pPr>
      <w:r>
        <w:rPr>
          <w:b/>
          <w:bCs/>
        </w:rPr>
        <w:t xml:space="preserve">Won’t (for now)</w:t>
      </w:r>
    </w:p>
    <w:p>
      <w:pPr>
        <w:pStyle w:val="Compact"/>
        <w:numPr>
          <w:ilvl w:val="0"/>
          <w:numId w:val="1008"/>
        </w:numPr>
      </w:pPr>
      <w:r>
        <w:t xml:space="preserve">Manage printing or external routing of PDFs.</w:t>
      </w:r>
    </w:p>
    <w:p>
      <w:pPr>
        <w:pStyle w:val="Compact"/>
        <w:numPr>
          <w:ilvl w:val="0"/>
          <w:numId w:val="1008"/>
        </w:numPr>
      </w:pPr>
      <w:r>
        <w:t xml:space="preserve">Use non-PowerPoint rendering engines.</w:t>
      </w:r>
    </w:p>
    <w:bookmarkEnd w:id="21"/>
    <w:bookmarkStart w:id="29" w:name="method"/>
    <w:p>
      <w:pPr>
        <w:pStyle w:val="Heading2"/>
      </w:pPr>
      <w:r>
        <w:t xml:space="preserve">Method</w:t>
      </w:r>
    </w:p>
    <w:bookmarkStart w:id="22" w:name="json-contract-proposed"/>
    <w:p>
      <w:pPr>
        <w:pStyle w:val="Heading3"/>
      </w:pPr>
      <w:r>
        <w:t xml:space="preserve">1) JSON contract (proposed)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"job_id"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"9b2c6a7e-6c2e-4c7e-9e1e-12c0a3f1a001"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"template_path"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"Templates/Label_v2.pptx"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"en-CA"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"DLP-OM300-VU-GV-40-15D-M200-70-LN-BTU-DI"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"labels_count"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"serialProvider"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"{JOB}-{SEQ:000000}"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"payload"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"SKU|SERIAL"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"ecc"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"pixelsPerModule"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"margin"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"TXT_PRODUCT_NAME"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"Widget 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"TXT_PRODUCT_VARIANT_CODE"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"{SKU}"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"TXT_ITEM_NO"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"{I}/{N}"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"TXT_PROJECT_NO"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"PRJ-2025-001"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"TXT_PROPOSITION_NO"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"PROP-555"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"TXT_CLIENT_PO_NO"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"PO-123456"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"TXT_CLIENT_ADDRESS"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"123 Rue Example</w:t>
      </w:r>
      <w:r>
        <w:rPr>
          <w:rStyle w:val="CharTok"/>
        </w:rPr>
        <w:t xml:space="preserve">\n</w:t>
      </w:r>
      <w:r>
        <w:rPr>
          <w:rStyle w:val="StringTok"/>
        </w:rPr>
        <w:t xml:space="preserve">Montreal, QC"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i/>
          <w:iCs/>
        </w:rPr>
        <w:t xml:space="preserve">Instead of</w:t>
      </w:r>
      <w:r>
        <w:rPr>
          <w:i/>
          <w:iCs/>
        </w:rPr>
        <w:t xml:space="preserve"> </w:t>
      </w:r>
      <w:r>
        <w:rPr>
          <w:rStyle w:val="VerbatimChar"/>
          <w:b/>
          <w:bCs/>
          <w:i/>
          <w:iCs/>
        </w:rPr>
        <w:t xml:space="preserve">labels_count</w:t>
      </w:r>
      <w:r>
        <w:rPr>
          <w:i/>
          <w:iCs/>
        </w:rPr>
        <w:t xml:space="preserve">, a</w:t>
      </w:r>
      <w:r>
        <w:rPr>
          <w:i/>
          <w:iCs/>
        </w:rPr>
        <w:t xml:space="preserve"> </w:t>
      </w:r>
      <w:r>
        <w:rPr>
          <w:rStyle w:val="VerbatimChar"/>
          <w:b/>
          <w:bCs/>
          <w:i/>
          <w:iCs/>
        </w:rPr>
        <w:t xml:space="preserve">labels[]</w:t>
      </w:r>
      <w:r>
        <w:rPr>
          <w:i/>
          <w:iCs/>
        </w:rPr>
        <w:t xml:space="preserve"> </w:t>
      </w:r>
      <w:r>
        <w:rPr>
          <w:i/>
          <w:iCs/>
        </w:rPr>
        <w:t xml:space="preserve">array with precomputed serials is also supported.</w:t>
      </w:r>
    </w:p>
    <w:bookmarkEnd w:id="22"/>
    <w:bookmarkStart w:id="23" w:name="serial-strategy-pre-wms"/>
    <w:p>
      <w:pPr>
        <w:pStyle w:val="Heading3"/>
      </w:pPr>
      <w:r>
        <w:t xml:space="preserve">2) Serial strategy (pre-WMS)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Option A (recommended/MVP)</w:t>
      </w:r>
      <w:r>
        <w:t xml:space="preserve">: local job-scoped serial:</w:t>
      </w:r>
      <w:r>
        <w:t xml:space="preserve"> </w:t>
      </w:r>
      <w:r>
        <w:rPr>
          <w:rStyle w:val="VerbatimChar"/>
        </w:rPr>
        <w:t xml:space="preserve">SERIAL = {JOB8}-{SEQ}</w:t>
      </w:r>
      <w:r>
        <w:t xml:space="preserve">; globally unique via</w:t>
      </w:r>
      <w:r>
        <w:t xml:space="preserve"> </w:t>
      </w:r>
      <w:r>
        <w:rPr>
          <w:rStyle w:val="VerbatimChar"/>
        </w:rPr>
        <w:t xml:space="preserve">job_id</w:t>
      </w:r>
      <w:r>
        <w:t xml:space="preserve"> </w:t>
      </w:r>
      <w:r>
        <w:t xml:space="preserve">and human-friendly; no central dependency.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Option B (centralized)</w:t>
      </w:r>
      <w:r>
        <w:t xml:space="preserve">: SharePoint List + Flow allocates a</w:t>
      </w:r>
      <w:r>
        <w:t xml:space="preserve"> </w:t>
      </w:r>
      <w:r>
        <w:rPr>
          <w:b/>
          <w:bCs/>
        </w:rPr>
        <w:t xml:space="preserve">range</w:t>
      </w:r>
      <w:r>
        <w:t xml:space="preserve"> </w:t>
      </w:r>
      <w:r>
        <w:t xml:space="preserve">per job to avoid collisions across agents.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Option C (UUID/ULID)</w:t>
      </w:r>
      <w:r>
        <w:t xml:space="preserve">: globally unique, less human-readable (fine for QR, not ideal for printed text).</w:t>
      </w:r>
    </w:p>
    <w:p>
      <w:pPr>
        <w:pStyle w:val="BlockText"/>
      </w:pPr>
      <w:r>
        <w:t xml:space="preserve">Current decision: start with</w:t>
      </w:r>
      <w:r>
        <w:t xml:space="preserve"> </w:t>
      </w:r>
      <w:r>
        <w:rPr>
          <w:b/>
          <w:bCs/>
        </w:rPr>
        <w:t xml:space="preserve">A</w:t>
      </w:r>
      <w:r>
        <w:t xml:space="preserve">; keep a switch to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later (</w:t>
      </w:r>
      <w:r>
        <w:rPr>
          <w:rStyle w:val="VerbatimChar"/>
        </w:rPr>
        <w:t xml:space="preserve">serialProvider.source</w:t>
      </w:r>
      <w:r>
        <w:t xml:space="preserve">) without template changes.</w:t>
      </w:r>
    </w:p>
    <w:bookmarkEnd w:id="23"/>
    <w:bookmarkStart w:id="24" w:name="template-mapping-selection-pane"/>
    <w:p>
      <w:pPr>
        <w:pStyle w:val="Heading3"/>
      </w:pPr>
      <w:r>
        <w:t xml:space="preserve">3) Template mapping (Selection Pane)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Text</w:t>
      </w:r>
      <w:r>
        <w:t xml:space="preserve">: shapes named</w:t>
      </w:r>
      <w:r>
        <w:t xml:space="preserve"> </w:t>
      </w:r>
      <w:r>
        <w:rPr>
          <w:rStyle w:val="VerbatimChar"/>
        </w:rPr>
        <w:t xml:space="preserve">TXT_*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Shape.TextFrame.TextRange.Text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Images</w:t>
      </w:r>
      <w:r>
        <w:t xml:space="preserve">: shapes named</w:t>
      </w:r>
      <w:r>
        <w:t xml:space="preserve"> </w:t>
      </w:r>
      <w:r>
        <w:rPr>
          <w:rStyle w:val="VerbatimChar"/>
        </w:rPr>
        <w:t xml:space="preserve">IMG_*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Shape.Fill.UserPicture(path)</w:t>
      </w:r>
      <w:r>
        <w:t xml:space="preserve"> </w:t>
      </w:r>
      <w:r>
        <w:t xml:space="preserve">(preferred) or add a new picture at the placeholder’s bounds.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Counter</w:t>
      </w:r>
      <w:r>
        <w:t xml:space="preserve">:</w:t>
      </w:r>
      <w:r>
        <w:t xml:space="preserve"> </w:t>
      </w:r>
      <w:r>
        <w:rPr>
          <w:rStyle w:val="VerbatimChar"/>
        </w:rPr>
        <w:t xml:space="preserve">TXT_ITEM_NO = i/N</w:t>
      </w:r>
      <w:r>
        <w:t xml:space="preserve"> </w:t>
      </w:r>
      <w:r>
        <w:t xml:space="preserve">(zero-padded, e.g.,</w:t>
      </w:r>
      <w:r>
        <w:t xml:space="preserve"> </w:t>
      </w:r>
      <w:r>
        <w:rPr>
          <w:rStyle w:val="VerbatimChar"/>
        </w:rPr>
        <w:t xml:space="preserve">0001/0060</w:t>
      </w:r>
      <w:r>
        <w:t xml:space="preserve">).</w:t>
      </w:r>
    </w:p>
    <w:bookmarkEnd w:id="24"/>
    <w:bookmarkStart w:id="25" w:name="generation-algorithm-pseudo"/>
    <w:p>
      <w:pPr>
        <w:pStyle w:val="Heading3"/>
      </w:pPr>
      <w:r>
        <w:t xml:space="preserve">4) Generation algorithm (pseudo)</w:t>
      </w:r>
    </w:p>
    <w:p>
      <w:pPr>
        <w:pStyle w:val="SourceCode"/>
      </w:pPr>
      <w:r>
        <w:rPr>
          <w:rStyle w:val="VerbatimChar"/>
        </w:rPr>
        <w:t xml:space="preserve">for i in 1..N:</w:t>
      </w:r>
      <w:r>
        <w:br/>
      </w:r>
      <w:r>
        <w:rPr>
          <w:rStyle w:val="VerbatimChar"/>
        </w:rPr>
        <w:t xml:space="preserve">  serial = (source==external) ? labels[i].serial : Format(format, JOB, i)</w:t>
      </w:r>
      <w:r>
        <w:br/>
      </w:r>
      <w:r>
        <w:rPr>
          <w:rStyle w:val="VerbatimChar"/>
        </w:rPr>
        <w:t xml:space="preserve">  payload = Replace("SKU|SERIAL", {SKU, serial})</w:t>
      </w:r>
      <w:r>
        <w:br/>
      </w:r>
      <w:r>
        <w:rPr>
          <w:rStyle w:val="VerbatimChar"/>
        </w:rPr>
        <w:t xml:space="preserve">  qrPng = QRCoder(payload, ecc=Q, ppm=10, margin=2)</w:t>
      </w:r>
      <w:r>
        <w:br/>
      </w:r>
      <w:r>
        <w:rPr>
          <w:rStyle w:val="VerbatimChar"/>
        </w:rPr>
        <w:t xml:space="preserve">  slide = (i==1) ? open template first slide : duplicate base slide</w:t>
      </w:r>
      <w:r>
        <w:br/>
      </w:r>
      <w:r>
        <w:rPr>
          <w:rStyle w:val="VerbatimChar"/>
        </w:rPr>
        <w:t xml:space="preserve">  set TXT_* fields</w:t>
      </w:r>
      <w:r>
        <w:br/>
      </w:r>
      <w:r>
        <w:rPr>
          <w:rStyle w:val="VerbatimChar"/>
        </w:rPr>
        <w:t xml:space="preserve">  set IMG_QR from qrPng (fill or add picture)</w:t>
      </w:r>
      <w:r>
        <w:br/>
      </w:r>
      <w:r>
        <w:rPr>
          <w:rStyle w:val="VerbatimChar"/>
        </w:rPr>
        <w:t xml:space="preserve">export to PDF + thumbnail</w:t>
      </w:r>
      <w:r>
        <w:br/>
      </w:r>
      <w:r>
        <w:rPr>
          <w:rStyle w:val="VerbatimChar"/>
        </w:rPr>
        <w:t xml:space="preserve">write status + path to SharePoint</w:t>
      </w:r>
    </w:p>
    <w:bookmarkEnd w:id="25"/>
    <w:bookmarkStart w:id="26" w:name="sequence-diagram-plantuml"/>
    <w:p>
      <w:pPr>
        <w:pStyle w:val="Heading3"/>
      </w:pPr>
      <w:r>
        <w:t xml:space="preserve">5) Sequence diagram (PlantUML)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actor User</w:t>
      </w:r>
      <w:r>
        <w:br/>
      </w:r>
      <w:r>
        <w:rPr>
          <w:rStyle w:val="VerbatimChar"/>
        </w:rPr>
        <w:t xml:space="preserve">participant "Power Apps" as PA</w:t>
      </w:r>
      <w:r>
        <w:br/>
      </w:r>
      <w:r>
        <w:rPr>
          <w:rStyle w:val="VerbatimChar"/>
        </w:rPr>
        <w:t xml:space="preserve">participant "Power Automate Cloud" as PAC</w:t>
      </w:r>
      <w:r>
        <w:br/>
      </w:r>
      <w:r>
        <w:rPr>
          <w:rStyle w:val="VerbatimChar"/>
        </w:rPr>
        <w:t xml:space="preserve">participant "SharePoint (ServerPAD)" as SP</w:t>
      </w:r>
      <w:r>
        <w:br/>
      </w:r>
      <w:r>
        <w:rPr>
          <w:rStyle w:val="VerbatimChar"/>
        </w:rPr>
        <w:t xml:space="preserve">participant "PAD Agent" as PAD</w:t>
      </w:r>
      <w:r>
        <w:br/>
      </w:r>
      <w:r>
        <w:rPr>
          <w:rStyle w:val="VerbatimChar"/>
        </w:rPr>
        <w:t xml:space="preserve">participant "LabelGen.ps1 (PowerShell)" as LG</w:t>
      </w:r>
      <w:r>
        <w:br/>
      </w:r>
      <w:r>
        <w:rPr>
          <w:rStyle w:val="VerbatimChar"/>
        </w:rPr>
        <w:t xml:space="preserve">participant "PowerPoint COM" as PPT</w:t>
      </w:r>
      <w:r>
        <w:br/>
      </w:r>
      <w:r>
        <w:rPr>
          <w:rStyle w:val="VerbatimChar"/>
        </w:rPr>
        <w:t xml:space="preserve">participant "QRCoder.dll" as QR</w:t>
      </w:r>
      <w:r>
        <w:br/>
      </w:r>
      <w:r>
        <w:br/>
      </w:r>
      <w:r>
        <w:rPr>
          <w:rStyle w:val="VerbatimChar"/>
        </w:rPr>
        <w:t xml:space="preserve">User -&gt; PA: Submit form (product_variant_code, language, count, template)</w:t>
      </w:r>
      <w:r>
        <w:br/>
      </w:r>
      <w:r>
        <w:rPr>
          <w:rStyle w:val="VerbatimChar"/>
        </w:rPr>
        <w:t xml:space="preserve">PA -&gt; PAC: Trigger flow</w:t>
      </w:r>
      <w:r>
        <w:br/>
      </w:r>
      <w:r>
        <w:rPr>
          <w:rStyle w:val="VerbatimChar"/>
        </w:rPr>
        <w:t xml:space="preserve">PAC -&gt; SP: Create job JSON (Jobs/incoming)</w:t>
      </w:r>
      <w:r>
        <w:br/>
      </w:r>
      <w:r>
        <w:rPr>
          <w:rStyle w:val="VerbatimChar"/>
        </w:rPr>
        <w:t xml:space="preserve">PAD -&gt; SP: Poll &amp; move JSON to processing</w:t>
      </w:r>
      <w:r>
        <w:br/>
      </w:r>
      <w:r>
        <w:rPr>
          <w:rStyle w:val="VerbatimChar"/>
        </w:rPr>
        <w:t xml:space="preserve">PAD -&gt; LG: Run LabelGen.ps1 -JobJsonPath</w:t>
      </w:r>
      <w:r>
        <w:br/>
      </w:r>
      <w:r>
        <w:rPr>
          <w:rStyle w:val="VerbatimChar"/>
        </w:rPr>
        <w:t xml:space="preserve">LG -&gt; LG: Generate serials (JOB8-SEQ)</w:t>
      </w:r>
      <w:r>
        <w:br/>
      </w:r>
      <w:r>
        <w:rPr>
          <w:rStyle w:val="VerbatimChar"/>
        </w:rPr>
        <w:t xml:space="preserve">LG -&gt; QR: Make QR PNG (per label)</w:t>
      </w:r>
      <w:r>
        <w:br/>
      </w:r>
      <w:r>
        <w:rPr>
          <w:rStyle w:val="VerbatimChar"/>
        </w:rPr>
        <w:t xml:space="preserve">LG -&gt; PPT: Open template / duplicate slide(s)</w:t>
      </w:r>
      <w:r>
        <w:br/>
      </w:r>
      <w:r>
        <w:rPr>
          <w:rStyle w:val="VerbatimChar"/>
        </w:rPr>
        <w:t xml:space="preserve">LG -&gt; PPT: Fill TXT_* and IMG_QR</w:t>
      </w:r>
      <w:r>
        <w:br/>
      </w:r>
      <w:r>
        <w:rPr>
          <w:rStyle w:val="VerbatimChar"/>
        </w:rPr>
        <w:t xml:space="preserve">LG -&gt; PPT: SaveAs(PDF) + Export thumbnail</w:t>
      </w:r>
      <w:r>
        <w:br/>
      </w:r>
      <w:r>
        <w:rPr>
          <w:rStyle w:val="VerbatimChar"/>
        </w:rPr>
        <w:t xml:space="preserve">LG -&gt; SP: Write Output/&lt;job_id&gt;/... + status.json</w:t>
      </w:r>
      <w:r>
        <w:br/>
      </w:r>
      <w:r>
        <w:rPr>
          <w:rStyle w:val="VerbatimChar"/>
        </w:rPr>
        <w:t xml:space="preserve">PAD -&gt; SP: Move JSON to done/failed</w:t>
      </w:r>
      <w:r>
        <w:br/>
      </w:r>
      <w:r>
        <w:rPr>
          <w:rStyle w:val="VerbatimChar"/>
        </w:rPr>
        <w:t xml:space="preserve">PAC -&gt; PA: Return status + jobUrl</w:t>
      </w:r>
      <w:r>
        <w:br/>
      </w:r>
      <w:r>
        <w:rPr>
          <w:rStyle w:val="VerbatimChar"/>
        </w:rPr>
        <w:t xml:space="preserve">@enduml</w:t>
      </w:r>
    </w:p>
    <w:bookmarkEnd w:id="26"/>
    <w:bookmarkStart w:id="27" w:name="printqr-parameters-proposed"/>
    <w:p>
      <w:pPr>
        <w:pStyle w:val="Heading3"/>
      </w:pPr>
      <w:r>
        <w:t xml:space="preserve">6) Print/QR parameters (proposed)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QR</w:t>
      </w:r>
      <w:r>
        <w:t xml:space="preserve">: ECC=</w:t>
      </w:r>
      <w:r>
        <w:rPr>
          <w:rStyle w:val="VerbatimChar"/>
        </w:rPr>
        <w:t xml:space="preserve">Q</w:t>
      </w:r>
      <w:r>
        <w:t xml:space="preserve">,</w:t>
      </w:r>
      <w:r>
        <w:t xml:space="preserve"> </w:t>
      </w:r>
      <w:r>
        <w:rPr>
          <w:rStyle w:val="VerbatimChar"/>
        </w:rPr>
        <w:t xml:space="preserve">pixelsPerModule=10</w:t>
      </w:r>
      <w:r>
        <w:t xml:space="preserve">,</w:t>
      </w:r>
      <w:r>
        <w:t xml:space="preserve"> </w:t>
      </w:r>
      <w:r>
        <w:rPr>
          <w:rStyle w:val="VerbatimChar"/>
        </w:rPr>
        <w:t xml:space="preserve">margin=2</w:t>
      </w:r>
      <w:r>
        <w:t xml:space="preserve"> </w:t>
      </w:r>
      <w:r>
        <w:t xml:space="preserve">(good for 300 DPI small labels).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PDF</w:t>
      </w:r>
      <w:r>
        <w:t xml:space="preserve">: use</w:t>
      </w:r>
      <w:r>
        <w:t xml:space="preserve"> </w:t>
      </w:r>
      <w:r>
        <w:rPr>
          <w:b/>
          <w:bCs/>
        </w:rPr>
        <w:t xml:space="preserve">ExportAsFixedFormat/SaveAs(PDF)</w:t>
      </w:r>
      <w:r>
        <w:t xml:space="preserve">; ensure required fonts are installed and embedded.</w:t>
      </w:r>
    </w:p>
    <w:bookmarkEnd w:id="27"/>
    <w:bookmarkStart w:id="28" w:name="serial-strategy-wms-alignment-deep-dive"/>
    <w:p>
      <w:pPr>
        <w:pStyle w:val="Heading3"/>
      </w:pPr>
      <w:r>
        <w:t xml:space="preserve">7) Serial Strategy &amp; WMS alignment (deep dive)</w:t>
      </w:r>
    </w:p>
    <w:p>
      <w:pPr>
        <w:pStyle w:val="FirstParagraph"/>
      </w:pPr>
      <w:r>
        <w:rPr>
          <w:b/>
          <w:bCs/>
        </w:rPr>
        <w:t xml:space="preserve">Option A — Local (Job-Scoped Counter)</w:t>
      </w:r>
    </w:p>
    <w:p>
      <w:pPr>
        <w:pStyle w:val="Compact"/>
        <w:numPr>
          <w:ilvl w:val="0"/>
          <w:numId w:val="1012"/>
        </w:numPr>
      </w:pPr>
      <w:r>
        <w:t xml:space="preserve">Format:</w:t>
      </w:r>
      <w:r>
        <w:t xml:space="preserve"> </w:t>
      </w:r>
      <w:r>
        <w:rPr>
          <w:rStyle w:val="VerbatimChar"/>
        </w:rPr>
        <w:t xml:space="preserve">{JOB8}-{SEQ:000000}</w:t>
      </w:r>
      <w:r>
        <w:t xml:space="preserve">; QR payload:</w:t>
      </w:r>
      <w:r>
        <w:t xml:space="preserve"> </w:t>
      </w:r>
      <w:r>
        <w:rPr>
          <w:rStyle w:val="VerbatimChar"/>
        </w:rPr>
        <w:t xml:space="preserve">SKU|SERIAL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ABC-123|9B2C6A7E-000042</w:t>
      </w:r>
      <w:r>
        <w:t xml:space="preserve">).</w:t>
      </w:r>
    </w:p>
    <w:p>
      <w:pPr>
        <w:pStyle w:val="Compact"/>
        <w:numPr>
          <w:ilvl w:val="0"/>
          <w:numId w:val="1012"/>
        </w:numPr>
      </w:pPr>
      <w:r>
        <w:t xml:space="preserve">Pros: offline-friendly, fast, easy migration to B.</w:t>
      </w:r>
    </w:p>
    <w:p>
      <w:pPr>
        <w:pStyle w:val="Compact"/>
        <w:numPr>
          <w:ilvl w:val="0"/>
          <w:numId w:val="1012"/>
        </w:numPr>
      </w:pPr>
      <w:r>
        <w:t xml:space="preserve">Cons: uniqueness tied to job; WMS should normalize to an internal id.</w:t>
      </w:r>
    </w:p>
    <w:p>
      <w:pPr>
        <w:pStyle w:val="FirstParagraph"/>
      </w:pPr>
      <w:r>
        <w:rPr>
          <w:b/>
          <w:bCs/>
        </w:rPr>
        <w:t xml:space="preserve">Option B — Central (Range Allocation)</w:t>
      </w:r>
    </w:p>
    <w:p>
      <w:pPr>
        <w:pStyle w:val="Compact"/>
        <w:numPr>
          <w:ilvl w:val="0"/>
          <w:numId w:val="1013"/>
        </w:numPr>
      </w:pPr>
      <w:r>
        <w:t xml:space="preserve">SharePoint List</w:t>
      </w:r>
      <w:r>
        <w:t xml:space="preserve"> </w:t>
      </w:r>
      <w:r>
        <w:rPr>
          <w:rStyle w:val="VerbatimChar"/>
        </w:rPr>
        <w:t xml:space="preserve">SerialCounters(SKU, LastNumber, UpdatedAt)</w:t>
      </w:r>
      <w:r>
        <w:t xml:space="preserve"> </w:t>
      </w:r>
      <w:r>
        <w:t xml:space="preserve">and a Flow</w:t>
      </w:r>
      <w:r>
        <w:t xml:space="preserve"> </w:t>
      </w:r>
      <w:r>
        <w:rPr>
          <w:rStyle w:val="VerbatimChar"/>
        </w:rPr>
        <w:t xml:space="preserve">AllocateRange(SKU, count)</w:t>
      </w:r>
      <w:r>
        <w:t xml:space="preserve"> </w:t>
      </w:r>
      <w:r>
        <w:t xml:space="preserve">returning</w:t>
      </w:r>
      <w:r>
        <w:t xml:space="preserve"> </w:t>
      </w:r>
      <w:r>
        <w:rPr>
          <w:rStyle w:val="VerbatimChar"/>
        </w:rPr>
        <w:t xml:space="preserve">{ start, end }</w:t>
      </w:r>
      <w:r>
        <w:t xml:space="preserve"> </w:t>
      </w:r>
      <w:r>
        <w:t xml:space="preserve">atomically.</w:t>
      </w:r>
    </w:p>
    <w:p>
      <w:pPr>
        <w:pStyle w:val="Compact"/>
        <w:numPr>
          <w:ilvl w:val="0"/>
          <w:numId w:val="1013"/>
        </w:numPr>
      </w:pPr>
      <w:r>
        <w:t xml:space="preserve">Proposed org-wide serial for future:</w:t>
      </w:r>
      <w:r>
        <w:t xml:space="preserve"> </w:t>
      </w:r>
      <w:r>
        <w:rPr>
          <w:rStyle w:val="VerbatimChar"/>
        </w:rPr>
        <w:t xml:space="preserve">PLT-{SKU6}-{YYWW}-{NUM:00000}</w:t>
      </w:r>
      <w:r>
        <w:t xml:space="preserve"> </w:t>
      </w:r>
      <w:r>
        <w:t xml:space="preserve">(configurable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base36</w:t>
      </w:r>
      <w:r>
        <w:t xml:space="preserve"> </w:t>
      </w:r>
      <w:r>
        <w:rPr>
          <w:rStyle w:val="VerbatimChar"/>
        </w:rPr>
        <w:t xml:space="preserve">SKU6</w:t>
      </w:r>
      <w:r>
        <w:t xml:space="preserve">).</w:t>
      </w:r>
    </w:p>
    <w:p>
      <w:pPr>
        <w:pStyle w:val="FirstParagraph"/>
      </w:pPr>
      <w:r>
        <w:rPr>
          <w:b/>
          <w:bCs/>
        </w:rPr>
        <w:t xml:space="preserve">WMS minimal schema</w:t>
      </w:r>
    </w:p>
    <w:p>
      <w:pPr>
        <w:pStyle w:val="SourceCode"/>
      </w:pPr>
      <w:r>
        <w:rPr>
          <w:rStyle w:val="VerbatimChar"/>
        </w:rPr>
        <w:t xml:space="preserve">WMS.Items(ItemId PK, SKU UNIQUE, ...)</w:t>
      </w:r>
      <w:r>
        <w:br/>
      </w:r>
      <w:r>
        <w:rPr>
          <w:rStyle w:val="VerbatimChar"/>
        </w:rPr>
        <w:t xml:space="preserve">WMS.SerialRanges(RangeId PK, SKU FK, StartNo, EndNo, AllocatedToJobId, AllocatedAt)</w:t>
      </w:r>
      <w:r>
        <w:br/>
      </w:r>
      <w:r>
        <w:rPr>
          <w:rStyle w:val="VerbatimChar"/>
        </w:rPr>
        <w:t xml:space="preserve">WMS.Serials(SerialId PK, SKU FK, SerialText UNIQUE, JobId, Status ENUM('created','printed','consumed','scrapped'), CreatedAt)</w:t>
      </w:r>
      <w:r>
        <w:br/>
      </w:r>
      <w:r>
        <w:rPr>
          <w:rStyle w:val="VerbatimChar"/>
        </w:rPr>
        <w:t xml:space="preserve">WMS.LabelJobs(JobId PK, TemplatePath, Language, Count, CreatedAt, Status)</w:t>
      </w:r>
      <w:r>
        <w:br/>
      </w:r>
      <w:r>
        <w:rPr>
          <w:rStyle w:val="VerbatimChar"/>
        </w:rPr>
        <w:t xml:space="preserve">WMS.Labels(LabelId PK, JobId FK, PageNo, SerialId FK, QrPayload, PdfPath, PrintedAt)</w:t>
      </w:r>
    </w:p>
    <w:bookmarkEnd w:id="28"/>
    <w:bookmarkEnd w:id="29"/>
    <w:bookmarkStart w:id="39" w:name="implementation"/>
    <w:p>
      <w:pPr>
        <w:pStyle w:val="Heading2"/>
      </w:pPr>
      <w:r>
        <w:t xml:space="preserve">Implementation</w:t>
      </w:r>
    </w:p>
    <w:bookmarkStart w:id="30" w:name="a-folder-structure-as-in-your-sharepoint"/>
    <w:p>
      <w:pPr>
        <w:pStyle w:val="Heading3"/>
      </w:pPr>
      <w:r>
        <w:t xml:space="preserve">A) Folder structure (as in your SharePoint)</w:t>
      </w:r>
    </w:p>
    <w:p>
      <w:pPr>
        <w:pStyle w:val="SourceCode"/>
      </w:pPr>
      <w:r>
        <w:rPr>
          <w:rStyle w:val="VerbatimChar"/>
        </w:rPr>
        <w:t xml:space="preserve">ServerPAD/</w:t>
      </w:r>
      <w:r>
        <w:br/>
      </w:r>
      <w:r>
        <w:rPr>
          <w:rStyle w:val="VerbatimChar"/>
        </w:rPr>
        <w:t xml:space="preserve"> ├─ Cache/</w:t>
      </w:r>
      <w:r>
        <w:br/>
      </w:r>
      <w:r>
        <w:rPr>
          <w:rStyle w:val="VerbatimChar"/>
        </w:rPr>
        <w:t xml:space="preserve"> ├─ Jobs/</w:t>
      </w:r>
      <w:r>
        <w:br/>
      </w:r>
      <w:r>
        <w:rPr>
          <w:rStyle w:val="VerbatimChar"/>
        </w:rPr>
        <w:t xml:space="preserve"> │   ├─ incoming/</w:t>
      </w:r>
      <w:r>
        <w:br/>
      </w:r>
      <w:r>
        <w:rPr>
          <w:rStyle w:val="VerbatimChar"/>
        </w:rPr>
        <w:t xml:space="preserve"> │   ├─ processing/        # &lt;job_id&gt;.lock.json</w:t>
      </w:r>
      <w:r>
        <w:br/>
      </w:r>
      <w:r>
        <w:rPr>
          <w:rStyle w:val="VerbatimChar"/>
        </w:rPr>
        <w:t xml:space="preserve"> │   ├─ done/</w:t>
      </w:r>
      <w:r>
        <w:br/>
      </w:r>
      <w:r>
        <w:rPr>
          <w:rStyle w:val="VerbatimChar"/>
        </w:rPr>
        <w:t xml:space="preserve"> │   └─ failed/</w:t>
      </w:r>
      <w:r>
        <w:br/>
      </w:r>
      <w:r>
        <w:rPr>
          <w:rStyle w:val="VerbatimChar"/>
        </w:rPr>
        <w:t xml:space="preserve"> ├─ Logs/                  # agent.log + optional per-job logs</w:t>
      </w:r>
      <w:r>
        <w:br/>
      </w:r>
      <w:r>
        <w:rPr>
          <w:rStyle w:val="VerbatimChar"/>
        </w:rPr>
        <w:t xml:space="preserve"> ├─ Output/</w:t>
      </w:r>
      <w:r>
        <w:br/>
      </w:r>
      <w:r>
        <w:rPr>
          <w:rStyle w:val="VerbatimChar"/>
        </w:rPr>
        <w:t xml:space="preserve"> │   └─ &lt;job_id&gt;/          # PDF + status + thumbnail</w:t>
      </w:r>
      <w:r>
        <w:br/>
      </w:r>
      <w:r>
        <w:rPr>
          <w:rStyle w:val="VerbatimChar"/>
        </w:rPr>
        <w:t xml:space="preserve"> ├─ Templates/</w:t>
      </w:r>
      <w:r>
        <w:br/>
      </w:r>
      <w:r>
        <w:rPr>
          <w:rStyle w:val="VerbatimChar"/>
        </w:rPr>
        <w:t xml:space="preserve"> └─ Tools/                 # LabelGen.ps1, QRCoder.dll, configs</w:t>
      </w:r>
    </w:p>
    <w:p>
      <w:pPr>
        <w:pStyle w:val="FirstParagraph"/>
      </w:pPr>
      <w:r>
        <w:rPr>
          <w:i/>
          <w:iCs/>
        </w:rPr>
        <w:t xml:space="preserve">Local synced path:</w:t>
      </w:r>
      <w:r>
        <w:t xml:space="preserve"> </w:t>
      </w:r>
      <w:r>
        <w:rPr>
          <w:rStyle w:val="VerbatimChar"/>
        </w:rPr>
        <w:t xml:space="preserve">C:/Users/Learner/LightBase/Lightbase-Platform - ServerPAD</w:t>
      </w:r>
    </w:p>
    <w:bookmarkEnd w:id="30"/>
    <w:bookmarkStart w:id="31" w:name="b-json-schema-draft-2020-12"/>
    <w:p>
      <w:pPr>
        <w:pStyle w:val="Heading3"/>
      </w:pPr>
      <w:r>
        <w:t xml:space="preserve">B) JSON Schema (Draft 2020-12)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"$schema"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"https://json-schema.org/draft/2020-12/schema"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"job_id"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"template_path"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"sku"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"job_id"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"template_path"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"pattern"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"^Templates/.+</w:t>
      </w:r>
      <w:r>
        <w:rPr>
          <w:rStyle w:val="CharTok"/>
        </w:rPr>
        <w:t xml:space="preserve">\\</w:t>
      </w:r>
      <w:r>
        <w:rPr>
          <w:rStyle w:val="StringTok"/>
        </w:rPr>
        <w:t xml:space="preserve">.pptx$"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"en-CA"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"fr-CA"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"minLength"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"labels_count"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"labels"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"array"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"items"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"serial"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}}}},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"serialProvider"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"local"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"central"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"source"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"format"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"qr"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"properties"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"payload"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"const"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"SKU|SERIAL"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"ecc"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"Q"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"pixelsPerModule"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"margin"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"minimum"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"payload"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"object"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"oneOf"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"labels_count"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"required"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"labels"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1"/>
    <w:bookmarkStart w:id="32" w:name="X62a5cc962d207ef730ba563f5c0bbbdf6fa1330"/>
    <w:p>
      <w:pPr>
        <w:pStyle w:val="Heading3"/>
      </w:pPr>
      <w:r>
        <w:t xml:space="preserve">C) Power Automate Desktop (PAD) – recommended flow</w:t>
      </w:r>
    </w:p>
    <w:p>
      <w:pPr>
        <w:pStyle w:val="FirstParagraph"/>
      </w:pPr>
      <w:r>
        <w:rPr>
          <w:b/>
          <w:bCs/>
        </w:rPr>
        <w:t xml:space="preserve">Variables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varIncoming = %SERVERPAD%\Jobs\incoming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varProcessing = %SERVERPAD%\Jobs\processing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varDone = %SERVERPAD%\Jobs\done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varFailed = %SERVERPAD%\Jobs\failed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varOutput = %SERVERPAD%\Output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varTemplates = %SERVERPAD%\Templates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rootShare = %SERVERPAD%</w:t>
      </w:r>
    </w:p>
    <w:p>
      <w:pPr>
        <w:pStyle w:val="FirstParagraph"/>
      </w:pPr>
      <w:r>
        <w:rPr>
          <w:b/>
          <w:bCs/>
        </w:rPr>
        <w:t xml:space="preserve">Main loop</w:t>
      </w:r>
    </w:p>
    <w:p>
      <w:pPr>
        <w:pStyle w:val="Compact"/>
        <w:numPr>
          <w:ilvl w:val="0"/>
          <w:numId w:val="1015"/>
        </w:numPr>
      </w:pPr>
      <w:r>
        <w:t xml:space="preserve">Get files from</w:t>
      </w:r>
      <w:r>
        <w:t xml:space="preserve"> </w:t>
      </w:r>
      <w:r>
        <w:rPr>
          <w:rStyle w:val="VerbatimChar"/>
        </w:rPr>
        <w:t xml:space="preserve">incoming</w:t>
      </w:r>
      <w:r>
        <w:t xml:space="preserve">. If none → Wait 5s.</w:t>
      </w:r>
    </w:p>
    <w:p>
      <w:pPr>
        <w:pStyle w:val="Compact"/>
        <w:numPr>
          <w:ilvl w:val="0"/>
          <w:numId w:val="1015"/>
        </w:numPr>
      </w:pPr>
      <w:r>
        <w:t xml:space="preserve">Move first file to</w:t>
      </w:r>
      <w:r>
        <w:t xml:space="preserve"> </w:t>
      </w:r>
      <w:r>
        <w:rPr>
          <w:rStyle w:val="VerbatimChar"/>
        </w:rPr>
        <w:t xml:space="preserve">processing</w:t>
      </w:r>
      <w:r>
        <w:t xml:space="preserve"> </w:t>
      </w:r>
      <w:r>
        <w:t xml:space="preserve">as</w:t>
      </w:r>
      <w:r>
        <w:t xml:space="preserve"> </w:t>
      </w:r>
      <w:r>
        <w:rPr>
          <w:rStyle w:val="VerbatimChar"/>
        </w:rPr>
        <w:t xml:space="preserve">&lt;job_id&gt;.lock.json</w:t>
      </w:r>
      <w:r>
        <w:t xml:space="preserve"> </w:t>
      </w:r>
      <w:r>
        <w:t xml:space="preserve">(atomic rename).</w:t>
      </w:r>
    </w:p>
    <w:p>
      <w:pPr>
        <w:pStyle w:val="Compact"/>
        <w:numPr>
          <w:ilvl w:val="0"/>
          <w:numId w:val="1015"/>
        </w:numPr>
      </w:pPr>
      <w:r>
        <w:t xml:space="preserve">Run PowerShell:</w:t>
      </w:r>
    </w:p>
    <w:p>
      <w:pPr>
        <w:pStyle w:val="SourceCode"/>
      </w:pPr>
      <w:r>
        <w:rPr>
          <w:rStyle w:val="VerbatimChar"/>
        </w:rPr>
        <w:t xml:space="preserve">powershell.exe -ExecutionPolicy Bypass -File "%SERVERPAD%\Tools\LabelGen\LabelGen.ps1" -JobJsonPath "%jobMovedPath%" -Root "%SERVERPAD%"</w:t>
      </w:r>
    </w:p>
    <w:p>
      <w:pPr>
        <w:pStyle w:val="Compact"/>
        <w:numPr>
          <w:ilvl w:val="0"/>
          <w:numId w:val="1016"/>
        </w:numPr>
      </w:pPr>
      <w:r>
        <w:t xml:space="preserve">On success: move JSON to</w:t>
      </w:r>
      <w:r>
        <w:t xml:space="preserve"> </w:t>
      </w:r>
      <w:r>
        <w:rPr>
          <w:rStyle w:val="VerbatimChar"/>
        </w:rPr>
        <w:t xml:space="preserve">done</w:t>
      </w:r>
      <w:r>
        <w:t xml:space="preserve">; on failure: move to</w:t>
      </w:r>
      <w:r>
        <w:t xml:space="preserve"> </w:t>
      </w:r>
      <w:r>
        <w:rPr>
          <w:rStyle w:val="VerbatimChar"/>
        </w:rPr>
        <w:t xml:space="preserve">failed</w:t>
      </w:r>
      <w:r>
        <w:t xml:space="preserve"> </w:t>
      </w:r>
      <w:r>
        <w:t xml:space="preserve">and log.</w:t>
      </w:r>
    </w:p>
    <w:bookmarkEnd w:id="32"/>
    <w:bookmarkStart w:id="33" w:name="d-powershell-only-path-no-c"/>
    <w:p>
      <w:pPr>
        <w:pStyle w:val="Heading3"/>
      </w:pPr>
      <w:r>
        <w:t xml:space="preserve">D) PowerShell-only path (no C#)</w:t>
      </w:r>
    </w:p>
    <w:p>
      <w:pPr>
        <w:pStyle w:val="FirstParagraph"/>
      </w:pPr>
      <w:r>
        <w:rPr>
          <w:b/>
          <w:bCs/>
        </w:rPr>
        <w:t xml:space="preserve">Tools/LabelGen/LabelGen.ps1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Parameter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Mandatory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$true</w:t>
      </w:r>
      <w:r>
        <w:rPr>
          <w:rStyle w:val="OperatorTok"/>
        </w:rPr>
        <w:t xml:space="preserve">)]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$JobJsonPath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$Root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SERVERPAD</w:t>
      </w:r>
      <w:r>
        <w:rPr>
          <w:rStyle w:val="StringTok"/>
        </w:rPr>
        <w:t xml:space="preserve">"</w:t>
      </w:r>
      <w:r>
        <w:br/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Write-Log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$msg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$logDir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Join-Path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'Logs'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New-Item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ItemType Directory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VariableTok"/>
        </w:rPr>
        <w:t xml:space="preserve">$logDir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ErrorAction SilentlyContinue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Out-Null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"[{0}] {1}"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Format o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$msg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Add-Content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Join-Path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$logDir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'agent.log'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Load job</w:t>
      </w:r>
      <w:r>
        <w:br/>
      </w:r>
      <w:r>
        <w:rPr>
          <w:rStyle w:val="VariableTok"/>
        </w:rPr>
        <w:t xml:space="preserve">$job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Raw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VariableTok"/>
        </w:rPr>
        <w:t xml:space="preserve">$JobJsonPath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ConvertFrom-Json</w:t>
      </w:r>
      <w:r>
        <w:br/>
      </w:r>
      <w:r>
        <w:rPr>
          <w:rStyle w:val="VariableTok"/>
        </w:rPr>
        <w:t xml:space="preserve">$jobId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job_id</w:t>
      </w:r>
      <w:r>
        <w:br/>
      </w:r>
      <w:r>
        <w:rPr>
          <w:rStyle w:val="VariableTok"/>
        </w:rPr>
        <w:t xml:space="preserve">$sku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sku</w:t>
      </w:r>
      <w:r>
        <w:br/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labels_count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labels_count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labels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Paths</w:t>
      </w:r>
      <w:r>
        <w:br/>
      </w:r>
      <w:r>
        <w:rPr>
          <w:rStyle w:val="VariableTok"/>
        </w:rPr>
        <w:t xml:space="preserve">$templatePath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Join-Path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Join-Path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'Templates'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template_path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-replace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'^Templates/'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))</w:t>
      </w:r>
      <w:r>
        <w:br/>
      </w:r>
      <w:r>
        <w:rPr>
          <w:rStyle w:val="VariableTok"/>
        </w:rPr>
        <w:t xml:space="preserve">$outRoot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Join-Path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'Output'</w:t>
      </w:r>
      <w:r>
        <w:br/>
      </w:r>
      <w:r>
        <w:rPr>
          <w:rStyle w:val="VariableTok"/>
        </w:rPr>
        <w:t xml:space="preserve">$jobOut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Join-Path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$outRoot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$jobId</w:t>
      </w:r>
      <w:r>
        <w:br/>
      </w:r>
      <w:r>
        <w:rPr>
          <w:rStyle w:val="VariableTok"/>
        </w:rPr>
        <w:t xml:space="preserve">$logsDir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Join-Path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'Logs'</w:t>
      </w:r>
      <w:r>
        <w:br/>
      </w:r>
      <w:r>
        <w:rPr>
          <w:rStyle w:val="VariableTok"/>
        </w:rPr>
        <w:t xml:space="preserve">$tempDir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Join-Path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$env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TEMP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"LabelGen_</w:t>
      </w:r>
      <w:r>
        <w:rPr>
          <w:rStyle w:val="VariableTok"/>
        </w:rPr>
        <w:t xml:space="preserve">$jobId</w:t>
      </w:r>
      <w:r>
        <w:rPr>
          <w:rStyle w:val="StringTok"/>
        </w:rPr>
        <w:t xml:space="preserve">"</w:t>
      </w:r>
      <w:r>
        <w:br/>
      </w:r>
      <w:r>
        <w:rPr>
          <w:rStyle w:val="VariableTok"/>
        </w:rPr>
        <w:t xml:space="preserve">$null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New-Item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ItemType Directory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VariableTok"/>
        </w:rPr>
        <w:t xml:space="preserve">$tempDir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ErrorAction SilentlyContinue</w:t>
      </w:r>
      <w:r>
        <w:br/>
      </w:r>
      <w:r>
        <w:rPr>
          <w:rStyle w:val="VariableTok"/>
        </w:rPr>
        <w:t xml:space="preserve">$null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New-Item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ItemType Directory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VariableTok"/>
        </w:rPr>
        <w:t xml:space="preserve">$jobOut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ErrorAction SilentlyContinue</w:t>
      </w:r>
      <w:r>
        <w:br/>
      </w:r>
      <w:r>
        <w:rPr>
          <w:rStyle w:val="VariableTok"/>
        </w:rPr>
        <w:t xml:space="preserve">$null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New-Item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ItemType Directory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VariableTok"/>
        </w:rPr>
        <w:t xml:space="preserve">$logsDir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ErrorAction SilentlyContinue</w:t>
      </w:r>
      <w:r>
        <w:br/>
      </w:r>
      <w:r>
        <w:br/>
      </w:r>
      <w:r>
        <w:rPr>
          <w:rStyle w:val="CommentTok"/>
        </w:rPr>
        <w:t xml:space="preserve"># QR config</w:t>
      </w:r>
      <w:r>
        <w:br/>
      </w:r>
      <w:r>
        <w:rPr>
          <w:rStyle w:val="VariableTok"/>
        </w:rPr>
        <w:t xml:space="preserve">$ppm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pixelsPerModule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(-not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$ppm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$ppm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VariableTok"/>
        </w:rPr>
        <w:t xml:space="preserve">$ecc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ecc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(-not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$ecc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$ecc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VariableTok"/>
        </w:rPr>
        <w:t xml:space="preserve">$margin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margin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(-not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$margin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$margin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Load QRCoder</w:t>
      </w:r>
      <w:r>
        <w:br/>
      </w:r>
      <w:r>
        <w:rPr>
          <w:rStyle w:val="FunctionTok"/>
        </w:rPr>
        <w:t xml:space="preserve">Add-Type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Join-Path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$PSScriptRoot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'QRCoder.dll'</w:t>
      </w:r>
      <w:r>
        <w:rPr>
          <w:rStyle w:val="OperatorTok"/>
        </w:rPr>
        <w:t xml:space="preserve">)</w:t>
      </w:r>
      <w:r>
        <w:br/>
      </w:r>
      <w:r>
        <w:rPr>
          <w:rStyle w:val="VariableTok"/>
        </w:rPr>
        <w:t xml:space="preserve">$QRGen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New-Object</w:t>
      </w:r>
      <w:r>
        <w:rPr>
          <w:rStyle w:val="NormalTok"/>
        </w:rPr>
        <w:t xml:space="preserve"> QRCoder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QRCodeGenerator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New-QrPngBytes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$payload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$ecl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QRCoder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QRCodeGenerator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ECCLevel</w:t>
      </w:r>
      <w:r>
        <w:rPr>
          <w:rStyle w:val="OperatorTok"/>
        </w:rPr>
        <w:t xml:space="preserve">]::</w:t>
      </w:r>
      <w:r>
        <w:rPr>
          <w:rStyle w:val="VariableTok"/>
        </w:rPr>
        <w:t xml:space="preserve">$ecc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$QRGen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CreateQrCode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$payload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$ecl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$png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New-Object</w:t>
      </w:r>
      <w:r>
        <w:rPr>
          <w:rStyle w:val="NormalTok"/>
        </w:rPr>
        <w:t xml:space="preserve"> QRCoder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PngByteQRCode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$data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GetGraphic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$ppm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PowerPoint COM</w:t>
      </w:r>
      <w:r>
        <w:br/>
      </w:r>
      <w:r>
        <w:rPr>
          <w:rStyle w:val="VariableTok"/>
        </w:rPr>
        <w:t xml:space="preserve">$ppt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ComObject PowerPoint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Application</w:t>
      </w:r>
      <w:r>
        <w:br/>
      </w:r>
      <w:r>
        <w:rPr>
          <w:rStyle w:val="VariableTok"/>
        </w:rPr>
        <w:t xml:space="preserve">$ppt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$false</w:t>
      </w:r>
      <w:r>
        <w:br/>
      </w:r>
      <w:r>
        <w:rPr>
          <w:rStyle w:val="VariableTok"/>
        </w:rPr>
        <w:t xml:space="preserve">$pres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Presentations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$templatePath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$false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(optional) override slide size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pageSize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pageSize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width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pageSize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height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pageSize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'mm'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2.83465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2.83465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pageSize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'in'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$pres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PageSetup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SlideWidth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single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$w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$pres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PageSetup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SlideHeight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single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$h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Set-Text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$slide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$text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VariableTok"/>
        </w:rPr>
        <w:t xml:space="preserve">$slide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Shapes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HasTextFrame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TextFrame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TextRange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Place-Image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$slide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$imgPath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@(</w:t>
      </w:r>
      <w:r>
        <w:rPr>
          <w:rStyle w:val="VariableTok"/>
        </w:rPr>
        <w:t xml:space="preserve">$slide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Shapes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UserPicture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$imgPath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(-not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$?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$slide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Shapes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AddPicture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$imgPath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Out-Null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Serial (Option A)</w:t>
      </w:r>
      <w:r>
        <w:br/>
      </w:r>
      <w:r>
        <w:rPr>
          <w:rStyle w:val="VariableTok"/>
        </w:rPr>
        <w:t xml:space="preserve">$job8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$jobId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-replace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Substring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$serial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"{0}-{1}"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</w:t>
      </w:r>
      <w:r>
        <w:rPr>
          <w:rStyle w:val="VariableTok"/>
        </w:rPr>
        <w:t xml:space="preserve">$job8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'000000'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$payload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"{0}|{1}"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</w:t>
      </w:r>
      <w:r>
        <w:rPr>
          <w:rStyle w:val="VariableTok"/>
        </w:rPr>
        <w:t xml:space="preserve">$sku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$serial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$qrBytes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New-QrPngBytes </w:t>
      </w:r>
      <w:r>
        <w:rPr>
          <w:rStyle w:val="VariableTok"/>
        </w:rPr>
        <w:t xml:space="preserve">$payload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$qrPath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Join-Path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$tempDir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"qr_{0}.png"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File</w:t>
      </w:r>
      <w:r>
        <w:rPr>
          <w:rStyle w:val="OperatorTok"/>
        </w:rPr>
        <w:t xml:space="preserve">]::</w:t>
      </w:r>
      <w:r>
        <w:rPr>
          <w:rStyle w:val="NormalTok"/>
        </w:rPr>
        <w:t xml:space="preserve">WriteAllBytes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$qrPath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$qrBytes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$slide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-eq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Item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Item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Duplicate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Item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Set-Text </w:t>
      </w:r>
      <w:r>
        <w:rPr>
          <w:rStyle w:val="VariableTok"/>
        </w:rPr>
        <w:t xml:space="preserve">$slide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'TXT_PRODUCT_VARIANT_CODE'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$sku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$pad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]::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$iPadded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((</w:t>
      </w:r>
      <w:r>
        <w:rPr>
          <w:rStyle w:val="StringTok"/>
        </w:rPr>
        <w:t xml:space="preserve">"D{0}"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</w:t>
      </w:r>
      <w:r>
        <w:rPr>
          <w:rStyle w:val="VariableTok"/>
        </w:rPr>
        <w:t xml:space="preserve">$pad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$nPadded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((</w:t>
      </w:r>
      <w:r>
        <w:rPr>
          <w:rStyle w:val="StringTok"/>
        </w:rPr>
        <w:t xml:space="preserve">"D{0}"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</w:t>
      </w:r>
      <w:r>
        <w:rPr>
          <w:rStyle w:val="VariableTok"/>
        </w:rPr>
        <w:t xml:space="preserve">$pad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Set-Text </w:t>
      </w:r>
      <w:r>
        <w:rPr>
          <w:rStyle w:val="VariableTok"/>
        </w:rPr>
        <w:t xml:space="preserve">$slide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'TXT_ITEM_NO'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"{0}/{1}"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</w:t>
      </w:r>
      <w:r>
        <w:rPr>
          <w:rStyle w:val="VariableTok"/>
        </w:rPr>
        <w:t xml:space="preserve">$iPadded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$nPadded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$job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fields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ForEach-Object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$val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-replace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'\{I\}'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-replace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'\{N\}'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-replace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'\{SKU\}'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$sku</w:t>
      </w:r>
      <w:r>
        <w:br/>
      </w:r>
      <w:r>
        <w:rPr>
          <w:rStyle w:val="NormalTok"/>
        </w:rPr>
        <w:t xml:space="preserve">      Set-Text </w:t>
      </w:r>
      <w:r>
        <w:rPr>
          <w:rStyle w:val="VariableTok"/>
        </w:rPr>
        <w:t xml:space="preserve">$slide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$_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Place-Image </w:t>
      </w:r>
      <w:r>
        <w:rPr>
          <w:rStyle w:val="VariableTok"/>
        </w:rPr>
        <w:t xml:space="preserve">$slide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'IMG_QR'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$qrPath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Export PDF + thumbnail + status</w:t>
      </w:r>
      <w:r>
        <w:br/>
      </w:r>
      <w:r>
        <w:rPr>
          <w:rStyle w:val="VariableTok"/>
        </w:rPr>
        <w:t xml:space="preserve">$stamp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Get-Date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'yyyyMMdd-HHmmss'</w:t>
      </w:r>
      <w:r>
        <w:rPr>
          <w:rStyle w:val="OperatorTok"/>
        </w:rPr>
        <w:t xml:space="preserve">)</w:t>
      </w:r>
      <w:r>
        <w:br/>
      </w:r>
      <w:r>
        <w:rPr>
          <w:rStyle w:val="VariableTok"/>
        </w:rPr>
        <w:t xml:space="preserve">$pdfName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"{0}_{1}_{2}.pdf"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</w:t>
      </w:r>
      <w:r>
        <w:rPr>
          <w:rStyle w:val="VariableTok"/>
        </w:rPr>
        <w:t xml:space="preserve">$jobId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$sku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$stamp</w:t>
      </w:r>
      <w:r>
        <w:br/>
      </w:r>
      <w:r>
        <w:rPr>
          <w:rStyle w:val="VariableTok"/>
        </w:rPr>
        <w:t xml:space="preserve">$pdfOut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Join-Path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$jobOut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$pdfName</w:t>
      </w:r>
      <w:r>
        <w:br/>
      </w:r>
      <w:r>
        <w:rPr>
          <w:rStyle w:val="VariableTok"/>
        </w:rPr>
        <w:t xml:space="preserve">$pres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SaveAs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$pdfOut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32 = ppSaveAsPDF</w:t>
      </w:r>
      <w:r>
        <w:br/>
      </w:r>
      <w:r>
        <w:br/>
      </w:r>
      <w:r>
        <w:rPr>
          <w:rStyle w:val="CommentTok"/>
        </w:rPr>
        <w:t xml:space="preserve"># thumbnail (slide 1 @ 150 DPI)</w:t>
      </w:r>
      <w:r>
        <w:br/>
      </w:r>
      <w:r>
        <w:rPr>
          <w:rStyle w:val="VariableTok"/>
        </w:rPr>
        <w:t xml:space="preserve">$sw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$pres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PageSetup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SlideWidth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$sh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$pres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PageSetup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SlideHeight</w:t>
      </w:r>
      <w:r>
        <w:br/>
      </w:r>
      <w:r>
        <w:rPr>
          <w:rStyle w:val="VariableTok"/>
        </w:rPr>
        <w:t xml:space="preserve">$thumbW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]([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]::</w:t>
      </w:r>
      <w:r>
        <w:rPr>
          <w:rStyle w:val="NormalTok"/>
        </w:rPr>
        <w:t xml:space="preserve">Round</w:t>
      </w:r>
      <w:r>
        <w:rPr>
          <w:rStyle w:val="OperatorTok"/>
        </w:rPr>
        <w:t xml:space="preserve">((</w:t>
      </w:r>
      <w:r>
        <w:rPr>
          <w:rStyle w:val="VariableTok"/>
        </w:rPr>
        <w:t xml:space="preserve">$sw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72.0</w:t>
      </w:r>
      <w:r>
        <w:rPr>
          <w:rStyle w:val="OperatorTok"/>
        </w:rPr>
        <w:t xml:space="preserve">)*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))</w:t>
      </w:r>
      <w:r>
        <w:br/>
      </w:r>
      <w:r>
        <w:rPr>
          <w:rStyle w:val="VariableTok"/>
        </w:rPr>
        <w:t xml:space="preserve">$thumbH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]([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]::</w:t>
      </w:r>
      <w:r>
        <w:rPr>
          <w:rStyle w:val="NormalTok"/>
        </w:rPr>
        <w:t xml:space="preserve">Round</w:t>
      </w:r>
      <w:r>
        <w:rPr>
          <w:rStyle w:val="OperatorTok"/>
        </w:rPr>
        <w:t xml:space="preserve">((</w:t>
      </w:r>
      <w:r>
        <w:rPr>
          <w:rStyle w:val="VariableTok"/>
        </w:rPr>
        <w:t xml:space="preserve">$sh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72.0</w:t>
      </w:r>
      <w:r>
        <w:rPr>
          <w:rStyle w:val="OperatorTok"/>
        </w:rPr>
        <w:t xml:space="preserve">)*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))</w:t>
      </w:r>
      <w:r>
        <w:br/>
      </w:r>
      <w:r>
        <w:rPr>
          <w:rStyle w:val="VariableTok"/>
        </w:rPr>
        <w:t xml:space="preserve">$thumb</w:t>
      </w:r>
      <w:r>
        <w:rPr>
          <w:rStyle w:val="NormalTok"/>
        </w:rPr>
        <w:t xml:space="preserve">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Join-Path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$jobOut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'thumb.png'</w:t>
      </w:r>
      <w:r>
        <w:br/>
      </w:r>
      <w:r>
        <w:rPr>
          <w:rStyle w:val="VariableTok"/>
        </w:rPr>
        <w:t xml:space="preserve">$pres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Slides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Item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Export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$thumb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$thumbW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$thumbH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$pres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Quit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VariableTok"/>
        </w:rPr>
        <w:t xml:space="preserve">$status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job_id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$jobId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'done'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pdf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$pdfName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folder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$jobOut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pages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=(</w:t>
      </w:r>
      <w:r>
        <w:rPr>
          <w:rStyle w:val="FunctionTok"/>
        </w:rPr>
        <w:t xml:space="preserve">Get-Date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VariableTok"/>
        </w:rPr>
        <w:t xml:space="preserve">$status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ConvertTo-Json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Set-Content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Path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Join-Path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$jobOut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"{0}.status.json"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</w:t>
      </w:r>
      <w:r>
        <w:rPr>
          <w:rStyle w:val="VariableTok"/>
        </w:rPr>
        <w:t xml:space="preserve">$jobId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Write-Log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"DONE {0}"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</w:t>
      </w:r>
      <w:r>
        <w:rPr>
          <w:rStyle w:val="VariableTok"/>
        </w:rPr>
        <w:t xml:space="preserve">$pdfOut</w:t>
      </w:r>
      <w:r>
        <w:rPr>
          <w:rStyle w:val="OperatorTok"/>
        </w:rPr>
        <w:t xml:space="preserve">)</w:t>
      </w:r>
      <w:r>
        <w:br/>
      </w:r>
      <w:r>
        <w:rPr>
          <w:rStyle w:val="ControlFlowTok"/>
        </w:rPr>
        <w:t xml:space="preserve">exit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bookmarkEnd w:id="33"/>
    <w:bookmarkStart w:id="34" w:name="e-execution-naming"/>
    <w:p>
      <w:pPr>
        <w:pStyle w:val="Heading3"/>
      </w:pPr>
      <w:r>
        <w:t xml:space="preserve">E) Execution &amp; naming</w:t>
      </w:r>
    </w:p>
    <w:p>
      <w:pPr>
        <w:pStyle w:val="Compact"/>
        <w:numPr>
          <w:ilvl w:val="0"/>
          <w:numId w:val="1017"/>
        </w:numPr>
      </w:pPr>
      <w:r>
        <w:t xml:space="preserve">Output:</w:t>
      </w:r>
      <w:r>
        <w:t xml:space="preserve"> </w:t>
      </w:r>
      <w:r>
        <w:rPr>
          <w:rStyle w:val="VerbatimChar"/>
        </w:rPr>
        <w:t xml:space="preserve">Output/&lt;job_id&gt;/&lt;job_id&gt;_&lt;sku&gt;_&lt;yyyymmdd-HHmmss&gt;.pdf</w:t>
      </w:r>
    </w:p>
    <w:p>
      <w:pPr>
        <w:pStyle w:val="Compact"/>
        <w:numPr>
          <w:ilvl w:val="0"/>
          <w:numId w:val="1017"/>
        </w:numPr>
      </w:pPr>
      <w:r>
        <w:t xml:space="preserve">Status file:</w:t>
      </w:r>
      <w:r>
        <w:t xml:space="preserve"> </w:t>
      </w:r>
      <w:r>
        <w:rPr>
          <w:rStyle w:val="VerbatimChar"/>
        </w:rPr>
        <w:t xml:space="preserve">Output/&lt;job_id&gt;/&lt;job_id&gt;.status.json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{ status, pdf, folder, pages, ts }</w:t>
      </w:r>
    </w:p>
    <w:bookmarkEnd w:id="34"/>
    <w:bookmarkStart w:id="35" w:name="f-power-automate-cloud-pac-flow-design"/>
    <w:p>
      <w:pPr>
        <w:pStyle w:val="Heading3"/>
      </w:pPr>
      <w:r>
        <w:t xml:space="preserve">F) Power Automate Cloud (PAC) – Flow design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Trigger</w:t>
      </w:r>
      <w:r>
        <w:t xml:space="preserve">: Power Apps (</w:t>
      </w:r>
      <w:r>
        <w:rPr>
          <w:rStyle w:val="VerbatimChar"/>
        </w:rPr>
        <w:t xml:space="preserve">product_variant_code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language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template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fieldsJson</w:t>
      </w:r>
      <w:r>
        <w:t xml:space="preserve">).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Variables</w:t>
      </w:r>
      <w:r>
        <w:t xml:space="preserve">:</w:t>
      </w:r>
      <w:r>
        <w:t xml:space="preserve"> </w:t>
      </w:r>
      <w:r>
        <w:rPr>
          <w:rStyle w:val="VerbatimChar"/>
        </w:rPr>
        <w:t xml:space="preserve">Job ID = guid()</w:t>
      </w:r>
      <w:r>
        <w:t xml:space="preserve">,</w:t>
      </w:r>
      <w:r>
        <w:t xml:space="preserve"> </w:t>
      </w:r>
      <w:r>
        <w:rPr>
          <w:rStyle w:val="VerbatimChar"/>
        </w:rPr>
        <w:t xml:space="preserve">Site = /sites/Lightbase-Platform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IncomingFolder = /ServerPAD/Jobs/incoming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Compose Job (JSON)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"job_id"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"@{variables('Job ID')}"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"template_path"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"@{concat('Templates/', triggerBody()?['template'])}"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"@{triggerBody()?['language']}"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"sku"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"@{triggerBody()?['product_variant_code']}"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"labels_count"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@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int(triggerBody()?['count'])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"serialProvider"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"source"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"format"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"{JOB}-{SEQ:000000}"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"payload"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"SKU|SERIAL"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"ecc"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"Q"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"pixelsPerModule"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"margin"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"fields"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@</w:t>
      </w:r>
      <w:r>
        <w:rPr>
          <w:rStyle w:val="FunctionTok"/>
        </w:rPr>
        <w:t xml:space="preserve">{</w:t>
      </w:r>
      <w:r>
        <w:rPr>
          <w:rStyle w:val="ErrorTok"/>
        </w:rPr>
        <w:t xml:space="preserve">json(triggerBody()?['fieldsJson'])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Create file (SharePoint)</w:t>
      </w:r>
      <w:r>
        <w:t xml:space="preserve"> </w:t>
      </w:r>
      <w:r>
        <w:t xml:space="preserve">→ Library:</w:t>
      </w:r>
      <w:r>
        <w:t xml:space="preserve"> </w:t>
      </w:r>
      <w:r>
        <w:rPr>
          <w:rStyle w:val="VerbatimChar"/>
        </w:rPr>
        <w:t xml:space="preserve">ServerPAD/Jobs/incoming</w:t>
      </w:r>
      <w:r>
        <w:t xml:space="preserve">, Name:</w:t>
      </w:r>
      <w:r>
        <w:t xml:space="preserve"> </w:t>
      </w:r>
      <w:r>
        <w:rPr>
          <w:rStyle w:val="VerbatimChar"/>
        </w:rPr>
        <w:t xml:space="preserve">@{concat(variables('Job ID'), '.json')}</w:t>
      </w:r>
      <w:r>
        <w:t xml:space="preserve">, Content: Compose output.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Respond to Power App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jobUrl</w:t>
      </w:r>
      <w:r>
        <w:t xml:space="preserve">.</w:t>
      </w:r>
    </w:p>
    <w:bookmarkEnd w:id="35"/>
    <w:bookmarkStart w:id="36" w:name="g-power-apps-power-fx-snippets"/>
    <w:p>
      <w:pPr>
        <w:pStyle w:val="Heading3"/>
      </w:pPr>
      <w:r>
        <w:t xml:space="preserve">G) Power Apps – Power Fx snippets</w:t>
      </w:r>
    </w:p>
    <w:p>
      <w:pPr>
        <w:pStyle w:val="FirstParagraph"/>
      </w:pPr>
      <w:r>
        <w:rPr>
          <w:b/>
          <w:bCs/>
        </w:rPr>
        <w:t xml:space="preserve">Templates dropdown (from</w:t>
      </w:r>
      <w:r>
        <w:rPr>
          <w:b/>
          <w:bCs/>
        </w:rPr>
        <w:t xml:space="preserve"> </w:t>
      </w:r>
      <w:r>
        <w:t xml:space="preserve">``</w:t>
      </w:r>
      <w:r>
        <w:rPr>
          <w:b/>
          <w:bCs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ddTemplate.Items =</w:t>
      </w:r>
      <w:r>
        <w:br/>
      </w:r>
      <w:r>
        <w:rPr>
          <w:rStyle w:val="VerbatimChar"/>
        </w:rPr>
        <w:t xml:space="preserve">Sort(</w:t>
      </w:r>
      <w:r>
        <w:br/>
      </w:r>
      <w:r>
        <w:rPr>
          <w:rStyle w:val="VerbatimChar"/>
        </w:rPr>
        <w:t xml:space="preserve">    Filter(</w:t>
      </w:r>
      <w:r>
        <w:br/>
      </w:r>
      <w:r>
        <w:rPr>
          <w:rStyle w:val="VerbatimChar"/>
        </w:rPr>
        <w:t xml:space="preserve">        ServerPAD,</w:t>
      </w:r>
      <w:r>
        <w:br/>
      </w:r>
      <w:r>
        <w:rPr>
          <w:rStyle w:val="VerbatimChar"/>
        </w:rPr>
        <w:t xml:space="preserve">        'Folder Path' = "/sites/Lightbase-Platform/ServerPAD/Templates/" &amp;&amp;</w:t>
      </w:r>
      <w:r>
        <w:br/>
      </w:r>
      <w:r>
        <w:rPr>
          <w:rStyle w:val="VerbatimChar"/>
        </w:rPr>
        <w:t xml:space="preserve">        IsFolder = false &amp;&amp;</w:t>
      </w:r>
      <w:r>
        <w:br/>
      </w:r>
      <w:r>
        <w:rPr>
          <w:rStyle w:val="VerbatimChar"/>
        </w:rPr>
        <w:t xml:space="preserve">        EndsWith(Name, ".pptx")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Name,</w:t>
      </w:r>
      <w:r>
        <w:br/>
      </w:r>
      <w:r>
        <w:rPr>
          <w:rStyle w:val="VerbatimChar"/>
        </w:rPr>
        <w:t xml:space="preserve">    Ascending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Generate button</w:t>
      </w:r>
    </w:p>
    <w:p>
      <w:pPr>
        <w:pStyle w:val="SourceCode"/>
      </w:pPr>
      <w:r>
        <w:rPr>
          <w:rStyle w:val="VerbatimChar"/>
        </w:rPr>
        <w:t xml:space="preserve">Set(</w:t>
      </w:r>
      <w:r>
        <w:br/>
      </w:r>
      <w:r>
        <w:rPr>
          <w:rStyle w:val="VerbatimChar"/>
        </w:rPr>
        <w:t xml:space="preserve">    res,</w:t>
      </w:r>
      <w:r>
        <w:br/>
      </w:r>
      <w:r>
        <w:rPr>
          <w:rStyle w:val="VerbatimChar"/>
        </w:rPr>
        <w:t xml:space="preserve">    GenerateLabelJob.Run(</w:t>
      </w:r>
      <w:r>
        <w:br/>
      </w:r>
      <w:r>
        <w:rPr>
          <w:rStyle w:val="VerbatimChar"/>
        </w:rPr>
        <w:t xml:space="preserve">        txtProductVariantCode.Text,   // product_variant_code → used as sku</w:t>
      </w:r>
      <w:r>
        <w:br/>
      </w:r>
      <w:r>
        <w:rPr>
          <w:rStyle w:val="VerbatimChar"/>
        </w:rPr>
        <w:t xml:space="preserve">        drpLang.Selected.Value,</w:t>
      </w:r>
      <w:r>
        <w:br/>
      </w:r>
      <w:r>
        <w:rPr>
          <w:rStyle w:val="VerbatimChar"/>
        </w:rPr>
        <w:t xml:space="preserve">        Value(txtCount.Text),</w:t>
      </w:r>
      <w:r>
        <w:br/>
      </w:r>
      <w:r>
        <w:rPr>
          <w:rStyle w:val="VerbatimChar"/>
        </w:rPr>
        <w:t xml:space="preserve">        ddTemplate.Selected.Name,</w:t>
      </w:r>
      <w:r>
        <w:br/>
      </w:r>
      <w:r>
        <w:rPr>
          <w:rStyle w:val="VerbatimChar"/>
        </w:rPr>
        <w:t xml:space="preserve">        JSON({</w:t>
      </w:r>
      <w:r>
        <w:br/>
      </w:r>
      <w:r>
        <w:rPr>
          <w:rStyle w:val="VerbatimChar"/>
        </w:rPr>
        <w:t xml:space="preserve">            TXT_PRODUCT_NAME: txtProductName.Text,</w:t>
      </w:r>
      <w:r>
        <w:br/>
      </w:r>
      <w:r>
        <w:rPr>
          <w:rStyle w:val="VerbatimChar"/>
        </w:rPr>
        <w:t xml:space="preserve">            TXT_PROJECT_NO: txtProjectNo.Text,</w:t>
      </w:r>
      <w:r>
        <w:br/>
      </w:r>
      <w:r>
        <w:rPr>
          <w:rStyle w:val="VerbatimChar"/>
        </w:rPr>
        <w:t xml:space="preserve">            TXT_PROPOSITION_NO: txtPropositionNo.Text,</w:t>
      </w:r>
      <w:r>
        <w:br/>
      </w:r>
      <w:r>
        <w:rPr>
          <w:rStyle w:val="VerbatimChar"/>
        </w:rPr>
        <w:t xml:space="preserve">            TXT_CLIENT_PO_NO: txtClientPONo.Text,</w:t>
      </w:r>
      <w:r>
        <w:br/>
      </w:r>
      <w:r>
        <w:rPr>
          <w:rStyle w:val="VerbatimChar"/>
        </w:rPr>
        <w:t xml:space="preserve">            TXT_CLIENT_ADDRESS: txtClientAddress.Text</w:t>
      </w:r>
      <w:r>
        <w:br/>
      </w:r>
      <w:r>
        <w:rPr>
          <w:rStyle w:val="VerbatimChar"/>
        </w:rPr>
        <w:t xml:space="preserve">        }, JSONFormat.Compact)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);</w:t>
      </w:r>
      <w:r>
        <w:br/>
      </w:r>
      <w:r>
        <w:rPr>
          <w:rStyle w:val="VerbatimChar"/>
        </w:rPr>
        <w:t xml:space="preserve">If(res.status = "created",</w:t>
      </w:r>
      <w:r>
        <w:br/>
      </w:r>
      <w:r>
        <w:rPr>
          <w:rStyle w:val="VerbatimChar"/>
        </w:rPr>
        <w:t xml:space="preserve">   Notify("Job queued", NotificationType.Success),</w:t>
      </w:r>
      <w:r>
        <w:br/>
      </w:r>
      <w:r>
        <w:rPr>
          <w:rStyle w:val="VerbatimChar"/>
        </w:rPr>
        <w:t xml:space="preserve">   Notify("Failed to queue job", NotificationType.Error)</w:t>
      </w:r>
      <w:r>
        <w:br/>
      </w:r>
      <w:r>
        <w:rPr>
          <w:rStyle w:val="VerbatimChar"/>
        </w:rPr>
        <w:t xml:space="preserve">);</w:t>
      </w:r>
    </w:p>
    <w:bookmarkEnd w:id="36"/>
    <w:bookmarkStart w:id="37" w:name="h-template-guidance-for-designers"/>
    <w:p>
      <w:pPr>
        <w:pStyle w:val="Heading3"/>
      </w:pPr>
      <w:r>
        <w:t xml:space="preserve">H) Template guidance for designers</w:t>
      </w:r>
    </w:p>
    <w:p>
      <w:pPr>
        <w:pStyle w:val="Compact"/>
        <w:numPr>
          <w:ilvl w:val="0"/>
          <w:numId w:val="1020"/>
        </w:numPr>
      </w:pPr>
      <w:r>
        <w:t xml:space="preserve">Name shapes (Selection Pane):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TXT_PROJECT_NO</w:t>
      </w:r>
      <w:r>
        <w:t xml:space="preserve">,</w:t>
      </w:r>
      <w:r>
        <w:t xml:space="preserve"> </w:t>
      </w:r>
      <w:r>
        <w:rPr>
          <w:rStyle w:val="VerbatimChar"/>
        </w:rPr>
        <w:t xml:space="preserve">TXT_PROPOSITION_NO</w:t>
      </w:r>
      <w:r>
        <w:t xml:space="preserve">,</w:t>
      </w:r>
      <w:r>
        <w:t xml:space="preserve"> </w:t>
      </w:r>
      <w:r>
        <w:rPr>
          <w:rStyle w:val="VerbatimChar"/>
        </w:rPr>
        <w:t xml:space="preserve">TXT_CLIENT_PO_NO</w:t>
      </w:r>
      <w:r>
        <w:t xml:space="preserve">,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TXT_PRODUCT_NAME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TXT_PRODUCT_VARIANT_CODE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TXT_CLIENT_ADDRESS</w:t>
      </w:r>
      <w:r>
        <w:t xml:space="preserve"> </w:t>
      </w:r>
      <w:r>
        <w:t xml:space="preserve">(multi-line),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TXT_ITEM_NO</w:t>
      </w:r>
      <w:r>
        <w:t xml:space="preserve"> </w:t>
      </w:r>
      <w:r>
        <w:t xml:space="preserve">(zero-padded</w:t>
      </w:r>
      <w:r>
        <w:t xml:space="preserve"> </w:t>
      </w:r>
      <w:r>
        <w:rPr>
          <w:rStyle w:val="VerbatimChar"/>
        </w:rPr>
        <w:t xml:space="preserve">i/N</w:t>
      </w:r>
      <w:r>
        <w:t xml:space="preserve">, e.g.,</w:t>
      </w:r>
      <w:r>
        <w:t xml:space="preserve"> </w:t>
      </w:r>
      <w:r>
        <w:rPr>
          <w:rStyle w:val="VerbatimChar"/>
        </w:rPr>
        <w:t xml:space="preserve">0001/0060</w:t>
      </w:r>
      <w:r>
        <w:t xml:space="preserve">),</w:t>
      </w:r>
    </w:p>
    <w:p>
      <w:pPr>
        <w:pStyle w:val="Compact"/>
        <w:numPr>
          <w:ilvl w:val="1"/>
          <w:numId w:val="1021"/>
        </w:numPr>
      </w:pPr>
      <w:r>
        <w:rPr>
          <w:rStyle w:val="VerbatimChar"/>
        </w:rPr>
        <w:t xml:space="preserve">IMG_QR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Slide size = actual label size; keep safe margins; avoid unpredictable AutoFit.</w:t>
      </w:r>
    </w:p>
    <w:p>
      <w:pPr>
        <w:pStyle w:val="Compact"/>
        <w:numPr>
          <w:ilvl w:val="0"/>
          <w:numId w:val="1020"/>
        </w:numPr>
      </w:pPr>
      <w:r>
        <w:t xml:space="preserve">Install and embed required fonts; test long strings (e.g., product variant code).</w:t>
      </w:r>
    </w:p>
    <w:bookmarkEnd w:id="37"/>
    <w:bookmarkStart w:id="38" w:name="i-future-option-b-org-wide-serial"/>
    <w:p>
      <w:pPr>
        <w:pStyle w:val="Heading3"/>
      </w:pPr>
      <w:r>
        <w:t xml:space="preserve">I) Future Option B (org-wide serial)</w:t>
      </w:r>
    </w:p>
    <w:p>
      <w:pPr>
        <w:pStyle w:val="Compact"/>
        <w:numPr>
          <w:ilvl w:val="0"/>
          <w:numId w:val="1022"/>
        </w:numPr>
      </w:pPr>
      <w:r>
        <w:t xml:space="preserve">Serial format:</w:t>
      </w:r>
      <w:r>
        <w:t xml:space="preserve"> </w:t>
      </w:r>
      <w:r>
        <w:rPr>
          <w:rStyle w:val="VerbatimChar"/>
        </w:rPr>
        <w:t xml:space="preserve">PLT-{SKU6}-{YYWW}-{NUM:00000}</w:t>
      </w:r>
      <w:r>
        <w:t xml:space="preserve"> </w:t>
      </w:r>
      <w:r>
        <w:t xml:space="preserve">(configurable</w:t>
      </w:r>
      <w:r>
        <w:t xml:space="preserve"> </w:t>
      </w:r>
      <w:r>
        <w:rPr>
          <w:rStyle w:val="VerbatimChar"/>
        </w:rPr>
        <w:t xml:space="preserve">PLT</w:t>
      </w:r>
      <w:r>
        <w:t xml:space="preserve">, base36</w:t>
      </w:r>
      <w:r>
        <w:t xml:space="preserve"> </w:t>
      </w:r>
      <w:r>
        <w:rPr>
          <w:rStyle w:val="VerbatimChar"/>
        </w:rPr>
        <w:t xml:space="preserve">SKU6</w:t>
      </w:r>
      <w:r>
        <w:t xml:space="preserve">).</w:t>
      </w:r>
    </w:p>
    <w:p>
      <w:pPr>
        <w:pStyle w:val="Compact"/>
        <w:numPr>
          <w:ilvl w:val="0"/>
          <w:numId w:val="1022"/>
        </w:numPr>
      </w:pPr>
      <w:r>
        <w:t xml:space="preserve">Range allocation via Flow to minimize contention; QR stays</w:t>
      </w:r>
      <w:r>
        <w:t xml:space="preserve"> </w:t>
      </w:r>
      <w:r>
        <w:rPr>
          <w:rStyle w:val="VerbatimChar"/>
        </w:rPr>
        <w:t xml:space="preserve">SKU|SERIAL</w:t>
      </w:r>
      <w:r>
        <w:t xml:space="preserve">.</w:t>
      </w:r>
    </w:p>
    <w:bookmarkEnd w:id="38"/>
    <w:bookmarkEnd w:id="39"/>
    <w:bookmarkStart w:id="40" w:name="milestones"/>
    <w:p>
      <w:pPr>
        <w:pStyle w:val="Heading2"/>
      </w:pPr>
      <w:r>
        <w:t xml:space="preserve">Milestones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M0 – Environment prep (1d)</w:t>
      </w:r>
      <w:r>
        <w:t xml:space="preserve">: Folders,</w:t>
      </w:r>
      <w:r>
        <w:t xml:space="preserve"> </w:t>
      </w:r>
      <w:r>
        <w:rPr>
          <w:rStyle w:val="VerbatimChar"/>
        </w:rPr>
        <w:t xml:space="preserve">SERVERPAD</w:t>
      </w:r>
      <w:r>
        <w:t xml:space="preserve">, place</w:t>
      </w:r>
      <w:r>
        <w:t xml:space="preserve"> </w:t>
      </w:r>
      <w:r>
        <w:rPr>
          <w:rStyle w:val="VerbatimChar"/>
        </w:rPr>
        <w:t xml:space="preserve">Tools/LabelGen.ps1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QRCoder.dll</w:t>
      </w:r>
      <w:r>
        <w:t xml:space="preserve">.</w:t>
      </w:r>
      <w:r>
        <w:t xml:space="preserve"> </w:t>
      </w:r>
      <w:r>
        <w:rPr>
          <w:b/>
          <w:bCs/>
        </w:rPr>
        <w:t xml:space="preserve">DOD</w:t>
      </w:r>
      <w:r>
        <w:t xml:space="preserve">: script help runs; agent access OK.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M1 – Templates (1–2d)</w:t>
      </w:r>
      <w:r>
        <w:t xml:space="preserve">: at least 2 sizes; placeholders as listed.</w:t>
      </w:r>
      <w:r>
        <w:t xml:space="preserve"> </w:t>
      </w:r>
      <w:r>
        <w:rPr>
          <w:b/>
          <w:bCs/>
        </w:rPr>
        <w:t xml:space="preserve">DOD</w:t>
      </w:r>
      <w:r>
        <w:t xml:space="preserve">: manual fill test OK.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M2 – PAC (1d)</w:t>
      </w:r>
      <w:r>
        <w:t xml:space="preserve">: Flow creates JSON in</w:t>
      </w:r>
      <w:r>
        <w:t xml:space="preserve"> </w:t>
      </w:r>
      <w:r>
        <w:rPr>
          <w:rStyle w:val="VerbatimChar"/>
        </w:rPr>
        <w:t xml:space="preserve">Jobs/incoming</w:t>
      </w:r>
      <w:r>
        <w:t xml:space="preserve"> </w:t>
      </w:r>
      <w:r>
        <w:t xml:space="preserve">and returns status/url.</w:t>
      </w:r>
      <w:r>
        <w:t xml:space="preserve"> </w:t>
      </w:r>
      <w:r>
        <w:rPr>
          <w:b/>
          <w:bCs/>
        </w:rPr>
        <w:t xml:space="preserve">DOD</w:t>
      </w:r>
      <w:r>
        <w:t xml:space="preserve">: JSON matches schema.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M3 – PAD (1–2d)</w:t>
      </w:r>
      <w:r>
        <w:t xml:space="preserve">: poll/move/execute/log;</w:t>
      </w:r>
      <w:r>
        <w:t xml:space="preserve"> </w:t>
      </w:r>
      <w:r>
        <w:rPr>
          <w:b/>
          <w:bCs/>
        </w:rPr>
        <w:t xml:space="preserve">DOD</w:t>
      </w:r>
      <w:r>
        <w:t xml:space="preserve">: end-to-end to</w:t>
      </w:r>
      <w:r>
        <w:t xml:space="preserve"> </w:t>
      </w:r>
      <w:r>
        <w:rPr>
          <w:rStyle w:val="VerbatimChar"/>
        </w:rPr>
        <w:t xml:space="preserve">Output/&lt;job_id&gt;/</w:t>
      </w:r>
      <w:r>
        <w:t xml:space="preserve"> </w:t>
      </w:r>
      <w:r>
        <w:t xml:space="preserve">(PDF+status+thumb).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M4 – E2E MVP (1d)</w:t>
      </w:r>
      <w:r>
        <w:t xml:space="preserve">: scenarios (1×, 20×, all fields).</w:t>
      </w:r>
      <w:r>
        <w:t xml:space="preserve"> </w:t>
      </w:r>
      <w:r>
        <w:rPr>
          <w:b/>
          <w:bCs/>
        </w:rPr>
        <w:t xml:space="preserve">DOD</w:t>
      </w:r>
      <w:r>
        <w:t xml:space="preserve">: scannable QR; correct</w:t>
      </w:r>
      <w:r>
        <w:t xml:space="preserve"> </w:t>
      </w:r>
      <w:r>
        <w:rPr>
          <w:rStyle w:val="VerbatimChar"/>
        </w:rPr>
        <w:t xml:space="preserve">TXT_ITEM_NO</w:t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M5 – Quality/Stability (1d)</w:t>
      </w:r>
      <w:r>
        <w:t xml:space="preserve">: DPI/size/font embed, retry, error handling.</w:t>
      </w:r>
      <w:r>
        <w:t xml:space="preserve"> </w:t>
      </w:r>
      <w:r>
        <w:rPr>
          <w:b/>
          <w:bCs/>
        </w:rPr>
        <w:t xml:space="preserve">DOD</w:t>
      </w:r>
      <w:r>
        <w:t xml:space="preserve">: ≥99% success over 100 labels.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M6 – Security/Access (0.5d)</w:t>
      </w:r>
      <w:r>
        <w:t xml:space="preserve">: service account, least privilege, logging policy.</w:t>
      </w:r>
      <w:r>
        <w:t xml:space="preserve"> </w:t>
      </w:r>
      <w:r>
        <w:rPr>
          <w:b/>
          <w:bCs/>
        </w:rPr>
        <w:t xml:space="preserve">DOD</w:t>
      </w:r>
      <w:r>
        <w:t xml:space="preserve">: documented.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M7 – Deploy &amp; Train (0.5d)</w:t>
      </w:r>
      <w:r>
        <w:t xml:space="preserve">: deploy to main agent + quick guide.</w:t>
      </w:r>
      <w:r>
        <w:t xml:space="preserve"> </w:t>
      </w:r>
      <w:r>
        <w:rPr>
          <w:b/>
          <w:bCs/>
        </w:rPr>
        <w:t xml:space="preserve">DOD</w:t>
      </w:r>
      <w:r>
        <w:t xml:space="preserve">: handover checklist.</w:t>
      </w:r>
    </w:p>
    <w:bookmarkEnd w:id="40"/>
    <w:bookmarkStart w:id="41" w:name="gathering-results"/>
    <w:p>
      <w:pPr>
        <w:pStyle w:val="Heading2"/>
      </w:pPr>
      <w:r>
        <w:t xml:space="preserve">Gathering Results</w:t>
      </w:r>
    </w:p>
    <w:p>
      <w:pPr>
        <w:pStyle w:val="FirstParagraph"/>
      </w:pPr>
      <w:r>
        <w:rPr>
          <w:b/>
          <w:bCs/>
        </w:rPr>
        <w:t xml:space="preserve">Acceptance</w:t>
      </w:r>
    </w:p>
    <w:p>
      <w:pPr>
        <w:pStyle w:val="Compact"/>
        <w:numPr>
          <w:ilvl w:val="0"/>
          <w:numId w:val="1024"/>
        </w:numPr>
      </w:pPr>
      <w:r>
        <w:t xml:space="preserve">All placeholders filled;</w:t>
      </w:r>
      <w:r>
        <w:t xml:space="preserve"> </w:t>
      </w:r>
      <w:r>
        <w:rPr>
          <w:rStyle w:val="VerbatimChar"/>
        </w:rPr>
        <w:t xml:space="preserve">TXT_ITEM_NO</w:t>
      </w:r>
      <w:r>
        <w:t xml:space="preserve"> </w:t>
      </w:r>
      <w:r>
        <w:t xml:space="preserve">zero-padded (e.g.,</w:t>
      </w:r>
      <w:r>
        <w:t xml:space="preserve"> </w:t>
      </w:r>
      <w:r>
        <w:rPr>
          <w:rStyle w:val="VerbatimChar"/>
        </w:rPr>
        <w:t xml:space="preserve">0001/0060</w:t>
      </w:r>
      <w:r>
        <w:t xml:space="preserve">).</w:t>
      </w:r>
    </w:p>
    <w:p>
      <w:pPr>
        <w:pStyle w:val="Compact"/>
        <w:numPr>
          <w:ilvl w:val="0"/>
          <w:numId w:val="1024"/>
        </w:numPr>
      </w:pPr>
      <w:r>
        <w:t xml:space="preserve">QR strictly</w:t>
      </w:r>
      <w:r>
        <w:t xml:space="preserve"> </w:t>
      </w:r>
      <w:r>
        <w:rPr>
          <w:rStyle w:val="VerbatimChar"/>
        </w:rPr>
        <w:t xml:space="preserve">SKU|SERIAL</w:t>
      </w:r>
      <w:r>
        <w:t xml:space="preserve"> </w:t>
      </w:r>
      <w:r>
        <w:t xml:space="preserve">and scans in 3 sample apps.</w:t>
      </w:r>
    </w:p>
    <w:p>
      <w:pPr>
        <w:pStyle w:val="Compact"/>
        <w:numPr>
          <w:ilvl w:val="0"/>
          <w:numId w:val="1024"/>
        </w:numPr>
      </w:pPr>
      <w:r>
        <w:t xml:space="preserve">PDF has correct slide size and embedded fonts; print-quality (≥300 DPI).</w:t>
      </w:r>
    </w:p>
    <w:p>
      <w:pPr>
        <w:pStyle w:val="Compact"/>
        <w:numPr>
          <w:ilvl w:val="0"/>
          <w:numId w:val="1024"/>
        </w:numPr>
      </w:pPr>
      <w:r>
        <w:t xml:space="preserve">Outputs in</w:t>
      </w:r>
      <w:r>
        <w:t xml:space="preserve"> </w:t>
      </w:r>
      <w:r>
        <w:rPr>
          <w:rStyle w:val="VerbatimChar"/>
        </w:rPr>
        <w:t xml:space="preserve">Output/&lt;job_id&gt;/</w:t>
      </w:r>
      <w:r>
        <w:t xml:space="preserve"> </w:t>
      </w:r>
      <w:r>
        <w:t xml:space="preserve">(PDF,</w:t>
      </w:r>
      <w:r>
        <w:t xml:space="preserve"> </w:t>
      </w:r>
      <w:r>
        <w:rPr>
          <w:rStyle w:val="VerbatimChar"/>
        </w:rPr>
        <w:t xml:space="preserve">status.json</w:t>
      </w:r>
      <w:r>
        <w:t xml:space="preserve">,</w:t>
      </w:r>
      <w:r>
        <w:t xml:space="preserve"> </w:t>
      </w:r>
      <w:r>
        <w:rPr>
          <w:rStyle w:val="VerbatimChar"/>
        </w:rPr>
        <w:t xml:space="preserve">thumb.png</w:t>
      </w:r>
      <w:r>
        <w:t xml:space="preserve">), job JSON moved to</w:t>
      </w:r>
      <w:r>
        <w:t xml:space="preserve"> </w:t>
      </w:r>
      <w:r>
        <w:rPr>
          <w:rStyle w:val="VerbatimChar"/>
        </w:rPr>
        <w:t xml:space="preserve">Jobs/done/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KPIs</w:t>
      </w:r>
    </w:p>
    <w:p>
      <w:pPr>
        <w:pStyle w:val="Compact"/>
        <w:numPr>
          <w:ilvl w:val="0"/>
          <w:numId w:val="1025"/>
        </w:numPr>
      </w:pPr>
      <w:r>
        <w:t xml:space="preserve">SLA: ≤20s for 10 labels; ≤90s for 100 labels.</w:t>
      </w:r>
    </w:p>
    <w:p>
      <w:pPr>
        <w:pStyle w:val="Compact"/>
        <w:numPr>
          <w:ilvl w:val="0"/>
          <w:numId w:val="1025"/>
        </w:numPr>
      </w:pPr>
      <w:r>
        <w:t xml:space="preserve">Throughput: ≥5 jobs/min with tuned concurrency.</w:t>
      </w:r>
    </w:p>
    <w:p>
      <w:pPr>
        <w:pStyle w:val="Compact"/>
        <w:numPr>
          <w:ilvl w:val="0"/>
          <w:numId w:val="1025"/>
        </w:numPr>
      </w:pPr>
      <w:r>
        <w:t xml:space="preserve">Reliability: ≥99% success in a 1-week pilot.</w:t>
      </w:r>
    </w:p>
    <w:p>
      <w:pPr>
        <w:pStyle w:val="Compact"/>
        <w:numPr>
          <w:ilvl w:val="0"/>
          <w:numId w:val="1025"/>
        </w:numPr>
      </w:pPr>
      <w:r>
        <w:t xml:space="preserve">Idempotency: re-running same</w:t>
      </w:r>
      <w:r>
        <w:t xml:space="preserve"> </w:t>
      </w:r>
      <w:r>
        <w:rPr>
          <w:rStyle w:val="VerbatimChar"/>
        </w:rPr>
        <w:t xml:space="preserve">job_id</w:t>
      </w:r>
      <w:r>
        <w:t xml:space="preserve"> </w:t>
      </w:r>
      <w:r>
        <w:t xml:space="preserve">does not duplicate outputs.</w:t>
      </w:r>
    </w:p>
    <w:p>
      <w:pPr>
        <w:pStyle w:val="FirstParagraph"/>
      </w:pPr>
      <w:r>
        <w:rPr>
          <w:b/>
          <w:bCs/>
        </w:rPr>
        <w:t xml:space="preserve">Test scenarios</w:t>
      </w:r>
    </w:p>
    <w:p>
      <w:pPr>
        <w:pStyle w:val="Compact"/>
        <w:numPr>
          <w:ilvl w:val="0"/>
          <w:numId w:val="1026"/>
        </w:numPr>
      </w:pPr>
      <w:r>
        <w:t xml:space="preserve">Single label with all fields.</w:t>
      </w:r>
    </w:p>
    <w:p>
      <w:pPr>
        <w:pStyle w:val="Compact"/>
        <w:numPr>
          <w:ilvl w:val="0"/>
          <w:numId w:val="1026"/>
        </w:numPr>
      </w:pPr>
      <w:r>
        <w:t xml:space="preserve">60 labels: padding and QR uniqueness.</w:t>
      </w:r>
    </w:p>
    <w:p>
      <w:pPr>
        <w:pStyle w:val="Compact"/>
        <w:numPr>
          <w:ilvl w:val="0"/>
          <w:numId w:val="1026"/>
        </w:numPr>
      </w:pPr>
      <w:r>
        <w:t xml:space="preserve">Concurrent load: 5 jobs × 20 labels.</w:t>
      </w:r>
    </w:p>
    <w:p>
      <w:pPr>
        <w:pStyle w:val="Compact"/>
        <w:numPr>
          <w:ilvl w:val="0"/>
          <w:numId w:val="1026"/>
        </w:numPr>
      </w:pPr>
      <w:r>
        <w:t xml:space="preserve">Error paths: missing template/bad shape name/QRCoder failure → moved to</w:t>
      </w:r>
      <w:r>
        <w:t xml:space="preserve"> </w:t>
      </w:r>
      <w:r>
        <w:rPr>
          <w:rStyle w:val="VerbatimChar"/>
        </w:rPr>
        <w:t xml:space="preserve">failed</w:t>
      </w:r>
      <w:r>
        <w:t xml:space="preserve"> </w:t>
      </w:r>
      <w:r>
        <w:t xml:space="preserve">with message.</w:t>
      </w:r>
    </w:p>
    <w:p>
      <w:pPr>
        <w:pStyle w:val="Compact"/>
        <w:numPr>
          <w:ilvl w:val="0"/>
          <w:numId w:val="1026"/>
        </w:numPr>
      </w:pPr>
      <w:r>
        <w:t xml:space="preserve">Fonts: embed check &amp; rendering on a second machine.</w:t>
      </w:r>
    </w:p>
    <w:p>
      <w:pPr>
        <w:pStyle w:val="FirstParagraph"/>
      </w:pPr>
      <w:r>
        <w:rPr>
          <w:b/>
          <w:bCs/>
        </w:rPr>
        <w:t xml:space="preserve">Monitoring &amp; reporting</w:t>
      </w:r>
    </w:p>
    <w:p>
      <w:pPr>
        <w:pStyle w:val="Compact"/>
        <w:numPr>
          <w:ilvl w:val="0"/>
          <w:numId w:val="1027"/>
        </w:numPr>
      </w:pPr>
      <w:r>
        <w:rPr>
          <w:rStyle w:val="VerbatimChar"/>
        </w:rPr>
        <w:t xml:space="preserve">Logs/agent.log</w:t>
      </w:r>
      <w:r>
        <w:t xml:space="preserve"> </w:t>
      </w:r>
      <w:r>
        <w:t xml:space="preserve">(+ optional per-job logs), optional CSV/Power BI from</w:t>
      </w:r>
      <w:r>
        <w:t xml:space="preserve"> </w:t>
      </w:r>
      <w:r>
        <w:rPr>
          <w:rStyle w:val="VerbatimChar"/>
        </w:rPr>
        <w:t xml:space="preserve">Jobs/done/failed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Retention</w:t>
      </w:r>
    </w:p>
    <w:p>
      <w:pPr>
        <w:pStyle w:val="Compact"/>
        <w:numPr>
          <w:ilvl w:val="0"/>
          <w:numId w:val="1028"/>
        </w:numPr>
      </w:pPr>
      <w:r>
        <w:t xml:space="preserve">Jobs (</w:t>
      </w:r>
      <w:r>
        <w:rPr>
          <w:rStyle w:val="VerbatimChar"/>
        </w:rPr>
        <w:t xml:space="preserve">done|failed|processing</w:t>
      </w:r>
      <w:r>
        <w:t xml:space="preserve">) purge/archive &gt;30 days.</w:t>
      </w:r>
    </w:p>
    <w:p>
      <w:pPr>
        <w:pStyle w:val="Compact"/>
        <w:numPr>
          <w:ilvl w:val="0"/>
          <w:numId w:val="1028"/>
        </w:numPr>
      </w:pPr>
      <w:r>
        <w:t xml:space="preserve">Logs rotation up to 100MB, keep 14 days.</w:t>
      </w:r>
    </w:p>
    <w:p>
      <w:pPr>
        <w:pStyle w:val="Compact"/>
        <w:numPr>
          <w:ilvl w:val="0"/>
          <w:numId w:val="1028"/>
        </w:numPr>
      </w:pPr>
      <w:r>
        <w:t xml:space="preserve">Output keep 90 days (tunable), then archive.</w:t>
      </w:r>
    </w:p>
    <w:p>
      <w:pPr>
        <w:pStyle w:val="FirstParagraph"/>
      </w:pPr>
      <w:r>
        <w:rPr>
          <w:b/>
          <w:bCs/>
        </w:rPr>
        <w:t xml:space="preserve">Migration to Option B</w:t>
      </w:r>
    </w:p>
    <w:p>
      <w:pPr>
        <w:pStyle w:val="Compact"/>
        <w:numPr>
          <w:ilvl w:val="0"/>
          <w:numId w:val="1029"/>
        </w:numPr>
      </w:pPr>
      <w:r>
        <w:t xml:space="preserve">Add a range allocator Flow (</w:t>
      </w:r>
      <w:r>
        <w:rPr>
          <w:rStyle w:val="VerbatimChar"/>
        </w:rPr>
        <w:t xml:space="preserve">SerialCounters</w:t>
      </w:r>
      <w:r>
        <w:t xml:space="preserve">), set</w:t>
      </w:r>
      <w:r>
        <w:t xml:space="preserve"> </w:t>
      </w:r>
      <w:r>
        <w:rPr>
          <w:rStyle w:val="VerbatimChar"/>
        </w:rPr>
        <w:t xml:space="preserve">serialProvider.source='central'</w:t>
      </w:r>
      <w:r>
        <w:t xml:space="preserve">.</w:t>
      </w:r>
    </w:p>
    <w:p>
      <w:pPr>
        <w:pStyle w:val="Compact"/>
        <w:numPr>
          <w:ilvl w:val="0"/>
          <w:numId w:val="1029"/>
        </w:numPr>
      </w:pPr>
      <w:r>
        <w:t xml:space="preserve">Regression-safe: template and QR unchanged.</w:t>
      </w:r>
    </w:p>
    <w:bookmarkEnd w:id="41"/>
    <w:bookmarkStart w:id="43" w:name="X41c7f612730e3f8be3900e4ef5ebf02936438fb"/>
    <w:p>
      <w:pPr>
        <w:pStyle w:val="Heading2"/>
      </w:pPr>
      <w:r>
        <w:t xml:space="preserve">Need Professional Help in Developing Your Architecture?</w:t>
      </w:r>
    </w:p>
    <w:p>
      <w:pPr>
        <w:pStyle w:val="FirstParagraph"/>
      </w:pPr>
      <w:r>
        <w:t xml:space="preserve">Please contact me at</w:t>
      </w:r>
      <w:r>
        <w:t xml:space="preserve"> </w:t>
      </w:r>
      <w:hyperlink r:id="rId42">
        <w:r>
          <w:rPr>
            <w:rStyle w:val="Hyperlink"/>
          </w:rPr>
          <w:t xml:space="preserve">sammuti.com</w:t>
        </w:r>
      </w:hyperlink>
      <w:r>
        <w:t xml:space="preserve"> </w:t>
      </w:r>
      <w:r>
        <w:t xml:space="preserve">:)</w: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sammuti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sammuti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2025-08-14T04:37:19Z</dcterms:created>
  <dcterms:modified xsi:type="dcterms:W3CDTF">2025-08-14T04:37:19Z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