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2EF" w:rsidRDefault="00A311B9" w:rsidP="00C252EF">
      <w:pPr>
        <w:pStyle w:val="Heading2"/>
        <w:rPr>
          <w:noProof/>
        </w:rPr>
      </w:pPr>
      <w:r>
        <w:rPr>
          <w:noProof/>
        </w:rPr>
        <w:drawing>
          <wp:anchor distT="0" distB="0" distL="114300" distR="114300" simplePos="0" relativeHeight="251664384" behindDoc="0" locked="0" layoutInCell="1" allowOverlap="1">
            <wp:simplePos x="0" y="0"/>
            <wp:positionH relativeFrom="column">
              <wp:posOffset>-457200</wp:posOffset>
            </wp:positionH>
            <wp:positionV relativeFrom="paragraph">
              <wp:posOffset>228600</wp:posOffset>
            </wp:positionV>
            <wp:extent cx="3949071" cy="796705"/>
            <wp:effectExtent l="25400" t="0" r="0" b="0"/>
            <wp:wrapNone/>
            <wp:docPr id="6" name="" descr="scripps_inte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ps_interactive.png"/>
                    <pic:cNvPicPr/>
                  </pic:nvPicPr>
                  <pic:blipFill>
                    <a:blip r:embed="rId5">
                      <a:alphaModFix amt="69000"/>
                    </a:blip>
                    <a:stretch>
                      <a:fillRect/>
                    </a:stretch>
                  </pic:blipFill>
                  <pic:spPr>
                    <a:xfrm>
                      <a:off x="0" y="0"/>
                      <a:ext cx="3949071" cy="796705"/>
                    </a:xfrm>
                    <a:prstGeom prst="rect">
                      <a:avLst/>
                    </a:prstGeom>
                  </pic:spPr>
                </pic:pic>
              </a:graphicData>
            </a:graphic>
          </wp:anchor>
        </w:drawing>
      </w:r>
    </w:p>
    <w:p w:rsidR="00C252EF" w:rsidRPr="00FE7652" w:rsidRDefault="00C252EF" w:rsidP="00A311B9">
      <w:pPr>
        <w:pStyle w:val="Heading2"/>
        <w:rPr>
          <w:noProof/>
        </w:rPr>
      </w:pPr>
    </w:p>
    <w:p w:rsidR="00C252EF" w:rsidRPr="00C252EF" w:rsidRDefault="00C252EF" w:rsidP="00C252EF"/>
    <w:p w:rsidR="00A311B9" w:rsidRDefault="00A311B9" w:rsidP="00C252EF">
      <w:pPr>
        <w:pStyle w:val="Heading1"/>
        <w:rPr>
          <w:sz w:val="24"/>
        </w:rPr>
      </w:pPr>
    </w:p>
    <w:p w:rsidR="00C252EF" w:rsidRDefault="00C252EF" w:rsidP="00C252EF">
      <w:pPr>
        <w:pStyle w:val="Heading1"/>
      </w:pPr>
      <w:r>
        <w:t>User Experience Scorecard: ____________</w:t>
      </w:r>
    </w:p>
    <w:p w:rsidR="00C252EF" w:rsidRDefault="00C252EF" w:rsidP="00C252EF"/>
    <w:p w:rsidR="00C252EF" w:rsidRDefault="00C252EF" w:rsidP="00C252EF">
      <w:pPr>
        <w:pStyle w:val="Heading3"/>
        <w:rPr>
          <w:sz w:val="28"/>
        </w:rPr>
      </w:pPr>
      <w:r>
        <w:rPr>
          <w:sz w:val="28"/>
        </w:rPr>
        <w:t>Executive Summary of Results</w:t>
      </w:r>
    </w:p>
    <w:p w:rsidR="00C252EF" w:rsidRDefault="00C252EF" w:rsidP="00C252EF"/>
    <w:p w:rsidR="00C252EF" w:rsidRDefault="00C252EF" w:rsidP="00C252EF">
      <w:pPr>
        <w:pStyle w:val="Header"/>
        <w:tabs>
          <w:tab w:val="clear" w:pos="4320"/>
          <w:tab w:val="clear" w:pos="8640"/>
        </w:tabs>
      </w:pPr>
      <w:r>
        <w:t xml:space="preserve">Evaluation Completed ________   </w:t>
      </w:r>
    </w:p>
    <w:p w:rsidR="00C252EF" w:rsidRDefault="00C252EF" w:rsidP="00C252EF"/>
    <w:p w:rsidR="00C252EF" w:rsidRDefault="00C252EF" w:rsidP="00C252EF">
      <w:pPr>
        <w:rPr>
          <w:sz w:val="22"/>
        </w:rPr>
      </w:pPr>
    </w:p>
    <w:p w:rsidR="00C252EF" w:rsidRDefault="00C252EF" w:rsidP="00C252EF">
      <w:pPr>
        <w:rPr>
          <w:sz w:val="22"/>
        </w:rPr>
      </w:pPr>
      <w:r>
        <w:rPr>
          <w:sz w:val="22"/>
        </w:rPr>
        <w:t xml:space="preserve">The overall Score for in this evaluation is </w:t>
      </w:r>
      <w:r>
        <w:rPr>
          <w:b/>
          <w:sz w:val="22"/>
        </w:rPr>
        <w:t>_____.</w:t>
      </w:r>
      <w:r>
        <w:rPr>
          <w:sz w:val="22"/>
        </w:rPr>
        <w:t xml:space="preserve"> A passing score is _____. </w:t>
      </w:r>
    </w:p>
    <w:p w:rsidR="00C252EF" w:rsidRDefault="00C252EF" w:rsidP="00C252EF">
      <w:pPr>
        <w:rPr>
          <w:sz w:val="22"/>
        </w:rPr>
      </w:pPr>
    </w:p>
    <w:p w:rsidR="00FE7652" w:rsidRDefault="00FE7652" w:rsidP="00C252EF">
      <w:pPr>
        <w:rPr>
          <w:sz w:val="22"/>
        </w:rPr>
      </w:pPr>
    </w:p>
    <w:p w:rsidR="00FE7652" w:rsidRDefault="00FE7652" w:rsidP="00C252EF">
      <w:pPr>
        <w:rPr>
          <w:sz w:val="22"/>
        </w:rPr>
      </w:pPr>
    </w:p>
    <w:p w:rsidR="00FE7652" w:rsidRDefault="00FE7652" w:rsidP="00C252EF">
      <w:pPr>
        <w:rPr>
          <w:sz w:val="22"/>
        </w:rPr>
      </w:pPr>
    </w:p>
    <w:p w:rsidR="00FE7652" w:rsidRDefault="00FE7652" w:rsidP="00C252EF">
      <w:pPr>
        <w:rPr>
          <w:sz w:val="22"/>
        </w:rPr>
      </w:pPr>
    </w:p>
    <w:p w:rsidR="00FE7652" w:rsidRDefault="00FE7652" w:rsidP="00C252EF">
      <w:pPr>
        <w:rPr>
          <w:sz w:val="22"/>
        </w:rPr>
      </w:pPr>
    </w:p>
    <w:p w:rsidR="00FE7652" w:rsidRDefault="00FE7652" w:rsidP="00C252EF">
      <w:pPr>
        <w:rPr>
          <w:sz w:val="22"/>
        </w:rPr>
      </w:pPr>
    </w:p>
    <w:p w:rsidR="00C252EF" w:rsidRDefault="00C252EF" w:rsidP="00C252EF">
      <w:pPr>
        <w:rPr>
          <w:sz w:val="22"/>
        </w:rPr>
      </w:pPr>
    </w:p>
    <w:p w:rsidR="00C252EF" w:rsidRDefault="00C252EF" w:rsidP="00C252EF">
      <w:pPr>
        <w:rPr>
          <w:sz w:val="22"/>
        </w:rPr>
      </w:pPr>
    </w:p>
    <w:p w:rsidR="00C252EF" w:rsidRDefault="00C252EF" w:rsidP="00C252EF">
      <w:pPr>
        <w:rPr>
          <w:sz w:val="22"/>
        </w:rPr>
      </w:pPr>
    </w:p>
    <w:p w:rsidR="00C252EF" w:rsidRDefault="00C252EF" w:rsidP="00C252EF">
      <w:pPr>
        <w:rPr>
          <w:sz w:val="22"/>
        </w:rPr>
      </w:pPr>
      <w:r>
        <w:rPr>
          <w:sz w:val="22"/>
        </w:rPr>
        <w:t>Recommendations for improvements to the interaction design follow and are included in the full report.</w:t>
      </w:r>
    </w:p>
    <w:p w:rsidR="00C252EF" w:rsidRDefault="00C252EF" w:rsidP="00C252EF">
      <w:pPr>
        <w:rPr>
          <w:sz w:val="22"/>
        </w:rPr>
      </w:pPr>
    </w:p>
    <w:p w:rsidR="00FE7652" w:rsidRDefault="00FE7652" w:rsidP="00C252EF">
      <w:pPr>
        <w:rPr>
          <w:sz w:val="22"/>
        </w:rPr>
      </w:pPr>
    </w:p>
    <w:p w:rsidR="00FE7652" w:rsidRDefault="00FE7652" w:rsidP="00C252EF">
      <w:pPr>
        <w:rPr>
          <w:sz w:val="22"/>
        </w:rPr>
      </w:pPr>
    </w:p>
    <w:p w:rsidR="00FE7652" w:rsidRDefault="00FE7652" w:rsidP="00C252EF">
      <w:pPr>
        <w:rPr>
          <w:sz w:val="22"/>
        </w:rPr>
      </w:pPr>
    </w:p>
    <w:p w:rsidR="00FE7652" w:rsidRDefault="00FE7652" w:rsidP="00C252EF">
      <w:pPr>
        <w:rPr>
          <w:sz w:val="22"/>
        </w:rPr>
      </w:pPr>
    </w:p>
    <w:p w:rsidR="00FE7652" w:rsidRDefault="00FE7652" w:rsidP="00C252EF">
      <w:pPr>
        <w:rPr>
          <w:sz w:val="22"/>
        </w:rPr>
      </w:pPr>
    </w:p>
    <w:p w:rsidR="00FE7652" w:rsidRDefault="00FE7652" w:rsidP="00C252EF">
      <w:pPr>
        <w:rPr>
          <w:sz w:val="22"/>
        </w:rPr>
      </w:pPr>
    </w:p>
    <w:p w:rsidR="00FE7652" w:rsidRDefault="00FE7652" w:rsidP="00C252EF">
      <w:pPr>
        <w:rPr>
          <w:sz w:val="22"/>
        </w:rPr>
      </w:pPr>
    </w:p>
    <w:p w:rsidR="00FE7652" w:rsidRDefault="00FE7652" w:rsidP="00C252EF">
      <w:pPr>
        <w:rPr>
          <w:sz w:val="22"/>
        </w:rPr>
      </w:pPr>
    </w:p>
    <w:p w:rsidR="00FE7652" w:rsidRDefault="00FE7652" w:rsidP="00C252EF">
      <w:pPr>
        <w:rPr>
          <w:sz w:val="22"/>
        </w:rPr>
      </w:pPr>
    </w:p>
    <w:p w:rsidR="00C252EF" w:rsidRDefault="00C252EF" w:rsidP="00C252EF">
      <w:pPr>
        <w:rPr>
          <w:sz w:val="22"/>
        </w:rPr>
      </w:pPr>
    </w:p>
    <w:p w:rsidR="00C252EF" w:rsidRDefault="00C252EF" w:rsidP="00C252EF">
      <w:pPr>
        <w:rPr>
          <w:sz w:val="22"/>
        </w:rPr>
      </w:pPr>
      <w:r>
        <w:rPr>
          <w:sz w:val="22"/>
        </w:rPr>
        <w:t>If there are any questions about the report, please contact:</w:t>
      </w:r>
    </w:p>
    <w:p w:rsidR="00C252EF" w:rsidRDefault="00C252EF" w:rsidP="00C252EF">
      <w:pPr>
        <w:rPr>
          <w:sz w:val="22"/>
        </w:rPr>
      </w:pPr>
    </w:p>
    <w:p w:rsidR="00C252EF" w:rsidRDefault="00C252EF" w:rsidP="00C252EF">
      <w:pPr>
        <w:rPr>
          <w:sz w:val="22"/>
        </w:rPr>
      </w:pPr>
    </w:p>
    <w:p w:rsidR="00C252EF" w:rsidRPr="004D7A4D" w:rsidRDefault="00C252EF" w:rsidP="00C252EF">
      <w:pPr>
        <w:rPr>
          <w:b/>
          <w:sz w:val="22"/>
        </w:rPr>
      </w:pPr>
      <w:r w:rsidRPr="004D7A4D">
        <w:rPr>
          <w:b/>
          <w:sz w:val="22"/>
        </w:rPr>
        <w:t xml:space="preserve">Madeline </w:t>
      </w:r>
      <w:proofErr w:type="spellStart"/>
      <w:r w:rsidRPr="004D7A4D">
        <w:rPr>
          <w:b/>
          <w:sz w:val="22"/>
        </w:rPr>
        <w:t>Jannotta</w:t>
      </w:r>
      <w:proofErr w:type="spellEnd"/>
    </w:p>
    <w:p w:rsidR="00C252EF" w:rsidRDefault="00C252EF" w:rsidP="00C252EF">
      <w:pPr>
        <w:rPr>
          <w:sz w:val="22"/>
        </w:rPr>
      </w:pPr>
      <w:r>
        <w:rPr>
          <w:sz w:val="22"/>
        </w:rPr>
        <w:t>Usability Specialist</w:t>
      </w:r>
    </w:p>
    <w:p w:rsidR="00C252EF" w:rsidRDefault="00C252EF" w:rsidP="00C252EF">
      <w:pPr>
        <w:rPr>
          <w:sz w:val="22"/>
        </w:rPr>
      </w:pPr>
      <w:r>
        <w:rPr>
          <w:sz w:val="22"/>
        </w:rPr>
        <w:t>Scripps Networks Research Department</w:t>
      </w:r>
    </w:p>
    <w:p w:rsidR="00C252EF" w:rsidRDefault="00C252EF" w:rsidP="00C252EF">
      <w:pPr>
        <w:rPr>
          <w:sz w:val="22"/>
        </w:rPr>
      </w:pPr>
      <w:hyperlink r:id="rId6" w:history="1">
        <w:r w:rsidRPr="004763BD">
          <w:rPr>
            <w:rStyle w:val="Hyperlink"/>
            <w:sz w:val="22"/>
          </w:rPr>
          <w:t>mjannotta@scrippsnetworks.com</w:t>
        </w:r>
      </w:hyperlink>
    </w:p>
    <w:p w:rsidR="00C252EF" w:rsidRDefault="00C252EF" w:rsidP="00C252EF">
      <w:pPr>
        <w:rPr>
          <w:sz w:val="22"/>
        </w:rPr>
      </w:pPr>
      <w:r>
        <w:rPr>
          <w:sz w:val="22"/>
        </w:rPr>
        <w:t>646.638.7623</w:t>
      </w:r>
    </w:p>
    <w:p w:rsidR="00C252EF" w:rsidRDefault="00C252EF" w:rsidP="00C252EF">
      <w:pPr>
        <w:rPr>
          <w:sz w:val="22"/>
        </w:rPr>
      </w:pPr>
      <w:r>
        <w:rPr>
          <w:sz w:val="22"/>
        </w:rPr>
        <w:br w:type="page"/>
      </w:r>
    </w:p>
    <w:p w:rsidR="00C252EF" w:rsidRDefault="00A311B9" w:rsidP="00C252EF">
      <w:pPr>
        <w:pStyle w:val="Heading2"/>
      </w:pPr>
      <w:r>
        <w:rPr>
          <w:noProof/>
        </w:rPr>
        <w:drawing>
          <wp:anchor distT="0" distB="0" distL="114300" distR="114300" simplePos="0" relativeHeight="251666432" behindDoc="0" locked="0" layoutInCell="1" allowOverlap="1">
            <wp:simplePos x="0" y="0"/>
            <wp:positionH relativeFrom="column">
              <wp:posOffset>-302260</wp:posOffset>
            </wp:positionH>
            <wp:positionV relativeFrom="paragraph">
              <wp:posOffset>226060</wp:posOffset>
            </wp:positionV>
            <wp:extent cx="2816225" cy="567690"/>
            <wp:effectExtent l="25400" t="0" r="3175" b="0"/>
            <wp:wrapNone/>
            <wp:docPr id="8" name="" descr="scripps_inte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ps_interactive.png"/>
                    <pic:cNvPicPr/>
                  </pic:nvPicPr>
                  <pic:blipFill>
                    <a:blip r:embed="rId5">
                      <a:alphaModFix amt="69000"/>
                    </a:blip>
                    <a:stretch>
                      <a:fillRect/>
                    </a:stretch>
                  </pic:blipFill>
                  <pic:spPr>
                    <a:xfrm>
                      <a:off x="0" y="0"/>
                      <a:ext cx="2816225" cy="567690"/>
                    </a:xfrm>
                    <a:prstGeom prst="rect">
                      <a:avLst/>
                    </a:prstGeom>
                  </pic:spPr>
                </pic:pic>
              </a:graphicData>
            </a:graphic>
          </wp:anchor>
        </w:drawing>
      </w:r>
      <w:r w:rsidR="00CB6DE0">
        <w:rPr>
          <w:noProof/>
        </w:rPr>
        <w:tab/>
      </w:r>
      <w:r w:rsidR="00CB6DE0">
        <w:rPr>
          <w:noProof/>
        </w:rPr>
        <w:tab/>
      </w:r>
      <w:r w:rsidR="00CB6DE0">
        <w:rPr>
          <w:noProof/>
        </w:rPr>
        <w:tab/>
      </w:r>
      <w:r w:rsidR="00CB6DE0">
        <w:rPr>
          <w:noProof/>
        </w:rPr>
        <w:tab/>
      </w:r>
    </w:p>
    <w:p w:rsidR="00CB6DE0" w:rsidRDefault="00CB6DE0" w:rsidP="00C252EF">
      <w:pPr>
        <w:pStyle w:val="Heading1"/>
      </w:pPr>
    </w:p>
    <w:p w:rsidR="00C252EF" w:rsidRDefault="00C252EF" w:rsidP="00C252EF">
      <w:pPr>
        <w:pStyle w:val="Heading1"/>
      </w:pPr>
      <w:r>
        <w:t>Recommendations</w:t>
      </w:r>
    </w:p>
    <w:p w:rsidR="00C252EF" w:rsidRDefault="00C252EF" w:rsidP="00C252EF">
      <w:pPr>
        <w:pStyle w:val="Heading3"/>
      </w:pPr>
      <w:r>
        <w:t>Improving user experience on ____________</w:t>
      </w:r>
      <w:proofErr w:type="gramStart"/>
      <w:r>
        <w:t>_  through</w:t>
      </w:r>
      <w:proofErr w:type="gramEnd"/>
      <w:r>
        <w:t xml:space="preserve"> interaction design</w:t>
      </w:r>
    </w:p>
    <w:p w:rsidR="00C252EF" w:rsidRDefault="00C252EF" w:rsidP="00C252EF">
      <w:pPr>
        <w:ind w:right="-60"/>
      </w:pPr>
    </w:p>
    <w:p w:rsidR="00C252EF" w:rsidRDefault="00C252EF" w:rsidP="00C252EF">
      <w:pPr>
        <w:ind w:right="-60"/>
        <w:rPr>
          <w:b/>
        </w:rPr>
      </w:pPr>
      <w:r>
        <w:rPr>
          <w:b/>
        </w:rPr>
        <w:t>Some general thoughts...</w:t>
      </w: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FE7652" w:rsidRDefault="00FE7652" w:rsidP="00C252EF">
      <w:pPr>
        <w:ind w:right="-60"/>
      </w:pPr>
    </w:p>
    <w:p w:rsidR="00FE7652" w:rsidRDefault="00FE7652" w:rsidP="00C252EF">
      <w:pPr>
        <w:ind w:right="-60"/>
      </w:pPr>
    </w:p>
    <w:p w:rsidR="00C252EF" w:rsidRDefault="00C252EF" w:rsidP="00C252EF">
      <w:pPr>
        <w:ind w:right="-60"/>
      </w:pPr>
    </w:p>
    <w:p w:rsidR="00C252EF" w:rsidRDefault="00C252EF" w:rsidP="00C252EF">
      <w:pPr>
        <w:ind w:right="-60"/>
      </w:pPr>
    </w:p>
    <w:p w:rsidR="00C252EF" w:rsidRDefault="00C252EF" w:rsidP="00C252EF">
      <w:pPr>
        <w:pStyle w:val="Heading4"/>
      </w:pPr>
    </w:p>
    <w:p w:rsidR="00C252EF" w:rsidRDefault="00C252EF" w:rsidP="00C252EF">
      <w:pPr>
        <w:pStyle w:val="Heading4"/>
      </w:pPr>
      <w:r>
        <w:t>Some quick and easy fixes…</w:t>
      </w:r>
    </w:p>
    <w:p w:rsidR="00C252EF" w:rsidRDefault="00C252EF" w:rsidP="00C252EF"/>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ind w:right="-60"/>
      </w:pPr>
    </w:p>
    <w:p w:rsidR="00C252EF" w:rsidRDefault="00C252EF" w:rsidP="00C252EF">
      <w:pPr>
        <w:pStyle w:val="Heading2"/>
        <w:ind w:left="-810"/>
        <w:rPr>
          <w:noProof/>
        </w:rPr>
      </w:pPr>
    </w:p>
    <w:p w:rsidR="00C252EF" w:rsidRDefault="00C252EF" w:rsidP="00C252EF">
      <w:pPr>
        <w:pStyle w:val="Heading2"/>
        <w:rPr>
          <w:noProof/>
        </w:rPr>
      </w:pPr>
    </w:p>
    <w:p w:rsidR="00C252EF" w:rsidRDefault="00C252EF" w:rsidP="00C252EF">
      <w:pPr>
        <w:pStyle w:val="Heading2"/>
        <w:rPr>
          <w:noProof/>
        </w:rPr>
      </w:pPr>
    </w:p>
    <w:p w:rsidR="00C252EF" w:rsidRDefault="00C252EF" w:rsidP="00C252EF">
      <w:pPr>
        <w:pStyle w:val="Heading2"/>
        <w:rPr>
          <w:noProof/>
        </w:rPr>
      </w:pPr>
    </w:p>
    <w:p w:rsidR="00C252EF" w:rsidRDefault="00C252EF" w:rsidP="00C252EF"/>
    <w:p w:rsidR="00C252EF" w:rsidRDefault="00C252EF" w:rsidP="00C252EF"/>
    <w:p w:rsidR="00C252EF" w:rsidRDefault="00C252EF" w:rsidP="00C252EF"/>
    <w:p w:rsidR="00C252EF" w:rsidRDefault="00C252EF" w:rsidP="00C252EF"/>
    <w:p w:rsidR="00C252EF" w:rsidRPr="00C252EF" w:rsidRDefault="00C252EF" w:rsidP="00C252EF"/>
    <w:p w:rsidR="00C252EF" w:rsidRDefault="00A311B9" w:rsidP="00C252EF">
      <w:pPr>
        <w:pStyle w:val="Heading2"/>
        <w:rPr>
          <w:noProof/>
        </w:rPr>
      </w:pPr>
      <w:r>
        <w:rPr>
          <w:noProof/>
        </w:rPr>
        <w:drawing>
          <wp:anchor distT="0" distB="0" distL="114300" distR="114300" simplePos="0" relativeHeight="251668480" behindDoc="0" locked="0" layoutInCell="1" allowOverlap="1">
            <wp:simplePos x="0" y="0"/>
            <wp:positionH relativeFrom="column">
              <wp:posOffset>-229606</wp:posOffset>
            </wp:positionH>
            <wp:positionV relativeFrom="paragraph">
              <wp:posOffset>-2263</wp:posOffset>
            </wp:positionV>
            <wp:extent cx="3430006" cy="691627"/>
            <wp:effectExtent l="25400" t="0" r="0" b="0"/>
            <wp:wrapNone/>
            <wp:docPr id="9" name="" descr="scripps_inte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ipps_interactive.png"/>
                    <pic:cNvPicPr/>
                  </pic:nvPicPr>
                  <pic:blipFill>
                    <a:blip r:embed="rId5">
                      <a:alphaModFix amt="69000"/>
                    </a:blip>
                    <a:stretch>
                      <a:fillRect/>
                    </a:stretch>
                  </pic:blipFill>
                  <pic:spPr>
                    <a:xfrm>
                      <a:off x="0" y="0"/>
                      <a:ext cx="3450544" cy="695768"/>
                    </a:xfrm>
                    <a:prstGeom prst="rect">
                      <a:avLst/>
                    </a:prstGeom>
                  </pic:spPr>
                </pic:pic>
              </a:graphicData>
            </a:graphic>
          </wp:anchor>
        </w:drawing>
      </w:r>
    </w:p>
    <w:p w:rsidR="00C252EF" w:rsidRPr="006D2E20" w:rsidRDefault="00C252EF" w:rsidP="00C252EF"/>
    <w:p w:rsidR="00CB6DE0" w:rsidRDefault="00CB6DE0" w:rsidP="00C252EF">
      <w:pPr>
        <w:pStyle w:val="Heading2"/>
        <w:rPr>
          <w:noProof/>
        </w:rPr>
      </w:pPr>
    </w:p>
    <w:p w:rsidR="00C252EF" w:rsidRDefault="00C252EF" w:rsidP="00C252EF">
      <w:pPr>
        <w:pStyle w:val="Heading1"/>
      </w:pPr>
      <w:r>
        <w:t xml:space="preserve">Web Site User Experience Evaluation </w:t>
      </w:r>
    </w:p>
    <w:tbl>
      <w:tblPr>
        <w:tblW w:w="5000" w:type="pct"/>
        <w:tblLayout w:type="fixed"/>
        <w:tblLook w:val="0000"/>
      </w:tblPr>
      <w:tblGrid>
        <w:gridCol w:w="1308"/>
        <w:gridCol w:w="2640"/>
        <w:gridCol w:w="882"/>
        <w:gridCol w:w="1278"/>
        <w:gridCol w:w="2040"/>
        <w:gridCol w:w="1908"/>
      </w:tblGrid>
      <w:tr w:rsidR="00C252EF">
        <w:tblPrEx>
          <w:tblCellMar>
            <w:top w:w="0" w:type="dxa"/>
            <w:bottom w:w="0" w:type="dxa"/>
          </w:tblCellMar>
        </w:tblPrEx>
        <w:trPr>
          <w:cantSplit/>
          <w:trHeight w:val="735"/>
        </w:trPr>
        <w:tc>
          <w:tcPr>
            <w:tcW w:w="3948" w:type="dxa"/>
            <w:gridSpan w:val="2"/>
          </w:tcPr>
          <w:p w:rsidR="00C252EF" w:rsidRDefault="00C252EF">
            <w:pPr>
              <w:tabs>
                <w:tab w:val="left" w:pos="1200"/>
                <w:tab w:val="left" w:pos="5040"/>
              </w:tabs>
            </w:pPr>
          </w:p>
        </w:tc>
        <w:tc>
          <w:tcPr>
            <w:tcW w:w="4200" w:type="dxa"/>
            <w:gridSpan w:val="3"/>
            <w:tcBorders>
              <w:right w:val="single" w:sz="18" w:space="0" w:color="85A5A0"/>
            </w:tcBorders>
            <w:vAlign w:val="center"/>
          </w:tcPr>
          <w:p w:rsidR="00C252EF" w:rsidRDefault="00C252EF">
            <w:pPr>
              <w:tabs>
                <w:tab w:val="left" w:pos="1200"/>
                <w:tab w:val="left" w:pos="5040"/>
              </w:tabs>
            </w:pPr>
            <w:r>
              <w:t xml:space="preserve">A negative score </w:t>
            </w:r>
            <w:r>
              <w:rPr>
                <w:i/>
              </w:rPr>
              <w:t>for any of the 40 questions</w:t>
            </w:r>
            <w:r>
              <w:t xml:space="preserve"> indicates a likely problem that should be addressed, regardless of the overall total.</w:t>
            </w:r>
          </w:p>
        </w:tc>
        <w:tc>
          <w:tcPr>
            <w:tcW w:w="1908" w:type="dxa"/>
            <w:tcBorders>
              <w:top w:val="single" w:sz="18" w:space="0" w:color="85A5A0"/>
              <w:left w:val="single" w:sz="18" w:space="0" w:color="85A5A0"/>
              <w:bottom w:val="single" w:sz="18" w:space="0" w:color="85A5A0"/>
              <w:right w:val="single" w:sz="18" w:space="0" w:color="85A5A0"/>
            </w:tcBorders>
            <w:vAlign w:val="center"/>
          </w:tcPr>
          <w:p w:rsidR="00C252EF" w:rsidRDefault="00C252EF">
            <w:pPr>
              <w:jc w:val="center"/>
              <w:rPr>
                <w:b/>
              </w:rPr>
            </w:pPr>
            <w:r>
              <w:rPr>
                <w:b/>
              </w:rPr>
              <w:t xml:space="preserve">Total score: </w:t>
            </w:r>
            <w:bookmarkStart w:id="0" w:name="WSR_Total_Score"/>
          </w:p>
          <w:bookmarkEnd w:id="0"/>
          <w:p w:rsidR="00C252EF" w:rsidRDefault="00C252EF">
            <w:pPr>
              <w:jc w:val="center"/>
              <w:rPr>
                <w:b/>
              </w:rPr>
            </w:pPr>
            <w:r>
              <w:t>Range: -40 to +40</w:t>
            </w:r>
          </w:p>
        </w:tc>
      </w:tr>
      <w:tr w:rsidR="00C252EF">
        <w:tblPrEx>
          <w:tblCellMar>
            <w:top w:w="0" w:type="dxa"/>
            <w:bottom w:w="0" w:type="dxa"/>
          </w:tblCellMar>
        </w:tblPrEx>
        <w:trPr>
          <w:cantSplit/>
          <w:trHeight w:val="225"/>
        </w:trPr>
        <w:tc>
          <w:tcPr>
            <w:tcW w:w="1308" w:type="dxa"/>
          </w:tcPr>
          <w:p w:rsidR="00C252EF" w:rsidRDefault="00C252EF">
            <w:pPr>
              <w:rPr>
                <w:b/>
              </w:rPr>
            </w:pPr>
          </w:p>
        </w:tc>
        <w:tc>
          <w:tcPr>
            <w:tcW w:w="3522" w:type="dxa"/>
            <w:gridSpan w:val="2"/>
          </w:tcPr>
          <w:p w:rsidR="00C252EF" w:rsidRDefault="00C252EF"/>
        </w:tc>
        <w:tc>
          <w:tcPr>
            <w:tcW w:w="3318" w:type="dxa"/>
            <w:gridSpan w:val="2"/>
          </w:tcPr>
          <w:p w:rsidR="00C252EF" w:rsidRDefault="00C252EF"/>
        </w:tc>
        <w:tc>
          <w:tcPr>
            <w:tcW w:w="1908" w:type="dxa"/>
            <w:tcBorders>
              <w:top w:val="single" w:sz="18" w:space="0" w:color="85A5A0"/>
            </w:tcBorders>
          </w:tcPr>
          <w:p w:rsidR="00C252EF" w:rsidRDefault="00C252EF">
            <w:pPr>
              <w:pStyle w:val="NoteChar"/>
              <w:rPr>
                <w:sz w:val="20"/>
              </w:rPr>
            </w:pPr>
          </w:p>
        </w:tc>
      </w:tr>
      <w:tr w:rsidR="00C252EF">
        <w:tblPrEx>
          <w:tblCellMar>
            <w:top w:w="0" w:type="dxa"/>
            <w:bottom w:w="0" w:type="dxa"/>
          </w:tblCellMar>
        </w:tblPrEx>
        <w:tc>
          <w:tcPr>
            <w:tcW w:w="1308" w:type="dxa"/>
            <w:tcMar>
              <w:left w:w="0" w:type="dxa"/>
              <w:right w:w="0" w:type="dxa"/>
            </w:tcMar>
            <w:vAlign w:val="bottom"/>
          </w:tcPr>
          <w:p w:rsidR="00C252EF" w:rsidRDefault="00C252EF">
            <w:pPr>
              <w:ind w:left="-120"/>
              <w:jc w:val="right"/>
            </w:pPr>
            <w:r>
              <w:t>Product:</w:t>
            </w:r>
          </w:p>
        </w:tc>
        <w:tc>
          <w:tcPr>
            <w:tcW w:w="3522" w:type="dxa"/>
            <w:gridSpan w:val="2"/>
            <w:tcBorders>
              <w:bottom w:val="single" w:sz="8" w:space="0" w:color="auto"/>
            </w:tcBorders>
          </w:tcPr>
          <w:p w:rsidR="00C252EF" w:rsidRDefault="00C252EF" w:rsidP="00C252EF">
            <w:proofErr w:type="gramStart"/>
            <w:r>
              <w:t>www</w:t>
            </w:r>
            <w:proofErr w:type="gramEnd"/>
            <w:r>
              <w:t>.</w:t>
            </w:r>
          </w:p>
        </w:tc>
        <w:tc>
          <w:tcPr>
            <w:tcW w:w="1278" w:type="dxa"/>
            <w:tcMar>
              <w:left w:w="0" w:type="dxa"/>
              <w:right w:w="0" w:type="dxa"/>
            </w:tcMar>
            <w:vAlign w:val="bottom"/>
          </w:tcPr>
          <w:p w:rsidR="00C252EF" w:rsidRDefault="00C252EF">
            <w:pPr>
              <w:ind w:left="-150"/>
              <w:jc w:val="right"/>
            </w:pPr>
            <w:r>
              <w:t>URL:</w:t>
            </w:r>
          </w:p>
        </w:tc>
        <w:tc>
          <w:tcPr>
            <w:tcW w:w="3948" w:type="dxa"/>
            <w:gridSpan w:val="2"/>
            <w:tcBorders>
              <w:bottom w:val="single" w:sz="8" w:space="0" w:color="auto"/>
            </w:tcBorders>
          </w:tcPr>
          <w:p w:rsidR="00C252EF" w:rsidRDefault="00C252EF" w:rsidP="00C252EF">
            <w:pPr>
              <w:rPr>
                <w:b/>
              </w:rPr>
            </w:pPr>
            <w:r>
              <w:rPr>
                <w:b/>
              </w:rPr>
              <w:t>http://www</w:t>
            </w:r>
          </w:p>
        </w:tc>
      </w:tr>
      <w:tr w:rsidR="00C252EF">
        <w:tblPrEx>
          <w:tblCellMar>
            <w:top w:w="0" w:type="dxa"/>
            <w:bottom w:w="0" w:type="dxa"/>
          </w:tblCellMar>
        </w:tblPrEx>
        <w:tc>
          <w:tcPr>
            <w:tcW w:w="1308" w:type="dxa"/>
            <w:tcMar>
              <w:left w:w="0" w:type="dxa"/>
              <w:right w:w="0" w:type="dxa"/>
            </w:tcMar>
            <w:vAlign w:val="bottom"/>
          </w:tcPr>
          <w:p w:rsidR="00C252EF" w:rsidRDefault="00C252EF">
            <w:pPr>
              <w:ind w:left="-120"/>
              <w:jc w:val="right"/>
            </w:pPr>
            <w:r>
              <w:t>Evaluation by:</w:t>
            </w:r>
          </w:p>
        </w:tc>
        <w:tc>
          <w:tcPr>
            <w:tcW w:w="3522" w:type="dxa"/>
            <w:gridSpan w:val="2"/>
            <w:tcBorders>
              <w:top w:val="single" w:sz="8" w:space="0" w:color="auto"/>
              <w:bottom w:val="single" w:sz="8" w:space="0" w:color="auto"/>
            </w:tcBorders>
          </w:tcPr>
          <w:p w:rsidR="00C252EF" w:rsidRDefault="00C252EF">
            <w:r>
              <w:t xml:space="preserve">Madeline </w:t>
            </w:r>
            <w:proofErr w:type="spellStart"/>
            <w:r>
              <w:t>Jannotta</w:t>
            </w:r>
            <w:proofErr w:type="spellEnd"/>
          </w:p>
        </w:tc>
        <w:tc>
          <w:tcPr>
            <w:tcW w:w="1278" w:type="dxa"/>
            <w:tcMar>
              <w:left w:w="0" w:type="dxa"/>
              <w:right w:w="0" w:type="dxa"/>
            </w:tcMar>
            <w:vAlign w:val="bottom"/>
          </w:tcPr>
          <w:p w:rsidR="00C252EF" w:rsidRDefault="00C252EF">
            <w:pPr>
              <w:ind w:left="-150"/>
              <w:jc w:val="right"/>
            </w:pPr>
            <w:r>
              <w:t>Date:</w:t>
            </w:r>
          </w:p>
        </w:tc>
        <w:tc>
          <w:tcPr>
            <w:tcW w:w="3948" w:type="dxa"/>
            <w:gridSpan w:val="2"/>
            <w:tcBorders>
              <w:top w:val="single" w:sz="8" w:space="0" w:color="auto"/>
              <w:bottom w:val="single" w:sz="8" w:space="0" w:color="auto"/>
            </w:tcBorders>
          </w:tcPr>
          <w:p w:rsidR="00C252EF" w:rsidRDefault="00C252EF" w:rsidP="00C252EF"/>
        </w:tc>
      </w:tr>
      <w:tr w:rsidR="00C252EF">
        <w:tblPrEx>
          <w:tblCellMar>
            <w:top w:w="0" w:type="dxa"/>
            <w:bottom w:w="0" w:type="dxa"/>
          </w:tblCellMar>
        </w:tblPrEx>
        <w:trPr>
          <w:gridAfter w:val="3"/>
          <w:wAfter w:w="5226" w:type="dxa"/>
        </w:trPr>
        <w:tc>
          <w:tcPr>
            <w:tcW w:w="1308" w:type="dxa"/>
            <w:tcMar>
              <w:left w:w="0" w:type="dxa"/>
              <w:right w:w="0" w:type="dxa"/>
            </w:tcMar>
            <w:vAlign w:val="bottom"/>
          </w:tcPr>
          <w:p w:rsidR="00C252EF" w:rsidRDefault="00C252EF">
            <w:pPr>
              <w:ind w:left="-120"/>
              <w:jc w:val="right"/>
            </w:pPr>
            <w:r>
              <w:t>Browsers:</w:t>
            </w:r>
          </w:p>
        </w:tc>
        <w:tc>
          <w:tcPr>
            <w:tcW w:w="3522" w:type="dxa"/>
            <w:gridSpan w:val="2"/>
            <w:tcBorders>
              <w:top w:val="single" w:sz="8" w:space="0" w:color="auto"/>
              <w:bottom w:val="single" w:sz="8" w:space="0" w:color="auto"/>
            </w:tcBorders>
          </w:tcPr>
          <w:p w:rsidR="00C252EF" w:rsidRDefault="00C252EF">
            <w:r>
              <w:t>Firefox/Internet Explorer</w:t>
            </w:r>
          </w:p>
        </w:tc>
      </w:tr>
    </w:tbl>
    <w:p w:rsidR="00C252EF" w:rsidRDefault="00C252EF" w:rsidP="00C252EF">
      <w:pPr>
        <w:pStyle w:val="Question"/>
      </w:pPr>
    </w:p>
    <w:p w:rsidR="00C252EF" w:rsidRDefault="00C252EF" w:rsidP="00C252EF">
      <w:pPr>
        <w:pStyle w:val="Question"/>
      </w:pPr>
    </w:p>
    <w:p w:rsidR="00C252EF" w:rsidRDefault="00C252EF" w:rsidP="00C252EF">
      <w:pPr>
        <w:pStyle w:val="Question"/>
      </w:pPr>
    </w:p>
    <w:p w:rsidR="00C252EF" w:rsidRDefault="00C252EF" w:rsidP="00C252EF">
      <w:pPr>
        <w:pStyle w:val="Question"/>
      </w:pPr>
    </w:p>
    <w:p w:rsidR="00C252EF" w:rsidRDefault="00C252EF" w:rsidP="00C252EF">
      <w:pPr>
        <w:pStyle w:val="Question"/>
      </w:pPr>
    </w:p>
    <w:tbl>
      <w:tblPr>
        <w:tblW w:w="5006" w:type="pct"/>
        <w:tblLayout w:type="fixed"/>
        <w:tblLook w:val="01E0"/>
      </w:tblPr>
      <w:tblGrid>
        <w:gridCol w:w="384"/>
        <w:gridCol w:w="175"/>
        <w:gridCol w:w="1712"/>
        <w:gridCol w:w="7797"/>
      </w:tblGrid>
      <w:tr w:rsidR="00C252EF">
        <w:tc>
          <w:tcPr>
            <w:tcW w:w="10068" w:type="dxa"/>
            <w:gridSpan w:val="4"/>
          </w:tcPr>
          <w:p w:rsidR="00C252EF" w:rsidRDefault="00C252EF">
            <w:pPr>
              <w:pStyle w:val="Question"/>
            </w:pPr>
            <w:r>
              <w:t>Evaluated user goals</w:t>
            </w:r>
          </w:p>
        </w:tc>
      </w:tr>
      <w:tr w:rsidR="00C252EF">
        <w:tc>
          <w:tcPr>
            <w:tcW w:w="384" w:type="dxa"/>
          </w:tcPr>
          <w:p w:rsidR="00C252EF" w:rsidRDefault="00C252EF">
            <w:pPr>
              <w:ind w:left="-120"/>
              <w:jc w:val="right"/>
            </w:pPr>
            <w:r>
              <w:t>1.</w:t>
            </w:r>
          </w:p>
        </w:tc>
        <w:tc>
          <w:tcPr>
            <w:tcW w:w="9684" w:type="dxa"/>
            <w:gridSpan w:val="3"/>
            <w:tcBorders>
              <w:bottom w:val="single" w:sz="8" w:space="0" w:color="auto"/>
            </w:tcBorders>
          </w:tcPr>
          <w:p w:rsidR="00C252EF" w:rsidRDefault="00C252EF">
            <w:pPr>
              <w:rPr>
                <w:rFonts w:ascii="NewsGoth BT" w:hAnsi="NewsGoth BT"/>
                <w:noProof/>
              </w:rPr>
            </w:pPr>
          </w:p>
          <w:p w:rsidR="00C252EF" w:rsidRDefault="00C252EF">
            <w:pPr>
              <w:rPr>
                <w:rFonts w:ascii="NewsGoth BT" w:hAnsi="NewsGoth BT"/>
                <w:noProof/>
              </w:rPr>
            </w:pPr>
          </w:p>
          <w:p w:rsidR="00C252EF" w:rsidRDefault="00C252EF">
            <w:pPr>
              <w:rPr>
                <w:rFonts w:ascii="NewsGoth BT" w:hAnsi="NewsGoth BT"/>
                <w:noProof/>
              </w:rPr>
            </w:pPr>
          </w:p>
          <w:p w:rsidR="00C252EF" w:rsidRDefault="00C252EF">
            <w:pPr>
              <w:rPr>
                <w:rFonts w:ascii="NewsGoth BT" w:hAnsi="NewsGoth BT"/>
                <w:noProof/>
              </w:rPr>
            </w:pPr>
          </w:p>
        </w:tc>
      </w:tr>
      <w:tr w:rsidR="00C252EF">
        <w:trPr>
          <w:trHeight w:val="178"/>
        </w:trPr>
        <w:tc>
          <w:tcPr>
            <w:tcW w:w="384" w:type="dxa"/>
          </w:tcPr>
          <w:p w:rsidR="00C252EF" w:rsidRDefault="00C252EF">
            <w:pPr>
              <w:ind w:left="-120"/>
              <w:jc w:val="right"/>
            </w:pPr>
            <w:r>
              <w:t>2.</w:t>
            </w:r>
          </w:p>
        </w:tc>
        <w:tc>
          <w:tcPr>
            <w:tcW w:w="9684" w:type="dxa"/>
            <w:gridSpan w:val="3"/>
            <w:tcBorders>
              <w:top w:val="single" w:sz="8" w:space="0" w:color="auto"/>
              <w:bottom w:val="single" w:sz="8" w:space="0" w:color="auto"/>
            </w:tcBorders>
          </w:tcPr>
          <w:p w:rsidR="00C252EF" w:rsidRDefault="00C252EF"/>
          <w:p w:rsidR="00C252EF" w:rsidRDefault="00C252EF"/>
          <w:p w:rsidR="00C252EF" w:rsidRDefault="00C252EF"/>
          <w:p w:rsidR="00C252EF" w:rsidRDefault="00C252EF"/>
          <w:p w:rsidR="00C252EF" w:rsidRDefault="00C252EF"/>
        </w:tc>
      </w:tr>
      <w:tr w:rsidR="00C252EF">
        <w:tc>
          <w:tcPr>
            <w:tcW w:w="384" w:type="dxa"/>
          </w:tcPr>
          <w:p w:rsidR="00C252EF" w:rsidRDefault="00C252EF">
            <w:pPr>
              <w:ind w:left="-120"/>
              <w:jc w:val="right"/>
            </w:pPr>
            <w:r>
              <w:t>3.</w:t>
            </w:r>
          </w:p>
        </w:tc>
        <w:tc>
          <w:tcPr>
            <w:tcW w:w="9684" w:type="dxa"/>
            <w:gridSpan w:val="3"/>
            <w:tcBorders>
              <w:top w:val="single" w:sz="8" w:space="0" w:color="auto"/>
              <w:bottom w:val="single" w:sz="8" w:space="0" w:color="auto"/>
            </w:tcBorders>
          </w:tcPr>
          <w:p w:rsidR="00C252EF" w:rsidRDefault="00C252EF">
            <w:pPr>
              <w:rPr>
                <w:rFonts w:ascii="NewsGoth BT" w:hAnsi="NewsGoth BT"/>
                <w:noProof/>
              </w:rPr>
            </w:pPr>
          </w:p>
          <w:p w:rsidR="00C252EF" w:rsidRDefault="00C252EF">
            <w:pPr>
              <w:rPr>
                <w:rFonts w:ascii="NewsGoth BT" w:hAnsi="NewsGoth BT"/>
                <w:noProof/>
              </w:rPr>
            </w:pPr>
          </w:p>
          <w:p w:rsidR="00C252EF" w:rsidRDefault="00C252EF">
            <w:pPr>
              <w:rPr>
                <w:rFonts w:ascii="NewsGoth BT" w:hAnsi="NewsGoth BT"/>
                <w:noProof/>
              </w:rPr>
            </w:pPr>
          </w:p>
          <w:p w:rsidR="00C252EF" w:rsidRDefault="00C252EF">
            <w:pPr>
              <w:rPr>
                <w:rFonts w:ascii="NewsGoth BT" w:hAnsi="NewsGoth BT"/>
                <w:noProof/>
              </w:rPr>
            </w:pPr>
          </w:p>
          <w:p w:rsidR="00C252EF" w:rsidRDefault="00C252EF">
            <w:pPr>
              <w:rPr>
                <w:rFonts w:ascii="NewsGoth BT" w:hAnsi="NewsGoth BT"/>
                <w:noProof/>
              </w:rPr>
            </w:pPr>
          </w:p>
        </w:tc>
      </w:tr>
      <w:tr w:rsidR="00C252EF">
        <w:tc>
          <w:tcPr>
            <w:tcW w:w="384" w:type="dxa"/>
          </w:tcPr>
          <w:p w:rsidR="00C252EF" w:rsidRDefault="00C252EF">
            <w:pPr>
              <w:ind w:left="-120"/>
              <w:jc w:val="right"/>
            </w:pPr>
          </w:p>
        </w:tc>
        <w:tc>
          <w:tcPr>
            <w:tcW w:w="9684" w:type="dxa"/>
            <w:gridSpan w:val="3"/>
            <w:tcBorders>
              <w:top w:val="single" w:sz="8" w:space="0" w:color="auto"/>
            </w:tcBorders>
          </w:tcPr>
          <w:p w:rsidR="00C252EF" w:rsidRDefault="00C252EF"/>
        </w:tc>
      </w:tr>
      <w:tr w:rsidR="00C252EF">
        <w:trPr>
          <w:trHeight w:val="274"/>
        </w:trPr>
        <w:tc>
          <w:tcPr>
            <w:tcW w:w="10068" w:type="dxa"/>
            <w:gridSpan w:val="4"/>
          </w:tcPr>
          <w:p w:rsidR="00C252EF" w:rsidRDefault="00C252EF">
            <w:pPr>
              <w:tabs>
                <w:tab w:val="left" w:pos="1200"/>
                <w:tab w:val="left" w:pos="5040"/>
              </w:tabs>
              <w:rPr>
                <w:b/>
              </w:rPr>
            </w:pPr>
            <w:r>
              <w:rPr>
                <w:b/>
              </w:rPr>
              <w:t>Each review question is scored on a scale of -2 to +2:</w:t>
            </w:r>
          </w:p>
        </w:tc>
      </w:tr>
      <w:tr w:rsidR="00C252EF">
        <w:trPr>
          <w:trHeight w:val="243"/>
        </w:trPr>
        <w:tc>
          <w:tcPr>
            <w:tcW w:w="559" w:type="dxa"/>
            <w:gridSpan w:val="2"/>
          </w:tcPr>
          <w:p w:rsidR="00C252EF" w:rsidRDefault="00C252EF">
            <w:pPr>
              <w:jc w:val="right"/>
              <w:rPr>
                <w:b/>
              </w:rPr>
            </w:pPr>
            <w:r>
              <w:rPr>
                <w:b/>
              </w:rPr>
              <w:t>-2</w:t>
            </w:r>
          </w:p>
        </w:tc>
        <w:tc>
          <w:tcPr>
            <w:tcW w:w="1712" w:type="dxa"/>
          </w:tcPr>
          <w:p w:rsidR="00C252EF" w:rsidRDefault="00C252EF">
            <w:pPr>
              <w:rPr>
                <w:b/>
              </w:rPr>
            </w:pPr>
            <w:r>
              <w:rPr>
                <w:b/>
              </w:rPr>
              <w:t>Strong fail</w:t>
            </w:r>
          </w:p>
        </w:tc>
        <w:tc>
          <w:tcPr>
            <w:tcW w:w="7797" w:type="dxa"/>
          </w:tcPr>
          <w:p w:rsidR="00C252EF" w:rsidRDefault="00C252EF">
            <w:r>
              <w:t>Two or more major problems, or one major problem and several minor problems</w:t>
            </w:r>
          </w:p>
        </w:tc>
      </w:tr>
      <w:tr w:rsidR="00C252EF">
        <w:tc>
          <w:tcPr>
            <w:tcW w:w="559" w:type="dxa"/>
            <w:gridSpan w:val="2"/>
          </w:tcPr>
          <w:p w:rsidR="00C252EF" w:rsidRDefault="00C252EF">
            <w:pPr>
              <w:jc w:val="right"/>
              <w:rPr>
                <w:b/>
              </w:rPr>
            </w:pPr>
            <w:r>
              <w:rPr>
                <w:b/>
              </w:rPr>
              <w:t>-1</w:t>
            </w:r>
          </w:p>
        </w:tc>
        <w:tc>
          <w:tcPr>
            <w:tcW w:w="1712" w:type="dxa"/>
          </w:tcPr>
          <w:p w:rsidR="00C252EF" w:rsidRDefault="00C252EF">
            <w:pPr>
              <w:rPr>
                <w:b/>
              </w:rPr>
            </w:pPr>
            <w:r>
              <w:rPr>
                <w:b/>
              </w:rPr>
              <w:t>Fail</w:t>
            </w:r>
          </w:p>
        </w:tc>
        <w:tc>
          <w:tcPr>
            <w:tcW w:w="7797" w:type="dxa"/>
          </w:tcPr>
          <w:p w:rsidR="00C252EF" w:rsidRDefault="00C252EF">
            <w:r>
              <w:t>One major problem or several minor problems</w:t>
            </w:r>
          </w:p>
        </w:tc>
      </w:tr>
      <w:tr w:rsidR="00C252EF">
        <w:tc>
          <w:tcPr>
            <w:tcW w:w="559" w:type="dxa"/>
            <w:gridSpan w:val="2"/>
          </w:tcPr>
          <w:p w:rsidR="00C252EF" w:rsidRDefault="00C252EF">
            <w:pPr>
              <w:jc w:val="right"/>
              <w:rPr>
                <w:b/>
              </w:rPr>
            </w:pPr>
            <w:r>
              <w:rPr>
                <w:b/>
              </w:rPr>
              <w:t>1</w:t>
            </w:r>
          </w:p>
        </w:tc>
        <w:tc>
          <w:tcPr>
            <w:tcW w:w="1712" w:type="dxa"/>
          </w:tcPr>
          <w:p w:rsidR="00C252EF" w:rsidRDefault="00C252EF">
            <w:pPr>
              <w:rPr>
                <w:b/>
              </w:rPr>
            </w:pPr>
            <w:r>
              <w:rPr>
                <w:b/>
              </w:rPr>
              <w:t>Pass</w:t>
            </w:r>
          </w:p>
        </w:tc>
        <w:tc>
          <w:tcPr>
            <w:tcW w:w="7797" w:type="dxa"/>
          </w:tcPr>
          <w:p w:rsidR="00C252EF" w:rsidRDefault="00C252EF">
            <w:r>
              <w:t>No problems found</w:t>
            </w:r>
          </w:p>
        </w:tc>
      </w:tr>
      <w:tr w:rsidR="00C252EF">
        <w:tc>
          <w:tcPr>
            <w:tcW w:w="559" w:type="dxa"/>
            <w:gridSpan w:val="2"/>
          </w:tcPr>
          <w:p w:rsidR="00C252EF" w:rsidRDefault="00C252EF">
            <w:pPr>
              <w:jc w:val="right"/>
              <w:rPr>
                <w:b/>
              </w:rPr>
            </w:pPr>
            <w:r>
              <w:rPr>
                <w:b/>
              </w:rPr>
              <w:t>2</w:t>
            </w:r>
          </w:p>
        </w:tc>
        <w:tc>
          <w:tcPr>
            <w:tcW w:w="1712" w:type="dxa"/>
          </w:tcPr>
          <w:p w:rsidR="00C252EF" w:rsidRDefault="00C252EF">
            <w:pPr>
              <w:rPr>
                <w:b/>
              </w:rPr>
            </w:pPr>
            <w:r>
              <w:rPr>
                <w:b/>
              </w:rPr>
              <w:t>Strong pass</w:t>
            </w:r>
          </w:p>
        </w:tc>
        <w:tc>
          <w:tcPr>
            <w:tcW w:w="7797" w:type="dxa"/>
          </w:tcPr>
          <w:p w:rsidR="00C252EF" w:rsidRDefault="00C252EF">
            <w:r>
              <w:t>Best practice</w:t>
            </w:r>
          </w:p>
        </w:tc>
      </w:tr>
    </w:tbl>
    <w:p w:rsidR="00C252EF" w:rsidRDefault="00C252EF" w:rsidP="00C252EF">
      <w:pPr>
        <w:pStyle w:val="Hyperlink"/>
      </w:pPr>
    </w:p>
    <w:tbl>
      <w:tblPr>
        <w:tblW w:w="5042" w:type="pct"/>
        <w:tblInd w:w="-72" w:type="dxa"/>
        <w:tblLayout w:type="fixed"/>
        <w:tblLook w:val="0000"/>
      </w:tblPr>
      <w:tblGrid>
        <w:gridCol w:w="10140"/>
      </w:tblGrid>
      <w:tr w:rsidR="00C252EF">
        <w:tblPrEx>
          <w:tblCellMar>
            <w:top w:w="0" w:type="dxa"/>
            <w:bottom w:w="0" w:type="dxa"/>
          </w:tblCellMar>
        </w:tblPrEx>
        <w:trPr>
          <w:cantSplit/>
          <w:trHeight w:val="306"/>
        </w:trPr>
        <w:tc>
          <w:tcPr>
            <w:tcW w:w="10140" w:type="dxa"/>
            <w:shd w:val="clear" w:color="auto" w:fill="31849B" w:themeFill="accent5" w:themeFillShade="BF"/>
            <w:vAlign w:val="center"/>
          </w:tcPr>
          <w:p w:rsidR="00C252EF" w:rsidRDefault="00C252EF">
            <w:pPr>
              <w:pStyle w:val="Category"/>
            </w:pPr>
            <w:r>
              <w:t>OUR GUIDING PRINCIPLES</w:t>
            </w:r>
          </w:p>
        </w:tc>
      </w:tr>
      <w:tr w:rsidR="00C252EF">
        <w:tblPrEx>
          <w:tblCellMar>
            <w:top w:w="0" w:type="dxa"/>
            <w:bottom w:w="0" w:type="dxa"/>
          </w:tblCellMar>
        </w:tblPrEx>
        <w:trPr>
          <w:cantSplit/>
        </w:trPr>
        <w:tc>
          <w:tcPr>
            <w:tcW w:w="10140" w:type="dxa"/>
            <w:vAlign w:val="bottom"/>
          </w:tcPr>
          <w:p w:rsidR="00C252EF" w:rsidRDefault="00C252EF">
            <w:pPr>
              <w:jc w:val="center"/>
              <w:rPr>
                <w:b/>
              </w:rPr>
            </w:pPr>
          </w:p>
        </w:tc>
      </w:tr>
      <w:tr w:rsidR="00C252EF">
        <w:tblPrEx>
          <w:tblCellMar>
            <w:top w:w="0" w:type="dxa"/>
            <w:bottom w:w="0" w:type="dxa"/>
          </w:tblCellMar>
        </w:tblPrEx>
        <w:trPr>
          <w:cantSplit/>
        </w:trPr>
        <w:tc>
          <w:tcPr>
            <w:tcW w:w="10140" w:type="dxa"/>
            <w:tcBorders>
              <w:left w:val="single" w:sz="8" w:space="0" w:color="C8D6D4"/>
              <w:right w:val="single" w:sz="8" w:space="0" w:color="C8D6D4"/>
            </w:tcBorders>
            <w:shd w:val="clear" w:color="auto" w:fill="B6DDE8" w:themeFill="accent5" w:themeFillTint="66"/>
          </w:tcPr>
          <w:p w:rsidR="00C252EF" w:rsidRDefault="00C252EF">
            <w:pPr>
              <w:pStyle w:val="criteria"/>
              <w:keepNext/>
            </w:pPr>
          </w:p>
          <w:p w:rsidR="00C252EF" w:rsidRDefault="00C252EF">
            <w:pPr>
              <w:pStyle w:val="criteria"/>
              <w:keepNext/>
              <w:numPr>
                <w:ilvl w:val="0"/>
                <w:numId w:val="3"/>
              </w:numPr>
            </w:pPr>
            <w:r>
              <w:t>We never assume that our users know what we know</w:t>
            </w:r>
          </w:p>
          <w:p w:rsidR="00C252EF" w:rsidRDefault="00C252EF">
            <w:pPr>
              <w:pStyle w:val="criteria"/>
              <w:keepNext/>
              <w:numPr>
                <w:ilvl w:val="0"/>
                <w:numId w:val="3"/>
              </w:numPr>
            </w:pPr>
            <w:r>
              <w:t>We guarantee our users know where they are at all times and they know what to do next</w:t>
            </w:r>
          </w:p>
          <w:p w:rsidR="00C252EF" w:rsidRDefault="00C252EF">
            <w:pPr>
              <w:pStyle w:val="criteria"/>
              <w:keepNext/>
              <w:numPr>
                <w:ilvl w:val="0"/>
                <w:numId w:val="3"/>
              </w:numPr>
            </w:pPr>
            <w:r>
              <w:t>We create visual Design that is clean, simple, aids understanding and reflects our brand promise</w:t>
            </w:r>
          </w:p>
          <w:p w:rsidR="00C252EF" w:rsidRDefault="00C252EF">
            <w:pPr>
              <w:pStyle w:val="criteria"/>
              <w:keepNext/>
              <w:numPr>
                <w:ilvl w:val="0"/>
                <w:numId w:val="3"/>
              </w:numPr>
            </w:pPr>
            <w:r>
              <w:t>Our systems provide friendly, jargon-free feedback to the user, especially when the system is "busy" or "thinking."</w:t>
            </w:r>
          </w:p>
          <w:p w:rsidR="00C252EF" w:rsidRDefault="00C252EF">
            <w:pPr>
              <w:pStyle w:val="criteria"/>
              <w:keepNext/>
            </w:pPr>
          </w:p>
        </w:tc>
      </w:tr>
    </w:tbl>
    <w:p w:rsidR="00C252EF" w:rsidRDefault="00C252EF" w:rsidP="00C252EF">
      <w:pPr>
        <w:pStyle w:val="Hyperlink"/>
      </w:pPr>
    </w:p>
    <w:tbl>
      <w:tblPr>
        <w:tblW w:w="5021" w:type="pct"/>
        <w:tblLayout w:type="fixed"/>
        <w:tblLook w:val="0000"/>
      </w:tblPr>
      <w:tblGrid>
        <w:gridCol w:w="7320"/>
        <w:gridCol w:w="2119"/>
        <w:gridCol w:w="659"/>
      </w:tblGrid>
      <w:tr w:rsidR="00C252EF">
        <w:tblPrEx>
          <w:tblCellMar>
            <w:top w:w="0" w:type="dxa"/>
            <w:bottom w:w="0" w:type="dxa"/>
          </w:tblCellMar>
        </w:tblPrEx>
        <w:trPr>
          <w:cantSplit/>
        </w:trPr>
        <w:tc>
          <w:tcPr>
            <w:tcW w:w="10098" w:type="dxa"/>
            <w:gridSpan w:val="3"/>
          </w:tcPr>
          <w:p w:rsidR="00C252EF" w:rsidRDefault="00C252EF">
            <w:pPr>
              <w:pStyle w:val="Hyperlink"/>
            </w:pPr>
            <w:bookmarkStart w:id="1" w:name="scorecard_table"/>
            <w:bookmarkEnd w:id="1"/>
          </w:p>
        </w:tc>
      </w:tr>
      <w:tr w:rsidR="00C252EF">
        <w:tblPrEx>
          <w:tblCellMar>
            <w:top w:w="0" w:type="dxa"/>
            <w:bottom w:w="0" w:type="dxa"/>
          </w:tblCellMar>
        </w:tblPrEx>
        <w:trPr>
          <w:cantSplit/>
          <w:trHeight w:val="306"/>
        </w:trPr>
        <w:tc>
          <w:tcPr>
            <w:tcW w:w="10098" w:type="dxa"/>
            <w:gridSpan w:val="3"/>
            <w:shd w:val="clear" w:color="auto" w:fill="31849B" w:themeFill="accent5" w:themeFillShade="BF"/>
            <w:vAlign w:val="center"/>
          </w:tcPr>
          <w:p w:rsidR="00C252EF" w:rsidRDefault="00C252EF">
            <w:pPr>
              <w:pStyle w:val="Category"/>
            </w:pPr>
            <w:r>
              <w:t>SCORING</w:t>
            </w:r>
          </w:p>
        </w:tc>
      </w:tr>
      <w:tr w:rsidR="00C252EF">
        <w:tblPrEx>
          <w:tblCellMar>
            <w:top w:w="0" w:type="dxa"/>
            <w:bottom w:w="0" w:type="dxa"/>
          </w:tblCellMar>
        </w:tblPrEx>
        <w:trPr>
          <w:cantSplit/>
        </w:trPr>
        <w:tc>
          <w:tcPr>
            <w:tcW w:w="10098" w:type="dxa"/>
            <w:gridSpan w:val="3"/>
            <w:tcBorders>
              <w:bottom w:val="single" w:sz="8" w:space="0" w:color="auto"/>
            </w:tcBorders>
            <w:vAlign w:val="bottom"/>
          </w:tcPr>
          <w:p w:rsidR="00C252EF" w:rsidRDefault="00C252EF">
            <w:pPr>
              <w:jc w:val="center"/>
              <w:rPr>
                <w:b/>
              </w:rPr>
            </w:pPr>
          </w:p>
        </w:tc>
      </w:tr>
      <w:tr w:rsidR="00C252EF" w:rsidRPr="006D2E20">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Pr="006D2E20" w:rsidRDefault="00C252EF">
            <w:pPr>
              <w:pStyle w:val="Question"/>
            </w:pPr>
            <w:bookmarkStart w:id="2" w:name="essential_content" w:colFirst="1" w:colLast="1"/>
            <w:bookmarkStart w:id="3" w:name="W_1" w:colFirst="1" w:colLast="1"/>
            <w:r w:rsidRPr="006D2E20">
              <w:t>1. Does the landing page(s) provide evidence that user goals can be completed?</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Pr="006D2E20" w:rsidRDefault="00C252EF">
            <w:pPr>
              <w:keepNext/>
              <w:jc w:val="center"/>
              <w:rPr>
                <w:b/>
              </w:rPr>
            </w:pPr>
          </w:p>
        </w:tc>
      </w:tr>
      <w:bookmarkEnd w:id="2"/>
      <w:bookmarkEnd w:id="3"/>
      <w:tr w:rsidR="00C252EF" w:rsidRPr="006D2E20">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B6DDE8" w:themeFill="accent5" w:themeFillTint="66"/>
          </w:tcPr>
          <w:p w:rsidR="00C252EF" w:rsidRPr="006D2E20" w:rsidRDefault="00C252EF">
            <w:pPr>
              <w:pStyle w:val="criteria"/>
              <w:keepNext/>
            </w:pPr>
            <w:r w:rsidRPr="006D2E20">
              <w:tab/>
              <w:t>-2</w:t>
            </w:r>
            <w:r w:rsidRPr="006D2E20">
              <w:tab/>
              <w:t>The landing page(s) does not provide evidence that users can complete several key portions of their goals.</w:t>
            </w:r>
          </w:p>
          <w:p w:rsidR="00C252EF" w:rsidRPr="006D2E20" w:rsidRDefault="00C252EF">
            <w:pPr>
              <w:pStyle w:val="criteria"/>
              <w:keepNext/>
            </w:pPr>
            <w:r w:rsidRPr="006D2E20">
              <w:tab/>
              <w:t>-1</w:t>
            </w:r>
            <w:r w:rsidRPr="006D2E20">
              <w:tab/>
              <w:t>The landing page(s) does not provide evidence that users can complete a key portion of their goals.</w:t>
            </w:r>
          </w:p>
          <w:p w:rsidR="00C252EF" w:rsidRPr="006D2E20" w:rsidRDefault="00C252EF">
            <w:pPr>
              <w:pStyle w:val="criteria"/>
              <w:keepNext/>
            </w:pPr>
            <w:r w:rsidRPr="006D2E20">
              <w:tab/>
              <w:t>1</w:t>
            </w:r>
            <w:r w:rsidRPr="006D2E20">
              <w:tab/>
              <w:t>The landing page(s) provides evidence that users can likely complete their goals.</w:t>
            </w:r>
          </w:p>
          <w:p w:rsidR="00C252EF" w:rsidRPr="006D2E20" w:rsidRDefault="00C252EF">
            <w:pPr>
              <w:pStyle w:val="criteria"/>
              <w:keepNext/>
            </w:pPr>
            <w:r w:rsidRPr="006D2E20">
              <w:tab/>
              <w:t>2</w:t>
            </w:r>
            <w:r w:rsidRPr="006D2E20">
              <w:tab/>
              <w:t>The landing page(s) provides evidence that users can definitely complete their goals.</w:t>
            </w:r>
          </w:p>
          <w:p w:rsidR="00C252EF" w:rsidRPr="006D2E20"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vAlign w:val="center"/>
          </w:tcPr>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color w:val="808080"/>
              </w:rPr>
            </w:pPr>
            <w:r>
              <w:rPr>
                <w:b/>
                <w:color w:val="808080"/>
                <w:sz w:val="20"/>
              </w:rPr>
              <w:t>Reference:</w:t>
            </w:r>
            <w:r>
              <w:rPr>
                <w:color w:val="808080"/>
                <w:sz w:val="20"/>
              </w:rPr>
              <w:t xml:space="preserve"> Forrester report, </w:t>
            </w:r>
            <w:hyperlink r:id="rId7" w:history="1">
              <w:r>
                <w:rPr>
                  <w:rStyle w:val="Hyperlink"/>
                  <w:i/>
                  <w:color w:val="808080"/>
                  <w:sz w:val="20"/>
                </w:rPr>
                <w:t>Expose Valu</w:t>
              </w:r>
              <w:r>
                <w:rPr>
                  <w:rStyle w:val="Hyperlink"/>
                  <w:i/>
                  <w:color w:val="808080"/>
                  <w:sz w:val="20"/>
                </w:rPr>
                <w:t>e</w:t>
              </w:r>
              <w:r>
                <w:rPr>
                  <w:rStyle w:val="Hyperlink"/>
                  <w:i/>
                  <w:color w:val="808080"/>
                  <w:sz w:val="20"/>
                </w:rPr>
                <w:t xml:space="preserve"> On The Home Page</w:t>
              </w:r>
            </w:hyperlink>
            <w:r>
              <w:rPr>
                <w:color w:val="808080"/>
                <w:sz w:val="20"/>
              </w:rPr>
              <w:t>, August 30, 2005.</w:t>
            </w:r>
          </w:p>
          <w:p w:rsidR="00C252EF" w:rsidRDefault="00C252EF">
            <w:pPr>
              <w:pStyle w:val="Comment"/>
              <w:ind w:left="360"/>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shd w:val="clear" w:color="auto" w:fill="FFFFFF"/>
            <w:vAlign w:val="center"/>
          </w:tcPr>
          <w:p w:rsidR="00C252EF" w:rsidRDefault="00C252EF">
            <w:pPr>
              <w:ind w:right="852"/>
              <w:rPr>
                <w:i/>
              </w:rPr>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4" w:name="W_2" w:colFirst="1" w:colLast="1"/>
            <w:r>
              <w:t>2. Is essential content available where needed?</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4"/>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B6DDE8" w:themeFill="accent5" w:themeFillTint="66"/>
          </w:tcPr>
          <w:p w:rsidR="00C252EF" w:rsidRDefault="00C252EF">
            <w:pPr>
              <w:pStyle w:val="criteria"/>
              <w:keepNext/>
            </w:pPr>
            <w:r>
              <w:tab/>
              <w:t>-2</w:t>
            </w:r>
            <w:r>
              <w:tab/>
              <w:t xml:space="preserve">There </w:t>
            </w:r>
            <w:proofErr w:type="gramStart"/>
            <w:r>
              <w:t>are</w:t>
            </w:r>
            <w:proofErr w:type="gramEnd"/>
            <w:r>
              <w:t xml:space="preserve"> several instances (or one major instance) where the content needed to complete user goals is not available where needed.</w:t>
            </w:r>
          </w:p>
          <w:p w:rsidR="00C252EF" w:rsidRDefault="00C252EF">
            <w:pPr>
              <w:pStyle w:val="criteria"/>
              <w:keepNext/>
            </w:pPr>
            <w:r>
              <w:tab/>
              <w:t>-1</w:t>
            </w:r>
            <w:r>
              <w:tab/>
              <w:t>There is one instance where the content needed to complete user goals is not available where needed.</w:t>
            </w:r>
          </w:p>
          <w:p w:rsidR="00C252EF" w:rsidRDefault="00C252EF">
            <w:pPr>
              <w:pStyle w:val="criteria"/>
            </w:pPr>
            <w:r>
              <w:tab/>
              <w:t>1</w:t>
            </w:r>
            <w:r>
              <w:tab/>
              <w:t>All of the content needed to complete user goals is available where needed.</w:t>
            </w:r>
          </w:p>
          <w:p w:rsidR="00C252EF" w:rsidRDefault="00C252EF">
            <w:pPr>
              <w:pStyle w:val="criteria"/>
              <w:keepNext/>
            </w:pPr>
            <w:r>
              <w:tab/>
              <w:t>2</w:t>
            </w:r>
            <w:r>
              <w:tab/>
              <w:t>As above, plus content exceeds users’ minimum needs, delivering added value.</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rPr>
                <w:rFonts w:ascii="Tahoma" w:hAnsi="Tahoma"/>
                <w:sz w:val="20"/>
              </w:rPr>
            </w:pPr>
          </w:p>
          <w:p w:rsidR="00C252EF" w:rsidRDefault="00C252EF">
            <w:pPr>
              <w:pStyle w:val="Comment"/>
            </w:pPr>
          </w:p>
        </w:tc>
      </w:tr>
      <w:tr w:rsidR="00C252EF">
        <w:tblPrEx>
          <w:tblCellMar>
            <w:top w:w="0" w:type="dxa"/>
            <w:bottom w:w="0" w:type="dxa"/>
          </w:tblCellMar>
        </w:tblPrEx>
        <w:trPr>
          <w:cantSplit/>
        </w:trPr>
        <w:tc>
          <w:tcPr>
            <w:tcW w:w="10098" w:type="dxa"/>
            <w:gridSpan w:val="3"/>
            <w:tcBorders>
              <w:bottom w:val="single" w:sz="8" w:space="0" w:color="auto"/>
            </w:tcBorders>
            <w:vAlign w:val="bottom"/>
          </w:tcPr>
          <w:p w:rsidR="00C252EF" w:rsidRDefault="00C252EF">
            <w:pPr>
              <w:jc w:val="center"/>
              <w:rPr>
                <w:b/>
              </w:rPr>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5" w:name="W_3" w:colFirst="1" w:colLast="1"/>
            <w:r>
              <w:t>3. Is essential function available where needed?</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5"/>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several instances (or one major instance) where required functionality is not available where needed.</w:t>
            </w:r>
          </w:p>
          <w:p w:rsidR="00C252EF" w:rsidRDefault="00C252EF">
            <w:pPr>
              <w:pStyle w:val="criteria"/>
              <w:keepNext/>
            </w:pPr>
            <w:r>
              <w:tab/>
              <w:t>-1</w:t>
            </w:r>
            <w:r>
              <w:tab/>
              <w:t>There is one instance where required functionality is not available where needed.</w:t>
            </w:r>
          </w:p>
          <w:p w:rsidR="00C252EF" w:rsidRDefault="00C252EF">
            <w:pPr>
              <w:pStyle w:val="criteria"/>
              <w:keepNext/>
            </w:pPr>
            <w:r>
              <w:tab/>
              <w:t>1</w:t>
            </w:r>
            <w:r>
              <w:tab/>
              <w:t>All of the required functionality is available where needed.</w:t>
            </w:r>
          </w:p>
          <w:p w:rsidR="00C252EF" w:rsidRDefault="00C252EF">
            <w:pPr>
              <w:pStyle w:val="criteria"/>
              <w:keepNext/>
            </w:pPr>
            <w:r>
              <w:tab/>
              <w:t>2</w:t>
            </w:r>
            <w:r>
              <w:tab/>
              <w:t>As above, plus function exceeds users’ minimum needs, delivering added value.</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vAlign w:val="center"/>
          </w:tcPr>
          <w:p w:rsidR="00C252EF" w:rsidRDefault="00C252EF">
            <w:pPr>
              <w:ind w:right="612"/>
              <w:rPr>
                <w:sz w:val="22"/>
              </w:rPr>
            </w:pPr>
            <w:r>
              <w:rPr>
                <w:sz w:val="22"/>
              </w:rPr>
              <w:br/>
            </w:r>
          </w:p>
          <w:p w:rsidR="00C252EF" w:rsidRDefault="00C252EF">
            <w:pPr>
              <w:ind w:right="612"/>
              <w:rPr>
                <w:sz w:val="22"/>
              </w:rPr>
            </w:pPr>
          </w:p>
          <w:p w:rsidR="00C252EF" w:rsidRDefault="00C252EF">
            <w:pPr>
              <w:ind w:right="612"/>
              <w:rPr>
                <w:sz w:val="22"/>
              </w:rPr>
            </w:pPr>
          </w:p>
          <w:p w:rsidR="00C252EF" w:rsidRDefault="00C252EF">
            <w:pPr>
              <w:ind w:right="612"/>
              <w:rPr>
                <w:sz w:val="22"/>
              </w:rPr>
            </w:pPr>
          </w:p>
          <w:p w:rsidR="00C252EF" w:rsidRDefault="00C252EF">
            <w:pPr>
              <w:ind w:right="612"/>
              <w:rPr>
                <w:sz w:val="22"/>
              </w:rPr>
            </w:pPr>
          </w:p>
          <w:p w:rsidR="00C252EF" w:rsidRDefault="00C252EF">
            <w:pPr>
              <w:ind w:right="612"/>
              <w:rPr>
                <w:sz w:val="22"/>
              </w:rPr>
            </w:pPr>
          </w:p>
          <w:p w:rsidR="00C252EF" w:rsidRDefault="00C252EF">
            <w:pPr>
              <w:ind w:right="612"/>
              <w:rPr>
                <w:sz w:val="22"/>
              </w:rPr>
            </w:pPr>
          </w:p>
          <w:p w:rsidR="00C252EF" w:rsidRDefault="00C252EF">
            <w:pPr>
              <w:ind w:right="612"/>
              <w:rPr>
                <w:sz w:val="22"/>
              </w:rPr>
            </w:pPr>
          </w:p>
          <w:p w:rsidR="00C252EF" w:rsidRDefault="00C252EF">
            <w:pPr>
              <w:ind w:right="612"/>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shd w:val="clear" w:color="auto" w:fill="FFFFFF"/>
            <w:vAlign w:val="center"/>
          </w:tcPr>
          <w:p w:rsidR="00C252EF" w:rsidRDefault="00C252EF">
            <w:pPr>
              <w:ind w:right="852"/>
              <w:rPr>
                <w:i/>
              </w:rPr>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6" w:name="W_4" w:colFirst="1" w:colLast="1"/>
            <w:r>
              <w:t>4. Are essential content and function given priority in the display?</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6"/>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pPr>
            <w:r>
              <w:tab/>
              <w:t>-2</w:t>
            </w:r>
            <w:r>
              <w:tab/>
              <w:t xml:space="preserve">There </w:t>
            </w:r>
            <w:proofErr w:type="gramStart"/>
            <w:r>
              <w:t>are</w:t>
            </w:r>
            <w:proofErr w:type="gramEnd"/>
            <w:r>
              <w:t xml:space="preserve"> two major instances (or one major instance and several minor instances) where essential content or function is buried.</w:t>
            </w:r>
          </w:p>
          <w:p w:rsidR="00C252EF" w:rsidRDefault="00C252EF">
            <w:pPr>
              <w:pStyle w:val="criteria"/>
            </w:pPr>
            <w:r>
              <w:tab/>
              <w:t>-1</w:t>
            </w:r>
            <w:r>
              <w:tab/>
              <w:t>There is one major instance (or several minor instances) where essential content or function is buried.</w:t>
            </w:r>
          </w:p>
          <w:p w:rsidR="00C252EF" w:rsidRDefault="00C252EF">
            <w:pPr>
              <w:pStyle w:val="criteria"/>
            </w:pPr>
            <w:r>
              <w:tab/>
              <w:t>1</w:t>
            </w:r>
            <w:r>
              <w:tab/>
              <w:t xml:space="preserve">Essential content and function have priority position in the display. </w:t>
            </w:r>
          </w:p>
          <w:p w:rsidR="00C252EF" w:rsidRDefault="00C252EF">
            <w:pPr>
              <w:pStyle w:val="criteria"/>
            </w:pPr>
            <w:r>
              <w:tab/>
              <w:t>2</w:t>
            </w:r>
            <w:r>
              <w:tab/>
              <w:t>As above, plus essential content and function are visually prominent.</w:t>
            </w:r>
          </w:p>
          <w:p w:rsidR="00C252EF" w:rsidRDefault="00C252EF">
            <w:pPr>
              <w:pStyle w:val="criteria"/>
              <w:ind w:left="0" w:firstLine="0"/>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rPr>
            </w:pPr>
            <w:r>
              <w:rPr>
                <w:b/>
                <w:color w:val="808080"/>
                <w:sz w:val="20"/>
              </w:rPr>
              <w:t>Reference:</w:t>
            </w:r>
          </w:p>
          <w:p w:rsidR="00C252EF" w:rsidRDefault="00C252EF">
            <w:pPr>
              <w:pStyle w:val="Comment"/>
              <w:numPr>
                <w:ilvl w:val="0"/>
                <w:numId w:val="1"/>
              </w:numPr>
              <w:rPr>
                <w:color w:val="808080"/>
              </w:rPr>
            </w:pPr>
            <w:r>
              <w:rPr>
                <w:color w:val="808080"/>
                <w:sz w:val="20"/>
              </w:rPr>
              <w:t xml:space="preserve">Forrester report, </w:t>
            </w:r>
            <w:hyperlink r:id="rId8" w:history="1">
              <w:r>
                <w:rPr>
                  <w:rStyle w:val="Hyperlink"/>
                  <w:i/>
                  <w:color w:val="808080"/>
                  <w:sz w:val="20"/>
                </w:rPr>
                <w:t>Give Priority To Essential Co</w:t>
              </w:r>
              <w:r>
                <w:rPr>
                  <w:rStyle w:val="Hyperlink"/>
                  <w:i/>
                  <w:color w:val="808080"/>
                  <w:sz w:val="20"/>
                </w:rPr>
                <w:t>n</w:t>
              </w:r>
              <w:r>
                <w:rPr>
                  <w:rStyle w:val="Hyperlink"/>
                  <w:i/>
                  <w:color w:val="808080"/>
                  <w:sz w:val="20"/>
                </w:rPr>
                <w:t>tent And Function</w:t>
              </w:r>
            </w:hyperlink>
            <w:r>
              <w:rPr>
                <w:color w:val="808080"/>
                <w:sz w:val="20"/>
              </w:rPr>
              <w:t>, August 31, 2005.</w:t>
            </w:r>
          </w:p>
          <w:p w:rsidR="00C252EF" w:rsidRDefault="00C252EF">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vAlign w:val="center"/>
          </w:tcPr>
          <w:p w:rsidR="00C252EF" w:rsidRDefault="00C252EF">
            <w:pPr>
              <w:ind w:right="612"/>
              <w:rPr>
                <w:b/>
              </w:rPr>
            </w:pPr>
          </w:p>
        </w:tc>
      </w:tr>
      <w:tr w:rsidR="00C252EF">
        <w:tblPrEx>
          <w:tblCellMar>
            <w:top w:w="0" w:type="dxa"/>
            <w:bottom w:w="0" w:type="dxa"/>
          </w:tblCellMar>
        </w:tblPrEx>
        <w:trPr>
          <w:cantSplit/>
          <w:trHeight w:val="616"/>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7" w:name="W_5" w:colFirst="1" w:colLast="1"/>
            <w:r>
              <w:t xml:space="preserve">5. Can a user determine their location within </w:t>
            </w:r>
            <w:proofErr w:type="gramStart"/>
            <w:r>
              <w:t>a site</w:t>
            </w:r>
            <w:proofErr w:type="gramEnd"/>
            <w:r>
              <w:t xml:space="preserve"> architecture through noticeable visual highlights?</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7"/>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pPr>
            <w:r>
              <w:tab/>
              <w:t>-2</w:t>
            </w:r>
            <w:r>
              <w:tab/>
              <w:t>There are two major instances (or one major instance and several minor instances) where user location is not highlighted in some way</w:t>
            </w:r>
          </w:p>
          <w:p w:rsidR="00C252EF" w:rsidRDefault="00C252EF">
            <w:pPr>
              <w:pStyle w:val="criteria"/>
            </w:pPr>
            <w:r>
              <w:tab/>
              <w:t>-1</w:t>
            </w:r>
            <w:r>
              <w:tab/>
              <w:t>There is one major instance (or several minor instances) where user location is not highlighted in some way</w:t>
            </w:r>
          </w:p>
          <w:p w:rsidR="00C252EF" w:rsidRDefault="00C252EF">
            <w:pPr>
              <w:pStyle w:val="criteria"/>
            </w:pPr>
            <w:r>
              <w:tab/>
              <w:t>1</w:t>
            </w:r>
            <w:r>
              <w:tab/>
              <w:t>User location is highlighted in some way on 95% of pages</w:t>
            </w:r>
          </w:p>
          <w:p w:rsidR="00C252EF" w:rsidRDefault="00C252EF">
            <w:pPr>
              <w:pStyle w:val="criteria"/>
            </w:pPr>
            <w:r>
              <w:tab/>
              <w:t>2</w:t>
            </w:r>
            <w:r>
              <w:tab/>
              <w:t>User location is highlighted in some way on 100% of pages.</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tc>
      </w:tr>
      <w:tr w:rsidR="00C252EF">
        <w:tblPrEx>
          <w:tblCellMar>
            <w:top w:w="0" w:type="dxa"/>
            <w:bottom w:w="0" w:type="dxa"/>
          </w:tblCellMar>
        </w:tblPrEx>
        <w:trPr>
          <w:cantSplit/>
        </w:trPr>
        <w:tc>
          <w:tcPr>
            <w:tcW w:w="10098" w:type="dxa"/>
            <w:gridSpan w:val="3"/>
            <w:tcBorders>
              <w:bottom w:val="single" w:sz="8" w:space="0" w:color="auto"/>
            </w:tcBorders>
          </w:tcPr>
          <w:p w:rsidR="00C252EF" w:rsidRDefault="00C252EF">
            <w:pPr>
              <w:keepNext/>
              <w:jc w:val="center"/>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r>
              <w:t>6. Is global navigation present in the header and local navigation expanded to 2 levels to show breadth and depth of content?</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pPr>
            <w:r>
              <w:tab/>
              <w:t>-2</w:t>
            </w:r>
            <w:r>
              <w:tab/>
              <w:t>There are two major instances (or one major instance and several minor instances) where navigation is not present or expanded</w:t>
            </w:r>
          </w:p>
          <w:p w:rsidR="00C252EF" w:rsidRDefault="00C252EF">
            <w:pPr>
              <w:pStyle w:val="criteria"/>
            </w:pPr>
            <w:r>
              <w:tab/>
              <w:t>-1</w:t>
            </w:r>
            <w:r>
              <w:tab/>
              <w:t>There is one major instance (or several minor instances) where navigation is not present or expanded</w:t>
            </w:r>
          </w:p>
          <w:p w:rsidR="00C252EF" w:rsidRDefault="00C252EF">
            <w:pPr>
              <w:pStyle w:val="criteria"/>
            </w:pPr>
            <w:r>
              <w:tab/>
              <w:t>1</w:t>
            </w:r>
            <w:r>
              <w:tab/>
              <w:t>Navigation is present or expanded</w:t>
            </w:r>
          </w:p>
          <w:p w:rsidR="00C252EF" w:rsidRDefault="00C252EF">
            <w:pPr>
              <w:pStyle w:val="criteria"/>
            </w:pPr>
            <w:r>
              <w:tab/>
              <w:t>2</w:t>
            </w:r>
            <w:r>
              <w:tab/>
              <w:t>Navigation is present AND expanded</w:t>
            </w:r>
          </w:p>
          <w:p w:rsidR="00C252EF" w:rsidRDefault="00C252EF">
            <w:pPr>
              <w:pStyle w:val="criteria"/>
              <w:keepNext/>
            </w:pPr>
          </w:p>
          <w:p w:rsidR="00C252EF" w:rsidRDefault="00C252EF">
            <w:pPr>
              <w:pStyle w:val="criteria"/>
              <w:keepNext/>
            </w:pPr>
          </w:p>
        </w:tc>
      </w:tr>
      <w:tr w:rsidR="00C252EF" w:rsidRPr="006D2E20">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Pr="006D2E20" w:rsidRDefault="00C252EF">
            <w:pPr>
              <w:pStyle w:val="Comment"/>
            </w:pPr>
          </w:p>
          <w:p w:rsidR="00C252EF" w:rsidRPr="006D2E20" w:rsidRDefault="00C252EF">
            <w:pPr>
              <w:pStyle w:val="Comment"/>
            </w:pPr>
          </w:p>
          <w:p w:rsidR="00C252EF" w:rsidRPr="006D2E20" w:rsidRDefault="00C252EF">
            <w:pPr>
              <w:pStyle w:val="Comment"/>
            </w:pPr>
          </w:p>
          <w:p w:rsidR="00C252EF" w:rsidRPr="006D2E20" w:rsidRDefault="00C252EF">
            <w:pPr>
              <w:pStyle w:val="Comment"/>
            </w:pPr>
          </w:p>
        </w:tc>
      </w:tr>
      <w:tr w:rsidR="00C252EF" w:rsidRPr="006D2E20">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Pr="006D2E20" w:rsidRDefault="00C252EF">
            <w:pPr>
              <w:pStyle w:val="criteria"/>
              <w:rPr>
                <w:i/>
              </w:rPr>
            </w:pPr>
          </w:p>
        </w:tc>
      </w:tr>
      <w:tr w:rsidR="00C252EF" w:rsidRPr="006D2E20">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Pr="006D2E20" w:rsidRDefault="00C252EF">
            <w:pPr>
              <w:pStyle w:val="Question"/>
            </w:pPr>
            <w:r w:rsidRPr="006D2E20">
              <w:t>7. Are menu category and subcategory names clear and mutually exclusive?</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Pr="006D2E20" w:rsidRDefault="00C252EF">
            <w:pPr>
              <w:keepNext/>
              <w:jc w:val="center"/>
              <w:rPr>
                <w:b/>
              </w:rPr>
            </w:pPr>
          </w:p>
        </w:tc>
      </w:tr>
      <w:tr w:rsidR="00C252EF" w:rsidRPr="006D2E20">
        <w:tblPrEx>
          <w:tblCellMar>
            <w:top w:w="0" w:type="dxa"/>
            <w:bottom w:w="0" w:type="dxa"/>
          </w:tblCellMar>
        </w:tblPrEx>
        <w:trPr>
          <w:cantSplit/>
          <w:trHeight w:val="1737"/>
        </w:trPr>
        <w:tc>
          <w:tcPr>
            <w:tcW w:w="10098" w:type="dxa"/>
            <w:gridSpan w:val="3"/>
            <w:tcBorders>
              <w:top w:val="single" w:sz="8" w:space="0" w:color="auto"/>
              <w:left w:val="single" w:sz="8" w:space="0" w:color="C8D6D4"/>
              <w:right w:val="single" w:sz="8" w:space="0" w:color="C8D6D4"/>
            </w:tcBorders>
            <w:shd w:val="clear" w:color="auto" w:fill="A9D5E2"/>
          </w:tcPr>
          <w:p w:rsidR="00C252EF" w:rsidRPr="006D2E20" w:rsidRDefault="00C252EF">
            <w:pPr>
              <w:pStyle w:val="criteria"/>
              <w:keepNext/>
            </w:pPr>
            <w:r w:rsidRPr="006D2E20">
              <w:tab/>
              <w:t>-2</w:t>
            </w:r>
            <w:r w:rsidRPr="006D2E20">
              <w:tab/>
              <w:t>There are two major instances (or one major instance and several minor instances) where category names overlap or are ambiguous.</w:t>
            </w:r>
          </w:p>
          <w:p w:rsidR="00C252EF" w:rsidRPr="006D2E20" w:rsidRDefault="00C252EF">
            <w:pPr>
              <w:pStyle w:val="criteria"/>
              <w:keepNext/>
            </w:pPr>
            <w:r w:rsidRPr="006D2E20">
              <w:tab/>
              <w:t>-1</w:t>
            </w:r>
            <w:r w:rsidRPr="006D2E20">
              <w:tab/>
              <w:t>There is one major instance (or several minor instances) where category names overlap or are ambiguous.</w:t>
            </w:r>
          </w:p>
          <w:p w:rsidR="00C252EF" w:rsidRPr="006D2E20" w:rsidRDefault="00C252EF">
            <w:pPr>
              <w:pStyle w:val="criteria"/>
              <w:keepNext/>
            </w:pPr>
            <w:r w:rsidRPr="006D2E20">
              <w:tab/>
              <w:t>1</w:t>
            </w:r>
            <w:r w:rsidRPr="006D2E20">
              <w:tab/>
              <w:t xml:space="preserve">Category names do not overlap and are unambiguous. </w:t>
            </w:r>
          </w:p>
          <w:p w:rsidR="00C252EF" w:rsidRPr="006D2E20" w:rsidRDefault="00C252EF">
            <w:pPr>
              <w:pStyle w:val="criteria"/>
              <w:keepNext/>
            </w:pPr>
            <w:r w:rsidRPr="006D2E20">
              <w:tab/>
              <w:t>2</w:t>
            </w:r>
            <w:r w:rsidRPr="006D2E20">
              <w:tab/>
              <w:t>As above, plus names include specific trigger words related to the user goal.</w:t>
            </w:r>
          </w:p>
          <w:p w:rsidR="00C252EF" w:rsidRPr="006D2E20"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rPr>
                <w:b/>
                <w:color w:val="808080"/>
              </w:rPr>
            </w:pPr>
            <w:r>
              <w:rPr>
                <w:b/>
                <w:color w:val="808080"/>
                <w:sz w:val="20"/>
              </w:rPr>
              <w:t>Reference:</w:t>
            </w:r>
          </w:p>
          <w:p w:rsidR="00C252EF" w:rsidRDefault="00C252EF">
            <w:pPr>
              <w:pStyle w:val="Comment"/>
              <w:numPr>
                <w:ilvl w:val="0"/>
                <w:numId w:val="1"/>
              </w:numPr>
            </w:pPr>
            <w:r>
              <w:rPr>
                <w:color w:val="808080"/>
                <w:sz w:val="20"/>
              </w:rPr>
              <w:t xml:space="preserve">Forrester report, </w:t>
            </w:r>
            <w:hyperlink r:id="rId9" w:history="1">
              <w:r>
                <w:rPr>
                  <w:rStyle w:val="Hyperlink"/>
                  <w:i/>
                  <w:color w:val="808080"/>
                  <w:sz w:val="20"/>
                </w:rPr>
                <w:t>Site Menus Should Be Clear, Not Cute</w:t>
              </w:r>
            </w:hyperlink>
            <w:r>
              <w:rPr>
                <w:color w:val="808080"/>
                <w:sz w:val="20"/>
              </w:rPr>
              <w:t>, February 27, 2003.</w:t>
            </w: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rPr>
                <w:i/>
              </w:rPr>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8" w:name="W_6" w:colFirst="1" w:colLast="1"/>
            <w:r>
              <w:t>8. Do menu categories immediately expose or describe their subcategories?</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8"/>
      <w:tr w:rsidR="00C252EF">
        <w:tblPrEx>
          <w:tblCellMar>
            <w:top w:w="0" w:type="dxa"/>
            <w:bottom w:w="0" w:type="dxa"/>
          </w:tblCellMar>
        </w:tblPrEx>
        <w:trPr>
          <w:cantSplit/>
          <w:trHeight w:val="1179"/>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pPr>
            <w:r>
              <w:tab/>
              <w:t>-2</w:t>
            </w:r>
            <w:r>
              <w:tab/>
              <w:t>The landing page(s) does not display all top-level categories.</w:t>
            </w:r>
          </w:p>
          <w:p w:rsidR="00C252EF" w:rsidRDefault="00C252EF">
            <w:pPr>
              <w:pStyle w:val="criteria"/>
            </w:pPr>
            <w:r>
              <w:tab/>
              <w:t>-1</w:t>
            </w:r>
            <w:r>
              <w:tab/>
              <w:t>The landing page(s) does not immediately expose or describe subcategories.</w:t>
            </w:r>
          </w:p>
          <w:p w:rsidR="00C252EF" w:rsidRDefault="00C252EF">
            <w:pPr>
              <w:pStyle w:val="criteria"/>
            </w:pPr>
            <w:r>
              <w:tab/>
              <w:t>1</w:t>
            </w:r>
            <w:r>
              <w:tab/>
              <w:t>The landing page(s) immediately exposes or describes subcategories.</w:t>
            </w:r>
          </w:p>
          <w:p w:rsidR="00C252EF" w:rsidRDefault="00C252EF">
            <w:pPr>
              <w:pStyle w:val="criteria"/>
            </w:pPr>
            <w:r>
              <w:tab/>
              <w:t>2</w:t>
            </w:r>
            <w:r>
              <w:tab/>
              <w:t>As above, plus second-level pages immediately expose contextual subcategories.</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rPr>
                <w:sz w:val="20"/>
              </w:rPr>
            </w:pPr>
          </w:p>
          <w:p w:rsidR="00C252EF" w:rsidRDefault="00C252EF">
            <w:pPr>
              <w:pStyle w:val="Comment"/>
              <w:rPr>
                <w:sz w:val="20"/>
              </w:rPr>
            </w:pPr>
          </w:p>
          <w:p w:rsidR="00C252EF" w:rsidRDefault="00C252EF">
            <w:pPr>
              <w:pStyle w:val="Comment"/>
              <w:rPr>
                <w:sz w:val="20"/>
              </w:rPr>
            </w:pPr>
          </w:p>
          <w:p w:rsidR="00C252EF" w:rsidRDefault="00C252EF">
            <w:pPr>
              <w:pStyle w:val="Comment"/>
              <w:rPr>
                <w:sz w:val="20"/>
              </w:rPr>
            </w:pPr>
          </w:p>
          <w:p w:rsidR="00C252EF" w:rsidRDefault="00C252EF">
            <w:pPr>
              <w:pStyle w:val="Comment"/>
              <w:rPr>
                <w:sz w:val="20"/>
              </w:rPr>
            </w:pPr>
          </w:p>
          <w:p w:rsidR="00C252EF" w:rsidRDefault="00C252EF">
            <w:pPr>
              <w:pStyle w:val="Comment"/>
              <w:rPr>
                <w:sz w:val="20"/>
              </w:rPr>
            </w:pPr>
          </w:p>
          <w:p w:rsidR="00C252EF" w:rsidRDefault="00C252EF">
            <w:pPr>
              <w:pStyle w:val="Comment"/>
              <w:rPr>
                <w:sz w:val="20"/>
              </w:rPr>
            </w:pPr>
          </w:p>
          <w:p w:rsidR="00C252EF" w:rsidRDefault="00C252EF">
            <w:pPr>
              <w:pStyle w:val="Comment"/>
              <w:rPr>
                <w:sz w:val="20"/>
              </w:rPr>
            </w:pPr>
          </w:p>
          <w:p w:rsidR="00C252EF" w:rsidRDefault="00C252EF">
            <w:pPr>
              <w:pStyle w:val="Comment"/>
              <w:rPr>
                <w:sz w:val="20"/>
              </w:rPr>
            </w:pPr>
          </w:p>
          <w:p w:rsidR="00C252EF" w:rsidRDefault="00C252EF">
            <w:pPr>
              <w:pStyle w:val="Comment"/>
              <w:rPr>
                <w:b/>
                <w:color w:val="808080"/>
              </w:rPr>
            </w:pPr>
            <w:r w:rsidRPr="006D2E20">
              <w:rPr>
                <w:b/>
                <w:color w:val="808080"/>
                <w:sz w:val="20"/>
                <w:highlight w:val="yellow"/>
              </w:rPr>
              <w:t>Reference:   ****</w:t>
            </w:r>
            <w:proofErr w:type="gramStart"/>
            <w:r w:rsidRPr="006D2E20">
              <w:rPr>
                <w:b/>
                <w:color w:val="808080"/>
                <w:sz w:val="20"/>
                <w:highlight w:val="yellow"/>
              </w:rPr>
              <w:t>*  FIND</w:t>
            </w:r>
            <w:proofErr w:type="gramEnd"/>
            <w:r w:rsidRPr="006D2E20">
              <w:rPr>
                <w:b/>
                <w:color w:val="808080"/>
                <w:sz w:val="20"/>
                <w:highlight w:val="yellow"/>
              </w:rPr>
              <w:t xml:space="preserve"> NEW</w:t>
            </w:r>
          </w:p>
          <w:p w:rsidR="00C252EF" w:rsidRDefault="00C252EF">
            <w:pPr>
              <w:pStyle w:val="Comment"/>
              <w:numPr>
                <w:ilvl w:val="0"/>
                <w:numId w:val="1"/>
              </w:numPr>
              <w:rPr>
                <w:color w:val="808080"/>
              </w:rPr>
            </w:pPr>
            <w:r>
              <w:rPr>
                <w:color w:val="808080"/>
                <w:sz w:val="20"/>
              </w:rPr>
              <w:t xml:space="preserve">Forrester report, </w:t>
            </w:r>
            <w:hyperlink r:id="rId10" w:history="1">
              <w:r>
                <w:rPr>
                  <w:rStyle w:val="Hyperlink"/>
                  <w:i/>
                  <w:color w:val="808080"/>
                  <w:sz w:val="20"/>
                </w:rPr>
                <w:t>Expose Two Levels Of Menus On Home Pages</w:t>
              </w:r>
            </w:hyperlink>
            <w:r>
              <w:rPr>
                <w:color w:val="808080"/>
                <w:sz w:val="20"/>
              </w:rPr>
              <w:t>, March 7, 2003.</w:t>
            </w:r>
          </w:p>
          <w:p w:rsidR="00C252EF" w:rsidRDefault="00C252EF">
            <w:pPr>
              <w:pStyle w:val="Comment"/>
              <w:numPr>
                <w:ilvl w:val="0"/>
                <w:numId w:val="1"/>
              </w:numPr>
            </w:pPr>
            <w:r>
              <w:rPr>
                <w:color w:val="808080"/>
                <w:sz w:val="20"/>
              </w:rPr>
              <w:t xml:space="preserve">Forrester report, </w:t>
            </w:r>
            <w:hyperlink r:id="rId11" w:history="1">
              <w:r>
                <w:rPr>
                  <w:rStyle w:val="Hyperlink"/>
                  <w:i/>
                  <w:color w:val="808080"/>
                  <w:sz w:val="20"/>
                </w:rPr>
                <w:t>Rollover Menus Can Work But U</w:t>
              </w:r>
              <w:r>
                <w:rPr>
                  <w:rStyle w:val="Hyperlink"/>
                  <w:i/>
                  <w:color w:val="808080"/>
                  <w:sz w:val="20"/>
                </w:rPr>
                <w:t>s</w:t>
              </w:r>
              <w:r>
                <w:rPr>
                  <w:rStyle w:val="Hyperlink"/>
                  <w:i/>
                  <w:color w:val="808080"/>
                  <w:sz w:val="20"/>
                </w:rPr>
                <w:t>ually Don’t</w:t>
              </w:r>
            </w:hyperlink>
            <w:r>
              <w:rPr>
                <w:color w:val="808080"/>
                <w:sz w:val="20"/>
              </w:rPr>
              <w:t xml:space="preserve">, January 21, 2004. </w:t>
            </w:r>
          </w:p>
        </w:tc>
      </w:tr>
      <w:tr w:rsidR="00C252EF">
        <w:tblPrEx>
          <w:tblCellMar>
            <w:top w:w="0" w:type="dxa"/>
            <w:bottom w:w="0" w:type="dxa"/>
          </w:tblCellMar>
        </w:tblPrEx>
        <w:trPr>
          <w:cantSplit/>
          <w:trHeight w:hRule="exact" w:val="80"/>
        </w:trPr>
        <w:tc>
          <w:tcPr>
            <w:tcW w:w="10098" w:type="dxa"/>
            <w:gridSpan w:val="3"/>
            <w:tcBorders>
              <w:top w:val="single" w:sz="8" w:space="0" w:color="C8D6D4"/>
              <w:bottom w:val="single" w:sz="8" w:space="0" w:color="auto"/>
            </w:tcBorders>
            <w:tcMar>
              <w:top w:w="108" w:type="dxa"/>
              <w:bottom w:w="108" w:type="dxa"/>
            </w:tcMar>
          </w:tcPr>
          <w:p w:rsidR="00C252EF" w:rsidRDefault="00C252EF">
            <w:pPr>
              <w:pStyle w:val="criteria"/>
              <w:tabs>
                <w:tab w:val="clear" w:pos="343"/>
                <w:tab w:val="clear" w:pos="540"/>
                <w:tab w:val="left" w:pos="3225"/>
              </w:tabs>
              <w:rPr>
                <w:i/>
              </w:rPr>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9" w:name="W_7" w:colFirst="1" w:colLast="1"/>
            <w:r>
              <w:t>9. Are content and function classified logically?</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9"/>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an item is not listed in a category where the user would look for it.</w:t>
            </w:r>
          </w:p>
          <w:p w:rsidR="00C252EF" w:rsidRDefault="00C252EF">
            <w:pPr>
              <w:pStyle w:val="criteria"/>
              <w:keepNext/>
            </w:pPr>
            <w:r>
              <w:tab/>
              <w:t>-1</w:t>
            </w:r>
            <w:r>
              <w:tab/>
              <w:t>There is one major instance (or several minor instances) where an item is not listed in a category where the user would look for it.</w:t>
            </w:r>
          </w:p>
          <w:p w:rsidR="00C252EF" w:rsidRDefault="00C252EF">
            <w:pPr>
              <w:pStyle w:val="criteria"/>
              <w:keepNext/>
              <w:ind w:left="0" w:firstLine="0"/>
            </w:pPr>
            <w:r>
              <w:tab/>
              <w:t>1</w:t>
            </w:r>
            <w:r>
              <w:tab/>
              <w:t>All items are listed in the categories where the user would look for them.</w:t>
            </w:r>
          </w:p>
          <w:p w:rsidR="00C252EF" w:rsidRDefault="00C252EF">
            <w:pPr>
              <w:pStyle w:val="criteria"/>
              <w:keepNext/>
              <w:rPr>
                <w:b/>
              </w:rPr>
            </w:pPr>
            <w:r>
              <w:rPr>
                <w:b/>
              </w:rPr>
              <w:tab/>
            </w:r>
            <w:r>
              <w:t>2</w:t>
            </w:r>
            <w:r>
              <w:rPr>
                <w:b/>
              </w:rPr>
              <w:tab/>
            </w:r>
            <w:r>
              <w:t>As above, plus alternative categorization schemes deliver added value.</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sz w:val="20"/>
              </w:rPr>
            </w:pPr>
          </w:p>
          <w:p w:rsidR="00C252EF" w:rsidRDefault="00C252EF">
            <w:pPr>
              <w:pStyle w:val="Comment"/>
              <w:rPr>
                <w:b/>
                <w:color w:val="808080"/>
              </w:rPr>
            </w:pPr>
            <w:r>
              <w:rPr>
                <w:b/>
                <w:color w:val="808080"/>
                <w:sz w:val="20"/>
              </w:rPr>
              <w:t>Reference:</w:t>
            </w:r>
          </w:p>
          <w:p w:rsidR="00C252EF" w:rsidRPr="006D2E20" w:rsidRDefault="00C252EF">
            <w:pPr>
              <w:pStyle w:val="Comment"/>
              <w:numPr>
                <w:ilvl w:val="0"/>
                <w:numId w:val="1"/>
              </w:numPr>
              <w:rPr>
                <w:color w:val="808080"/>
              </w:rPr>
            </w:pPr>
            <w:r>
              <w:rPr>
                <w:color w:val="808080"/>
                <w:sz w:val="20"/>
              </w:rPr>
              <w:t xml:space="preserve">Forrester report, </w:t>
            </w:r>
            <w:hyperlink r:id="rId12" w:history="1">
              <w:r>
                <w:rPr>
                  <w:rStyle w:val="Hyperlink"/>
                  <w:i/>
                  <w:color w:val="808080"/>
                  <w:sz w:val="20"/>
                </w:rPr>
                <w:t>Sites Must Offer Multiple Paths</w:t>
              </w:r>
              <w:r>
                <w:rPr>
                  <w:rStyle w:val="Hyperlink"/>
                  <w:i/>
                  <w:color w:val="808080"/>
                  <w:sz w:val="20"/>
                </w:rPr>
                <w:t xml:space="preserve"> </w:t>
              </w:r>
              <w:r>
                <w:rPr>
                  <w:rStyle w:val="Hyperlink"/>
                  <w:i/>
                  <w:color w:val="808080"/>
                  <w:sz w:val="20"/>
                </w:rPr>
                <w:t>To The Same Goal</w:t>
              </w:r>
            </w:hyperlink>
            <w:r>
              <w:rPr>
                <w:color w:val="808080"/>
                <w:sz w:val="20"/>
              </w:rPr>
              <w:t>, March 28, 2003</w:t>
            </w:r>
          </w:p>
        </w:tc>
      </w:tr>
      <w:tr w:rsidR="00C252EF">
        <w:tblPrEx>
          <w:tblCellMar>
            <w:top w:w="0" w:type="dxa"/>
            <w:bottom w:w="0" w:type="dxa"/>
          </w:tblCellMar>
        </w:tblPrEx>
        <w:trPr>
          <w:cantSplit/>
          <w:trHeight w:hRule="exact" w:val="80"/>
        </w:trPr>
        <w:tc>
          <w:tcPr>
            <w:tcW w:w="10098" w:type="dxa"/>
            <w:gridSpan w:val="3"/>
            <w:tcBorders>
              <w:top w:val="single" w:sz="8" w:space="0" w:color="C8D6D4"/>
              <w:bottom w:val="single" w:sz="8" w:space="0" w:color="auto"/>
            </w:tcBorders>
            <w:tcMar>
              <w:top w:w="108" w:type="dxa"/>
              <w:bottom w:w="108" w:type="dxa"/>
            </w:tcMar>
          </w:tcPr>
          <w:p w:rsidR="00C252EF" w:rsidRDefault="00C252EF">
            <w:pPr>
              <w:pStyle w:val="criteria"/>
              <w:rPr>
                <w:i/>
              </w:rPr>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10" w:name="W_8" w:colFirst="1" w:colLast="1"/>
            <w:r>
              <w:t>10. Is the task flow efficient?</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10"/>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there are unnecessary steps in the process.</w:t>
            </w:r>
          </w:p>
          <w:p w:rsidR="00C252EF" w:rsidRDefault="00C252EF">
            <w:pPr>
              <w:pStyle w:val="criteria"/>
              <w:keepNext/>
            </w:pPr>
            <w:r>
              <w:tab/>
              <w:t>-1</w:t>
            </w:r>
            <w:r>
              <w:tab/>
              <w:t>There is one major instance (or several minor instances) where there are unnecessary steps in the process.</w:t>
            </w:r>
          </w:p>
          <w:p w:rsidR="00C252EF" w:rsidRDefault="00C252EF">
            <w:pPr>
              <w:pStyle w:val="criteria"/>
            </w:pPr>
            <w:r>
              <w:tab/>
              <w:t>1</w:t>
            </w:r>
            <w:r>
              <w:tab/>
              <w:t>There are no unnecessary steps in the process.</w:t>
            </w:r>
          </w:p>
          <w:p w:rsidR="00C252EF" w:rsidRDefault="00C252EF">
            <w:pPr>
              <w:pStyle w:val="criteria"/>
              <w:keepNext/>
            </w:pPr>
            <w:r>
              <w:tab/>
              <w:t>2</w:t>
            </w:r>
            <w:r>
              <w:tab/>
              <w:t>As above, plus the user is able to control the order of the steps in the process.</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FE7652" w:rsidRDefault="00FE7652" w:rsidP="00C252EF">
            <w:pPr>
              <w:pStyle w:val="Comment"/>
            </w:pPr>
          </w:p>
          <w:p w:rsidR="00FE7652" w:rsidRDefault="00FE7652" w:rsidP="00C252EF">
            <w:pPr>
              <w:pStyle w:val="Comment"/>
            </w:pPr>
          </w:p>
          <w:p w:rsidR="00FE7652" w:rsidRDefault="00FE7652" w:rsidP="00C252EF">
            <w:pPr>
              <w:pStyle w:val="Comment"/>
            </w:pPr>
          </w:p>
          <w:p w:rsidR="00FE7652" w:rsidRDefault="00FE7652" w:rsidP="00C252EF">
            <w:pPr>
              <w:pStyle w:val="Comment"/>
            </w:pPr>
          </w:p>
          <w:p w:rsidR="00C252EF" w:rsidRDefault="00C252EF" w:rsidP="00C252EF">
            <w:pPr>
              <w:pStyle w:val="Comment"/>
            </w:pPr>
          </w:p>
        </w:tc>
      </w:tr>
      <w:tr w:rsidR="00C252EF">
        <w:tblPrEx>
          <w:tblCellMar>
            <w:top w:w="0" w:type="dxa"/>
            <w:bottom w:w="0" w:type="dxa"/>
          </w:tblCellMar>
        </w:tblPrEx>
        <w:trPr>
          <w:cantSplit/>
          <w:trHeight w:hRule="exact" w:val="351"/>
        </w:trPr>
        <w:tc>
          <w:tcPr>
            <w:tcW w:w="10098" w:type="dxa"/>
            <w:gridSpan w:val="3"/>
            <w:tcBorders>
              <w:top w:val="single" w:sz="8" w:space="0" w:color="C8D6D4"/>
              <w:bottom w:val="single" w:sz="8" w:space="0" w:color="auto"/>
            </w:tcBorders>
            <w:tcMar>
              <w:top w:w="108" w:type="dxa"/>
              <w:bottom w:w="108" w:type="dxa"/>
            </w:tcMar>
          </w:tcPr>
          <w:p w:rsidR="00C252EF" w:rsidRDefault="00C252EF">
            <w:pPr>
              <w:pStyle w:val="criteria"/>
              <w:rPr>
                <w:i/>
              </w:rPr>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11" w:name="W_9" w:colFirst="1" w:colLast="1"/>
            <w:r>
              <w:t>11. Is the wording in hyperlinks and controls clear and informative?</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11"/>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wording in hyperlinks or controls is confusing or vague.</w:t>
            </w:r>
          </w:p>
          <w:p w:rsidR="00C252EF" w:rsidRDefault="00C252EF">
            <w:pPr>
              <w:pStyle w:val="criteria"/>
              <w:keepNext/>
            </w:pPr>
            <w:r>
              <w:tab/>
              <w:t>-1</w:t>
            </w:r>
            <w:r>
              <w:tab/>
              <w:t>There is one major instance (or several minor instances) where wording in a hyperlink or control is confusing or vague.</w:t>
            </w:r>
          </w:p>
          <w:p w:rsidR="00C252EF" w:rsidRDefault="00C252EF">
            <w:pPr>
              <w:pStyle w:val="criteria"/>
              <w:keepNext/>
            </w:pPr>
            <w:r>
              <w:tab/>
              <w:t>1</w:t>
            </w:r>
            <w:r>
              <w:tab/>
              <w:t>Wording in hyperlinks and controls is clear and informative.</w:t>
            </w:r>
          </w:p>
          <w:p w:rsidR="00C252EF" w:rsidRDefault="00C252EF">
            <w:pPr>
              <w:pStyle w:val="criteria"/>
              <w:keepNext/>
            </w:pPr>
            <w:r>
              <w:tab/>
              <w:t>2</w:t>
            </w:r>
            <w:r>
              <w:tab/>
              <w:t>As above, plus wording in hyperlinks and controls is highly descriptive and free of redundant words.</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rPr>
                <w:b/>
                <w:color w:val="808080"/>
                <w:sz w:val="20"/>
              </w:rPr>
            </w:pPr>
            <w:r>
              <w:rPr>
                <w:b/>
                <w:color w:val="808080"/>
                <w:sz w:val="20"/>
              </w:rPr>
              <w:t>Reference:</w:t>
            </w:r>
          </w:p>
          <w:p w:rsidR="00C252EF" w:rsidRPr="006D2E20" w:rsidRDefault="00C252EF">
            <w:pPr>
              <w:pStyle w:val="Comment"/>
              <w:numPr>
                <w:ilvl w:val="0"/>
                <w:numId w:val="1"/>
              </w:numPr>
              <w:rPr>
                <w:color w:val="808080"/>
                <w:sz w:val="20"/>
              </w:rPr>
            </w:pPr>
            <w:r>
              <w:rPr>
                <w:color w:val="808080"/>
                <w:sz w:val="20"/>
              </w:rPr>
              <w:t xml:space="preserve">Forrester report, </w:t>
            </w:r>
            <w:hyperlink r:id="rId13" w:history="1">
              <w:r>
                <w:rPr>
                  <w:rStyle w:val="Hyperlink"/>
                  <w:i/>
                  <w:color w:val="808080"/>
                  <w:sz w:val="20"/>
                </w:rPr>
                <w:t>Make Hyperlinks Clea</w:t>
              </w:r>
              <w:r>
                <w:rPr>
                  <w:rStyle w:val="Hyperlink"/>
                  <w:i/>
                  <w:color w:val="808080"/>
                  <w:sz w:val="20"/>
                </w:rPr>
                <w:t>r</w:t>
              </w:r>
              <w:r>
                <w:rPr>
                  <w:rStyle w:val="Hyperlink"/>
                  <w:i/>
                  <w:color w:val="808080"/>
                  <w:sz w:val="20"/>
                </w:rPr>
                <w:t xml:space="preserve"> And Informative</w:t>
              </w:r>
            </w:hyperlink>
            <w:r>
              <w:rPr>
                <w:color w:val="808080"/>
                <w:sz w:val="20"/>
              </w:rPr>
              <w:t>, January 3, 2006.</w:t>
            </w:r>
          </w:p>
        </w:tc>
      </w:tr>
      <w:tr w:rsidR="00C252EF">
        <w:tblPrEx>
          <w:tblCellMar>
            <w:top w:w="0" w:type="dxa"/>
            <w:bottom w:w="0" w:type="dxa"/>
          </w:tblCellMar>
        </w:tblPrEx>
        <w:trPr>
          <w:cantSplit/>
          <w:trHeight w:hRule="exact" w:val="80"/>
        </w:trPr>
        <w:tc>
          <w:tcPr>
            <w:tcW w:w="10098" w:type="dxa"/>
            <w:gridSpan w:val="3"/>
            <w:tcBorders>
              <w:top w:val="single" w:sz="8" w:space="0" w:color="C8D6D4"/>
              <w:bottom w:val="single" w:sz="8" w:space="0" w:color="auto"/>
            </w:tcBorders>
            <w:tcMar>
              <w:top w:w="108" w:type="dxa"/>
              <w:bottom w:w="108" w:type="dxa"/>
            </w:tcMar>
          </w:tcPr>
          <w:p w:rsidR="00C252EF" w:rsidRDefault="00C252EF">
            <w:pPr>
              <w:pStyle w:val="criteria"/>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310B00" w:rsidRDefault="00C252EF">
            <w:pPr>
              <w:pStyle w:val="Question"/>
            </w:pPr>
            <w:bookmarkStart w:id="12" w:name="W_10" w:colFirst="1" w:colLast="1"/>
            <w:r>
              <w:t>12. Are keyword-based searches comprehensive and precise?</w:t>
            </w:r>
          </w:p>
          <w:p w:rsidR="00C252EF" w:rsidRDefault="00C252EF">
            <w:pPr>
              <w:pStyle w:val="Question"/>
            </w:pP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12"/>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pPr>
            <w:r>
              <w:tab/>
              <w:t>-2</w:t>
            </w:r>
            <w:r>
              <w:tab/>
              <w:t xml:space="preserve">The search engine fails to retrieve clearly worded results, </w:t>
            </w:r>
            <w:r>
              <w:rPr>
                <w:i/>
              </w:rPr>
              <w:t>or</w:t>
            </w:r>
            <w:r>
              <w:t xml:space="preserve"> the site has no search engine but user goals require one.</w:t>
            </w:r>
          </w:p>
          <w:p w:rsidR="00C252EF" w:rsidRDefault="00C252EF">
            <w:pPr>
              <w:pStyle w:val="criteria"/>
            </w:pPr>
            <w:r>
              <w:tab/>
              <w:t>-1</w:t>
            </w:r>
            <w:r>
              <w:tab/>
              <w:t xml:space="preserve">The search engine does not put clearly worded results in order of relevance </w:t>
            </w:r>
            <w:r>
              <w:rPr>
                <w:i/>
              </w:rPr>
              <w:t>or</w:t>
            </w:r>
            <w:r>
              <w:t xml:space="preserve"> does not display the user’s search term.</w:t>
            </w:r>
          </w:p>
          <w:p w:rsidR="00C252EF" w:rsidRDefault="00C252EF">
            <w:pPr>
              <w:pStyle w:val="criteria"/>
            </w:pPr>
            <w:r>
              <w:tab/>
              <w:t>1</w:t>
            </w:r>
            <w:r>
              <w:tab/>
              <w:t>The search engine puts clearly worded results in order of relevance and displays the user’s search term.</w:t>
            </w:r>
          </w:p>
          <w:p w:rsidR="00C252EF" w:rsidRDefault="00C252EF">
            <w:pPr>
              <w:pStyle w:val="criteria"/>
            </w:pPr>
            <w:r>
              <w:tab/>
              <w:t>2</w:t>
            </w:r>
            <w:r>
              <w:tab/>
              <w:t>As above, plus search compensates for common misspellings and accommodates synonyms, and the user can sort or narrow results by meaningful criteria.</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rPr>
                <w:b/>
                <w:color w:val="808080"/>
              </w:rPr>
            </w:pPr>
            <w:r w:rsidRPr="006D2E20">
              <w:rPr>
                <w:b/>
                <w:color w:val="808080"/>
                <w:sz w:val="20"/>
                <w:highlight w:val="yellow"/>
              </w:rPr>
              <w:t>Reference:   ** FIND NEW</w:t>
            </w:r>
          </w:p>
          <w:p w:rsidR="00C252EF" w:rsidRDefault="00C252EF">
            <w:pPr>
              <w:pStyle w:val="Comment"/>
              <w:numPr>
                <w:ilvl w:val="0"/>
                <w:numId w:val="1"/>
              </w:numPr>
              <w:rPr>
                <w:color w:val="808080"/>
                <w:sz w:val="20"/>
              </w:rPr>
            </w:pPr>
            <w:r>
              <w:rPr>
                <w:color w:val="808080"/>
                <w:sz w:val="20"/>
              </w:rPr>
              <w:t xml:space="preserve">Forrester report, </w:t>
            </w:r>
            <w:hyperlink r:id="rId14" w:history="1">
              <w:r>
                <w:rPr>
                  <w:rStyle w:val="Hyperlink"/>
                  <w:i/>
                  <w:color w:val="808080"/>
                  <w:sz w:val="20"/>
                </w:rPr>
                <w:t>Best Practices For Search: Query Input Design</w:t>
              </w:r>
            </w:hyperlink>
            <w:r>
              <w:rPr>
                <w:color w:val="808080"/>
                <w:sz w:val="20"/>
              </w:rPr>
              <w:t>, December 18, 2003.</w:t>
            </w:r>
          </w:p>
          <w:p w:rsidR="00C252EF" w:rsidRDefault="00C252EF">
            <w:pPr>
              <w:pStyle w:val="Comment"/>
              <w:numPr>
                <w:ilvl w:val="0"/>
                <w:numId w:val="1"/>
              </w:numPr>
            </w:pPr>
            <w:r>
              <w:rPr>
                <w:color w:val="808080"/>
                <w:sz w:val="20"/>
              </w:rPr>
              <w:t xml:space="preserve">Forrester report, </w:t>
            </w:r>
            <w:hyperlink r:id="rId15" w:history="1">
              <w:r>
                <w:rPr>
                  <w:rStyle w:val="Hyperlink"/>
                  <w:i/>
                  <w:color w:val="808080"/>
                  <w:sz w:val="20"/>
                </w:rPr>
                <w:t>Best Practices For Search: Presenting The Results</w:t>
              </w:r>
            </w:hyperlink>
            <w:r>
              <w:rPr>
                <w:color w:val="808080"/>
                <w:sz w:val="20"/>
              </w:rPr>
              <w:t>, December 19, 2003.</w:t>
            </w:r>
          </w:p>
        </w:tc>
      </w:tr>
      <w:tr w:rsidR="00C252EF">
        <w:tblPrEx>
          <w:tblCellMar>
            <w:top w:w="0" w:type="dxa"/>
            <w:bottom w:w="0" w:type="dxa"/>
          </w:tblCellMar>
        </w:tblPrEx>
        <w:trPr>
          <w:cantSplit/>
          <w:trHeight w:hRule="exact" w:val="80"/>
        </w:trPr>
        <w:tc>
          <w:tcPr>
            <w:tcW w:w="10098" w:type="dxa"/>
            <w:gridSpan w:val="3"/>
            <w:tcBorders>
              <w:top w:val="single" w:sz="8" w:space="0" w:color="C8D6D4"/>
              <w:bottom w:val="single" w:sz="8" w:space="0" w:color="auto"/>
            </w:tcBorders>
            <w:tcMar>
              <w:top w:w="108" w:type="dxa"/>
              <w:bottom w:w="108" w:type="dxa"/>
            </w:tcMar>
          </w:tcPr>
          <w:p w:rsidR="00C252EF" w:rsidRDefault="00C252EF">
            <w:pPr>
              <w:pStyle w:val="criteria"/>
              <w:rPr>
                <w:i/>
              </w:rPr>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r>
              <w:t>13. Can a user determine where to go next? Is the experience threaded through pagination, a highlighted “next step,” related content links or other mechanisms?</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There are two major instances (or one major instance and several minor instances) where the user’s next step is not immediately obvious</w:t>
            </w:r>
          </w:p>
          <w:p w:rsidR="00C252EF" w:rsidRDefault="00C252EF">
            <w:pPr>
              <w:pStyle w:val="criteria"/>
              <w:keepNext/>
            </w:pPr>
            <w:r>
              <w:tab/>
              <w:t>-1</w:t>
            </w:r>
            <w:r>
              <w:tab/>
              <w:t>There is one major instance (or several minor instances) where the user’s next step is not immediately obvious</w:t>
            </w:r>
          </w:p>
          <w:p w:rsidR="00C252EF" w:rsidRDefault="00C252EF">
            <w:pPr>
              <w:pStyle w:val="criteria"/>
              <w:keepNext/>
            </w:pPr>
            <w:r>
              <w:tab/>
              <w:t>1</w:t>
            </w:r>
            <w:r>
              <w:tab/>
              <w:t>The user’s next step is immediately obvious</w:t>
            </w:r>
          </w:p>
          <w:p w:rsidR="00C252EF" w:rsidRDefault="00C252EF">
            <w:pPr>
              <w:pStyle w:val="criteria"/>
              <w:keepNext/>
            </w:pPr>
            <w:r>
              <w:tab/>
              <w:t>2</w:t>
            </w:r>
            <w:r>
              <w:tab/>
              <w:t>As above, plus the next step is visually highlighted and prominent.</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tc>
      </w:tr>
      <w:tr w:rsidR="00C252EF">
        <w:tblPrEx>
          <w:tblCellMar>
            <w:top w:w="0" w:type="dxa"/>
            <w:bottom w:w="0" w:type="dxa"/>
          </w:tblCellMar>
        </w:tblPrEx>
        <w:trPr>
          <w:cantSplit/>
        </w:trPr>
        <w:tc>
          <w:tcPr>
            <w:tcW w:w="10098" w:type="dxa"/>
            <w:gridSpan w:val="3"/>
            <w:tcBorders>
              <w:bottom w:val="single" w:sz="8" w:space="0" w:color="auto"/>
            </w:tcBorders>
          </w:tcPr>
          <w:p w:rsidR="00C252EF" w:rsidRDefault="00C252EF">
            <w:pPr>
              <w:pStyle w:val="criteria"/>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13" w:name="W_11" w:colFirst="1" w:colLast="1"/>
            <w:r>
              <w:t>14. Does site content use language that’s easy to understand?</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13"/>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B6DDE8" w:themeFill="accent5" w:themeFillTint="66"/>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language is difficult to understand.</w:t>
            </w:r>
          </w:p>
          <w:p w:rsidR="00C252EF" w:rsidRDefault="00C252EF">
            <w:pPr>
              <w:pStyle w:val="criteria"/>
              <w:keepNext/>
            </w:pPr>
            <w:r>
              <w:tab/>
              <w:t>-1</w:t>
            </w:r>
            <w:r>
              <w:tab/>
              <w:t>There is one major instance (or several minor instances) where language is difficult to understand.</w:t>
            </w:r>
          </w:p>
          <w:p w:rsidR="00C252EF" w:rsidRDefault="00C252EF">
            <w:pPr>
              <w:pStyle w:val="criteria"/>
              <w:keepNext/>
            </w:pPr>
            <w:r>
              <w:tab/>
              <w:t>1</w:t>
            </w:r>
            <w:r>
              <w:tab/>
              <w:t>All language is easily understandable.</w:t>
            </w:r>
          </w:p>
          <w:p w:rsidR="00C252EF" w:rsidRDefault="00C252EF">
            <w:pPr>
              <w:pStyle w:val="criteria"/>
              <w:keepNext/>
            </w:pPr>
            <w:r>
              <w:tab/>
              <w:t>2</w:t>
            </w:r>
            <w:r>
              <w:tab/>
              <w:t>As above, plus short sentences and paragraphs aid comprehension.</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rPr>
                <w:b/>
                <w:color w:val="808080"/>
              </w:rPr>
            </w:pPr>
            <w:r>
              <w:rPr>
                <w:b/>
                <w:color w:val="808080"/>
                <w:sz w:val="20"/>
              </w:rPr>
              <w:t>Reference:</w:t>
            </w:r>
          </w:p>
          <w:p w:rsidR="00C252EF" w:rsidRDefault="00C252EF">
            <w:pPr>
              <w:pStyle w:val="Comment"/>
              <w:numPr>
                <w:ilvl w:val="0"/>
                <w:numId w:val="1"/>
              </w:numPr>
            </w:pPr>
            <w:r>
              <w:rPr>
                <w:color w:val="808080"/>
                <w:sz w:val="20"/>
              </w:rPr>
              <w:t xml:space="preserve">Forrester report, </w:t>
            </w:r>
            <w:hyperlink r:id="rId16" w:history="1">
              <w:r>
                <w:rPr>
                  <w:rStyle w:val="Hyperlink"/>
                  <w:i/>
                  <w:color w:val="808080"/>
                  <w:sz w:val="20"/>
                </w:rPr>
                <w:t>Write Content With Target Audi</w:t>
              </w:r>
              <w:r>
                <w:rPr>
                  <w:rStyle w:val="Hyperlink"/>
                  <w:i/>
                  <w:color w:val="808080"/>
                  <w:sz w:val="20"/>
                </w:rPr>
                <w:t>e</w:t>
              </w:r>
              <w:r>
                <w:rPr>
                  <w:rStyle w:val="Hyperlink"/>
                  <w:i/>
                  <w:color w:val="808080"/>
                  <w:sz w:val="20"/>
                </w:rPr>
                <w:t>nces</w:t>
              </w:r>
              <w:r>
                <w:rPr>
                  <w:rStyle w:val="Hyperlink"/>
                  <w:i/>
                  <w:color w:val="808080"/>
                  <w:sz w:val="20"/>
                </w:rPr>
                <w:t xml:space="preserve"> </w:t>
              </w:r>
              <w:r>
                <w:rPr>
                  <w:rStyle w:val="Hyperlink"/>
                  <w:i/>
                  <w:color w:val="808080"/>
                  <w:sz w:val="20"/>
                </w:rPr>
                <w:t>In Mind</w:t>
              </w:r>
            </w:hyperlink>
            <w:r>
              <w:rPr>
                <w:color w:val="808080"/>
                <w:sz w:val="20"/>
              </w:rPr>
              <w:t>, August 7, 2003.</w:t>
            </w:r>
          </w:p>
        </w:tc>
      </w:tr>
      <w:tr w:rsidR="00C252EF">
        <w:tblPrEx>
          <w:tblCellMar>
            <w:top w:w="0" w:type="dxa"/>
            <w:bottom w:w="0" w:type="dxa"/>
          </w:tblCellMar>
        </w:tblPrEx>
        <w:trPr>
          <w:cantSplit/>
        </w:trPr>
        <w:tc>
          <w:tcPr>
            <w:tcW w:w="10098" w:type="dxa"/>
            <w:gridSpan w:val="3"/>
            <w:tcBorders>
              <w:bottom w:val="single" w:sz="8" w:space="0" w:color="auto"/>
            </w:tcBorders>
          </w:tcPr>
          <w:p w:rsidR="00C252EF" w:rsidRDefault="00C252EF">
            <w:pPr>
              <w:keepNext/>
              <w:jc w:val="center"/>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r>
              <w:t>15. Do visual design elements create a clear visual hierarchy? (Elements such as size, boldface, color, shading, visual breathing room, grouping and typography build a structure of primary, secondary and tertiary navigational elements to draw user's eyes through the content quickly)</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There are two major instances (or one major instance and several minor instances) where visual hierarchy is not clear</w:t>
            </w:r>
          </w:p>
          <w:p w:rsidR="00C252EF" w:rsidRDefault="00C252EF">
            <w:pPr>
              <w:pStyle w:val="criteria"/>
              <w:keepNext/>
            </w:pPr>
            <w:r>
              <w:tab/>
              <w:t>-1</w:t>
            </w:r>
            <w:r>
              <w:tab/>
              <w:t>There is one major instance (or several minor instances) where visual hierarchy is not clear</w:t>
            </w:r>
          </w:p>
          <w:p w:rsidR="00C252EF" w:rsidRDefault="00C252EF">
            <w:pPr>
              <w:pStyle w:val="criteria"/>
              <w:keepNext/>
            </w:pPr>
            <w:r>
              <w:tab/>
              <w:t>1</w:t>
            </w:r>
            <w:r>
              <w:tab/>
              <w:t>Visual hierarchy is clear.</w:t>
            </w:r>
          </w:p>
          <w:p w:rsidR="00C252EF" w:rsidRDefault="00C252EF">
            <w:pPr>
              <w:pStyle w:val="criteria"/>
              <w:keepNext/>
            </w:pPr>
            <w:r>
              <w:tab/>
              <w:t>2</w:t>
            </w:r>
            <w:r>
              <w:tab/>
            </w:r>
            <w:r>
              <w:rPr>
                <w:snapToGrid w:val="0"/>
              </w:rPr>
              <w:t>As above, plus the visual design elements add value to the display</w:t>
            </w:r>
            <w:r>
              <w:t>.</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tc>
      </w:tr>
      <w:tr w:rsidR="00C252EF">
        <w:tblPrEx>
          <w:tblCellMar>
            <w:top w:w="0" w:type="dxa"/>
            <w:bottom w:w="0" w:type="dxa"/>
          </w:tblCellMar>
        </w:tblPrEx>
        <w:trPr>
          <w:cantSplit/>
        </w:trPr>
        <w:tc>
          <w:tcPr>
            <w:tcW w:w="10098" w:type="dxa"/>
            <w:gridSpan w:val="3"/>
            <w:tcBorders>
              <w:bottom w:val="single" w:sz="8" w:space="0" w:color="auto"/>
            </w:tcBorders>
          </w:tcPr>
          <w:p w:rsidR="00C252EF" w:rsidRDefault="00C252EF">
            <w:pPr>
              <w:keepNext/>
              <w:jc w:val="center"/>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r>
              <w:t>16. Does the visual design reflect the brand attributes and audience demographics</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The visual design does not reflect the brand attributes and audience demographics</w:t>
            </w:r>
          </w:p>
          <w:p w:rsidR="00C252EF" w:rsidRDefault="00C252EF">
            <w:pPr>
              <w:pStyle w:val="criteria"/>
              <w:keepNext/>
            </w:pPr>
            <w:r>
              <w:tab/>
              <w:t>-1</w:t>
            </w:r>
            <w:r>
              <w:tab/>
              <w:t>The visual design partially reflect the brand attributes and audience demographics</w:t>
            </w:r>
          </w:p>
          <w:p w:rsidR="00C252EF" w:rsidRDefault="00C252EF">
            <w:pPr>
              <w:pStyle w:val="criteria"/>
              <w:keepNext/>
            </w:pPr>
            <w:r>
              <w:tab/>
              <w:t>1</w:t>
            </w:r>
            <w:r>
              <w:tab/>
              <w:t>The visual design fully reflects the brand attributes and audience demographics</w:t>
            </w:r>
          </w:p>
          <w:p w:rsidR="00C252EF" w:rsidRDefault="00C252EF">
            <w:pPr>
              <w:pStyle w:val="criteria"/>
              <w:keepNext/>
            </w:pPr>
            <w:r>
              <w:tab/>
              <w:t>2</w:t>
            </w:r>
            <w:r>
              <w:tab/>
            </w:r>
            <w:r>
              <w:rPr>
                <w:snapToGrid w:val="0"/>
              </w:rPr>
              <w:t>As above, plus the design loads within three seconds of the leading competitor</w:t>
            </w:r>
            <w:r>
              <w:t>.</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rPr>
                <w:snapToGrid w:val="0"/>
              </w:rPr>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rsidP="00C252EF">
            <w:pPr>
              <w:pStyle w:val="Question"/>
            </w:pPr>
            <w:bookmarkStart w:id="14" w:name="W_13" w:colFirst="1" w:colLast="1"/>
            <w:r>
              <w:t>17. Is text legible and with at least 60% contrast to the background?</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14"/>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There are several instances (or one major instance) where essential content is not easy to read and/or contrast is below 60%.</w:t>
            </w:r>
          </w:p>
          <w:p w:rsidR="00C252EF" w:rsidRDefault="00C252EF">
            <w:pPr>
              <w:pStyle w:val="criteria"/>
              <w:keepNext/>
            </w:pPr>
            <w:r>
              <w:tab/>
              <w:t>-1</w:t>
            </w:r>
            <w:r>
              <w:tab/>
              <w:t>There is one instance where essential content is not easy to read and/or is below 60%</w:t>
            </w:r>
          </w:p>
          <w:p w:rsidR="00C252EF" w:rsidRDefault="00C252EF">
            <w:pPr>
              <w:pStyle w:val="criteria"/>
              <w:keepNext/>
            </w:pPr>
            <w:r>
              <w:tab/>
              <w:t>1</w:t>
            </w:r>
            <w:r>
              <w:tab/>
              <w:t>All essential content is easy to read and/or contrast is set as specified.</w:t>
            </w:r>
          </w:p>
          <w:p w:rsidR="00C252EF" w:rsidRDefault="00C252EF">
            <w:pPr>
              <w:pStyle w:val="criteria"/>
              <w:keepNext/>
            </w:pPr>
            <w:r>
              <w:tab/>
              <w:t>2</w:t>
            </w:r>
            <w:r>
              <w:tab/>
              <w:t xml:space="preserve">As above, plus the site allows users to change the text size and text is specified in </w:t>
            </w:r>
            <w:proofErr w:type="spellStart"/>
            <w:r>
              <w:t>ems</w:t>
            </w:r>
            <w:proofErr w:type="spellEnd"/>
            <w:r>
              <w:t>.</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rPr>
                <w:b/>
                <w:color w:val="808080"/>
                <w:sz w:val="20"/>
              </w:rPr>
            </w:pPr>
            <w:r>
              <w:rPr>
                <w:b/>
                <w:color w:val="808080"/>
                <w:sz w:val="20"/>
              </w:rPr>
              <w:t xml:space="preserve">Reference: </w:t>
            </w:r>
          </w:p>
          <w:p w:rsidR="00C252EF" w:rsidRDefault="00C252EF">
            <w:pPr>
              <w:pStyle w:val="Comment"/>
              <w:numPr>
                <w:ilvl w:val="0"/>
                <w:numId w:val="1"/>
              </w:numPr>
            </w:pPr>
            <w:r>
              <w:rPr>
                <w:color w:val="808080"/>
                <w:sz w:val="20"/>
              </w:rPr>
              <w:t xml:space="preserve">Forrester report, </w:t>
            </w:r>
            <w:hyperlink r:id="rId17" w:history="1">
              <w:r>
                <w:rPr>
                  <w:rStyle w:val="Hyperlink"/>
                  <w:i/>
                  <w:color w:val="808080"/>
                  <w:sz w:val="20"/>
                </w:rPr>
                <w:t>Design Legible</w:t>
              </w:r>
              <w:r>
                <w:rPr>
                  <w:rStyle w:val="Hyperlink"/>
                  <w:i/>
                  <w:color w:val="808080"/>
                  <w:sz w:val="20"/>
                </w:rPr>
                <w:t xml:space="preserve"> </w:t>
              </w:r>
              <w:r>
                <w:rPr>
                  <w:rStyle w:val="Hyperlink"/>
                  <w:i/>
                  <w:color w:val="808080"/>
                  <w:sz w:val="20"/>
                </w:rPr>
                <w:t>S</w:t>
              </w:r>
              <w:r>
                <w:rPr>
                  <w:rStyle w:val="Hyperlink"/>
                  <w:i/>
                  <w:color w:val="808080"/>
                  <w:sz w:val="20"/>
                </w:rPr>
                <w:t>ites</w:t>
              </w:r>
            </w:hyperlink>
            <w:r>
              <w:rPr>
                <w:color w:val="808080"/>
                <w:sz w:val="20"/>
              </w:rPr>
              <w:t>, September 22, 2003.</w:t>
            </w: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15" w:name="W_14" w:colFirst="1" w:colLast="1"/>
            <w:r>
              <w:t>18. Does text formatting and layout support easy scanning?</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15"/>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There are two major instances (or one major instance and several minor instances) where text formatting or layout does not support easy scanning.</w:t>
            </w:r>
          </w:p>
          <w:p w:rsidR="00C252EF" w:rsidRDefault="00C252EF">
            <w:pPr>
              <w:pStyle w:val="criteria"/>
              <w:keepNext/>
            </w:pPr>
            <w:r>
              <w:tab/>
              <w:t>-1</w:t>
            </w:r>
            <w:r>
              <w:tab/>
              <w:t>There is one major instance (or several minor instances) where text formatting or layout does not support easy scanning.</w:t>
            </w:r>
          </w:p>
          <w:p w:rsidR="00C252EF" w:rsidRDefault="00C252EF">
            <w:pPr>
              <w:pStyle w:val="criteria"/>
              <w:keepNext/>
            </w:pPr>
            <w:r>
              <w:tab/>
              <w:t>1</w:t>
            </w:r>
            <w:r>
              <w:tab/>
              <w:t>Text formatting and layout support easy scanning.</w:t>
            </w:r>
          </w:p>
          <w:p w:rsidR="00C252EF" w:rsidRDefault="00C252EF">
            <w:pPr>
              <w:pStyle w:val="criteria"/>
              <w:keepNext/>
            </w:pPr>
            <w:r>
              <w:tab/>
              <w:t>2</w:t>
            </w:r>
            <w:r>
              <w:tab/>
              <w:t>As above, plus text formatting or layout focuses the user’s attention on the most relevant content.</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rPr>
                <w:b/>
                <w:color w:val="808080"/>
              </w:rPr>
            </w:pPr>
            <w:r>
              <w:rPr>
                <w:b/>
                <w:color w:val="808080"/>
                <w:sz w:val="20"/>
              </w:rPr>
              <w:t>Reference:</w:t>
            </w:r>
          </w:p>
          <w:p w:rsidR="00C252EF" w:rsidRDefault="00C252EF">
            <w:pPr>
              <w:pStyle w:val="Comment"/>
              <w:numPr>
                <w:ilvl w:val="0"/>
                <w:numId w:val="1"/>
              </w:numPr>
            </w:pPr>
            <w:r>
              <w:rPr>
                <w:color w:val="808080"/>
                <w:sz w:val="20"/>
              </w:rPr>
              <w:t xml:space="preserve">Forrester brief, </w:t>
            </w:r>
            <w:hyperlink r:id="rId18" w:history="1">
              <w:r>
                <w:rPr>
                  <w:rStyle w:val="Hyperlink"/>
                  <w:i/>
                  <w:color w:val="808080"/>
                  <w:sz w:val="20"/>
                </w:rPr>
                <w:t>Format Text To Support Easy Scanning</w:t>
              </w:r>
            </w:hyperlink>
            <w:r>
              <w:rPr>
                <w:i/>
                <w:color w:val="808080"/>
                <w:sz w:val="20"/>
              </w:rPr>
              <w:t>,</w:t>
            </w:r>
            <w:r>
              <w:rPr>
                <w:color w:val="808080"/>
                <w:sz w:val="20"/>
              </w:rPr>
              <w:t xml:space="preserve"> January 3, 2006</w:t>
            </w: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16" w:name="W_15" w:colFirst="1" w:colLast="1"/>
            <w:r>
              <w:t xml:space="preserve">19. Do layouts use space effectively via </w:t>
            </w:r>
            <w:proofErr w:type="gramStart"/>
            <w:r>
              <w:t>a  standard</w:t>
            </w:r>
            <w:proofErr w:type="gramEnd"/>
            <w:r>
              <w:t xml:space="preserve"> grid?</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16"/>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wasted space displaces essential content, function, or navigation.</w:t>
            </w:r>
          </w:p>
          <w:p w:rsidR="00C252EF" w:rsidRDefault="00C252EF">
            <w:pPr>
              <w:pStyle w:val="criteria"/>
              <w:keepNext/>
            </w:pPr>
            <w:r>
              <w:tab/>
              <w:t>-1</w:t>
            </w:r>
            <w:r>
              <w:tab/>
              <w:t>There is one major instance (or several minor instances) where wasted space displaces essential content, function, or navigation.</w:t>
            </w:r>
          </w:p>
          <w:p w:rsidR="00C252EF" w:rsidRDefault="00C252EF">
            <w:pPr>
              <w:pStyle w:val="criteria"/>
              <w:keepNext/>
            </w:pPr>
            <w:r>
              <w:tab/>
              <w:t>1</w:t>
            </w:r>
            <w:r>
              <w:tab/>
              <w:t>There is no instance where wasted space displaces essential content, function, or navigation.</w:t>
            </w:r>
          </w:p>
          <w:p w:rsidR="00C252EF" w:rsidRDefault="00C252EF">
            <w:pPr>
              <w:pStyle w:val="criteria"/>
              <w:keepNext/>
            </w:pPr>
            <w:r>
              <w:tab/>
              <w:t>2</w:t>
            </w:r>
            <w:r>
              <w:tab/>
              <w:t>There is no instance of wasted space.</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rPr>
                <w:color w:val="000000"/>
              </w:rPr>
            </w:pPr>
          </w:p>
          <w:p w:rsidR="00C252EF" w:rsidRPr="006D2E20" w:rsidRDefault="00C252EF">
            <w:pPr>
              <w:pStyle w:val="Comment"/>
              <w:rPr>
                <w:b/>
                <w:color w:val="808080"/>
                <w:sz w:val="20"/>
              </w:rPr>
            </w:pPr>
            <w:r>
              <w:rPr>
                <w:b/>
                <w:color w:val="808080"/>
                <w:sz w:val="20"/>
              </w:rPr>
              <w:t>Reference:</w:t>
            </w:r>
          </w:p>
          <w:p w:rsidR="00C252EF" w:rsidRDefault="00C252EF">
            <w:pPr>
              <w:pStyle w:val="Comment"/>
              <w:numPr>
                <w:ilvl w:val="0"/>
                <w:numId w:val="5"/>
              </w:numPr>
            </w:pPr>
            <w:r>
              <w:rPr>
                <w:color w:val="808080"/>
                <w:sz w:val="20"/>
              </w:rPr>
              <w:t xml:space="preserve">Forrester report, </w:t>
            </w:r>
            <w:hyperlink r:id="rId19" w:history="1">
              <w:r>
                <w:rPr>
                  <w:rStyle w:val="Hyperlink"/>
                  <w:color w:val="808080"/>
                  <w:sz w:val="20"/>
                </w:rPr>
                <w:t>Page Layouts: Utility Be</w:t>
              </w:r>
              <w:r>
                <w:rPr>
                  <w:rStyle w:val="Hyperlink"/>
                  <w:color w:val="808080"/>
                  <w:sz w:val="20"/>
                </w:rPr>
                <w:t>a</w:t>
              </w:r>
              <w:r>
                <w:rPr>
                  <w:rStyle w:val="Hyperlink"/>
                  <w:color w:val="808080"/>
                  <w:sz w:val="20"/>
                </w:rPr>
                <w:t>ts Eye Candy</w:t>
              </w:r>
            </w:hyperlink>
            <w:r>
              <w:rPr>
                <w:color w:val="808080"/>
                <w:sz w:val="20"/>
              </w:rPr>
              <w:t>, January 30, 2003.</w:t>
            </w:r>
            <w:r>
              <w:t xml:space="preserve"> </w:t>
            </w:r>
          </w:p>
        </w:tc>
      </w:tr>
      <w:tr w:rsidR="00C252EF">
        <w:tblPrEx>
          <w:tblCellMar>
            <w:top w:w="0" w:type="dxa"/>
            <w:bottom w:w="0" w:type="dxa"/>
          </w:tblCellMar>
        </w:tblPrEx>
        <w:trPr>
          <w:cantSplit/>
        </w:trPr>
        <w:tc>
          <w:tcPr>
            <w:tcW w:w="7320" w:type="dxa"/>
            <w:tcBorders>
              <w:top w:val="single" w:sz="8" w:space="0" w:color="C8D6D4"/>
              <w:bottom w:val="single" w:sz="8" w:space="0" w:color="auto"/>
            </w:tcBorders>
          </w:tcPr>
          <w:p w:rsidR="00C252EF" w:rsidRDefault="00C252EF">
            <w:pPr>
              <w:pStyle w:val="criteria"/>
            </w:pPr>
          </w:p>
        </w:tc>
        <w:tc>
          <w:tcPr>
            <w:tcW w:w="2778" w:type="dxa"/>
            <w:gridSpan w:val="2"/>
            <w:tcBorders>
              <w:top w:val="single" w:sz="8" w:space="0" w:color="C8D6D4"/>
              <w:bottom w:val="single" w:sz="8" w:space="0" w:color="auto"/>
            </w:tcBorders>
          </w:tcPr>
          <w:p w:rsidR="00C252EF" w:rsidRDefault="00C252EF">
            <w:pPr>
              <w:pStyle w:val="criteria"/>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rsidP="00C252EF">
            <w:pPr>
              <w:pStyle w:val="Question"/>
            </w:pPr>
            <w:r w:rsidRPr="00044396">
              <w:rPr>
                <w:highlight w:val="yellow"/>
              </w:rPr>
              <w:t>20. NEED NEW QUESTION HERE</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standard modules/experiences are not used.</w:t>
            </w:r>
          </w:p>
          <w:p w:rsidR="00C252EF" w:rsidRDefault="00C252EF">
            <w:pPr>
              <w:pStyle w:val="criteria"/>
              <w:keepNext/>
            </w:pPr>
            <w:r>
              <w:tab/>
              <w:t>-1</w:t>
            </w:r>
            <w:r>
              <w:tab/>
              <w:t>There is one major instance (or several minor instances) where standard modules/experiences are not used.</w:t>
            </w:r>
          </w:p>
          <w:p w:rsidR="00C252EF" w:rsidRDefault="00C252EF">
            <w:pPr>
              <w:pStyle w:val="criteria"/>
              <w:keepNext/>
            </w:pPr>
            <w:r>
              <w:tab/>
              <w:t>1</w:t>
            </w:r>
            <w:r>
              <w:tab/>
              <w:t>Standard modules/experiences are used.</w:t>
            </w:r>
          </w:p>
          <w:p w:rsidR="00C252EF" w:rsidRDefault="00C252EF">
            <w:pPr>
              <w:pStyle w:val="criteria"/>
              <w:keepNext/>
            </w:pPr>
            <w:r>
              <w:tab/>
              <w:t>2</w:t>
            </w:r>
            <w:r>
              <w:tab/>
              <w:t>As above, plus the modules/experiences have been optimized for proper tracking and credit.</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FE7652" w:rsidRDefault="00FE7652" w:rsidP="00FE7652">
            <w:pPr>
              <w:pStyle w:val="Comment"/>
            </w:pPr>
          </w:p>
          <w:p w:rsidR="00FE7652" w:rsidRDefault="00FE7652" w:rsidP="00FE7652">
            <w:pPr>
              <w:pStyle w:val="Comment"/>
            </w:pPr>
          </w:p>
          <w:p w:rsidR="00FE7652" w:rsidRDefault="00FE7652" w:rsidP="00FE7652">
            <w:pPr>
              <w:pStyle w:val="Comment"/>
            </w:pPr>
          </w:p>
          <w:p w:rsidR="00FE7652" w:rsidRDefault="00FE7652" w:rsidP="00FE7652">
            <w:pPr>
              <w:pStyle w:val="Comment"/>
            </w:pPr>
          </w:p>
          <w:p w:rsidR="00FE7652" w:rsidRDefault="00FE7652" w:rsidP="00FE7652">
            <w:pPr>
              <w:pStyle w:val="Comment"/>
            </w:pPr>
          </w:p>
          <w:p w:rsidR="00FE7652" w:rsidRDefault="00FE7652" w:rsidP="00FE7652">
            <w:pPr>
              <w:pStyle w:val="Comment"/>
            </w:pPr>
          </w:p>
          <w:p w:rsidR="00FE7652" w:rsidRDefault="00FE7652" w:rsidP="00FE7652">
            <w:pPr>
              <w:pStyle w:val="Comment"/>
            </w:pPr>
          </w:p>
          <w:p w:rsidR="00FE7652" w:rsidRDefault="00FE7652" w:rsidP="00FE7652">
            <w:pPr>
              <w:pStyle w:val="Comment"/>
            </w:pPr>
          </w:p>
          <w:p w:rsidR="00FE7652" w:rsidRDefault="00FE7652" w:rsidP="00FE7652">
            <w:pPr>
              <w:pStyle w:val="Comment"/>
            </w:pPr>
          </w:p>
          <w:p w:rsidR="00FE7652" w:rsidRDefault="00FE7652" w:rsidP="00FE7652">
            <w:pPr>
              <w:pStyle w:val="Comment"/>
            </w:pPr>
          </w:p>
          <w:p w:rsidR="00FE7652" w:rsidRDefault="00FE7652" w:rsidP="00FE7652">
            <w:pPr>
              <w:pStyle w:val="Comment"/>
            </w:pPr>
          </w:p>
          <w:p w:rsidR="00C252EF" w:rsidRDefault="00C252EF" w:rsidP="00FE7652">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pPr>
          </w:p>
        </w:tc>
      </w:tr>
      <w:tr w:rsidR="00C252EF">
        <w:tblPrEx>
          <w:tblCellMar>
            <w:top w:w="0" w:type="dxa"/>
            <w:bottom w:w="0" w:type="dxa"/>
          </w:tblCellMar>
        </w:tblPrEx>
        <w:trPr>
          <w:cantSplit/>
          <w:trHeight w:val="472"/>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r>
              <w:t>21. Have the placements of advertisements (banners or links) been placed in a recommended location to increase revenue opportunities while not infringing upon user experience?</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advertisements have not been placed in a recommended location to increase revenue opportunities while not infringing upon user experience.</w:t>
            </w:r>
          </w:p>
          <w:p w:rsidR="00C252EF" w:rsidRDefault="00C252EF">
            <w:pPr>
              <w:pStyle w:val="criteria"/>
              <w:keepNext/>
            </w:pPr>
            <w:r>
              <w:tab/>
              <w:t>-1</w:t>
            </w:r>
            <w:r>
              <w:tab/>
              <w:t>There is one major instance (or several minor instances) where advertisements have not been placed in a recommended location to increase revenue opportunities while not infringing upon user experience.</w:t>
            </w:r>
          </w:p>
          <w:p w:rsidR="00C252EF" w:rsidRDefault="00C252EF">
            <w:pPr>
              <w:pStyle w:val="criteria"/>
              <w:keepNext/>
            </w:pPr>
            <w:r>
              <w:tab/>
              <w:t>1</w:t>
            </w:r>
            <w:r>
              <w:tab/>
              <w:t xml:space="preserve">Advertisements have been placed in a recommended location to increase revenue opportunities while not infringing upon user experience. </w:t>
            </w:r>
          </w:p>
          <w:p w:rsidR="00C252EF" w:rsidRDefault="00C252EF">
            <w:pPr>
              <w:pStyle w:val="criteria"/>
              <w:keepNext/>
            </w:pPr>
            <w:r>
              <w:tab/>
              <w:t>2</w:t>
            </w:r>
            <w:r>
              <w:tab/>
              <w:t xml:space="preserve">As above, plus </w:t>
            </w:r>
            <w:proofErr w:type="spellStart"/>
            <w:r>
              <w:t>Quigo</w:t>
            </w:r>
            <w:proofErr w:type="spellEnd"/>
            <w:r>
              <w:t xml:space="preserve"> Sponsored links are place in a prominent position on the page, optimizing potential for revenue.</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FE7652" w:rsidRDefault="00FE7652">
            <w:pPr>
              <w:pStyle w:val="Comment"/>
            </w:pPr>
          </w:p>
          <w:p w:rsidR="00FE7652" w:rsidRDefault="00FE7652">
            <w:pPr>
              <w:pStyle w:val="Comment"/>
            </w:pPr>
          </w:p>
          <w:p w:rsidR="00C252EF" w:rsidRDefault="00C252EF">
            <w:pPr>
              <w:pStyle w:val="Comment"/>
            </w:pPr>
          </w:p>
          <w:p w:rsidR="00C252EF" w:rsidRDefault="00C252EF">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pPr>
          </w:p>
        </w:tc>
      </w:tr>
      <w:tr w:rsidR="00C252EF">
        <w:tblPrEx>
          <w:tblCellMar>
            <w:top w:w="0" w:type="dxa"/>
            <w:bottom w:w="0" w:type="dxa"/>
          </w:tblCellMar>
        </w:tblPrEx>
        <w:trPr>
          <w:cantSplit/>
          <w:trHeight w:val="472"/>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rsidP="00C252EF">
            <w:pPr>
              <w:pStyle w:val="Question"/>
            </w:pPr>
            <w:r>
              <w:t xml:space="preserve">22. </w:t>
            </w:r>
            <w:r w:rsidRPr="00044396">
              <w:rPr>
                <w:highlight w:val="yellow"/>
              </w:rPr>
              <w:t>NEW QUESTION NEEDED HERE</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brand attribution does not follow the guidelines for proper </w:t>
            </w:r>
            <w:proofErr w:type="spellStart"/>
            <w:r>
              <w:t>comScore</w:t>
            </w:r>
            <w:proofErr w:type="spellEnd"/>
            <w:r>
              <w:t xml:space="preserve"> credit. </w:t>
            </w:r>
          </w:p>
          <w:p w:rsidR="00C252EF" w:rsidRDefault="00C252EF">
            <w:pPr>
              <w:pStyle w:val="criteria"/>
              <w:keepNext/>
            </w:pPr>
            <w:r>
              <w:tab/>
              <w:t>-1</w:t>
            </w:r>
            <w:r>
              <w:tab/>
              <w:t xml:space="preserve">There is one major instance (or several minor instances) where brand attribution does not follow the guidelines for proper </w:t>
            </w:r>
            <w:proofErr w:type="spellStart"/>
            <w:r>
              <w:t>comScore</w:t>
            </w:r>
            <w:proofErr w:type="spellEnd"/>
            <w:r>
              <w:t xml:space="preserve"> credit.</w:t>
            </w:r>
          </w:p>
          <w:p w:rsidR="00C252EF" w:rsidRDefault="00C252EF">
            <w:pPr>
              <w:pStyle w:val="criteria"/>
              <w:keepNext/>
            </w:pPr>
            <w:r>
              <w:tab/>
              <w:t>1</w:t>
            </w:r>
            <w:r>
              <w:tab/>
              <w:t xml:space="preserve">Brand attribution follows the guidelines for proper </w:t>
            </w:r>
            <w:proofErr w:type="spellStart"/>
            <w:r>
              <w:t>comScore</w:t>
            </w:r>
            <w:proofErr w:type="spellEnd"/>
            <w:r>
              <w:t xml:space="preserve"> credit.</w:t>
            </w:r>
          </w:p>
          <w:p w:rsidR="00C252EF" w:rsidRDefault="00C252EF">
            <w:pPr>
              <w:pStyle w:val="criteria"/>
              <w:keepNext/>
            </w:pPr>
            <w:r>
              <w:tab/>
              <w:t>2</w:t>
            </w:r>
            <w:r>
              <w:tab/>
              <w:t>As above, plus most current elements are used in all cases.</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993300" w:fill="FFFFFF"/>
            <w:tcMar>
              <w:top w:w="108" w:type="dxa"/>
              <w:bottom w:w="108" w:type="dxa"/>
            </w:tcMar>
          </w:tcPr>
          <w:p w:rsidR="00FE7652" w:rsidRDefault="00FE7652">
            <w:pPr>
              <w:pStyle w:val="Comment"/>
            </w:pPr>
          </w:p>
          <w:p w:rsidR="00FE7652" w:rsidRDefault="00FE7652">
            <w:pPr>
              <w:pStyle w:val="Comment"/>
            </w:pPr>
          </w:p>
          <w:p w:rsidR="00C252EF" w:rsidRDefault="00C252EF">
            <w:pPr>
              <w:pStyle w:val="Comment"/>
            </w:pPr>
          </w:p>
          <w:p w:rsidR="00C252EF" w:rsidRDefault="00C252EF">
            <w:pPr>
              <w:pStyle w:val="Comment"/>
            </w:pPr>
          </w:p>
          <w:p w:rsidR="00FE7652" w:rsidRDefault="00FE7652">
            <w:pPr>
              <w:pStyle w:val="Comment"/>
            </w:pPr>
          </w:p>
          <w:p w:rsidR="00FE7652" w:rsidRDefault="00FE7652">
            <w:pPr>
              <w:pStyle w:val="Comment"/>
            </w:pPr>
          </w:p>
          <w:p w:rsidR="00C252EF" w:rsidRDefault="00C252EF">
            <w:pPr>
              <w:pStyle w:val="Comment"/>
            </w:pPr>
          </w:p>
          <w:p w:rsidR="00C252EF" w:rsidRDefault="00C252EF">
            <w:pPr>
              <w:pStyle w:val="Comment"/>
            </w:pPr>
          </w:p>
          <w:p w:rsidR="00C252EF" w:rsidRDefault="00C252EF">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17" w:name="W_16" w:colFirst="1" w:colLast="1"/>
            <w:r>
              <w:t>23. Are form fields and interactive elements placed logically in the display?</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rPr>
                <w:b/>
              </w:rPr>
            </w:pPr>
          </w:p>
        </w:tc>
      </w:tr>
      <w:bookmarkEnd w:id="17"/>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There are two major instances (or one major instance and several minor instances) where related interactive elements or form fields are not grouped together or do not flow logically.</w:t>
            </w:r>
          </w:p>
          <w:p w:rsidR="00C252EF" w:rsidRDefault="00C252EF">
            <w:pPr>
              <w:pStyle w:val="criteria"/>
              <w:keepNext/>
            </w:pPr>
            <w:r>
              <w:tab/>
              <w:t>-1</w:t>
            </w:r>
            <w:r>
              <w:tab/>
              <w:t>There is one major instance (or several minor instances) where related interactive elements or form fields are not grouped together or do not flow logically.</w:t>
            </w:r>
          </w:p>
          <w:p w:rsidR="00C252EF" w:rsidRDefault="00C252EF">
            <w:pPr>
              <w:pStyle w:val="criteria"/>
              <w:keepNext/>
            </w:pPr>
            <w:r>
              <w:tab/>
              <w:t>1</w:t>
            </w:r>
            <w:r>
              <w:tab/>
              <w:t>Related interactive elements and form fields are grouped together and flow logically.</w:t>
            </w:r>
          </w:p>
          <w:p w:rsidR="00C252EF" w:rsidRDefault="00C252EF">
            <w:pPr>
              <w:pStyle w:val="criteria"/>
              <w:keepNext/>
            </w:pPr>
            <w:r>
              <w:tab/>
              <w:t>2</w:t>
            </w:r>
            <w:r>
              <w:tab/>
              <w:t>As above, plus the display layout is free of unnecessary controls and graphics.</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tc>
      </w:tr>
      <w:tr w:rsidR="00C252EF">
        <w:tblPrEx>
          <w:tblCellMar>
            <w:top w:w="0" w:type="dxa"/>
            <w:bottom w:w="0" w:type="dxa"/>
          </w:tblCellMar>
        </w:tblPrEx>
        <w:trPr>
          <w:cantSplit/>
        </w:trPr>
        <w:tc>
          <w:tcPr>
            <w:tcW w:w="7320" w:type="dxa"/>
            <w:tcBorders>
              <w:top w:val="single" w:sz="8" w:space="0" w:color="C8D6D4"/>
              <w:bottom w:val="single" w:sz="8" w:space="0" w:color="auto"/>
            </w:tcBorders>
          </w:tcPr>
          <w:p w:rsidR="00C252EF" w:rsidRDefault="00C252EF">
            <w:pPr>
              <w:pStyle w:val="criteria"/>
            </w:pPr>
          </w:p>
        </w:tc>
        <w:tc>
          <w:tcPr>
            <w:tcW w:w="2778" w:type="dxa"/>
            <w:gridSpan w:val="2"/>
            <w:tcBorders>
              <w:top w:val="single" w:sz="8" w:space="0" w:color="C8D6D4"/>
              <w:bottom w:val="single" w:sz="8" w:space="0" w:color="auto"/>
            </w:tcBorders>
          </w:tcPr>
          <w:p w:rsidR="00C252EF" w:rsidRDefault="00C252EF">
            <w:pPr>
              <w:pStyle w:val="criteria"/>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18" w:name="W_17" w:colFirst="1" w:colLast="1"/>
            <w:r>
              <w:t>24. Are interactive elements easily recognizable with clear and strong affordances?</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18"/>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B6DDE8" w:themeFill="accent5" w:themeFillTint="66"/>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it’s not clear which elements are interactive.</w:t>
            </w:r>
          </w:p>
          <w:p w:rsidR="00C252EF" w:rsidRDefault="00C252EF">
            <w:pPr>
              <w:pStyle w:val="criteria"/>
              <w:keepNext/>
            </w:pPr>
            <w:r>
              <w:tab/>
              <w:t>-1</w:t>
            </w:r>
            <w:r>
              <w:tab/>
              <w:t>There is one major instance (or several minor instances) where it’s not clear which elements are interactive.</w:t>
            </w:r>
          </w:p>
          <w:p w:rsidR="00C252EF" w:rsidRDefault="00C252EF">
            <w:pPr>
              <w:pStyle w:val="criteria"/>
              <w:keepNext/>
            </w:pPr>
            <w:r>
              <w:tab/>
              <w:t>1</w:t>
            </w:r>
            <w:r>
              <w:tab/>
              <w:t>All interactive elements are easily recognizable.</w:t>
            </w:r>
          </w:p>
          <w:p w:rsidR="00C252EF" w:rsidRDefault="00C252EF">
            <w:pPr>
              <w:pStyle w:val="criteria"/>
              <w:keepNext/>
            </w:pPr>
            <w:r>
              <w:tab/>
              <w:t>2</w:t>
            </w:r>
            <w:r>
              <w:tab/>
              <w:t>As above, plus the placement and design of interactive elements is consistent.</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19" w:name="W_18" w:colFirst="1" w:colLast="1"/>
            <w:r>
              <w:t>25. Do interactive elements behave as expected?</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19"/>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B6DDE8" w:themeFill="accent5" w:themeFillTint="66"/>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interactive elements do not behave as expected.</w:t>
            </w:r>
          </w:p>
          <w:p w:rsidR="00C252EF" w:rsidRDefault="00C252EF">
            <w:pPr>
              <w:pStyle w:val="criteria"/>
              <w:keepNext/>
            </w:pPr>
            <w:r>
              <w:tab/>
              <w:t>-1</w:t>
            </w:r>
            <w:r>
              <w:tab/>
              <w:t>There is one major instance (or several minor instances) where interactive elements do not behave as expected.</w:t>
            </w:r>
          </w:p>
          <w:p w:rsidR="00C252EF" w:rsidRDefault="00C252EF">
            <w:pPr>
              <w:pStyle w:val="criteria"/>
              <w:keepNext/>
            </w:pPr>
            <w:r>
              <w:tab/>
              <w:t>1</w:t>
            </w:r>
            <w:r>
              <w:tab/>
              <w:t>All interactive elements behave as expected.</w:t>
            </w:r>
          </w:p>
          <w:p w:rsidR="00C252EF" w:rsidRDefault="00C252EF">
            <w:pPr>
              <w:pStyle w:val="criteria"/>
              <w:keepNext/>
            </w:pPr>
            <w:r>
              <w:tab/>
              <w:t>2</w:t>
            </w:r>
            <w:r>
              <w:tab/>
              <w:t>As above, plus the behavior of interactive elements exceeds user expectations by saving time or otherwise adding value.</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tc>
      </w:tr>
      <w:tr w:rsidR="00C252EF">
        <w:tblPrEx>
          <w:tblCellMar>
            <w:top w:w="0" w:type="dxa"/>
            <w:bottom w:w="0" w:type="dxa"/>
          </w:tblCellMar>
        </w:tblPrEx>
        <w:trPr>
          <w:cantSplit/>
        </w:trPr>
        <w:tc>
          <w:tcPr>
            <w:tcW w:w="10098" w:type="dxa"/>
            <w:gridSpan w:val="3"/>
            <w:tcBorders>
              <w:bottom w:val="single" w:sz="8" w:space="0" w:color="auto"/>
            </w:tcBorders>
          </w:tcPr>
          <w:p w:rsidR="00C252EF" w:rsidRDefault="00C252EF">
            <w:pPr>
              <w:keepNext/>
              <w:jc w:val="center"/>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rsidP="00C252EF">
            <w:pPr>
              <w:pStyle w:val="Question"/>
            </w:pPr>
            <w:r>
              <w:t xml:space="preserve">26. Are hyperlinks formatted correctly with underlines appearing on rollover, correct color and visited states? </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hyperlinks are formatted incorrectly.</w:t>
            </w:r>
          </w:p>
          <w:p w:rsidR="00C252EF" w:rsidRDefault="00C252EF">
            <w:pPr>
              <w:pStyle w:val="criteria"/>
              <w:keepNext/>
            </w:pPr>
            <w:r>
              <w:tab/>
              <w:t>-1</w:t>
            </w:r>
            <w:r>
              <w:tab/>
              <w:t>There is one major instance (or several minor instances) where hyperlinks are formatted incorrectly.</w:t>
            </w:r>
          </w:p>
          <w:p w:rsidR="00C252EF" w:rsidRDefault="00C252EF">
            <w:pPr>
              <w:pStyle w:val="criteria"/>
              <w:keepNext/>
            </w:pPr>
            <w:r>
              <w:tab/>
              <w:t>1</w:t>
            </w:r>
            <w:r>
              <w:tab/>
              <w:t>All hyperlinks are formatted correctly.</w:t>
            </w:r>
          </w:p>
          <w:p w:rsidR="00C252EF" w:rsidRDefault="00C252EF">
            <w:pPr>
              <w:pStyle w:val="criteria"/>
              <w:keepNext/>
            </w:pPr>
            <w:r>
              <w:tab/>
            </w:r>
            <w:proofErr w:type="gramStart"/>
            <w:r>
              <w:t>2</w:t>
            </w:r>
            <w:r>
              <w:tab/>
              <w:t>As above, and all linked text</w:t>
            </w:r>
            <w:proofErr w:type="gramEnd"/>
            <w:r>
              <w:t xml:space="preserve"> is easy to understand.</w:t>
            </w: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FE7652" w:rsidRDefault="00FE7652">
            <w:pPr>
              <w:pStyle w:val="Comment"/>
            </w:pPr>
          </w:p>
          <w:p w:rsidR="00FE7652" w:rsidRDefault="00FE7652">
            <w:pPr>
              <w:pStyle w:val="Comment"/>
            </w:pPr>
          </w:p>
          <w:p w:rsidR="00FE7652" w:rsidRDefault="00FE7652">
            <w:pPr>
              <w:pStyle w:val="Comment"/>
            </w:pPr>
          </w:p>
          <w:p w:rsidR="00FE7652" w:rsidRDefault="00FE7652">
            <w:pPr>
              <w:pStyle w:val="Comment"/>
            </w:pPr>
          </w:p>
          <w:p w:rsidR="00C252EF" w:rsidRDefault="00C252EF">
            <w:pPr>
              <w:pStyle w:val="Comment"/>
            </w:pPr>
          </w:p>
          <w:p w:rsidR="00C252EF" w:rsidRDefault="00C252EF" w:rsidP="00C252EF">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20" w:name="W_19" w:colFirst="1" w:colLast="1"/>
            <w:r>
              <w:t>27. Does the site accommodate the user’s range of hand-eye coordination?</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20"/>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Interactive elements are small and tightly spaced, </w:t>
            </w:r>
            <w:r>
              <w:rPr>
                <w:i/>
              </w:rPr>
              <w:t>and</w:t>
            </w:r>
            <w:r>
              <w:t xml:space="preserve"> require complicated mouse movements.</w:t>
            </w:r>
          </w:p>
          <w:p w:rsidR="00C252EF" w:rsidRDefault="00C252EF">
            <w:pPr>
              <w:pStyle w:val="criteria"/>
              <w:keepNext/>
            </w:pPr>
            <w:r>
              <w:tab/>
              <w:t>-1</w:t>
            </w:r>
            <w:r>
              <w:tab/>
              <w:t xml:space="preserve">Interactive elements are small and tightly spaced, </w:t>
            </w:r>
            <w:r>
              <w:rPr>
                <w:i/>
              </w:rPr>
              <w:t>or</w:t>
            </w:r>
            <w:r>
              <w:t xml:space="preserve"> require complicated mouse movements.</w:t>
            </w:r>
          </w:p>
          <w:p w:rsidR="00C252EF" w:rsidRDefault="00C252EF">
            <w:pPr>
              <w:pStyle w:val="criteria"/>
              <w:keepNext/>
            </w:pPr>
            <w:r>
              <w:tab/>
              <w:t>1</w:t>
            </w:r>
            <w:r>
              <w:tab/>
              <w:t xml:space="preserve">Interactive elements are large </w:t>
            </w:r>
            <w:r>
              <w:rPr>
                <w:i/>
              </w:rPr>
              <w:t>or</w:t>
            </w:r>
            <w:r>
              <w:t xml:space="preserve"> </w:t>
            </w:r>
            <w:proofErr w:type="gramStart"/>
            <w:r>
              <w:t>well-spaced</w:t>
            </w:r>
            <w:proofErr w:type="gramEnd"/>
            <w:r>
              <w:t xml:space="preserve"> and do not require complicated mouse movements.</w:t>
            </w:r>
          </w:p>
          <w:p w:rsidR="00C252EF" w:rsidRDefault="00C252EF">
            <w:pPr>
              <w:pStyle w:val="criteria"/>
              <w:keepNext/>
            </w:pPr>
            <w:r>
              <w:tab/>
              <w:t>2</w:t>
            </w:r>
            <w:r>
              <w:tab/>
              <w:t xml:space="preserve">Interactive elements are large, </w:t>
            </w:r>
            <w:proofErr w:type="gramStart"/>
            <w:r>
              <w:t>well-spaced</w:t>
            </w:r>
            <w:proofErr w:type="gramEnd"/>
            <w:r>
              <w:t xml:space="preserve">, </w:t>
            </w:r>
            <w:r>
              <w:rPr>
                <w:i/>
              </w:rPr>
              <w:t>and</w:t>
            </w:r>
            <w:r>
              <w:t xml:space="preserve"> provide a visual cue when rolled over.</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FE7652" w:rsidRDefault="00FE7652">
            <w:pPr>
              <w:pStyle w:val="Comment"/>
            </w:pPr>
          </w:p>
          <w:p w:rsidR="00FE7652" w:rsidRDefault="00FE7652">
            <w:pPr>
              <w:pStyle w:val="Comment"/>
            </w:pPr>
          </w:p>
          <w:p w:rsidR="00FE7652" w:rsidRDefault="00FE7652">
            <w:pPr>
              <w:pStyle w:val="Comment"/>
            </w:pPr>
          </w:p>
          <w:p w:rsidR="00FE7652" w:rsidRDefault="00FE7652">
            <w:pPr>
              <w:pStyle w:val="Comment"/>
            </w:pPr>
          </w:p>
          <w:p w:rsidR="00FE7652" w:rsidRDefault="00FE7652">
            <w:pPr>
              <w:pStyle w:val="Comment"/>
            </w:pPr>
          </w:p>
          <w:p w:rsidR="00FE7652" w:rsidRDefault="00FE7652">
            <w:pPr>
              <w:pStyle w:val="Comment"/>
            </w:pPr>
          </w:p>
          <w:p w:rsidR="00C252EF" w:rsidRDefault="00C252EF">
            <w:pPr>
              <w:pStyle w:val="Comment"/>
            </w:pPr>
          </w:p>
          <w:p w:rsidR="00C252EF" w:rsidRDefault="00C252EF">
            <w:pPr>
              <w:pStyle w:val="Comment"/>
              <w:rPr>
                <w:b/>
                <w:color w:val="808080"/>
              </w:rPr>
            </w:pPr>
            <w:r>
              <w:rPr>
                <w:b/>
                <w:color w:val="808080"/>
                <w:sz w:val="20"/>
              </w:rPr>
              <w:t>Reference:   ***</w:t>
            </w:r>
            <w:proofErr w:type="gramStart"/>
            <w:r>
              <w:rPr>
                <w:b/>
                <w:color w:val="808080"/>
                <w:sz w:val="20"/>
              </w:rPr>
              <w:t>*  NEED</w:t>
            </w:r>
            <w:proofErr w:type="gramEnd"/>
            <w:r>
              <w:rPr>
                <w:b/>
                <w:color w:val="808080"/>
                <w:sz w:val="20"/>
              </w:rPr>
              <w:t xml:space="preserve"> NEW REFERENCES HERE</w:t>
            </w:r>
          </w:p>
          <w:p w:rsidR="00C252EF" w:rsidRDefault="00C252EF">
            <w:pPr>
              <w:pStyle w:val="Comment"/>
              <w:numPr>
                <w:ilvl w:val="0"/>
                <w:numId w:val="1"/>
              </w:numPr>
            </w:pPr>
            <w:r w:rsidRPr="006844D3">
              <w:rPr>
                <w:color w:val="808080"/>
                <w:sz w:val="20"/>
                <w:highlight w:val="yellow"/>
              </w:rPr>
              <w:t xml:space="preserve">Forrester report, </w:t>
            </w:r>
            <w:hyperlink r:id="rId20" w:history="1">
              <w:r w:rsidRPr="006844D3">
                <w:rPr>
                  <w:rStyle w:val="Hyperlink"/>
                  <w:i/>
                  <w:color w:val="808080"/>
                  <w:sz w:val="20"/>
                  <w:highlight w:val="yellow"/>
                </w:rPr>
                <w:t>Rollover Menus Can Work But Us</w:t>
              </w:r>
              <w:r w:rsidRPr="006844D3">
                <w:rPr>
                  <w:rStyle w:val="Hyperlink"/>
                  <w:i/>
                  <w:color w:val="808080"/>
                  <w:sz w:val="20"/>
                  <w:highlight w:val="yellow"/>
                </w:rPr>
                <w:t>u</w:t>
              </w:r>
              <w:r w:rsidRPr="006844D3">
                <w:rPr>
                  <w:rStyle w:val="Hyperlink"/>
                  <w:i/>
                  <w:color w:val="808080"/>
                  <w:sz w:val="20"/>
                  <w:highlight w:val="yellow"/>
                </w:rPr>
                <w:t>ally Don’t</w:t>
              </w:r>
            </w:hyperlink>
            <w:r w:rsidRPr="006844D3">
              <w:rPr>
                <w:color w:val="808080"/>
                <w:sz w:val="20"/>
                <w:highlight w:val="yellow"/>
              </w:rPr>
              <w:t>, January 21, 2004.</w:t>
            </w:r>
          </w:p>
        </w:tc>
      </w:tr>
      <w:tr w:rsidR="00C252EF">
        <w:tblPrEx>
          <w:tblCellMar>
            <w:top w:w="0" w:type="dxa"/>
            <w:bottom w:w="0" w:type="dxa"/>
          </w:tblCellMar>
        </w:tblPrEx>
        <w:trPr>
          <w:cantSplit/>
        </w:trPr>
        <w:tc>
          <w:tcPr>
            <w:tcW w:w="10098" w:type="dxa"/>
            <w:gridSpan w:val="3"/>
            <w:tcBorders>
              <w:bottom w:val="single" w:sz="8" w:space="0" w:color="auto"/>
            </w:tcBorders>
          </w:tcPr>
          <w:p w:rsidR="00C252EF" w:rsidRDefault="00C252EF">
            <w:pPr>
              <w:keepNext/>
              <w:jc w:val="center"/>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r>
              <w:t xml:space="preserve">28. Do selected colors correspond to common expectations about color codes? For example, gray feels inactive, red feels like an error, blue feels like a hyperlink (if it's not clickable, it's not blue). Additionally, on financial sites, red indicates market down turn while green is up. </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color meaning is not clear and in conflict with common expectations.</w:t>
            </w:r>
          </w:p>
          <w:p w:rsidR="00C252EF" w:rsidRDefault="00C252EF">
            <w:pPr>
              <w:pStyle w:val="criteria"/>
              <w:keepNext/>
            </w:pPr>
            <w:r>
              <w:tab/>
              <w:t>-1</w:t>
            </w:r>
            <w:r>
              <w:tab/>
              <w:t>There is one major instance (or several minor instances) where color meaning is not clear and in conflict with common expectations.</w:t>
            </w:r>
          </w:p>
          <w:p w:rsidR="00C252EF" w:rsidRDefault="00C252EF">
            <w:pPr>
              <w:pStyle w:val="criteria"/>
              <w:keepNext/>
            </w:pPr>
            <w:r>
              <w:tab/>
              <w:t>1</w:t>
            </w:r>
            <w:r>
              <w:tab/>
              <w:t>Color meaning is clear and in line with common expectations.</w:t>
            </w:r>
          </w:p>
          <w:p w:rsidR="00C252EF" w:rsidRDefault="00C252EF">
            <w:pPr>
              <w:pStyle w:val="criteria"/>
              <w:keepNext/>
            </w:pPr>
            <w:r>
              <w:tab/>
              <w:t>2</w:t>
            </w:r>
            <w:r>
              <w:tab/>
              <w:t>As above, and international color codes have been evaluated.</w:t>
            </w: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tc>
      </w:tr>
      <w:tr w:rsidR="00C252EF">
        <w:tblPrEx>
          <w:tblCellMar>
            <w:top w:w="0" w:type="dxa"/>
            <w:bottom w:w="0" w:type="dxa"/>
          </w:tblCellMar>
        </w:tblPrEx>
        <w:trPr>
          <w:cantSplit/>
        </w:trPr>
        <w:tc>
          <w:tcPr>
            <w:tcW w:w="10098" w:type="dxa"/>
            <w:gridSpan w:val="3"/>
            <w:tcBorders>
              <w:bottom w:val="single" w:sz="8" w:space="0" w:color="auto"/>
            </w:tcBorders>
          </w:tcPr>
          <w:p w:rsidR="00C252EF" w:rsidRDefault="00C252EF">
            <w:pPr>
              <w:keepNext/>
              <w:jc w:val="center"/>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r>
              <w:t xml:space="preserve">29. Are icons used sparingly and only to communicate the most critical functions or asset type without interfering with </w:t>
            </w:r>
            <w:proofErr w:type="spellStart"/>
            <w:r>
              <w:t>scanability</w:t>
            </w:r>
            <w:proofErr w:type="spellEnd"/>
            <w:r>
              <w:t xml:space="preserve"> of a page?</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graphics, icons, or symbols are difficult to understand.</w:t>
            </w:r>
          </w:p>
          <w:p w:rsidR="00C252EF" w:rsidRDefault="00C252EF">
            <w:pPr>
              <w:pStyle w:val="criteria"/>
              <w:keepNext/>
            </w:pPr>
            <w:r>
              <w:tab/>
              <w:t>-1</w:t>
            </w:r>
            <w:r>
              <w:tab/>
              <w:t>There is one major instance (or several minor instances) where graphics, icons, or symbols are difficult to understand.</w:t>
            </w:r>
          </w:p>
          <w:p w:rsidR="00C252EF" w:rsidRDefault="00C252EF">
            <w:pPr>
              <w:pStyle w:val="criteria"/>
              <w:keepNext/>
            </w:pPr>
            <w:r>
              <w:tab/>
              <w:t>1</w:t>
            </w:r>
            <w:r>
              <w:tab/>
              <w:t>All graphics, icons, or symbols are easily understandable.</w:t>
            </w:r>
          </w:p>
          <w:p w:rsidR="00C252EF" w:rsidRDefault="00C252EF">
            <w:pPr>
              <w:pStyle w:val="criteria"/>
              <w:keepNext/>
            </w:pPr>
            <w:r>
              <w:tab/>
              <w:t>2</w:t>
            </w:r>
            <w:r>
              <w:tab/>
            </w:r>
            <w:r>
              <w:rPr>
                <w:snapToGrid w:val="0"/>
              </w:rPr>
              <w:t xml:space="preserve">As above, plus the appearance of graphics, icons, and symbols saves space, time, or otherwise </w:t>
            </w:r>
            <w:proofErr w:type="gramStart"/>
            <w:r>
              <w:rPr>
                <w:snapToGrid w:val="0"/>
              </w:rPr>
              <w:t>adds</w:t>
            </w:r>
            <w:proofErr w:type="gramEnd"/>
            <w:r>
              <w:rPr>
                <w:snapToGrid w:val="0"/>
              </w:rPr>
              <w:t xml:space="preserve"> value to the display</w:t>
            </w:r>
            <w:r>
              <w:t>.</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310B00" w:rsidRDefault="00C252EF" w:rsidP="00310B00">
            <w:pPr>
              <w:pStyle w:val="Comment"/>
              <w:tabs>
                <w:tab w:val="left" w:pos="7600"/>
              </w:tabs>
            </w:pPr>
            <w:r>
              <w:tab/>
            </w:r>
          </w:p>
          <w:p w:rsidR="00310B00" w:rsidRDefault="00310B00" w:rsidP="00310B00">
            <w:pPr>
              <w:pStyle w:val="Comment"/>
              <w:tabs>
                <w:tab w:val="left" w:pos="7600"/>
              </w:tabs>
            </w:pPr>
          </w:p>
          <w:p w:rsidR="00310B00" w:rsidRDefault="00310B00" w:rsidP="00310B00">
            <w:pPr>
              <w:pStyle w:val="Comment"/>
              <w:tabs>
                <w:tab w:val="left" w:pos="7600"/>
              </w:tabs>
            </w:pPr>
          </w:p>
          <w:p w:rsidR="00310B00" w:rsidRDefault="00310B00" w:rsidP="00310B00">
            <w:pPr>
              <w:pStyle w:val="Comment"/>
              <w:tabs>
                <w:tab w:val="left" w:pos="7600"/>
              </w:tabs>
            </w:pPr>
          </w:p>
          <w:p w:rsidR="00310B00" w:rsidRDefault="00310B00" w:rsidP="00310B00">
            <w:pPr>
              <w:pStyle w:val="Comment"/>
              <w:tabs>
                <w:tab w:val="left" w:pos="7600"/>
              </w:tabs>
            </w:pPr>
          </w:p>
          <w:p w:rsidR="00310B00" w:rsidRDefault="00310B00" w:rsidP="00310B00">
            <w:pPr>
              <w:pStyle w:val="Comment"/>
              <w:tabs>
                <w:tab w:val="left" w:pos="7600"/>
              </w:tabs>
            </w:pPr>
          </w:p>
          <w:p w:rsidR="00310B00" w:rsidRDefault="00310B00" w:rsidP="00310B00">
            <w:pPr>
              <w:pStyle w:val="Comment"/>
              <w:tabs>
                <w:tab w:val="left" w:pos="7600"/>
              </w:tabs>
            </w:pPr>
          </w:p>
          <w:p w:rsidR="00310B00" w:rsidRDefault="00310B00" w:rsidP="00310B00">
            <w:pPr>
              <w:pStyle w:val="Comment"/>
              <w:tabs>
                <w:tab w:val="left" w:pos="7600"/>
              </w:tabs>
            </w:pPr>
          </w:p>
          <w:p w:rsidR="00C252EF" w:rsidRDefault="00C252EF" w:rsidP="00310B00">
            <w:pPr>
              <w:pStyle w:val="Comment"/>
              <w:tabs>
                <w:tab w:val="left" w:pos="7600"/>
              </w:tabs>
            </w:pPr>
          </w:p>
        </w:tc>
      </w:tr>
      <w:tr w:rsidR="00C252EF">
        <w:tblPrEx>
          <w:tblCellMar>
            <w:top w:w="0" w:type="dxa"/>
            <w:bottom w:w="0" w:type="dxa"/>
          </w:tblCellMar>
        </w:tblPrEx>
        <w:trPr>
          <w:cantSplit/>
        </w:trPr>
        <w:tc>
          <w:tcPr>
            <w:tcW w:w="10098" w:type="dxa"/>
            <w:gridSpan w:val="3"/>
            <w:tcBorders>
              <w:bottom w:val="single" w:sz="8" w:space="0" w:color="auto"/>
            </w:tcBorders>
          </w:tcPr>
          <w:p w:rsidR="00C252EF" w:rsidRDefault="00C252EF">
            <w:pPr>
              <w:keepNext/>
              <w:jc w:val="center"/>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r>
              <w:t>30. Are photo standards followed, including standard sizes and caption placement?</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Photo sizes are not standard and captions are not placed correctly</w:t>
            </w:r>
          </w:p>
          <w:p w:rsidR="00C252EF" w:rsidRDefault="00C252EF">
            <w:pPr>
              <w:pStyle w:val="criteria"/>
              <w:keepNext/>
            </w:pPr>
            <w:r>
              <w:tab/>
              <w:t>-1</w:t>
            </w:r>
            <w:r>
              <w:tab/>
              <w:t>Photo sizes are not standard or captions are not placed correctly</w:t>
            </w:r>
          </w:p>
          <w:p w:rsidR="00C252EF" w:rsidRDefault="00C252EF">
            <w:pPr>
              <w:pStyle w:val="criteria"/>
              <w:keepNext/>
            </w:pPr>
            <w:r>
              <w:tab/>
              <w:t>1</w:t>
            </w:r>
            <w:r>
              <w:tab/>
              <w:t xml:space="preserve"> Photo sizes are standard and captions are placed correctly</w:t>
            </w:r>
          </w:p>
          <w:p w:rsidR="00C252EF" w:rsidRDefault="00C252EF">
            <w:pPr>
              <w:pStyle w:val="criteria"/>
              <w:keepNext/>
            </w:pPr>
            <w:r>
              <w:tab/>
              <w:t>2</w:t>
            </w:r>
            <w:r>
              <w:tab/>
              <w:t xml:space="preserve">As above, and the number of photos on each page </w:t>
            </w:r>
            <w:proofErr w:type="gramStart"/>
            <w:r>
              <w:t>is</w:t>
            </w:r>
            <w:proofErr w:type="gramEnd"/>
            <w:r>
              <w:t xml:space="preserve"> appropriate for fast page loading.</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310B00" w:rsidRDefault="00310B00" w:rsidP="00310B00">
            <w:pPr>
              <w:pStyle w:val="Comment"/>
            </w:pPr>
          </w:p>
          <w:p w:rsidR="00310B00" w:rsidRDefault="00310B00" w:rsidP="00310B00">
            <w:pPr>
              <w:pStyle w:val="Comment"/>
            </w:pPr>
          </w:p>
          <w:p w:rsidR="00310B00" w:rsidRDefault="00310B00" w:rsidP="00310B00">
            <w:pPr>
              <w:pStyle w:val="Comment"/>
            </w:pPr>
          </w:p>
          <w:p w:rsidR="00310B00" w:rsidRDefault="00310B00" w:rsidP="00310B00">
            <w:pPr>
              <w:pStyle w:val="Comment"/>
            </w:pPr>
          </w:p>
          <w:p w:rsidR="00310B00" w:rsidRDefault="00310B00" w:rsidP="00310B00">
            <w:pPr>
              <w:pStyle w:val="Comment"/>
            </w:pPr>
          </w:p>
          <w:p w:rsidR="00310B00" w:rsidRDefault="00310B00" w:rsidP="00310B00">
            <w:pPr>
              <w:pStyle w:val="Comment"/>
            </w:pPr>
          </w:p>
          <w:p w:rsidR="00310B00" w:rsidRDefault="00310B00" w:rsidP="00310B00">
            <w:pPr>
              <w:pStyle w:val="Comment"/>
            </w:pPr>
          </w:p>
          <w:p w:rsidR="00310B00" w:rsidRDefault="00310B00" w:rsidP="00310B00">
            <w:pPr>
              <w:pStyle w:val="Comment"/>
            </w:pPr>
          </w:p>
          <w:p w:rsidR="00310B00" w:rsidRDefault="00310B00" w:rsidP="00310B00">
            <w:pPr>
              <w:pStyle w:val="Comment"/>
            </w:pPr>
          </w:p>
          <w:p w:rsidR="00310B00" w:rsidRDefault="00310B00" w:rsidP="00310B00">
            <w:pPr>
              <w:pStyle w:val="Comment"/>
            </w:pPr>
          </w:p>
          <w:p w:rsidR="00C252EF" w:rsidRDefault="00C252EF" w:rsidP="00310B00">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pPr>
          </w:p>
          <w:p w:rsidR="00C252EF" w:rsidRDefault="00C252EF">
            <w:pPr>
              <w:pStyle w:val="criteria"/>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21" w:name="W_20" w:colFirst="1" w:colLast="1"/>
            <w:r>
              <w:t>31. Does the site present privacy and security policies in context?</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21"/>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Links to clear privacy and security policies are not presented anywhere in the display when a user is asked for personal data.</w:t>
            </w:r>
          </w:p>
          <w:p w:rsidR="00C252EF" w:rsidRDefault="00C252EF">
            <w:pPr>
              <w:pStyle w:val="criteria"/>
              <w:keepNext/>
            </w:pPr>
            <w:r>
              <w:tab/>
              <w:t>-1</w:t>
            </w:r>
            <w:r>
              <w:tab/>
              <w:t>Links to clear privacy and security policies are not presented in context when a user is asked for personal data.</w:t>
            </w:r>
          </w:p>
          <w:p w:rsidR="00C252EF" w:rsidRDefault="00C252EF">
            <w:pPr>
              <w:pStyle w:val="criteria"/>
              <w:keepNext/>
            </w:pPr>
            <w:r>
              <w:tab/>
              <w:t>1</w:t>
            </w:r>
            <w:r>
              <w:tab/>
              <w:t xml:space="preserve">Links to clear privacy and security policies are presented in context anywhere that a user is asked for personal data. </w:t>
            </w:r>
          </w:p>
          <w:p w:rsidR="00C252EF" w:rsidRDefault="00C252EF">
            <w:pPr>
              <w:pStyle w:val="criteria"/>
              <w:keepNext/>
            </w:pPr>
            <w:r>
              <w:tab/>
              <w:t>2</w:t>
            </w:r>
            <w:r>
              <w:tab/>
              <w:t>As above, plus a short summary of each policy is presented with the link.</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310B00" w:rsidRDefault="00310B00">
            <w:pPr>
              <w:pStyle w:val="Comment"/>
            </w:pPr>
          </w:p>
          <w:p w:rsidR="00310B00" w:rsidRDefault="00310B00">
            <w:pPr>
              <w:pStyle w:val="Comment"/>
            </w:pPr>
          </w:p>
          <w:p w:rsidR="00310B00" w:rsidRDefault="00310B00">
            <w:pPr>
              <w:pStyle w:val="Comment"/>
            </w:pPr>
          </w:p>
          <w:p w:rsidR="00310B00" w:rsidRDefault="00310B00">
            <w:pPr>
              <w:pStyle w:val="Comment"/>
            </w:pPr>
          </w:p>
          <w:p w:rsidR="00310B00" w:rsidRDefault="00310B00">
            <w:pPr>
              <w:pStyle w:val="Comment"/>
            </w:pPr>
          </w:p>
          <w:p w:rsidR="00310B00" w:rsidRDefault="00310B00">
            <w:pPr>
              <w:pStyle w:val="Comment"/>
            </w:pPr>
          </w:p>
          <w:p w:rsidR="00310B00" w:rsidRDefault="00310B00">
            <w:pPr>
              <w:pStyle w:val="Comment"/>
            </w:pPr>
          </w:p>
          <w:p w:rsidR="00310B00" w:rsidRDefault="00310B00">
            <w:pPr>
              <w:pStyle w:val="Comment"/>
            </w:pPr>
          </w:p>
          <w:p w:rsidR="00C252EF" w:rsidRDefault="00C252EF">
            <w:pPr>
              <w:pStyle w:val="Comment"/>
            </w:pPr>
          </w:p>
          <w:p w:rsidR="00C252EF" w:rsidRDefault="00C252EF">
            <w:pPr>
              <w:pStyle w:val="Comment"/>
            </w:pPr>
          </w:p>
          <w:p w:rsidR="00C252EF" w:rsidRDefault="00C252EF">
            <w:pPr>
              <w:pStyle w:val="Comment"/>
              <w:rPr>
                <w:color w:val="808080"/>
              </w:rPr>
            </w:pPr>
          </w:p>
          <w:p w:rsidR="00C252EF" w:rsidRDefault="00C252EF">
            <w:pPr>
              <w:pStyle w:val="Comment"/>
              <w:rPr>
                <w:b/>
                <w:color w:val="808080"/>
                <w:sz w:val="20"/>
              </w:rPr>
            </w:pPr>
            <w:r>
              <w:rPr>
                <w:b/>
                <w:color w:val="808080"/>
                <w:sz w:val="20"/>
              </w:rPr>
              <w:t>Reference:</w:t>
            </w:r>
          </w:p>
          <w:p w:rsidR="00C252EF" w:rsidRDefault="00C252EF">
            <w:pPr>
              <w:pStyle w:val="Comment"/>
              <w:numPr>
                <w:ilvl w:val="0"/>
                <w:numId w:val="1"/>
              </w:numPr>
              <w:rPr>
                <w:color w:val="808080"/>
                <w:sz w:val="20"/>
              </w:rPr>
            </w:pPr>
            <w:r>
              <w:rPr>
                <w:color w:val="808080"/>
                <w:sz w:val="20"/>
              </w:rPr>
              <w:t xml:space="preserve">Forrester report, </w:t>
            </w:r>
            <w:hyperlink r:id="rId21" w:history="1">
              <w:r>
                <w:rPr>
                  <w:rStyle w:val="Hyperlink"/>
                  <w:i/>
                  <w:color w:val="808080"/>
                  <w:sz w:val="20"/>
                </w:rPr>
                <w:t>Web Users Want Privacy And Security Policies</w:t>
              </w:r>
            </w:hyperlink>
            <w:r>
              <w:rPr>
                <w:color w:val="808080"/>
                <w:sz w:val="20"/>
              </w:rPr>
              <w:t>, December 21, 2005.</w:t>
            </w:r>
          </w:p>
          <w:p w:rsidR="00C252EF" w:rsidRDefault="00C252EF">
            <w:pPr>
              <w:pStyle w:val="Comment"/>
              <w:numPr>
                <w:ilvl w:val="0"/>
                <w:numId w:val="1"/>
              </w:numPr>
              <w:rPr>
                <w:color w:val="808080"/>
                <w:sz w:val="20"/>
              </w:rPr>
            </w:pPr>
            <w:r>
              <w:rPr>
                <w:color w:val="808080"/>
                <w:sz w:val="20"/>
              </w:rPr>
              <w:t xml:space="preserve">Forrester report, </w:t>
            </w:r>
            <w:hyperlink r:id="rId22" w:history="1">
              <w:r>
                <w:rPr>
                  <w:rStyle w:val="Hyperlink"/>
                  <w:i/>
                  <w:color w:val="808080"/>
                  <w:sz w:val="20"/>
                </w:rPr>
                <w:t>Make Security Policies Clear And E</w:t>
              </w:r>
              <w:r>
                <w:rPr>
                  <w:rStyle w:val="Hyperlink"/>
                  <w:i/>
                  <w:color w:val="808080"/>
                  <w:sz w:val="20"/>
                </w:rPr>
                <w:t>a</w:t>
              </w:r>
              <w:r>
                <w:rPr>
                  <w:rStyle w:val="Hyperlink"/>
                  <w:i/>
                  <w:color w:val="808080"/>
                  <w:sz w:val="20"/>
                </w:rPr>
                <w:t>sy To Find</w:t>
              </w:r>
            </w:hyperlink>
            <w:r>
              <w:rPr>
                <w:color w:val="808080"/>
                <w:sz w:val="20"/>
              </w:rPr>
              <w:t>, September 17, 2003.</w:t>
            </w:r>
          </w:p>
          <w:p w:rsidR="00C252EF" w:rsidRDefault="00C252EF">
            <w:pPr>
              <w:pStyle w:val="Comment"/>
              <w:numPr>
                <w:ilvl w:val="0"/>
                <w:numId w:val="1"/>
              </w:numPr>
            </w:pPr>
            <w:r>
              <w:rPr>
                <w:color w:val="808080"/>
                <w:sz w:val="20"/>
              </w:rPr>
              <w:t xml:space="preserve">Forrester report, </w:t>
            </w:r>
            <w:hyperlink r:id="rId23" w:history="1">
              <w:r>
                <w:rPr>
                  <w:rStyle w:val="Hyperlink"/>
                  <w:i/>
                  <w:color w:val="808080"/>
                  <w:sz w:val="20"/>
                </w:rPr>
                <w:t>Privacy Policies: Make Them A</w:t>
              </w:r>
              <w:r>
                <w:rPr>
                  <w:rStyle w:val="Hyperlink"/>
                  <w:i/>
                  <w:color w:val="808080"/>
                  <w:sz w:val="20"/>
                </w:rPr>
                <w:t>v</w:t>
              </w:r>
              <w:r>
                <w:rPr>
                  <w:rStyle w:val="Hyperlink"/>
                  <w:i/>
                  <w:color w:val="808080"/>
                  <w:sz w:val="20"/>
                </w:rPr>
                <w:t>ail</w:t>
              </w:r>
              <w:r>
                <w:rPr>
                  <w:rStyle w:val="Hyperlink"/>
                  <w:i/>
                  <w:color w:val="808080"/>
                  <w:sz w:val="20"/>
                </w:rPr>
                <w:t>a</w:t>
              </w:r>
              <w:r>
                <w:rPr>
                  <w:rStyle w:val="Hyperlink"/>
                  <w:i/>
                  <w:color w:val="808080"/>
                  <w:sz w:val="20"/>
                </w:rPr>
                <w:t>ble and Useful</w:t>
              </w:r>
            </w:hyperlink>
            <w:r>
              <w:rPr>
                <w:color w:val="808080"/>
                <w:sz w:val="20"/>
              </w:rPr>
              <w:t>, September 17, 2003.</w:t>
            </w:r>
          </w:p>
        </w:tc>
      </w:tr>
      <w:tr w:rsidR="00C252EF">
        <w:tblPrEx>
          <w:tblCellMar>
            <w:top w:w="0" w:type="dxa"/>
            <w:bottom w:w="0" w:type="dxa"/>
          </w:tblCellMar>
        </w:tblPrEx>
        <w:trPr>
          <w:cantSplit/>
        </w:trPr>
        <w:tc>
          <w:tcPr>
            <w:tcW w:w="10098" w:type="dxa"/>
            <w:gridSpan w:val="3"/>
            <w:tcBorders>
              <w:top w:val="single" w:sz="8" w:space="0" w:color="C8D6D4"/>
              <w:bottom w:val="single" w:sz="4" w:space="0" w:color="auto"/>
            </w:tcBorders>
          </w:tcPr>
          <w:p w:rsidR="00C252EF" w:rsidRDefault="00C252EF">
            <w:pPr>
              <w:ind w:left="630" w:right="-120" w:hanging="270"/>
            </w:pPr>
          </w:p>
        </w:tc>
      </w:tr>
      <w:tr w:rsidR="00C252EF">
        <w:tblPrEx>
          <w:tblCellMar>
            <w:top w:w="0" w:type="dxa"/>
            <w:bottom w:w="0" w:type="dxa"/>
          </w:tblCellMar>
        </w:tblPrEx>
        <w:trPr>
          <w:cantSplit/>
          <w:trHeight w:hRule="exact" w:val="400"/>
        </w:trPr>
        <w:tc>
          <w:tcPr>
            <w:tcW w:w="9439" w:type="dxa"/>
            <w:gridSpan w:val="2"/>
            <w:tcBorders>
              <w:top w:val="single" w:sz="4" w:space="0" w:color="auto"/>
              <w:left w:val="single" w:sz="4" w:space="0" w:color="auto"/>
              <w:bottom w:val="single" w:sz="4" w:space="0" w:color="auto"/>
              <w:right w:val="single" w:sz="12" w:space="0" w:color="auto"/>
            </w:tcBorders>
            <w:shd w:val="clear" w:color="auto" w:fill="C3D4D9"/>
            <w:vAlign w:val="center"/>
          </w:tcPr>
          <w:p w:rsidR="00C252EF" w:rsidRDefault="00C252EF">
            <w:pPr>
              <w:pStyle w:val="Question"/>
            </w:pPr>
            <w:bookmarkStart w:id="22" w:name="W_21" w:colFirst="1" w:colLast="1"/>
            <w:r>
              <w:t>32. Do location cues orient the user?</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310B00">
        <w:tblPrEx>
          <w:tblCellMar>
            <w:top w:w="0" w:type="dxa"/>
            <w:bottom w:w="0" w:type="dxa"/>
          </w:tblCellMar>
        </w:tblPrEx>
        <w:trPr>
          <w:cantSplit/>
        </w:trPr>
        <w:tc>
          <w:tcPr>
            <w:tcW w:w="10098" w:type="dxa"/>
            <w:gridSpan w:val="3"/>
            <w:tcBorders>
              <w:top w:val="single" w:sz="4" w:space="0" w:color="auto"/>
              <w:left w:val="single" w:sz="8" w:space="0" w:color="C8D6D4"/>
              <w:right w:val="single" w:sz="8" w:space="0" w:color="C8D6D4"/>
            </w:tcBorders>
            <w:shd w:val="clear" w:color="auto" w:fill="A9D5E2"/>
          </w:tcPr>
          <w:p w:rsidR="00310B00" w:rsidRDefault="00310B00">
            <w:pPr>
              <w:pStyle w:val="criteria"/>
              <w:keepNext/>
            </w:pPr>
            <w:r>
              <w:tab/>
              <w:t>-2</w:t>
            </w:r>
            <w:r>
              <w:tab/>
              <w:t>There are two major instances (or one major instance and several minor instances) where page titles or visual changes to navigation elements do not confirm that the page loaded was the page the user clicked on.</w:t>
            </w:r>
          </w:p>
          <w:p w:rsidR="00310B00" w:rsidRDefault="00310B00">
            <w:pPr>
              <w:pStyle w:val="criteria"/>
              <w:keepNext/>
            </w:pPr>
            <w:r>
              <w:tab/>
              <w:t>-1</w:t>
            </w:r>
            <w:r>
              <w:tab/>
              <w:t>There is one major instance (or several minor instances) where a page title or a visual change to navigation elements does not confirm that the page loaded was the page the user clicked on.</w:t>
            </w:r>
          </w:p>
          <w:p w:rsidR="00310B00" w:rsidRDefault="00310B00">
            <w:pPr>
              <w:pStyle w:val="criteria"/>
              <w:keepNext/>
            </w:pPr>
            <w:r>
              <w:tab/>
              <w:t>1</w:t>
            </w:r>
            <w:r>
              <w:tab/>
              <w:t>Page titles or</w:t>
            </w:r>
            <w:r>
              <w:rPr>
                <w:i/>
              </w:rPr>
              <w:t xml:space="preserve"> </w:t>
            </w:r>
            <w:r>
              <w:t>visual changes to navigation elements clearly and consistently confirm that the page loaded was the page the user clicked on.</w:t>
            </w:r>
          </w:p>
          <w:p w:rsidR="00310B00" w:rsidRDefault="00310B00">
            <w:pPr>
              <w:pStyle w:val="criteria"/>
              <w:keepNext/>
            </w:pPr>
            <w:r>
              <w:tab/>
              <w:t>2</w:t>
            </w:r>
            <w:r>
              <w:tab/>
              <w:t>As above, plus pages consistently show their location relative to the entire site.</w:t>
            </w:r>
          </w:p>
          <w:p w:rsidR="00310B00" w:rsidRDefault="00310B00">
            <w:pPr>
              <w:pStyle w:val="criteria"/>
              <w:keepNext/>
            </w:pPr>
          </w:p>
        </w:tc>
      </w:tr>
      <w:bookmarkEnd w:id="22"/>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4" w:space="0" w:color="auto"/>
            </w:tcBorders>
          </w:tcPr>
          <w:p w:rsidR="00C252EF" w:rsidRDefault="00C252EF">
            <w:pPr>
              <w:autoSpaceDE w:val="0"/>
              <w:autoSpaceDN w:val="0"/>
              <w:adjustRightInd w:val="0"/>
              <w:spacing w:line="240" w:lineRule="atLeast"/>
              <w:ind w:left="600" w:hanging="240"/>
              <w:rPr>
                <w:color w:val="000000"/>
              </w:rPr>
            </w:pPr>
          </w:p>
        </w:tc>
      </w:tr>
      <w:tr w:rsidR="00C252EF">
        <w:tblPrEx>
          <w:tblCellMar>
            <w:top w:w="0" w:type="dxa"/>
            <w:bottom w:w="0" w:type="dxa"/>
          </w:tblCellMar>
        </w:tblPrEx>
        <w:trPr>
          <w:cantSplit/>
          <w:trHeight w:hRule="exact" w:val="400"/>
        </w:trPr>
        <w:tc>
          <w:tcPr>
            <w:tcW w:w="9439" w:type="dxa"/>
            <w:gridSpan w:val="2"/>
            <w:tcBorders>
              <w:top w:val="single" w:sz="4" w:space="0" w:color="auto"/>
              <w:left w:val="single" w:sz="4" w:space="0" w:color="auto"/>
              <w:bottom w:val="single" w:sz="4" w:space="0" w:color="auto"/>
              <w:right w:val="single" w:sz="12" w:space="0" w:color="auto"/>
            </w:tcBorders>
            <w:shd w:val="clear" w:color="auto" w:fill="C3D4D9"/>
            <w:vAlign w:val="center"/>
          </w:tcPr>
          <w:p w:rsidR="00C252EF" w:rsidRDefault="00C252EF">
            <w:pPr>
              <w:pStyle w:val="Question"/>
            </w:pPr>
            <w:bookmarkStart w:id="23" w:name="W_22" w:colFirst="1" w:colLast="1"/>
            <w:r>
              <w:t>33. Does site functionality provide clear feedback in response to user actions?</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23"/>
      <w:tr w:rsidR="00C252EF">
        <w:tblPrEx>
          <w:tblCellMar>
            <w:top w:w="0" w:type="dxa"/>
            <w:bottom w:w="0" w:type="dxa"/>
          </w:tblCellMar>
        </w:tblPrEx>
        <w:trPr>
          <w:cantSplit/>
        </w:trPr>
        <w:tc>
          <w:tcPr>
            <w:tcW w:w="10098" w:type="dxa"/>
            <w:gridSpan w:val="3"/>
            <w:tcBorders>
              <w:top w:val="single" w:sz="4"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the site functionality does not clearly indicate the results of user actions.</w:t>
            </w:r>
          </w:p>
          <w:p w:rsidR="00C252EF" w:rsidRDefault="00C252EF">
            <w:pPr>
              <w:pStyle w:val="criteria"/>
              <w:keepNext/>
            </w:pPr>
            <w:r>
              <w:tab/>
              <w:t>-1</w:t>
            </w:r>
            <w:r>
              <w:tab/>
              <w:t>There is one major instance (or several minor instances) where the site functionality does not clearly indicate the results of user actions.</w:t>
            </w:r>
          </w:p>
          <w:p w:rsidR="00C252EF" w:rsidRDefault="00C252EF">
            <w:pPr>
              <w:pStyle w:val="criteria"/>
              <w:keepNext/>
            </w:pPr>
            <w:r>
              <w:tab/>
              <w:t>1</w:t>
            </w:r>
            <w:r>
              <w:tab/>
              <w:t>The site functionality clearly indicates the results of user actions.</w:t>
            </w:r>
          </w:p>
          <w:p w:rsidR="00C252EF" w:rsidRDefault="00C252EF">
            <w:pPr>
              <w:pStyle w:val="criteria"/>
              <w:keepNext/>
            </w:pPr>
            <w:r>
              <w:tab/>
              <w:t>2</w:t>
            </w:r>
            <w:r>
              <w:tab/>
              <w:t>As above, plus the site functionality sets expectations about what’s needed to complete a process.</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rPr>
                <w:snapToGrid w:val="0"/>
                <w:color w:val="000000"/>
              </w:rPr>
            </w:pPr>
          </w:p>
        </w:tc>
      </w:tr>
      <w:tr w:rsidR="00C252EF">
        <w:tblPrEx>
          <w:tblCellMar>
            <w:top w:w="0" w:type="dxa"/>
            <w:bottom w:w="0" w:type="dxa"/>
          </w:tblCellMar>
        </w:tblPrEx>
        <w:trPr>
          <w:cantSplit/>
        </w:trPr>
        <w:tc>
          <w:tcPr>
            <w:tcW w:w="10098" w:type="dxa"/>
            <w:gridSpan w:val="3"/>
            <w:tcBorders>
              <w:bottom w:val="single" w:sz="4" w:space="0" w:color="auto"/>
            </w:tcBorders>
          </w:tcPr>
          <w:p w:rsidR="00C252EF" w:rsidRDefault="00C252EF">
            <w:pPr>
              <w:keepNext/>
              <w:jc w:val="center"/>
            </w:pPr>
          </w:p>
        </w:tc>
      </w:tr>
      <w:tr w:rsidR="00C252EF">
        <w:tblPrEx>
          <w:tblCellMar>
            <w:top w:w="0" w:type="dxa"/>
            <w:bottom w:w="0" w:type="dxa"/>
          </w:tblCellMar>
        </w:tblPrEx>
        <w:trPr>
          <w:cantSplit/>
          <w:trHeight w:val="544"/>
        </w:trPr>
        <w:tc>
          <w:tcPr>
            <w:tcW w:w="9439" w:type="dxa"/>
            <w:gridSpan w:val="2"/>
            <w:tcBorders>
              <w:top w:val="single" w:sz="4" w:space="0" w:color="auto"/>
              <w:left w:val="single" w:sz="4" w:space="0" w:color="auto"/>
              <w:bottom w:val="single" w:sz="4" w:space="0" w:color="auto"/>
              <w:right w:val="single" w:sz="12" w:space="0" w:color="auto"/>
            </w:tcBorders>
            <w:shd w:val="clear" w:color="auto" w:fill="C3D4D9"/>
            <w:vAlign w:val="center"/>
          </w:tcPr>
          <w:p w:rsidR="00C252EF" w:rsidRDefault="00C252EF">
            <w:pPr>
              <w:pStyle w:val="Question"/>
            </w:pPr>
            <w:r>
              <w:t xml:space="preserve">34. Does the system inform the user when the user has to wait? </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4" w:space="0" w:color="auto"/>
              <w:left w:val="single" w:sz="8" w:space="0" w:color="C8D6D4"/>
              <w:right w:val="single" w:sz="8" w:space="0" w:color="C8D6D4"/>
            </w:tcBorders>
            <w:shd w:val="clear" w:color="auto" w:fill="A9D5E2"/>
          </w:tcPr>
          <w:p w:rsidR="00C252EF" w:rsidRDefault="00C252EF">
            <w:pPr>
              <w:pStyle w:val="criteria"/>
              <w:keepNext/>
            </w:pPr>
            <w:r>
              <w:tab/>
              <w:t>-2</w:t>
            </w:r>
            <w:r>
              <w:tab/>
            </w:r>
            <w:r>
              <w:rPr>
                <w:rFonts w:ascii="ArialMT" w:hAnsi="ArialMT"/>
              </w:rPr>
              <w:t xml:space="preserve">There </w:t>
            </w:r>
            <w:proofErr w:type="gramStart"/>
            <w:r>
              <w:rPr>
                <w:rFonts w:ascii="ArialMT" w:hAnsi="ArialMT"/>
              </w:rPr>
              <w:t>are</w:t>
            </w:r>
            <w:proofErr w:type="gramEnd"/>
            <w:r>
              <w:rPr>
                <w:rFonts w:ascii="ArialMT" w:hAnsi="ArialMT"/>
              </w:rPr>
              <w:t xml:space="preserve"> two major instances (or one major instance and several minor instances) where there is no messaging to the user when the system is busy.</w:t>
            </w:r>
          </w:p>
          <w:p w:rsidR="00C252EF" w:rsidRDefault="00C252EF">
            <w:pPr>
              <w:pStyle w:val="criteria"/>
              <w:keepNext/>
            </w:pPr>
            <w:r>
              <w:tab/>
              <w:t>-1</w:t>
            </w:r>
            <w:r>
              <w:tab/>
              <w:t xml:space="preserve">There is one major instance (or several minor instances) where </w:t>
            </w:r>
            <w:r>
              <w:rPr>
                <w:rFonts w:ascii="ArialMT" w:hAnsi="ArialMT"/>
              </w:rPr>
              <w:t>there is no messaging to the user when the system is busy.</w:t>
            </w:r>
          </w:p>
          <w:p w:rsidR="00C252EF" w:rsidRDefault="00C252EF">
            <w:pPr>
              <w:pStyle w:val="criteria"/>
              <w:keepNext/>
            </w:pPr>
            <w:r>
              <w:tab/>
              <w:t>1</w:t>
            </w:r>
            <w:r>
              <w:tab/>
              <w:t xml:space="preserve"> There is messaging to the user when the system is busy</w:t>
            </w:r>
          </w:p>
          <w:p w:rsidR="00C252EF" w:rsidRDefault="00C252EF">
            <w:pPr>
              <w:pStyle w:val="criteria"/>
              <w:keepNext/>
            </w:pPr>
            <w:r>
              <w:tab/>
              <w:t>2</w:t>
            </w:r>
            <w:r>
              <w:tab/>
              <w:t>As above, plus pre-loader indicates status (% complete) or a visual representation (bar) of progress in the wait; wait time/percentage indicated is accurate.</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4" w:space="0" w:color="auto"/>
            </w:tcBorders>
          </w:tcPr>
          <w:p w:rsidR="00C252EF" w:rsidRDefault="00C252EF">
            <w:pPr>
              <w:spacing w:line="240" w:lineRule="atLeast"/>
              <w:rPr>
                <w:snapToGrid w:val="0"/>
                <w:color w:val="000000"/>
              </w:rPr>
            </w:pPr>
          </w:p>
        </w:tc>
      </w:tr>
      <w:tr w:rsidR="00C252EF">
        <w:tblPrEx>
          <w:tblCellMar>
            <w:top w:w="0" w:type="dxa"/>
            <w:bottom w:w="0" w:type="dxa"/>
          </w:tblCellMar>
        </w:tblPrEx>
        <w:trPr>
          <w:cantSplit/>
          <w:trHeight w:hRule="exact" w:val="400"/>
        </w:trPr>
        <w:tc>
          <w:tcPr>
            <w:tcW w:w="9439" w:type="dxa"/>
            <w:gridSpan w:val="2"/>
            <w:tcBorders>
              <w:top w:val="single" w:sz="4" w:space="0" w:color="auto"/>
              <w:left w:val="single" w:sz="4" w:space="0" w:color="auto"/>
              <w:bottom w:val="single" w:sz="4" w:space="0" w:color="auto"/>
              <w:right w:val="single" w:sz="12" w:space="0" w:color="auto"/>
            </w:tcBorders>
            <w:shd w:val="clear" w:color="auto" w:fill="C3D4D9"/>
            <w:vAlign w:val="center"/>
          </w:tcPr>
          <w:p w:rsidR="00C252EF" w:rsidRDefault="00C252EF">
            <w:pPr>
              <w:pStyle w:val="Question"/>
            </w:pPr>
            <w:bookmarkStart w:id="24" w:name="W_23" w:colFirst="1" w:colLast="1"/>
            <w:r>
              <w:t>35. Is contextual help available at key points?</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24"/>
      <w:tr w:rsidR="00C252EF">
        <w:tblPrEx>
          <w:tblCellMar>
            <w:top w:w="0" w:type="dxa"/>
            <w:bottom w:w="0" w:type="dxa"/>
          </w:tblCellMar>
        </w:tblPrEx>
        <w:trPr>
          <w:cantSplit/>
        </w:trPr>
        <w:tc>
          <w:tcPr>
            <w:tcW w:w="10098" w:type="dxa"/>
            <w:gridSpan w:val="3"/>
            <w:tcBorders>
              <w:top w:val="single" w:sz="4"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instances (or one major instance and several minor instances) where contextual, task-related help is not available.</w:t>
            </w:r>
          </w:p>
          <w:p w:rsidR="00C252EF" w:rsidRDefault="00C252EF">
            <w:pPr>
              <w:pStyle w:val="criteria"/>
              <w:keepNext/>
            </w:pPr>
            <w:r>
              <w:tab/>
              <w:t>-1</w:t>
            </w:r>
            <w:r>
              <w:tab/>
              <w:t>There is one major instance (or several minor instances) where contextual, task-related help is not available.</w:t>
            </w:r>
          </w:p>
          <w:p w:rsidR="00C252EF" w:rsidRDefault="00C252EF">
            <w:pPr>
              <w:pStyle w:val="criteria"/>
              <w:keepNext/>
            </w:pPr>
            <w:r>
              <w:tab/>
              <w:t>1</w:t>
            </w:r>
            <w:r>
              <w:tab/>
              <w:t>Contextual, task-related help is available where needed.</w:t>
            </w:r>
          </w:p>
          <w:p w:rsidR="00C252EF" w:rsidRDefault="00C252EF">
            <w:pPr>
              <w:pStyle w:val="criteria"/>
              <w:keepNext/>
            </w:pPr>
            <w:r>
              <w:tab/>
              <w:t>2</w:t>
            </w:r>
            <w:r>
              <w:tab/>
              <w:t>As above, plus contact information for other channels like email, chat, or phone is available in context.</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FE7652" w:rsidRDefault="00FE7652">
            <w:pPr>
              <w:pStyle w:val="Comment"/>
            </w:pPr>
          </w:p>
          <w:p w:rsidR="00FE7652" w:rsidRDefault="00FE7652">
            <w:pPr>
              <w:pStyle w:val="Comment"/>
            </w:pPr>
          </w:p>
          <w:p w:rsidR="00FE7652" w:rsidRDefault="00FE7652">
            <w:pPr>
              <w:pStyle w:val="Comment"/>
            </w:pPr>
          </w:p>
          <w:p w:rsidR="00FE7652" w:rsidRDefault="00FE7652">
            <w:pPr>
              <w:pStyle w:val="Comment"/>
            </w:pPr>
          </w:p>
          <w:p w:rsidR="00FE7652" w:rsidRDefault="00FE7652">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rPr>
                <w:b/>
                <w:color w:val="808080"/>
                <w:sz w:val="20"/>
              </w:rPr>
            </w:pPr>
            <w:r>
              <w:rPr>
                <w:b/>
                <w:color w:val="808080"/>
                <w:sz w:val="20"/>
              </w:rPr>
              <w:t>Reference:</w:t>
            </w:r>
          </w:p>
          <w:p w:rsidR="00C252EF" w:rsidRDefault="00C252EF">
            <w:pPr>
              <w:pStyle w:val="Comment"/>
              <w:numPr>
                <w:ilvl w:val="0"/>
                <w:numId w:val="1"/>
              </w:numPr>
              <w:rPr>
                <w:color w:val="808080"/>
                <w:sz w:val="20"/>
              </w:rPr>
            </w:pPr>
            <w:r>
              <w:rPr>
                <w:color w:val="808080"/>
                <w:sz w:val="20"/>
              </w:rPr>
              <w:t xml:space="preserve">Forrester report, </w:t>
            </w:r>
            <w:hyperlink r:id="rId24" w:history="1">
              <w:r>
                <w:rPr>
                  <w:rStyle w:val="Hyperlink"/>
                  <w:i/>
                  <w:color w:val="808080"/>
                  <w:sz w:val="20"/>
                </w:rPr>
                <w:t>Best Practices For Contextual Help Windo</w:t>
              </w:r>
              <w:r>
                <w:rPr>
                  <w:rStyle w:val="Hyperlink"/>
                  <w:i/>
                  <w:color w:val="808080"/>
                  <w:sz w:val="20"/>
                </w:rPr>
                <w:t>w</w:t>
              </w:r>
              <w:r>
                <w:rPr>
                  <w:rStyle w:val="Hyperlink"/>
                  <w:i/>
                  <w:color w:val="808080"/>
                  <w:sz w:val="20"/>
                </w:rPr>
                <w:t>s</w:t>
              </w:r>
            </w:hyperlink>
            <w:r>
              <w:rPr>
                <w:color w:val="808080"/>
                <w:sz w:val="20"/>
              </w:rPr>
              <w:t>, September 14, 2005.</w:t>
            </w:r>
          </w:p>
          <w:p w:rsidR="00C252EF" w:rsidRDefault="00C252EF">
            <w:pPr>
              <w:pStyle w:val="Comment"/>
              <w:numPr>
                <w:ilvl w:val="0"/>
                <w:numId w:val="1"/>
              </w:numPr>
              <w:rPr>
                <w:color w:val="993300"/>
                <w:sz w:val="20"/>
              </w:rPr>
            </w:pPr>
            <w:r>
              <w:rPr>
                <w:color w:val="808080"/>
                <w:sz w:val="20"/>
              </w:rPr>
              <w:t xml:space="preserve">Forrester report, </w:t>
            </w:r>
            <w:hyperlink r:id="rId25" w:history="1">
              <w:r>
                <w:rPr>
                  <w:rStyle w:val="Hyperlink"/>
                  <w:i/>
                  <w:color w:val="808080"/>
                  <w:sz w:val="20"/>
                </w:rPr>
                <w:t>Po</w:t>
              </w:r>
              <w:r>
                <w:rPr>
                  <w:rStyle w:val="Hyperlink"/>
                  <w:i/>
                  <w:color w:val="808080"/>
                  <w:sz w:val="20"/>
                </w:rPr>
                <w:t>o</w:t>
              </w:r>
              <w:r>
                <w:rPr>
                  <w:rStyle w:val="Hyperlink"/>
                  <w:i/>
                  <w:color w:val="808080"/>
                  <w:sz w:val="20"/>
                </w:rPr>
                <w:t xml:space="preserve">r Contextual Help Erodes Shoppers’ </w:t>
              </w:r>
              <w:r>
                <w:rPr>
                  <w:rStyle w:val="Hyperlink"/>
                  <w:i/>
                  <w:color w:val="808080"/>
                  <w:sz w:val="20"/>
                </w:rPr>
                <w:t>T</w:t>
              </w:r>
              <w:r>
                <w:rPr>
                  <w:rStyle w:val="Hyperlink"/>
                  <w:i/>
                  <w:color w:val="808080"/>
                  <w:sz w:val="20"/>
                </w:rPr>
                <w:t>rust</w:t>
              </w:r>
            </w:hyperlink>
            <w:r>
              <w:rPr>
                <w:color w:val="808080"/>
                <w:sz w:val="20"/>
              </w:rPr>
              <w:t>, March 11, 2005.</w:t>
            </w:r>
          </w:p>
          <w:p w:rsidR="00C252EF" w:rsidRDefault="00C252EF">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25" w:name="W_24" w:colFirst="1" w:colLast="1"/>
            <w:r>
              <w:t>36. Does the site help users avoid and recover from errors?</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25"/>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rPr>
                <w:color w:val="000000"/>
              </w:rPr>
            </w:pPr>
            <w:r>
              <w:rPr>
                <w:color w:val="000000"/>
              </w:rPr>
              <w:tab/>
              <w:t>-2</w:t>
            </w:r>
            <w:r>
              <w:rPr>
                <w:color w:val="000000"/>
              </w:rPr>
              <w:tab/>
              <w:t>There are several instances (or one major instance) where required fields are not clearly indicated or an error message is not integrated into the display, does not describe what happened and why, or does not suggest how to fix the problem.</w:t>
            </w:r>
          </w:p>
          <w:p w:rsidR="00C252EF" w:rsidRDefault="00C252EF">
            <w:pPr>
              <w:pStyle w:val="criteria"/>
              <w:rPr>
                <w:color w:val="000000"/>
              </w:rPr>
            </w:pPr>
            <w:r>
              <w:rPr>
                <w:color w:val="000000"/>
              </w:rPr>
              <w:tab/>
              <w:t>-1</w:t>
            </w:r>
            <w:r>
              <w:rPr>
                <w:color w:val="000000"/>
              </w:rPr>
              <w:tab/>
              <w:t xml:space="preserve">There is one instance where required fields are not clearly indicated or an error message is not integrated into the display, does not describe what happened and why, or does not suggest how to fix the problem. </w:t>
            </w:r>
          </w:p>
          <w:p w:rsidR="00C252EF" w:rsidRDefault="00C252EF">
            <w:pPr>
              <w:pStyle w:val="criteria"/>
              <w:rPr>
                <w:color w:val="000000"/>
              </w:rPr>
            </w:pPr>
            <w:r>
              <w:rPr>
                <w:color w:val="000000"/>
              </w:rPr>
              <w:tab/>
              <w:t>1</w:t>
            </w:r>
            <w:r>
              <w:rPr>
                <w:color w:val="000000"/>
              </w:rPr>
              <w:tab/>
              <w:t>Required fields are clearly indicated, and error messages are integrated into the display, describe what happened and why, and suggest how to fix the problem.</w:t>
            </w:r>
          </w:p>
          <w:p w:rsidR="00C252EF" w:rsidRDefault="00C252EF">
            <w:pPr>
              <w:pStyle w:val="criteria"/>
              <w:rPr>
                <w:color w:val="000000"/>
              </w:rPr>
            </w:pPr>
            <w:r>
              <w:rPr>
                <w:color w:val="000000"/>
              </w:rPr>
              <w:tab/>
              <w:t>2</w:t>
            </w:r>
            <w:r>
              <w:rPr>
                <w:color w:val="000000"/>
              </w:rPr>
              <w:tab/>
              <w:t>As above, plus error prevention techniques (such as input masks and data validation) help avoid common mistakes.</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0E4059" w:rsidRDefault="000E4059">
            <w:pPr>
              <w:pStyle w:val="Comment"/>
            </w:pPr>
          </w:p>
          <w:p w:rsidR="000E4059" w:rsidRDefault="000E4059">
            <w:pPr>
              <w:pStyle w:val="Comment"/>
            </w:pPr>
          </w:p>
          <w:p w:rsidR="000E4059" w:rsidRDefault="000E4059">
            <w:pPr>
              <w:pStyle w:val="Comment"/>
            </w:pPr>
          </w:p>
          <w:p w:rsidR="000E4059" w:rsidRDefault="000E4059">
            <w:pPr>
              <w:pStyle w:val="Comment"/>
            </w:pPr>
          </w:p>
          <w:p w:rsidR="000E4059" w:rsidRDefault="000E4059">
            <w:pPr>
              <w:pStyle w:val="Comment"/>
            </w:pPr>
          </w:p>
          <w:p w:rsidR="000E4059" w:rsidRDefault="000E4059">
            <w:pPr>
              <w:pStyle w:val="Comment"/>
            </w:pPr>
          </w:p>
          <w:p w:rsidR="000E4059" w:rsidRDefault="000E4059">
            <w:pPr>
              <w:pStyle w:val="Comment"/>
            </w:pPr>
          </w:p>
          <w:p w:rsidR="000E4059" w:rsidRDefault="000E4059">
            <w:pPr>
              <w:pStyle w:val="Comment"/>
            </w:pPr>
          </w:p>
          <w:p w:rsidR="00C252EF" w:rsidRDefault="00C252EF">
            <w:pPr>
              <w:pStyle w:val="Comment"/>
            </w:pPr>
          </w:p>
          <w:p w:rsidR="00C252EF" w:rsidRDefault="00C252EF">
            <w:pPr>
              <w:pStyle w:val="Comment"/>
            </w:pPr>
          </w:p>
          <w:p w:rsidR="00C252EF" w:rsidRDefault="00C252EF">
            <w:pPr>
              <w:pStyle w:val="Comment"/>
              <w:rPr>
                <w:b/>
                <w:color w:val="808080"/>
                <w:sz w:val="20"/>
              </w:rPr>
            </w:pPr>
            <w:r>
              <w:rPr>
                <w:b/>
                <w:color w:val="808080"/>
                <w:sz w:val="20"/>
              </w:rPr>
              <w:t>Reference:</w:t>
            </w:r>
          </w:p>
          <w:p w:rsidR="00C252EF" w:rsidRDefault="00C252EF">
            <w:pPr>
              <w:pStyle w:val="Comment"/>
              <w:numPr>
                <w:ilvl w:val="0"/>
                <w:numId w:val="1"/>
              </w:numPr>
              <w:rPr>
                <w:color w:val="808080"/>
                <w:sz w:val="20"/>
              </w:rPr>
            </w:pPr>
            <w:r>
              <w:rPr>
                <w:color w:val="808080"/>
                <w:sz w:val="20"/>
              </w:rPr>
              <w:t xml:space="preserve">Forrester report, </w:t>
            </w:r>
            <w:hyperlink r:id="rId26" w:history="1">
              <w:r>
                <w:rPr>
                  <w:rStyle w:val="Hyperlink"/>
                  <w:i/>
                  <w:color w:val="808080"/>
                  <w:sz w:val="20"/>
                </w:rPr>
                <w:t>Better Error Handling Boost</w:t>
              </w:r>
              <w:r>
                <w:rPr>
                  <w:rStyle w:val="Hyperlink"/>
                  <w:i/>
                  <w:color w:val="808080"/>
                  <w:sz w:val="20"/>
                </w:rPr>
                <w:t>s</w:t>
              </w:r>
              <w:r>
                <w:rPr>
                  <w:rStyle w:val="Hyperlink"/>
                  <w:i/>
                  <w:color w:val="808080"/>
                  <w:sz w:val="20"/>
                </w:rPr>
                <w:t xml:space="preserve"> Site Effectiveness</w:t>
              </w:r>
            </w:hyperlink>
            <w:r>
              <w:rPr>
                <w:color w:val="808080"/>
                <w:sz w:val="20"/>
              </w:rPr>
              <w:t>, June 27, 2003.</w:t>
            </w:r>
          </w:p>
          <w:p w:rsidR="00C252EF" w:rsidRDefault="00C252EF">
            <w:pPr>
              <w:pStyle w:val="Comment"/>
              <w:numPr>
                <w:ilvl w:val="0"/>
                <w:numId w:val="1"/>
              </w:numPr>
            </w:pPr>
            <w:r>
              <w:rPr>
                <w:color w:val="808080"/>
                <w:sz w:val="20"/>
              </w:rPr>
              <w:t xml:space="preserve">Forrester report, </w:t>
            </w:r>
            <w:hyperlink r:id="rId27" w:history="1">
              <w:r>
                <w:rPr>
                  <w:rStyle w:val="Hyperlink"/>
                  <w:i/>
                  <w:color w:val="808080"/>
                  <w:sz w:val="20"/>
                </w:rPr>
                <w:t>Examine Error Messa</w:t>
              </w:r>
              <w:r>
                <w:rPr>
                  <w:rStyle w:val="Hyperlink"/>
                  <w:i/>
                  <w:color w:val="808080"/>
                  <w:sz w:val="20"/>
                </w:rPr>
                <w:t>g</w:t>
              </w:r>
              <w:r>
                <w:rPr>
                  <w:rStyle w:val="Hyperlink"/>
                  <w:i/>
                  <w:color w:val="808080"/>
                  <w:sz w:val="20"/>
                </w:rPr>
                <w:t>es By</w:t>
              </w:r>
              <w:r>
                <w:rPr>
                  <w:rStyle w:val="Hyperlink"/>
                  <w:i/>
                  <w:color w:val="808080"/>
                  <w:sz w:val="20"/>
                </w:rPr>
                <w:t xml:space="preserve"> </w:t>
              </w:r>
              <w:r>
                <w:rPr>
                  <w:rStyle w:val="Hyperlink"/>
                  <w:i/>
                  <w:color w:val="808080"/>
                  <w:sz w:val="20"/>
                </w:rPr>
                <w:t>Breaking Your Site</w:t>
              </w:r>
            </w:hyperlink>
            <w:r>
              <w:rPr>
                <w:color w:val="808080"/>
                <w:sz w:val="20"/>
              </w:rPr>
              <w:t>, March 4, 2004.</w:t>
            </w: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ind w:left="630" w:right="-120" w:hanging="270"/>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r>
              <w:t>37. Are error messages written in a friendly, non-threatening way with no technical jargon and no implication that the user has caused the problem?</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There are two major instances (or one major instance and several minor instances) where error messages are confusing or accusatory</w:t>
            </w:r>
          </w:p>
          <w:p w:rsidR="00C252EF" w:rsidRDefault="00C252EF">
            <w:pPr>
              <w:pStyle w:val="criteria"/>
              <w:keepNext/>
            </w:pPr>
            <w:r>
              <w:tab/>
              <w:t>-1</w:t>
            </w:r>
            <w:r>
              <w:tab/>
              <w:t>There is one major instance (or several minor instances) where error messages are confusing or accusatory</w:t>
            </w:r>
          </w:p>
          <w:p w:rsidR="00C252EF" w:rsidRDefault="00C252EF">
            <w:pPr>
              <w:pStyle w:val="criteria"/>
              <w:keepNext/>
            </w:pPr>
            <w:r>
              <w:tab/>
              <w:t>1</w:t>
            </w:r>
            <w:r>
              <w:tab/>
              <w:t>Error messages are easy to understand and do not place blame on the user.</w:t>
            </w:r>
          </w:p>
          <w:p w:rsidR="00C252EF" w:rsidRDefault="00C252EF">
            <w:pPr>
              <w:pStyle w:val="criteria"/>
              <w:keepNext/>
            </w:pPr>
            <w:r>
              <w:tab/>
              <w:t>2</w:t>
            </w:r>
            <w:r>
              <w:tab/>
              <w:t>As above, plus the error messages suggest how to fix the problem.</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rsidP="00C252EF">
            <w:pPr>
              <w:pStyle w:val="Comment"/>
            </w:pPr>
          </w:p>
          <w:p w:rsidR="00C252EF" w:rsidRDefault="00C252EF" w:rsidP="00C252EF">
            <w:pPr>
              <w:pStyle w:val="Comment"/>
            </w:pPr>
          </w:p>
          <w:p w:rsidR="000E4059" w:rsidRDefault="000E4059" w:rsidP="00C252EF">
            <w:pPr>
              <w:pStyle w:val="Comment"/>
            </w:pPr>
          </w:p>
          <w:p w:rsidR="000E4059" w:rsidRDefault="000E4059" w:rsidP="00C252EF">
            <w:pPr>
              <w:pStyle w:val="Comment"/>
            </w:pPr>
          </w:p>
          <w:p w:rsidR="000E4059" w:rsidRDefault="000E4059" w:rsidP="00C252EF">
            <w:pPr>
              <w:pStyle w:val="Comment"/>
            </w:pPr>
          </w:p>
          <w:p w:rsidR="000E4059" w:rsidRDefault="000E4059" w:rsidP="00C252EF">
            <w:pPr>
              <w:pStyle w:val="Comment"/>
            </w:pPr>
          </w:p>
          <w:p w:rsidR="00C252EF" w:rsidRDefault="00C252EF" w:rsidP="00C252EF">
            <w:pPr>
              <w:pStyle w:val="Comment"/>
            </w:pPr>
          </w:p>
          <w:p w:rsidR="00C252EF" w:rsidRDefault="00C252EF" w:rsidP="00C252EF">
            <w:pPr>
              <w:pStyle w:val="Comment"/>
            </w:pPr>
          </w:p>
          <w:p w:rsidR="00C252EF" w:rsidRDefault="00C252EF" w:rsidP="00C252EF">
            <w:pPr>
              <w:pStyle w:val="Comment"/>
            </w:pPr>
          </w:p>
        </w:tc>
      </w:tr>
      <w:tr w:rsidR="00C252EF">
        <w:tblPrEx>
          <w:tblCellMar>
            <w:top w:w="0" w:type="dxa"/>
            <w:bottom w:w="0" w:type="dxa"/>
          </w:tblCellMar>
        </w:tblPrEx>
        <w:trPr>
          <w:cantSplit/>
        </w:trPr>
        <w:tc>
          <w:tcPr>
            <w:tcW w:w="10098" w:type="dxa"/>
            <w:gridSpan w:val="3"/>
            <w:tcBorders>
              <w:bottom w:val="single" w:sz="8" w:space="0" w:color="auto"/>
            </w:tcBorders>
          </w:tcPr>
          <w:p w:rsidR="00C252EF" w:rsidRDefault="00C252EF">
            <w:pPr>
              <w:keepNext/>
              <w:jc w:val="center"/>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r>
              <w:t>38. Do all pages load quickly?</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or more pages that do not load quickly.</w:t>
            </w:r>
          </w:p>
          <w:p w:rsidR="00C252EF" w:rsidRDefault="00C252EF">
            <w:pPr>
              <w:pStyle w:val="criteria"/>
              <w:keepNext/>
            </w:pPr>
            <w:r>
              <w:tab/>
              <w:t>-1</w:t>
            </w:r>
            <w:r>
              <w:tab/>
              <w:t>There is one page that does not load quickly.</w:t>
            </w:r>
          </w:p>
          <w:p w:rsidR="00C252EF" w:rsidRDefault="00C252EF">
            <w:pPr>
              <w:pStyle w:val="criteria"/>
              <w:keepNext/>
            </w:pPr>
            <w:r>
              <w:tab/>
              <w:t>1</w:t>
            </w:r>
            <w:r>
              <w:tab/>
              <w:t>All pages load quickly.</w:t>
            </w:r>
          </w:p>
          <w:p w:rsidR="00C252EF" w:rsidRDefault="00C252EF">
            <w:pPr>
              <w:pStyle w:val="criteria"/>
              <w:keepNext/>
              <w:ind w:left="450" w:hanging="450"/>
            </w:pPr>
            <w:r>
              <w:tab/>
              <w:t>2</w:t>
            </w:r>
            <w:r>
              <w:tab/>
              <w:t>As above, plus all items below the fold load last or not until a user scrolls to see them.</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0E4059" w:rsidRDefault="000E4059" w:rsidP="000E4059">
            <w:pPr>
              <w:pStyle w:val="Comment"/>
            </w:pPr>
          </w:p>
          <w:p w:rsidR="000E4059" w:rsidRDefault="000E4059" w:rsidP="000E4059">
            <w:pPr>
              <w:pStyle w:val="Comment"/>
            </w:pPr>
          </w:p>
          <w:p w:rsidR="000E4059" w:rsidRDefault="000E4059" w:rsidP="000E4059">
            <w:pPr>
              <w:pStyle w:val="Comment"/>
            </w:pPr>
          </w:p>
          <w:p w:rsidR="000E4059" w:rsidRDefault="000E4059" w:rsidP="000E4059">
            <w:pPr>
              <w:pStyle w:val="Comment"/>
            </w:pPr>
          </w:p>
          <w:p w:rsidR="000E4059" w:rsidRDefault="000E4059" w:rsidP="000E4059">
            <w:pPr>
              <w:pStyle w:val="Comment"/>
            </w:pPr>
          </w:p>
          <w:p w:rsidR="000E4059" w:rsidRDefault="000E4059" w:rsidP="000E4059">
            <w:pPr>
              <w:pStyle w:val="Comment"/>
            </w:pPr>
          </w:p>
          <w:p w:rsidR="000E4059" w:rsidRDefault="000E4059" w:rsidP="000E4059">
            <w:pPr>
              <w:pStyle w:val="Comment"/>
            </w:pPr>
          </w:p>
          <w:p w:rsidR="00FE7652" w:rsidRDefault="00FE7652" w:rsidP="000E4059">
            <w:pPr>
              <w:pStyle w:val="Comment"/>
            </w:pPr>
          </w:p>
          <w:p w:rsidR="000E4059" w:rsidRDefault="000E4059" w:rsidP="000E4059">
            <w:pPr>
              <w:pStyle w:val="Comment"/>
            </w:pPr>
          </w:p>
          <w:p w:rsidR="00C252EF" w:rsidRDefault="00C252EF" w:rsidP="000E4059">
            <w:pPr>
              <w:pStyle w:val="Comment"/>
            </w:pPr>
          </w:p>
        </w:tc>
      </w:tr>
      <w:tr w:rsidR="00C252EF">
        <w:tblPrEx>
          <w:tblCellMar>
            <w:top w:w="0" w:type="dxa"/>
            <w:bottom w:w="0" w:type="dxa"/>
          </w:tblCellMar>
        </w:tblPrEx>
        <w:trPr>
          <w:cantSplit/>
        </w:trPr>
        <w:tc>
          <w:tcPr>
            <w:tcW w:w="10098" w:type="dxa"/>
            <w:gridSpan w:val="3"/>
            <w:tcBorders>
              <w:top w:val="single" w:sz="8" w:space="0" w:color="C8D6D4"/>
              <w:bottom w:val="single" w:sz="8" w:space="0" w:color="auto"/>
            </w:tcBorders>
          </w:tcPr>
          <w:p w:rsidR="00C252EF" w:rsidRDefault="00C252EF">
            <w:pPr>
              <w:pStyle w:val="criteria"/>
            </w:pPr>
          </w:p>
        </w:tc>
      </w:tr>
      <w:tr w:rsidR="00C252EF">
        <w:tblPrEx>
          <w:tblCellMar>
            <w:top w:w="0" w:type="dxa"/>
            <w:bottom w:w="0" w:type="dxa"/>
          </w:tblCellMar>
        </w:tblPrEx>
        <w:trPr>
          <w:cantSplit/>
          <w:trHeight w:hRule="exact" w:val="400"/>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bookmarkStart w:id="26" w:name="W_25" w:colFirst="1" w:colLast="1"/>
            <w:r>
              <w:t>39. Does the site perform without errors?</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bookmarkEnd w:id="26"/>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There </w:t>
            </w:r>
            <w:proofErr w:type="gramStart"/>
            <w:r>
              <w:t>are</w:t>
            </w:r>
            <w:proofErr w:type="gramEnd"/>
            <w:r>
              <w:t xml:space="preserve"> two major system errors (or one major system error and several minor system errors) while completing the goals.</w:t>
            </w:r>
          </w:p>
          <w:p w:rsidR="00C252EF" w:rsidRDefault="00C252EF">
            <w:pPr>
              <w:pStyle w:val="criteria"/>
              <w:keepNext/>
            </w:pPr>
            <w:r>
              <w:tab/>
              <w:t>-1</w:t>
            </w:r>
            <w:r>
              <w:tab/>
              <w:t>There is one major system error (or several minor system errors) while completing the goals.</w:t>
            </w:r>
          </w:p>
          <w:p w:rsidR="00C252EF" w:rsidRDefault="00C252EF">
            <w:pPr>
              <w:pStyle w:val="criteria"/>
              <w:keepNext/>
            </w:pPr>
            <w:r>
              <w:tab/>
              <w:t>1</w:t>
            </w:r>
            <w:r>
              <w:tab/>
              <w:t>There are no major system errors while completing the goals.</w:t>
            </w:r>
          </w:p>
          <w:p w:rsidR="00C252EF" w:rsidRDefault="00C252EF">
            <w:pPr>
              <w:pStyle w:val="criteria"/>
              <w:keepNext/>
              <w:ind w:left="450" w:hanging="450"/>
            </w:pPr>
            <w:r>
              <w:tab/>
              <w:t>2</w:t>
            </w:r>
            <w:r>
              <w:tab/>
              <w:t>As above, plus all screens load in fewer than 3 seconds.</w:t>
            </w:r>
          </w:p>
          <w:p w:rsidR="00C252EF" w:rsidRDefault="00C252EF">
            <w:pPr>
              <w:pStyle w:val="criteria"/>
              <w:keepNext/>
              <w:ind w:left="450" w:hanging="450"/>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0E4059" w:rsidRDefault="000E4059">
            <w:pPr>
              <w:pStyle w:val="Comment"/>
            </w:pPr>
          </w:p>
          <w:p w:rsidR="000E4059" w:rsidRDefault="000E4059">
            <w:pPr>
              <w:pStyle w:val="Comment"/>
            </w:pPr>
          </w:p>
          <w:p w:rsidR="000E4059" w:rsidRDefault="000E4059">
            <w:pPr>
              <w:pStyle w:val="Comment"/>
            </w:pPr>
          </w:p>
          <w:p w:rsidR="000E4059" w:rsidRDefault="000E4059">
            <w:pPr>
              <w:pStyle w:val="Comment"/>
            </w:pPr>
          </w:p>
          <w:p w:rsidR="000E4059" w:rsidRDefault="000E4059">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rPr>
                <w:b/>
                <w:color w:val="808080"/>
                <w:sz w:val="20"/>
              </w:rPr>
            </w:pPr>
            <w:r>
              <w:rPr>
                <w:b/>
                <w:color w:val="808080"/>
                <w:sz w:val="20"/>
              </w:rPr>
              <w:t>Reference:</w:t>
            </w:r>
          </w:p>
          <w:p w:rsidR="00C252EF" w:rsidRDefault="00C252EF">
            <w:pPr>
              <w:numPr>
                <w:ilvl w:val="0"/>
                <w:numId w:val="1"/>
              </w:numPr>
              <w:rPr>
                <w:color w:val="808080"/>
              </w:rPr>
            </w:pPr>
            <w:r>
              <w:rPr>
                <w:color w:val="808080"/>
              </w:rPr>
              <w:t xml:space="preserve">Forrester report, </w:t>
            </w:r>
            <w:hyperlink r:id="rId28" w:history="1">
              <w:r>
                <w:rPr>
                  <w:rStyle w:val="Hyperlink"/>
                  <w:i/>
                  <w:color w:val="808080"/>
                </w:rPr>
                <w:t>Site Speed: Misunderst</w:t>
              </w:r>
              <w:r>
                <w:rPr>
                  <w:rStyle w:val="Hyperlink"/>
                  <w:i/>
                  <w:color w:val="808080"/>
                </w:rPr>
                <w:t>o</w:t>
              </w:r>
              <w:r>
                <w:rPr>
                  <w:rStyle w:val="Hyperlink"/>
                  <w:i/>
                  <w:color w:val="808080"/>
                </w:rPr>
                <w:t>od But Important</w:t>
              </w:r>
            </w:hyperlink>
            <w:r>
              <w:rPr>
                <w:color w:val="808080"/>
              </w:rPr>
              <w:t>, October 28, 2004.</w:t>
            </w:r>
          </w:p>
          <w:p w:rsidR="00C252EF" w:rsidRDefault="00C252EF">
            <w:pPr>
              <w:pStyle w:val="Comment"/>
            </w:pPr>
          </w:p>
        </w:tc>
      </w:tr>
      <w:tr w:rsidR="00C252EF">
        <w:tblPrEx>
          <w:tblCellMar>
            <w:top w:w="0" w:type="dxa"/>
            <w:bottom w:w="0" w:type="dxa"/>
          </w:tblCellMar>
        </w:tblPrEx>
        <w:trPr>
          <w:cantSplit/>
        </w:trPr>
        <w:tc>
          <w:tcPr>
            <w:tcW w:w="10098" w:type="dxa"/>
            <w:gridSpan w:val="3"/>
            <w:tcBorders>
              <w:bottom w:val="single" w:sz="8" w:space="0" w:color="auto"/>
            </w:tcBorders>
          </w:tcPr>
          <w:p w:rsidR="00C252EF" w:rsidRDefault="00C252EF">
            <w:pPr>
              <w:keepNext/>
              <w:jc w:val="center"/>
            </w:pPr>
          </w:p>
        </w:tc>
      </w:tr>
      <w:tr w:rsidR="00C252EF">
        <w:tblPrEx>
          <w:tblCellMar>
            <w:top w:w="0" w:type="dxa"/>
            <w:bottom w:w="0" w:type="dxa"/>
          </w:tblCellMar>
        </w:tblPrEx>
        <w:trPr>
          <w:cantSplit/>
          <w:trHeight w:val="544"/>
        </w:trPr>
        <w:tc>
          <w:tcPr>
            <w:tcW w:w="9439" w:type="dxa"/>
            <w:gridSpan w:val="2"/>
            <w:tcBorders>
              <w:top w:val="single" w:sz="8" w:space="0" w:color="auto"/>
              <w:left w:val="single" w:sz="8" w:space="0" w:color="auto"/>
              <w:bottom w:val="single" w:sz="8" w:space="0" w:color="auto"/>
              <w:right w:val="single" w:sz="12" w:space="0" w:color="auto"/>
            </w:tcBorders>
            <w:shd w:val="clear" w:color="auto" w:fill="C3D4D9"/>
            <w:vAlign w:val="center"/>
          </w:tcPr>
          <w:p w:rsidR="00C252EF" w:rsidRDefault="00C252EF">
            <w:pPr>
              <w:pStyle w:val="Question"/>
            </w:pPr>
            <w:r>
              <w:t>40. Has the site been evaluated for internationalization and does not break when translated into foreign languages as appropriate?</w:t>
            </w:r>
          </w:p>
        </w:tc>
        <w:tc>
          <w:tcPr>
            <w:tcW w:w="6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C252EF" w:rsidRDefault="00C252EF">
            <w:pPr>
              <w:keepNext/>
              <w:jc w:val="center"/>
              <w:rPr>
                <w:b/>
              </w:rPr>
            </w:pPr>
          </w:p>
        </w:tc>
      </w:tr>
      <w:tr w:rsidR="00C252EF">
        <w:tblPrEx>
          <w:tblCellMar>
            <w:top w:w="0" w:type="dxa"/>
            <w:bottom w:w="0" w:type="dxa"/>
          </w:tblCellMar>
        </w:tblPrEx>
        <w:trPr>
          <w:cantSplit/>
        </w:trPr>
        <w:tc>
          <w:tcPr>
            <w:tcW w:w="10098" w:type="dxa"/>
            <w:gridSpan w:val="3"/>
            <w:tcBorders>
              <w:top w:val="single" w:sz="8" w:space="0" w:color="auto"/>
              <w:left w:val="single" w:sz="8" w:space="0" w:color="C8D6D4"/>
              <w:right w:val="single" w:sz="8" w:space="0" w:color="C8D6D4"/>
            </w:tcBorders>
            <w:shd w:val="clear" w:color="auto" w:fill="A9D5E2"/>
          </w:tcPr>
          <w:p w:rsidR="00C252EF" w:rsidRDefault="00C252EF">
            <w:pPr>
              <w:pStyle w:val="criteria"/>
              <w:keepNext/>
            </w:pPr>
            <w:r>
              <w:tab/>
              <w:t>-2</w:t>
            </w:r>
            <w:r>
              <w:tab/>
              <w:t xml:space="preserve">The site has not been evaluated for internationalization </w:t>
            </w:r>
            <w:r>
              <w:rPr>
                <w:i/>
              </w:rPr>
              <w:t>and</w:t>
            </w:r>
            <w:r>
              <w:t xml:space="preserve"> breaks when translated into foreign languages</w:t>
            </w:r>
          </w:p>
          <w:p w:rsidR="00C252EF" w:rsidRDefault="00C252EF">
            <w:pPr>
              <w:pStyle w:val="criteria"/>
              <w:keepNext/>
            </w:pPr>
            <w:r>
              <w:tab/>
              <w:t>-1</w:t>
            </w:r>
            <w:r>
              <w:tab/>
              <w:t xml:space="preserve">The site has not been evaluated for internationalization </w:t>
            </w:r>
            <w:r>
              <w:rPr>
                <w:i/>
              </w:rPr>
              <w:t>or</w:t>
            </w:r>
            <w:r>
              <w:t xml:space="preserve"> breaks when translated into foreign languages</w:t>
            </w:r>
          </w:p>
          <w:p w:rsidR="00C252EF" w:rsidRDefault="00C252EF">
            <w:pPr>
              <w:pStyle w:val="criteria"/>
              <w:keepNext/>
            </w:pPr>
            <w:r>
              <w:tab/>
              <w:t>1</w:t>
            </w:r>
            <w:r>
              <w:tab/>
              <w:t xml:space="preserve"> The site has been evaluated for internationalization and does not break when translated into foreign languages</w:t>
            </w:r>
          </w:p>
          <w:p w:rsidR="00C252EF" w:rsidRDefault="00C252EF">
            <w:pPr>
              <w:pStyle w:val="criteria"/>
              <w:keepNext/>
            </w:pPr>
            <w:r>
              <w:tab/>
              <w:t>2</w:t>
            </w:r>
            <w:r>
              <w:tab/>
              <w:t>As above, plus the experience can easily be tailored to appeal (visually and/or editorially) to other cultures.</w:t>
            </w:r>
          </w:p>
          <w:p w:rsidR="00C252EF" w:rsidRDefault="00C252EF">
            <w:pPr>
              <w:pStyle w:val="criteria"/>
              <w:keepNext/>
            </w:pPr>
          </w:p>
        </w:tc>
      </w:tr>
      <w:tr w:rsidR="00C252EF">
        <w:tblPrEx>
          <w:tblCellMar>
            <w:top w:w="0" w:type="dxa"/>
            <w:bottom w:w="0" w:type="dxa"/>
          </w:tblCellMar>
        </w:tblPrEx>
        <w:tc>
          <w:tcPr>
            <w:tcW w:w="10098" w:type="dxa"/>
            <w:gridSpan w:val="3"/>
            <w:tcBorders>
              <w:left w:val="single" w:sz="8" w:space="0" w:color="C8D6D4"/>
              <w:bottom w:val="single" w:sz="8" w:space="0" w:color="C8D6D4"/>
              <w:right w:val="single" w:sz="8" w:space="0" w:color="C8D6D4"/>
            </w:tcBorders>
            <w:shd w:val="clear" w:color="auto" w:fill="FFFFFF"/>
            <w:tcMar>
              <w:top w:w="108" w:type="dxa"/>
              <w:bottom w:w="108" w:type="dxa"/>
            </w:tcMar>
          </w:tcPr>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p w:rsidR="00C252EF" w:rsidRDefault="00C252EF">
            <w:pPr>
              <w:pStyle w:val="Comment"/>
            </w:pPr>
          </w:p>
        </w:tc>
      </w:tr>
      <w:tr w:rsidR="00C252EF">
        <w:tblPrEx>
          <w:tblCellMar>
            <w:top w:w="0" w:type="dxa"/>
            <w:bottom w:w="0" w:type="dxa"/>
          </w:tblCellMar>
        </w:tblPrEx>
        <w:trPr>
          <w:cantSplit/>
        </w:trPr>
        <w:tc>
          <w:tcPr>
            <w:tcW w:w="10098" w:type="dxa"/>
            <w:gridSpan w:val="3"/>
            <w:tcBorders>
              <w:top w:val="single" w:sz="8" w:space="0" w:color="C8D6D4"/>
            </w:tcBorders>
          </w:tcPr>
          <w:p w:rsidR="00C252EF" w:rsidRDefault="00C252EF">
            <w:pPr>
              <w:pStyle w:val="criteria"/>
            </w:pPr>
          </w:p>
        </w:tc>
      </w:tr>
    </w:tbl>
    <w:p w:rsidR="00C252EF" w:rsidRDefault="00C252EF" w:rsidP="00C252EF">
      <w:pPr>
        <w:pStyle w:val="Header"/>
        <w:tabs>
          <w:tab w:val="clear" w:pos="4320"/>
          <w:tab w:val="clear" w:pos="8640"/>
        </w:tabs>
      </w:pPr>
    </w:p>
    <w:p w:rsidR="00C252EF" w:rsidRDefault="00C252EF" w:rsidP="00C252EF"/>
    <w:p w:rsidR="00C252EF" w:rsidRDefault="00C252EF" w:rsidP="00C252EF">
      <w:r>
        <w:br w:type="page"/>
      </w:r>
    </w:p>
    <w:tbl>
      <w:tblPr>
        <w:tblW w:w="0" w:type="auto"/>
        <w:tblLayout w:type="fixed"/>
        <w:tblLook w:val="01E0"/>
      </w:tblPr>
      <w:tblGrid>
        <w:gridCol w:w="9284"/>
        <w:gridCol w:w="772"/>
      </w:tblGrid>
      <w:tr w:rsidR="00C252EF">
        <w:trPr>
          <w:trHeight w:val="320"/>
        </w:trPr>
        <w:tc>
          <w:tcPr>
            <w:tcW w:w="10056" w:type="dxa"/>
            <w:gridSpan w:val="2"/>
            <w:shd w:val="clear" w:color="auto" w:fill="31849B" w:themeFill="accent5" w:themeFillShade="BF"/>
            <w:vAlign w:val="center"/>
          </w:tcPr>
          <w:p w:rsidR="00C252EF" w:rsidRDefault="00C252EF">
            <w:pPr>
              <w:pStyle w:val="Category"/>
            </w:pPr>
            <w:r>
              <w:t>SUMMARY</w:t>
            </w:r>
          </w:p>
        </w:tc>
      </w:tr>
      <w:tr w:rsidR="00C252EF">
        <w:trPr>
          <w:trHeight w:val="320"/>
        </w:trPr>
        <w:tc>
          <w:tcPr>
            <w:tcW w:w="9284" w:type="dxa"/>
            <w:vAlign w:val="center"/>
          </w:tcPr>
          <w:p w:rsidR="00C252EF" w:rsidRDefault="00C252EF">
            <w:pPr>
              <w:pStyle w:val="Question"/>
            </w:pPr>
            <w:r>
              <w:t>Value</w:t>
            </w:r>
          </w:p>
        </w:tc>
        <w:tc>
          <w:tcPr>
            <w:tcW w:w="772" w:type="dxa"/>
            <w:vAlign w:val="bottom"/>
          </w:tcPr>
          <w:p w:rsidR="00C252EF" w:rsidRDefault="00C252EF">
            <w:pPr>
              <w:jc w:val="center"/>
              <w:rPr>
                <w:b/>
              </w:rPr>
            </w:pPr>
          </w:p>
        </w:tc>
      </w:tr>
      <w:tr w:rsidR="00C252EF">
        <w:trPr>
          <w:trHeight w:val="320"/>
        </w:trPr>
        <w:tc>
          <w:tcPr>
            <w:tcW w:w="9284" w:type="dxa"/>
            <w:tcBorders>
              <w:bottom w:val="single" w:sz="8" w:space="0" w:color="FFFFFF"/>
            </w:tcBorders>
            <w:shd w:val="clear" w:color="auto" w:fill="B6DDE8" w:themeFill="accent5" w:themeFillTint="66"/>
            <w:vAlign w:val="center"/>
          </w:tcPr>
          <w:p w:rsidR="00C252EF" w:rsidRDefault="00C252EF">
            <w:pPr>
              <w:pStyle w:val="Question"/>
              <w:rPr>
                <w:b w:val="0"/>
              </w:rPr>
            </w:pPr>
            <w:r>
              <w:rPr>
                <w:b w:val="0"/>
              </w:rPr>
              <w:t>1. Does the landing page(s) provide evidence that user goals can be completed?</w:t>
            </w:r>
          </w:p>
        </w:tc>
        <w:tc>
          <w:tcPr>
            <w:tcW w:w="772" w:type="dxa"/>
            <w:tcBorders>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2. Is essential content available where needed?</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3. Is essential function available where needed?</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4. Are essential content and function given priority in the display?</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right"/>
            </w:pPr>
            <w:r>
              <w:t>Subtotal</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pPr>
            <w:r>
              <w:t>Navigation</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5. Can a user determine their location within the site architecture through noticeable visual highlights?</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6. Is global navigation present in the header and local navigation expanded to 2 levels to show breadth and depth of content?</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7. Are menu category and subcategory names clear and mutually exclusive?</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8. Do menu categories immediately expose or describe their subcategories?</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9. Are content and function classified logically?</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10. Is the task flow efficient?</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11. Is the wording in hyperlinks and controls clear and informative?</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12. Are keyword-based searches comprehensive and precise?</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r>
              <w:rPr>
                <w:b w:val="0"/>
              </w:rPr>
              <w:t xml:space="preserve"> </w:t>
            </w: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13. Can a user determine where to go next? Is the experience threaded through pagination, a highlighted “next step,” related content links or other mechanisms?</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r>
              <w:rPr>
                <w:b w:val="0"/>
              </w:rPr>
              <w:t xml:space="preserve"> </w:t>
            </w:r>
          </w:p>
        </w:tc>
      </w:tr>
      <w:tr w:rsidR="00C252EF">
        <w:trPr>
          <w:trHeight w:val="320"/>
        </w:trPr>
        <w:tc>
          <w:tcPr>
            <w:tcW w:w="9284" w:type="dxa"/>
            <w:tcBorders>
              <w:top w:val="single" w:sz="8" w:space="0" w:color="FFFFFF"/>
              <w:bottom w:val="single" w:sz="8" w:space="0" w:color="FFFFFF"/>
            </w:tcBorders>
            <w:shd w:val="clear" w:color="auto" w:fill="FFFFFF"/>
            <w:vAlign w:val="center"/>
          </w:tcPr>
          <w:p w:rsidR="00C252EF" w:rsidRDefault="00C252EF">
            <w:pPr>
              <w:pStyle w:val="Question"/>
              <w:keepNext w:val="0"/>
              <w:ind w:right="101"/>
              <w:jc w:val="right"/>
            </w:pPr>
            <w:r>
              <w:t>Subtotal</w:t>
            </w:r>
          </w:p>
        </w:tc>
        <w:tc>
          <w:tcPr>
            <w:tcW w:w="772" w:type="dxa"/>
            <w:tcBorders>
              <w:top w:val="single" w:sz="8" w:space="0" w:color="FFFFFF"/>
              <w:bottom w:val="single" w:sz="8" w:space="0" w:color="FFFFFF"/>
            </w:tcBorders>
            <w:shd w:val="clear" w:color="auto" w:fill="FFFFFF"/>
            <w:vAlign w:val="center"/>
          </w:tcPr>
          <w:p w:rsidR="00C252EF" w:rsidRDefault="00C252EF">
            <w:pPr>
              <w:pStyle w:val="Question"/>
              <w:jc w:val="center"/>
            </w:pPr>
          </w:p>
        </w:tc>
      </w:tr>
      <w:tr w:rsidR="00C252EF">
        <w:trPr>
          <w:trHeight w:val="320"/>
        </w:trPr>
        <w:tc>
          <w:tcPr>
            <w:tcW w:w="9284" w:type="dxa"/>
            <w:tcBorders>
              <w:top w:val="single" w:sz="8" w:space="0" w:color="FFFFFF"/>
              <w:bottom w:val="single" w:sz="8" w:space="0" w:color="FFFFFF"/>
            </w:tcBorders>
            <w:shd w:val="clear" w:color="auto" w:fill="FFFFFF"/>
            <w:vAlign w:val="center"/>
          </w:tcPr>
          <w:p w:rsidR="00C252EF" w:rsidRDefault="00C252EF">
            <w:pPr>
              <w:pStyle w:val="Question"/>
            </w:pPr>
            <w:r>
              <w:t>Presentation</w:t>
            </w:r>
          </w:p>
        </w:tc>
        <w:tc>
          <w:tcPr>
            <w:tcW w:w="772" w:type="dxa"/>
            <w:tcBorders>
              <w:top w:val="single" w:sz="8" w:space="0" w:color="FFFFFF"/>
              <w:bottom w:val="single" w:sz="8" w:space="0" w:color="FFFFFF"/>
            </w:tcBorders>
            <w:shd w:val="clear" w:color="auto" w:fill="FFFFFF"/>
            <w:vAlign w:val="center"/>
          </w:tcPr>
          <w:p w:rsidR="00C252EF" w:rsidRDefault="00C252EF">
            <w:pPr>
              <w:pStyle w:val="Question"/>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14. Does site content use language that’s easy to understand?</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snapToGrid w:val="0"/>
              </w:rPr>
            </w:pPr>
            <w:r>
              <w:rPr>
                <w:b w:val="0"/>
              </w:rPr>
              <w:t>15. Do visual design elements such as size, boldface, color, shading, visual breathing room, grouping and typography build a structure of primary, secondary and tertiary navigational elements to draw user's eyes through the content quickly?</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rsidP="00C252EF">
            <w:pPr>
              <w:pStyle w:val="Question"/>
              <w:rPr>
                <w:b w:val="0"/>
              </w:rPr>
            </w:pPr>
            <w:r>
              <w:rPr>
                <w:b w:val="0"/>
              </w:rPr>
              <w:t xml:space="preserve">    </w:t>
            </w: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16. Does the visual design reflect the brand attributes and audience demographics</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rsidP="00C252EF">
            <w:pPr>
              <w:pStyle w:val="Question"/>
              <w:rPr>
                <w:b w:val="0"/>
              </w:rPr>
            </w:pPr>
            <w:r>
              <w:rPr>
                <w:b w:val="0"/>
              </w:rPr>
              <w:t xml:space="preserve">   </w:t>
            </w: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17. Is text legible and system text is set to Arial (12px for Body copy, 13px for Articles, 9px for captions) or Georgia (as an accent) with at least 60% contrast to the background.</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18. Does text formatting and layout support easy scanning?</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rsidP="00C252EF">
            <w:pPr>
              <w:pStyle w:val="Question"/>
              <w:rPr>
                <w:b w:val="0"/>
              </w:rPr>
            </w:pPr>
            <w:r>
              <w:rPr>
                <w:b w:val="0"/>
              </w:rPr>
              <w:t xml:space="preserve">   </w:t>
            </w: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19. Do layouts use space effectively via the standard grid?</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20. Are standard global modules used for headers, footers and experiences such as Photo Galleries and Video?</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21. Have the placements of advertisements (banners or links) been placed in a recommended location to increase revenue opportunities while not infringing upon user experience?</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 xml:space="preserve">22. Does brand attribution follow the guidelines for proper </w:t>
            </w:r>
            <w:proofErr w:type="spellStart"/>
            <w:r>
              <w:rPr>
                <w:b w:val="0"/>
              </w:rPr>
              <w:t>comScore</w:t>
            </w:r>
            <w:proofErr w:type="spellEnd"/>
            <w:r>
              <w:rPr>
                <w:b w:val="0"/>
              </w:rPr>
              <w:t xml:space="preserve"> credit?</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23. Are form fields and interactive elements placed logically in the display?</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24. Are interactive elements easily recognizable?</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25. Do interactive elements behave as expected?</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26. Are hyperlinks formatted correctly with underlines appearing on rollover, correct color and visited states? (Blues, such as hex 2864B4 for light backgrounds, 96DCFA for dark backgrounds and D2B4DC for visited links works well on 90% of our sites.)</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27. Does the site accommodate the user’s range of hand-eye coordination?</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28. Do selected colors correspond to common expectations about color codes? For example, gray feels inactive, red feels like an error, blue feels like a hyperlink (if it's not clickable, it's not blue). Additionally, on financial sites, red indicates market down turn while green is up.</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 xml:space="preserve">29. Are icons used sparingly and only to communicate the most critical functions or asset type without interfering with </w:t>
            </w:r>
            <w:proofErr w:type="spellStart"/>
            <w:r>
              <w:rPr>
                <w:b w:val="0"/>
              </w:rPr>
              <w:t>scanability</w:t>
            </w:r>
            <w:proofErr w:type="spellEnd"/>
            <w:r>
              <w:rPr>
                <w:b w:val="0"/>
              </w:rPr>
              <w:t xml:space="preserve"> of a page?</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30. Are photo standards followed, including standard sizes and caption placement?</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jc w:val="center"/>
              <w:rPr>
                <w:b w:val="0"/>
              </w:rPr>
            </w:pPr>
          </w:p>
        </w:tc>
      </w:tr>
      <w:tr w:rsidR="00C252EF">
        <w:trPr>
          <w:trHeight w:val="376"/>
        </w:trPr>
        <w:tc>
          <w:tcPr>
            <w:tcW w:w="9284" w:type="dxa"/>
            <w:tcBorders>
              <w:top w:val="single" w:sz="8" w:space="0" w:color="FFFFFF"/>
              <w:bottom w:val="single" w:sz="8" w:space="0" w:color="FFFFFF"/>
            </w:tcBorders>
            <w:vAlign w:val="center"/>
          </w:tcPr>
          <w:p w:rsidR="00C252EF" w:rsidRDefault="00C252EF">
            <w:pPr>
              <w:pStyle w:val="Question"/>
              <w:keepNext w:val="0"/>
              <w:jc w:val="right"/>
            </w:pPr>
            <w:r>
              <w:t>Subtotal</w:t>
            </w:r>
          </w:p>
        </w:tc>
        <w:tc>
          <w:tcPr>
            <w:tcW w:w="772" w:type="dxa"/>
            <w:tcBorders>
              <w:top w:val="single" w:sz="8" w:space="0" w:color="FFFFFF"/>
              <w:bottom w:val="single" w:sz="8" w:space="0" w:color="FFFFFF"/>
            </w:tcBorders>
            <w:vAlign w:val="center"/>
          </w:tcPr>
          <w:p w:rsidR="00C252EF" w:rsidRDefault="00C252EF">
            <w:pPr>
              <w:pStyle w:val="Question"/>
              <w:jc w:val="center"/>
            </w:pPr>
          </w:p>
        </w:tc>
      </w:tr>
      <w:tr w:rsidR="00C252EF">
        <w:trPr>
          <w:trHeight w:val="320"/>
        </w:trPr>
        <w:tc>
          <w:tcPr>
            <w:tcW w:w="9284" w:type="dxa"/>
            <w:tcBorders>
              <w:top w:val="single" w:sz="8" w:space="0" w:color="FFFFFF"/>
              <w:bottom w:val="single" w:sz="8" w:space="0" w:color="FFFFFF"/>
            </w:tcBorders>
            <w:vAlign w:val="center"/>
          </w:tcPr>
          <w:p w:rsidR="00C252EF" w:rsidRDefault="00C252EF">
            <w:pPr>
              <w:pStyle w:val="Question"/>
            </w:pPr>
            <w:r>
              <w:t>Trust</w:t>
            </w:r>
          </w:p>
        </w:tc>
        <w:tc>
          <w:tcPr>
            <w:tcW w:w="772" w:type="dxa"/>
            <w:tcBorders>
              <w:top w:val="single" w:sz="8" w:space="0" w:color="FFFFFF"/>
              <w:bottom w:val="single" w:sz="8" w:space="0" w:color="FFFFFF"/>
            </w:tcBorders>
            <w:vAlign w:val="center"/>
          </w:tcPr>
          <w:p w:rsidR="00C252EF" w:rsidRDefault="00C252EF">
            <w:pPr>
              <w:pStyle w:val="Question"/>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31. Does the site present privacy and security policies in context?</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32. Do location cues orient the user?</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33. Does site functionality provide clear feedback in response to user actions?</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 xml:space="preserve">34. Does the system inform the user when the user has to wait? </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35. Is contextual help available at key points?</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36. Does the site help users avoid and recover from errors?</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37. Are error messages written in a friendly, non-threatening way with no technical jargon and no implication that the user has caused the problem?</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38. Do all pages load quickly?</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39. Does the site perform without errors?</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jc w:val="center"/>
            </w:pPr>
          </w:p>
        </w:tc>
      </w:tr>
      <w:tr w:rsidR="00C252EF">
        <w:trPr>
          <w:trHeight w:val="320"/>
        </w:trPr>
        <w:tc>
          <w:tcPr>
            <w:tcW w:w="9284" w:type="dxa"/>
            <w:tcBorders>
              <w:top w:val="single" w:sz="8" w:space="0" w:color="FFFFFF"/>
              <w:bottom w:val="single" w:sz="8" w:space="0" w:color="FFFFFF"/>
            </w:tcBorders>
            <w:shd w:val="clear" w:color="auto" w:fill="B6DDE8" w:themeFill="accent5" w:themeFillTint="66"/>
            <w:vAlign w:val="center"/>
          </w:tcPr>
          <w:p w:rsidR="00C252EF" w:rsidRDefault="00C252EF">
            <w:pPr>
              <w:pStyle w:val="Question"/>
              <w:rPr>
                <w:b w:val="0"/>
              </w:rPr>
            </w:pPr>
            <w:r>
              <w:rPr>
                <w:b w:val="0"/>
              </w:rPr>
              <w:t>40. Has the site been evaluated for internationalization and does not break when translated into foreign languages as appropriate?</w:t>
            </w:r>
          </w:p>
        </w:tc>
        <w:tc>
          <w:tcPr>
            <w:tcW w:w="772" w:type="dxa"/>
            <w:tcBorders>
              <w:top w:val="single" w:sz="8" w:space="0" w:color="FFFFFF"/>
              <w:bottom w:val="single" w:sz="8" w:space="0" w:color="FFFFFF"/>
            </w:tcBorders>
            <w:shd w:val="clear" w:color="auto" w:fill="B6DDE8" w:themeFill="accent5" w:themeFillTint="66"/>
            <w:vAlign w:val="center"/>
          </w:tcPr>
          <w:p w:rsidR="00C252EF" w:rsidRDefault="00C252EF">
            <w:pPr>
              <w:jc w:val="center"/>
            </w:pPr>
          </w:p>
        </w:tc>
      </w:tr>
      <w:tr w:rsidR="00C252EF">
        <w:trPr>
          <w:trHeight w:val="320"/>
        </w:trPr>
        <w:tc>
          <w:tcPr>
            <w:tcW w:w="9284" w:type="dxa"/>
            <w:tcBorders>
              <w:top w:val="single" w:sz="8" w:space="0" w:color="FFFFFF"/>
              <w:bottom w:val="single" w:sz="8" w:space="0" w:color="FFFFFF"/>
            </w:tcBorders>
            <w:vAlign w:val="center"/>
          </w:tcPr>
          <w:p w:rsidR="00C252EF" w:rsidRDefault="00C252EF">
            <w:pPr>
              <w:keepNext/>
              <w:jc w:val="right"/>
              <w:rPr>
                <w:b/>
              </w:rPr>
            </w:pPr>
            <w:r>
              <w:rPr>
                <w:b/>
              </w:rPr>
              <w:t>Subtotal</w:t>
            </w:r>
          </w:p>
        </w:tc>
        <w:tc>
          <w:tcPr>
            <w:tcW w:w="772" w:type="dxa"/>
            <w:tcBorders>
              <w:top w:val="single" w:sz="8" w:space="0" w:color="FFFFFF"/>
              <w:bottom w:val="single" w:sz="18" w:space="0" w:color="85A5A0"/>
            </w:tcBorders>
            <w:vAlign w:val="center"/>
          </w:tcPr>
          <w:p w:rsidR="00C252EF" w:rsidRDefault="00C252EF">
            <w:pPr>
              <w:jc w:val="center"/>
              <w:rPr>
                <w:b/>
              </w:rPr>
            </w:pPr>
          </w:p>
        </w:tc>
      </w:tr>
      <w:tr w:rsidR="00C252EF">
        <w:trPr>
          <w:trHeight w:val="320"/>
        </w:trPr>
        <w:tc>
          <w:tcPr>
            <w:tcW w:w="9284" w:type="dxa"/>
            <w:tcBorders>
              <w:top w:val="single" w:sz="8" w:space="0" w:color="FFFFFF"/>
              <w:bottom w:val="single" w:sz="8" w:space="0" w:color="FFFFFF"/>
              <w:right w:val="single" w:sz="18" w:space="0" w:color="85A5A0"/>
            </w:tcBorders>
            <w:vAlign w:val="center"/>
          </w:tcPr>
          <w:p w:rsidR="00C252EF" w:rsidRDefault="00C252EF">
            <w:pPr>
              <w:keepNext/>
              <w:jc w:val="right"/>
            </w:pPr>
            <w:r>
              <w:rPr>
                <w:b/>
              </w:rPr>
              <w:t>Total score</w:t>
            </w:r>
          </w:p>
        </w:tc>
        <w:tc>
          <w:tcPr>
            <w:tcW w:w="772" w:type="dxa"/>
            <w:tcBorders>
              <w:top w:val="single" w:sz="18" w:space="0" w:color="85A5A0"/>
              <w:left w:val="single" w:sz="18" w:space="0" w:color="85A5A0"/>
              <w:bottom w:val="single" w:sz="18" w:space="0" w:color="85A5A0"/>
              <w:right w:val="single" w:sz="18" w:space="0" w:color="85A5A0"/>
            </w:tcBorders>
            <w:vAlign w:val="center"/>
          </w:tcPr>
          <w:p w:rsidR="00C252EF" w:rsidRDefault="00C252EF">
            <w:pPr>
              <w:rPr>
                <w:b/>
              </w:rPr>
            </w:pPr>
            <w:r>
              <w:rPr>
                <w:b/>
              </w:rPr>
              <w:t xml:space="preserve">    </w:t>
            </w:r>
          </w:p>
        </w:tc>
      </w:tr>
      <w:tr w:rsidR="00C252EF">
        <w:trPr>
          <w:trHeight w:val="320"/>
        </w:trPr>
        <w:tc>
          <w:tcPr>
            <w:tcW w:w="9284" w:type="dxa"/>
            <w:tcBorders>
              <w:top w:val="single" w:sz="8" w:space="0" w:color="FFFFFF"/>
              <w:bottom w:val="single" w:sz="8" w:space="0" w:color="FFFFFF"/>
            </w:tcBorders>
            <w:vAlign w:val="center"/>
          </w:tcPr>
          <w:p w:rsidR="00C252EF" w:rsidRDefault="00C252EF">
            <w:pPr>
              <w:pStyle w:val="Question"/>
              <w:jc w:val="right"/>
              <w:rPr>
                <w:b w:val="0"/>
              </w:rPr>
            </w:pPr>
            <w:r>
              <w:rPr>
                <w:b w:val="0"/>
              </w:rPr>
              <w:t>Range: -80 to +80</w:t>
            </w:r>
          </w:p>
        </w:tc>
        <w:tc>
          <w:tcPr>
            <w:tcW w:w="772" w:type="dxa"/>
            <w:tcBorders>
              <w:top w:val="single" w:sz="18" w:space="0" w:color="85A5A0"/>
              <w:bottom w:val="single" w:sz="8" w:space="0" w:color="FFFFFF"/>
            </w:tcBorders>
            <w:vAlign w:val="center"/>
          </w:tcPr>
          <w:p w:rsidR="00C252EF" w:rsidRDefault="00C252EF">
            <w:pPr>
              <w:jc w:val="center"/>
            </w:pPr>
          </w:p>
        </w:tc>
      </w:tr>
    </w:tbl>
    <w:p w:rsidR="00C252EF" w:rsidRDefault="00C252EF" w:rsidP="00C252EF">
      <w:r>
        <w:rPr>
          <w:b/>
        </w:rPr>
        <w:t>A Passing Score is 40</w:t>
      </w:r>
      <w:r>
        <w:t xml:space="preserve">. However, a negative score </w:t>
      </w:r>
      <w:r>
        <w:rPr>
          <w:i/>
        </w:rPr>
        <w:t>for any of the 40 questions</w:t>
      </w:r>
      <w:r>
        <w:t xml:space="preserve"> indicates a likely problem that should be addressed, regardless of the overall total.</w:t>
      </w:r>
    </w:p>
    <w:p w:rsidR="00C252EF" w:rsidRDefault="00C252EF" w:rsidP="00C252EF"/>
    <w:p w:rsidR="00C252EF" w:rsidRDefault="00C252EF" w:rsidP="00C252EF">
      <w:r>
        <w:br w:type="page"/>
      </w:r>
    </w:p>
    <w:p w:rsidR="00C252EF" w:rsidRDefault="00C252EF" w:rsidP="00C252EF">
      <w:pPr>
        <w:pStyle w:val="Heading2"/>
      </w:pPr>
      <w:r>
        <w:t>AOL interactive design</w:t>
      </w:r>
    </w:p>
    <w:p w:rsidR="00C252EF" w:rsidRDefault="00C252EF" w:rsidP="00C252EF">
      <w:pPr>
        <w:pStyle w:val="Heading1"/>
      </w:pPr>
      <w:r>
        <w:t>Appendix of Supporting Images</w:t>
      </w:r>
    </w:p>
    <w:p w:rsidR="00C252EF" w:rsidRDefault="00C252EF" w:rsidP="00C252EF"/>
    <w:p w:rsidR="00C252EF" w:rsidRDefault="00C252EF" w:rsidP="00C252EF"/>
    <w:p w:rsidR="00C252EF" w:rsidRDefault="00C252EF"/>
    <w:sectPr w:rsidR="00C252EF">
      <w:footerReference w:type="default" r:id="rId29"/>
      <w:footerReference w:type="first" r:id="rId30"/>
      <w:pgSz w:w="12240" w:h="15840" w:code="1"/>
      <w:pgMar w:top="360" w:right="1200" w:bottom="1200" w:left="1200" w:footer="36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ewsGoth BT">
    <w:altName w:val="Trebuchet MS"/>
    <w:charset w:val="00"/>
    <w:family w:val="swiss"/>
    <w:pitch w:val="variable"/>
    <w:sig w:usb0="00000087" w:usb1="00000000" w:usb2="00000000" w:usb3="00000000" w:csb0="0000001B" w:csb1="00000000"/>
  </w:font>
  <w:font w:name="ArialMT">
    <w:altName w:val="Arial"/>
    <w:panose1 w:val="00000000000000000000"/>
    <w:charset w:val="00"/>
    <w:family w:val="swiss"/>
    <w:notTrueType/>
    <w:pitch w:val="default"/>
    <w:sig w:usb0="03000000"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DE0" w:rsidRDefault="00CB6DE0" w:rsidP="00C252EF">
    <w:pPr>
      <w:rPr>
        <w:sz w:val="18"/>
      </w:rPr>
    </w:pPr>
    <w:r>
      <w:rPr>
        <w:sz w:val="18"/>
      </w:rPr>
      <w:t>Scripps Networks Interactive - Checklist Version 1.0</w:t>
    </w:r>
    <w:r>
      <w:rPr>
        <w:sz w:val="18"/>
      </w:rPr>
      <w:tab/>
      <w:t xml:space="preserve"> </w:t>
    </w:r>
    <w:r>
      <w:rPr>
        <w:sz w:val="18"/>
      </w:rPr>
      <w:tab/>
    </w:r>
    <w:r>
      <w:rPr>
        <w:sz w:val="18"/>
      </w:rPr>
      <w:tab/>
    </w:r>
    <w:r>
      <w:rPr>
        <w:sz w:val="18"/>
      </w:rPr>
      <w:tab/>
    </w:r>
    <w:r>
      <w:rPr>
        <w:sz w:val="18"/>
      </w:rPr>
      <w:tab/>
    </w:r>
    <w:r>
      <w:rPr>
        <w:sz w:val="18"/>
      </w:rPr>
      <w:tab/>
    </w:r>
    <w:r>
      <w:rPr>
        <w:sz w:val="18"/>
      </w:rPr>
      <w:tab/>
      <w:t xml:space="preserve">Page </w:t>
    </w:r>
    <w:r>
      <w:rPr>
        <w:sz w:val="18"/>
      </w:rPr>
      <w:fldChar w:fldCharType="begin"/>
    </w:r>
    <w:r>
      <w:rPr>
        <w:sz w:val="18"/>
      </w:rPr>
      <w:instrText xml:space="preserve"> PAGE </w:instrText>
    </w:r>
    <w:r>
      <w:rPr>
        <w:sz w:val="18"/>
      </w:rPr>
      <w:fldChar w:fldCharType="separate"/>
    </w:r>
    <w:r w:rsidR="00A311B9">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sidR="00A311B9">
      <w:rPr>
        <w:noProof/>
        <w:sz w:val="18"/>
      </w:rPr>
      <w:t>22</w:t>
    </w:r>
    <w:r>
      <w:rPr>
        <w:sz w:val="18"/>
      </w:rPr>
      <w:fldChar w:fldCharType="end"/>
    </w:r>
  </w:p>
  <w:p w:rsidR="00CB6DE0" w:rsidRDefault="00CB6DE0">
    <w:pPr>
      <w:jc w:val="center"/>
      <w:rPr>
        <w:sz w:val="18"/>
      </w:rPr>
    </w:pPr>
    <w:r>
      <w:rPr>
        <w:sz w:val="18"/>
      </w:rPr>
      <w:pict>
        <v:line id="_x0000_s1026" style="position:absolute;left:0;text-align:left;z-index:251661312" from="-.35pt,6.4pt" to="490.6pt,6.4pt"/>
      </w:pict>
    </w:r>
  </w:p>
  <w:p w:rsidR="00CB6DE0" w:rsidRDefault="00CB6DE0">
    <w:pPr>
      <w:jc w:val="center"/>
      <w:rPr>
        <w:sz w:val="18"/>
      </w:rPr>
    </w:pPr>
    <w:r>
      <w:rPr>
        <w:sz w:val="18"/>
      </w:rPr>
      <w:t xml:space="preserve">This checklist was created using best practices from Forrester Research adapted by </w:t>
    </w:r>
    <w:proofErr w:type="spellStart"/>
    <w:r>
      <w:rPr>
        <w:sz w:val="18"/>
      </w:rPr>
      <w:t>Milissa</w:t>
    </w:r>
    <w:proofErr w:type="spellEnd"/>
    <w:r>
      <w:rPr>
        <w:sz w:val="18"/>
      </w:rPr>
      <w:t xml:space="preserve"> </w:t>
    </w:r>
    <w:proofErr w:type="spellStart"/>
    <w:r>
      <w:rPr>
        <w:sz w:val="18"/>
      </w:rPr>
      <w:t>Tarquini</w:t>
    </w:r>
    <w:proofErr w:type="spellEnd"/>
    <w:r>
      <w:rPr>
        <w:sz w:val="18"/>
      </w:rPr>
      <w:t xml:space="preserve"> and Madeline </w:t>
    </w:r>
    <w:proofErr w:type="spellStart"/>
    <w:r>
      <w:rPr>
        <w:sz w:val="18"/>
      </w:rPr>
      <w:t>Jannotta</w:t>
    </w:r>
    <w:proofErr w:type="spellEnd"/>
    <w:r>
      <w:rPr>
        <w:sz w:val="18"/>
      </w:rPr>
      <w:t xml:space="preserve">.  For any questions, please contact Madeline </w:t>
    </w:r>
    <w:proofErr w:type="spellStart"/>
    <w:r>
      <w:rPr>
        <w:sz w:val="18"/>
      </w:rPr>
      <w:t>Jannotta</w:t>
    </w:r>
    <w:proofErr w:type="spellEnd"/>
    <w:r>
      <w:rPr>
        <w:sz w:val="18"/>
      </w:rPr>
      <w:t xml:space="preserve"> at 917.305.1552</w:t>
    </w:r>
  </w:p>
  <w:p w:rsidR="00CB6DE0" w:rsidRDefault="00CB6DE0">
    <w:pPr>
      <w:jc w:val="center"/>
      <w:rPr>
        <w:sz w:val="18"/>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DE0" w:rsidRDefault="00CB6DE0">
    <w:pPr>
      <w:rPr>
        <w:snapToGrid w:val="0"/>
        <w:sz w:val="16"/>
      </w:rPr>
    </w:pPr>
    <w:r>
      <w:rPr>
        <w:noProof/>
        <w:sz w:val="16"/>
      </w:rPr>
      <w:pict>
        <v:line id="_x0000_s1025" style="position:absolute;z-index:251660288" from="-.35pt,6.4pt" to="490.6pt,6.4pt"/>
      </w:pict>
    </w:r>
  </w:p>
  <w:p w:rsidR="00CB6DE0" w:rsidRDefault="00CB6DE0">
    <w:r>
      <w:rPr>
        <w:snapToGrid w:val="0"/>
        <w:sz w:val="16"/>
      </w:rPr>
      <w:t>This checklist was created using best practices from Forrester and AOL Interactive Design.</w:t>
    </w:r>
    <w:r>
      <w:rPr>
        <w:snapToGrid w:val="0"/>
        <w:sz w:val="16"/>
      </w:rPr>
      <w:tab/>
    </w:r>
    <w:r>
      <w:rPr>
        <w:snapToGrid w:val="0"/>
        <w:sz w:val="16"/>
      </w:rPr>
      <w:tab/>
    </w:r>
    <w:r>
      <w:rPr>
        <w:snapToGrid w:val="0"/>
        <w:sz w:val="16"/>
      </w:rPr>
      <w:tab/>
    </w:r>
    <w:r>
      <w:rPr>
        <w:snapToGrid w:val="0"/>
        <w:sz w:val="16"/>
      </w:rPr>
      <w:tab/>
    </w:r>
    <w:r>
      <w:rPr>
        <w:snapToGrid w:val="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19</w:t>
    </w:r>
    <w:r>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24A0"/>
    <w:multiLevelType w:val="hybridMultilevel"/>
    <w:tmpl w:val="81DEA8BE"/>
    <w:lvl w:ilvl="0" w:tplc="FFFFFFFF">
      <w:start w:val="2"/>
      <w:numFmt w:val="bullet"/>
      <w:lvlText w:val=""/>
      <w:lvlJc w:val="left"/>
      <w:pPr>
        <w:tabs>
          <w:tab w:val="num" w:pos="720"/>
        </w:tabs>
        <w:ind w:left="720" w:hanging="360"/>
      </w:pPr>
      <w:rPr>
        <w:rFonts w:ascii="Symbol" w:hAnsi="Symbol" w:hint="default"/>
        <w:sz w:val="2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63F4900"/>
    <w:multiLevelType w:val="hybridMultilevel"/>
    <w:tmpl w:val="856AA26C"/>
    <w:lvl w:ilvl="0" w:tplc="FFFFFFFF">
      <w:start w:val="2"/>
      <w:numFmt w:val="bullet"/>
      <w:lvlText w:val="-"/>
      <w:lvlJc w:val="left"/>
      <w:pPr>
        <w:tabs>
          <w:tab w:val="num" w:pos="720"/>
        </w:tabs>
        <w:ind w:left="720" w:hanging="360"/>
      </w:pPr>
      <w:rPr>
        <w:rFonts w:ascii="Arial" w:eastAsia="Times New Roman" w:hAnsi="Arial" w:cs="Aria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A2128A1"/>
    <w:multiLevelType w:val="hybridMultilevel"/>
    <w:tmpl w:val="8222E3EA"/>
    <w:lvl w:ilvl="0" w:tplc="FFFFFFFF">
      <w:start w:val="2"/>
      <w:numFmt w:val="bullet"/>
      <w:lvlText w:val="-"/>
      <w:lvlJc w:val="left"/>
      <w:pPr>
        <w:tabs>
          <w:tab w:val="num" w:pos="720"/>
        </w:tabs>
        <w:ind w:left="720" w:hanging="360"/>
      </w:pPr>
      <w:rPr>
        <w:rFonts w:ascii="Arial" w:eastAsia="Times New Roman" w:hAnsi="Arial" w:cs="Arial" w:hint="default"/>
      </w:rPr>
    </w:lvl>
    <w:lvl w:ilvl="1" w:tplc="FFFFFFFF">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31FA7838"/>
    <w:multiLevelType w:val="hybridMultilevel"/>
    <w:tmpl w:val="7E0E5FAE"/>
    <w:lvl w:ilvl="0" w:tplc="FFFFFFFF">
      <w:start w:val="2"/>
      <w:numFmt w:val="bullet"/>
      <w:lvlText w:val="-"/>
      <w:lvlJc w:val="left"/>
      <w:pPr>
        <w:tabs>
          <w:tab w:val="num" w:pos="720"/>
        </w:tabs>
        <w:ind w:left="720" w:hanging="360"/>
      </w:pPr>
      <w:rPr>
        <w:rFonts w:ascii="Arial" w:eastAsia="Times New Roman" w:hAnsi="Arial" w:cs="Aria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608B12C3"/>
    <w:multiLevelType w:val="hybridMultilevel"/>
    <w:tmpl w:val="D4C28DC0"/>
    <w:lvl w:ilvl="0" w:tplc="FFFFFFFF">
      <w:start w:val="2"/>
      <w:numFmt w:val="bullet"/>
      <w:lvlText w:val="-"/>
      <w:lvlJc w:val="left"/>
      <w:pPr>
        <w:tabs>
          <w:tab w:val="num" w:pos="720"/>
        </w:tabs>
        <w:ind w:left="720" w:hanging="360"/>
      </w:pPr>
      <w:rPr>
        <w:rFonts w:ascii="Arial" w:eastAsia="Times New Roman" w:hAnsi="Arial" w:cs="Aria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shapelayout v:ext="edit">
      <o:idmap v:ext="edit" data="1"/>
    </o:shapelayout>
  </w:hdrShapeDefaults>
  <w:compat>
    <w:doNotAutofitConstrainedTables/>
    <w:splitPgBreakAndParaMark/>
    <w:doNotVertAlignCellWithSp/>
    <w:doNotBreakConstrainedForcedTable/>
    <w:useAnsiKerningPairs/>
    <w:cachedColBalance/>
  </w:compat>
  <w:rsids>
    <w:rsidRoot w:val="00C252EF"/>
    <w:rsid w:val="000E4059"/>
    <w:rsid w:val="00310B00"/>
    <w:rsid w:val="00A311B9"/>
    <w:rsid w:val="00C252EF"/>
    <w:rsid w:val="00CB6DE0"/>
    <w:rsid w:val="00FE7652"/>
  </w:rsids>
  <m:mathPr>
    <m:mathFont m:val=""/>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2EF"/>
    <w:rPr>
      <w:rFonts w:ascii="Arial" w:eastAsia="Times New Roman" w:hAnsi="Arial" w:cs="Times New Roman"/>
      <w:sz w:val="20"/>
      <w:szCs w:val="20"/>
    </w:rPr>
  </w:style>
  <w:style w:type="paragraph" w:styleId="Heading1">
    <w:name w:val="heading 1"/>
    <w:basedOn w:val="Normal"/>
    <w:next w:val="Normal"/>
    <w:link w:val="Heading1Char"/>
    <w:qFormat/>
    <w:rsid w:val="00C252EF"/>
    <w:pPr>
      <w:keepNext/>
      <w:spacing w:after="240"/>
      <w:outlineLvl w:val="0"/>
    </w:pPr>
    <w:rPr>
      <w:rFonts w:cs="Arial"/>
      <w:bCs/>
      <w:kern w:val="32"/>
      <w:sz w:val="44"/>
      <w:szCs w:val="32"/>
    </w:rPr>
  </w:style>
  <w:style w:type="paragraph" w:styleId="Heading2">
    <w:name w:val="heading 2"/>
    <w:basedOn w:val="Normal"/>
    <w:next w:val="Normal"/>
    <w:link w:val="Heading2Char"/>
    <w:qFormat/>
    <w:rsid w:val="00C252EF"/>
    <w:pPr>
      <w:keepNext/>
      <w:spacing w:before="360"/>
      <w:outlineLvl w:val="1"/>
    </w:pPr>
    <w:rPr>
      <w:rFonts w:cs="Arial"/>
      <w:b/>
      <w:bCs/>
      <w:iCs/>
      <w:caps/>
      <w:sz w:val="16"/>
    </w:rPr>
  </w:style>
  <w:style w:type="paragraph" w:styleId="Heading3">
    <w:name w:val="heading 3"/>
    <w:basedOn w:val="Normal"/>
    <w:next w:val="Normal"/>
    <w:link w:val="Heading3Char"/>
    <w:qFormat/>
    <w:rsid w:val="00C252EF"/>
    <w:pPr>
      <w:keepNext/>
      <w:spacing w:before="240" w:after="60"/>
      <w:outlineLvl w:val="2"/>
    </w:pPr>
    <w:rPr>
      <w:rFonts w:ascii="Helvetica" w:hAnsi="Helvetica"/>
      <w:b/>
      <w:sz w:val="26"/>
    </w:rPr>
  </w:style>
  <w:style w:type="paragraph" w:styleId="Heading4">
    <w:name w:val="heading 4"/>
    <w:basedOn w:val="Normal"/>
    <w:next w:val="Normal"/>
    <w:link w:val="Heading4Char"/>
    <w:qFormat/>
    <w:rsid w:val="00C252EF"/>
    <w:pPr>
      <w:keepNext/>
      <w:ind w:right="-60"/>
      <w:outlineLvl w:val="3"/>
    </w:pPr>
    <w:rPr>
      <w:b/>
    </w:rPr>
  </w:style>
  <w:style w:type="paragraph" w:styleId="Heading5">
    <w:name w:val="heading 5"/>
    <w:basedOn w:val="Normal"/>
    <w:next w:val="Normal"/>
    <w:link w:val="Heading5Char"/>
    <w:qFormat/>
    <w:rsid w:val="00C252EF"/>
    <w:pPr>
      <w:keepNext/>
      <w:outlineLvl w:val="4"/>
    </w:pPr>
    <w:rPr>
      <w:b/>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C252EF"/>
    <w:rPr>
      <w:rFonts w:ascii="Arial" w:eastAsia="Times New Roman" w:hAnsi="Arial" w:cs="Arial"/>
      <w:bCs/>
      <w:kern w:val="32"/>
      <w:sz w:val="44"/>
      <w:szCs w:val="32"/>
    </w:rPr>
  </w:style>
  <w:style w:type="character" w:customStyle="1" w:styleId="Heading2Char">
    <w:name w:val="Heading 2 Char"/>
    <w:basedOn w:val="DefaultParagraphFont"/>
    <w:link w:val="Heading2"/>
    <w:rsid w:val="00C252EF"/>
    <w:rPr>
      <w:rFonts w:ascii="Arial" w:eastAsia="Times New Roman" w:hAnsi="Arial" w:cs="Arial"/>
      <w:b/>
      <w:bCs/>
      <w:iCs/>
      <w:caps/>
      <w:sz w:val="16"/>
      <w:szCs w:val="20"/>
    </w:rPr>
  </w:style>
  <w:style w:type="character" w:customStyle="1" w:styleId="Heading3Char">
    <w:name w:val="Heading 3 Char"/>
    <w:basedOn w:val="DefaultParagraphFont"/>
    <w:link w:val="Heading3"/>
    <w:rsid w:val="00C252EF"/>
    <w:rPr>
      <w:rFonts w:ascii="Helvetica" w:eastAsia="Times New Roman" w:hAnsi="Helvetica" w:cs="Times New Roman"/>
      <w:b/>
      <w:sz w:val="26"/>
      <w:szCs w:val="20"/>
    </w:rPr>
  </w:style>
  <w:style w:type="character" w:customStyle="1" w:styleId="Heading4Char">
    <w:name w:val="Heading 4 Char"/>
    <w:basedOn w:val="DefaultParagraphFont"/>
    <w:link w:val="Heading4"/>
    <w:rsid w:val="00C252EF"/>
    <w:rPr>
      <w:rFonts w:ascii="Arial" w:eastAsia="Times New Roman" w:hAnsi="Arial" w:cs="Times New Roman"/>
      <w:b/>
      <w:sz w:val="20"/>
      <w:szCs w:val="20"/>
    </w:rPr>
  </w:style>
  <w:style w:type="character" w:customStyle="1" w:styleId="Heading5Char">
    <w:name w:val="Heading 5 Char"/>
    <w:basedOn w:val="DefaultParagraphFont"/>
    <w:link w:val="Heading5"/>
    <w:rsid w:val="00C252EF"/>
    <w:rPr>
      <w:rFonts w:ascii="Arial" w:eastAsia="Times New Roman" w:hAnsi="Arial" w:cs="Times New Roman"/>
      <w:b/>
      <w:sz w:val="22"/>
      <w:szCs w:val="20"/>
    </w:rPr>
  </w:style>
  <w:style w:type="character" w:styleId="Hyperlink">
    <w:name w:val="Hyperlink"/>
    <w:basedOn w:val="DefaultParagraphFont"/>
    <w:rsid w:val="00C252EF"/>
    <w:rPr>
      <w:color w:val="0000FF"/>
      <w:u w:val="single"/>
    </w:rPr>
  </w:style>
  <w:style w:type="paragraph" w:styleId="Header">
    <w:name w:val="header"/>
    <w:basedOn w:val="Normal"/>
    <w:link w:val="HeaderChar"/>
    <w:rsid w:val="00C252EF"/>
    <w:pPr>
      <w:tabs>
        <w:tab w:val="center" w:pos="4320"/>
        <w:tab w:val="right" w:pos="8640"/>
      </w:tabs>
    </w:pPr>
  </w:style>
  <w:style w:type="character" w:customStyle="1" w:styleId="HeaderChar">
    <w:name w:val="Header Char"/>
    <w:basedOn w:val="DefaultParagraphFont"/>
    <w:link w:val="Header"/>
    <w:rsid w:val="00C252EF"/>
    <w:rPr>
      <w:rFonts w:ascii="Arial" w:eastAsia="Times New Roman" w:hAnsi="Arial" w:cs="Times New Roman"/>
      <w:sz w:val="20"/>
      <w:szCs w:val="20"/>
    </w:rPr>
  </w:style>
  <w:style w:type="paragraph" w:customStyle="1" w:styleId="NoteChar">
    <w:name w:val="Note Char"/>
    <w:basedOn w:val="Normal"/>
    <w:rsid w:val="00C252EF"/>
    <w:rPr>
      <w:rFonts w:cs="Arial"/>
      <w:sz w:val="16"/>
    </w:rPr>
  </w:style>
  <w:style w:type="character" w:customStyle="1" w:styleId="NoteCharChar">
    <w:name w:val="Note Char Char"/>
    <w:basedOn w:val="DefaultParagraphFont"/>
    <w:rsid w:val="00C252EF"/>
    <w:rPr>
      <w:rFonts w:ascii="Arial" w:hAnsi="Arial" w:cs="Arial"/>
      <w:noProof w:val="0"/>
      <w:sz w:val="16"/>
      <w:lang w:val="en-US" w:eastAsia="en-US" w:bidi="ar-SA"/>
    </w:rPr>
  </w:style>
  <w:style w:type="paragraph" w:customStyle="1" w:styleId="criteria">
    <w:name w:val="criteria"/>
    <w:basedOn w:val="Normal"/>
    <w:rsid w:val="00C252EF"/>
    <w:pPr>
      <w:tabs>
        <w:tab w:val="right" w:pos="343"/>
        <w:tab w:val="left" w:pos="540"/>
      </w:tabs>
      <w:ind w:left="446" w:right="480" w:hanging="446"/>
    </w:pPr>
  </w:style>
  <w:style w:type="character" w:styleId="PageNumber">
    <w:name w:val="page number"/>
    <w:basedOn w:val="DefaultParagraphFont"/>
    <w:rsid w:val="00C252EF"/>
  </w:style>
  <w:style w:type="paragraph" w:customStyle="1" w:styleId="Category">
    <w:name w:val="Category"/>
    <w:basedOn w:val="Normal"/>
    <w:rsid w:val="00C252EF"/>
    <w:pPr>
      <w:keepNext/>
      <w:jc w:val="center"/>
    </w:pPr>
    <w:rPr>
      <w:rFonts w:cs="Arial"/>
      <w:b/>
      <w:color w:val="FFFFFF"/>
      <w:sz w:val="24"/>
    </w:rPr>
  </w:style>
  <w:style w:type="paragraph" w:customStyle="1" w:styleId="Question">
    <w:name w:val="Question"/>
    <w:basedOn w:val="Normal"/>
    <w:rsid w:val="00C252EF"/>
    <w:pPr>
      <w:keepNext/>
    </w:pPr>
    <w:rPr>
      <w:b/>
    </w:rPr>
  </w:style>
  <w:style w:type="character" w:customStyle="1" w:styleId="QuestionChar">
    <w:name w:val="Question Char"/>
    <w:basedOn w:val="DefaultParagraphFont"/>
    <w:rsid w:val="00C252EF"/>
    <w:rPr>
      <w:rFonts w:ascii="Arial" w:hAnsi="Arial"/>
      <w:b/>
      <w:noProof w:val="0"/>
      <w:lang w:val="en-US" w:eastAsia="en-US" w:bidi="ar-SA"/>
    </w:rPr>
  </w:style>
  <w:style w:type="paragraph" w:styleId="Footer">
    <w:name w:val="footer"/>
    <w:basedOn w:val="Normal"/>
    <w:link w:val="FooterChar"/>
    <w:rsid w:val="00C252EF"/>
    <w:pPr>
      <w:tabs>
        <w:tab w:val="center" w:pos="4320"/>
        <w:tab w:val="right" w:pos="8640"/>
      </w:tabs>
    </w:pPr>
  </w:style>
  <w:style w:type="character" w:customStyle="1" w:styleId="FooterChar">
    <w:name w:val="Footer Char"/>
    <w:basedOn w:val="DefaultParagraphFont"/>
    <w:link w:val="Footer"/>
    <w:rsid w:val="00C252EF"/>
    <w:rPr>
      <w:rFonts w:ascii="Arial" w:eastAsia="Times New Roman" w:hAnsi="Arial" w:cs="Times New Roman"/>
      <w:sz w:val="20"/>
      <w:szCs w:val="20"/>
    </w:rPr>
  </w:style>
  <w:style w:type="paragraph" w:customStyle="1" w:styleId="Comment">
    <w:name w:val="Comment"/>
    <w:basedOn w:val="criteria"/>
    <w:rsid w:val="00C252EF"/>
    <w:pPr>
      <w:tabs>
        <w:tab w:val="clear" w:pos="343"/>
        <w:tab w:val="clear" w:pos="540"/>
      </w:tabs>
      <w:ind w:left="0" w:firstLine="0"/>
    </w:pPr>
    <w:rPr>
      <w:sz w:val="22"/>
      <w:szCs w:val="22"/>
    </w:rPr>
  </w:style>
  <w:style w:type="character" w:customStyle="1" w:styleId="criteriaChar">
    <w:name w:val="criteria Char"/>
    <w:basedOn w:val="DefaultParagraphFont"/>
    <w:rsid w:val="00C252EF"/>
    <w:rPr>
      <w:rFonts w:ascii="Arial" w:hAnsi="Arial"/>
      <w:noProof w:val="0"/>
      <w:lang w:val="en-US" w:eastAsia="en-US" w:bidi="ar-SA"/>
    </w:rPr>
  </w:style>
  <w:style w:type="character" w:customStyle="1" w:styleId="BalloonTextChar">
    <w:name w:val="Balloon Text Char"/>
    <w:basedOn w:val="DefaultParagraphFont"/>
    <w:link w:val="BalloonText"/>
    <w:semiHidden/>
    <w:rsid w:val="00C252EF"/>
    <w:rPr>
      <w:rFonts w:ascii="Tahoma" w:eastAsia="Times New Roman" w:hAnsi="Tahoma" w:cs="Times New Roman"/>
      <w:sz w:val="16"/>
      <w:szCs w:val="16"/>
    </w:rPr>
  </w:style>
  <w:style w:type="paragraph" w:styleId="BalloonText">
    <w:name w:val="Balloon Text"/>
    <w:basedOn w:val="Normal"/>
    <w:link w:val="BalloonTextChar"/>
    <w:semiHidden/>
    <w:rsid w:val="00C252EF"/>
    <w:rPr>
      <w:rFonts w:ascii="Tahoma" w:hAnsi="Tahoma"/>
      <w:sz w:val="16"/>
      <w:szCs w:val="16"/>
    </w:rPr>
  </w:style>
  <w:style w:type="paragraph" w:styleId="CommentText">
    <w:name w:val="annotation text"/>
    <w:basedOn w:val="Normal"/>
    <w:link w:val="CommentTextChar"/>
    <w:semiHidden/>
    <w:rsid w:val="00C252EF"/>
  </w:style>
  <w:style w:type="character" w:customStyle="1" w:styleId="CommentTextChar">
    <w:name w:val="Comment Text Char"/>
    <w:basedOn w:val="DefaultParagraphFont"/>
    <w:link w:val="CommentText"/>
    <w:semiHidden/>
    <w:rsid w:val="00C252EF"/>
    <w:rPr>
      <w:rFonts w:ascii="Arial" w:eastAsia="Times New Roman" w:hAnsi="Arial" w:cs="Times New Roman"/>
      <w:sz w:val="20"/>
      <w:szCs w:val="20"/>
    </w:rPr>
  </w:style>
  <w:style w:type="character" w:customStyle="1" w:styleId="CommentSubjectChar">
    <w:name w:val="Comment Subject Char"/>
    <w:basedOn w:val="CommentTextChar"/>
    <w:link w:val="CommentSubject"/>
    <w:semiHidden/>
    <w:rsid w:val="00C252EF"/>
    <w:rPr>
      <w:b/>
      <w:bCs/>
    </w:rPr>
  </w:style>
  <w:style w:type="paragraph" w:styleId="CommentSubject">
    <w:name w:val="annotation subject"/>
    <w:basedOn w:val="CommentText"/>
    <w:next w:val="CommentText"/>
    <w:link w:val="CommentSubjectChar"/>
    <w:semiHidden/>
    <w:rsid w:val="00C252EF"/>
    <w:rPr>
      <w:b/>
      <w:bCs/>
    </w:rPr>
  </w:style>
  <w:style w:type="character" w:styleId="FollowedHyperlink">
    <w:name w:val="FollowedHyperlink"/>
    <w:basedOn w:val="DefaultParagraphFont"/>
    <w:rsid w:val="00C252EF"/>
    <w:rPr>
      <w:color w:val="800080"/>
      <w:u w:val="single"/>
    </w:rPr>
  </w:style>
  <w:style w:type="paragraph" w:styleId="BodyText">
    <w:name w:val="Body Text"/>
    <w:basedOn w:val="Normal"/>
    <w:link w:val="BodyTextChar"/>
    <w:rsid w:val="00C252EF"/>
    <w:pPr>
      <w:jc w:val="center"/>
    </w:pPr>
    <w:rPr>
      <w:snapToGrid w:val="0"/>
      <w:sz w:val="16"/>
    </w:rPr>
  </w:style>
  <w:style w:type="character" w:customStyle="1" w:styleId="BodyTextChar">
    <w:name w:val="Body Text Char"/>
    <w:basedOn w:val="DefaultParagraphFont"/>
    <w:link w:val="BodyText"/>
    <w:rsid w:val="00C252EF"/>
    <w:rPr>
      <w:rFonts w:ascii="Arial" w:eastAsia="Times New Roman" w:hAnsi="Arial" w:cs="Times New Roman"/>
      <w:snapToGrid w:val="0"/>
      <w:sz w:val="16"/>
      <w:szCs w:val="20"/>
    </w:rPr>
  </w:style>
  <w:style w:type="paragraph" w:styleId="BodyText2">
    <w:name w:val="Body Text 2"/>
    <w:basedOn w:val="Normal"/>
    <w:link w:val="BodyText2Char"/>
    <w:rsid w:val="00C252EF"/>
    <w:pPr>
      <w:ind w:right="-60"/>
    </w:pPr>
  </w:style>
  <w:style w:type="character" w:customStyle="1" w:styleId="BodyText2Char">
    <w:name w:val="Body Text 2 Char"/>
    <w:basedOn w:val="DefaultParagraphFont"/>
    <w:link w:val="BodyText2"/>
    <w:rsid w:val="00C252EF"/>
    <w:rPr>
      <w:rFonts w:ascii="Arial" w:eastAsia="Times New Roman" w:hAnsi="Arial"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rrester.com/go?docid=16433" TargetMode="External"/><Relationship Id="rId20" Type="http://schemas.openxmlformats.org/officeDocument/2006/relationships/hyperlink" Target="http://www.forrester.com/go?docid=33737" TargetMode="External"/><Relationship Id="rId21" Type="http://schemas.openxmlformats.org/officeDocument/2006/relationships/hyperlink" Target="http://www.forrester.com/Research/Document/0,7211,38437,00.html" TargetMode="External"/><Relationship Id="rId22" Type="http://schemas.openxmlformats.org/officeDocument/2006/relationships/hyperlink" Target="http://www.forrester.com/go?docid=32589" TargetMode="External"/><Relationship Id="rId23" Type="http://schemas.openxmlformats.org/officeDocument/2006/relationships/hyperlink" Target="http://www.forrester.com/go?docid=32588" TargetMode="External"/><Relationship Id="rId24" Type="http://schemas.openxmlformats.org/officeDocument/2006/relationships/hyperlink" Target="http://www.forrester.com/Research/Document/0,7211,37702,00.html" TargetMode="External"/><Relationship Id="rId25" Type="http://schemas.openxmlformats.org/officeDocument/2006/relationships/hyperlink" Target="http://www.forrester.com/go?docid=36548" TargetMode="External"/><Relationship Id="rId26" Type="http://schemas.openxmlformats.org/officeDocument/2006/relationships/hyperlink" Target="http://www.forrester.com/go?docid=17060" TargetMode="External"/><Relationship Id="rId27" Type="http://schemas.openxmlformats.org/officeDocument/2006/relationships/hyperlink" Target="http://www.forrester.com/Research/Document/0,7211,33990,00.html" TargetMode="External"/><Relationship Id="rId28" Type="http://schemas.openxmlformats.org/officeDocument/2006/relationships/hyperlink" Target="http://www.forrester.com/go?docid=35729"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forrester.com/go?docid=16469" TargetMode="External"/><Relationship Id="rId11" Type="http://schemas.openxmlformats.org/officeDocument/2006/relationships/hyperlink" Target="http://www.forrester.com/go?docid=33737" TargetMode="External"/><Relationship Id="rId12" Type="http://schemas.openxmlformats.org/officeDocument/2006/relationships/hyperlink" Target="http://www.forrester.com/go?docid=16636" TargetMode="External"/><Relationship Id="rId13" Type="http://schemas.openxmlformats.org/officeDocument/2006/relationships/hyperlink" Target="http://www.forrester.com/Research/Document/0,7211,38474,00.html" TargetMode="External"/><Relationship Id="rId14" Type="http://schemas.openxmlformats.org/officeDocument/2006/relationships/hyperlink" Target="http://www.forrester.com/go?docid=33534" TargetMode="External"/><Relationship Id="rId15" Type="http://schemas.openxmlformats.org/officeDocument/2006/relationships/hyperlink" Target="http://www.forrester.com/go?docid=33591" TargetMode="External"/><Relationship Id="rId16" Type="http://schemas.openxmlformats.org/officeDocument/2006/relationships/hyperlink" Target="http://www.forrester.com/go?docid=32255" TargetMode="External"/><Relationship Id="rId17" Type="http://schemas.openxmlformats.org/officeDocument/2006/relationships/hyperlink" Target="http://www.forrester.com/go?docid=32641" TargetMode="External"/><Relationship Id="rId18" Type="http://schemas.openxmlformats.org/officeDocument/2006/relationships/hyperlink" Target="http://www.forrester.com/Research/Document/0,7211,38475,00.html" TargetMode="External"/><Relationship Id="rId19" Type="http://schemas.openxmlformats.org/officeDocument/2006/relationships/hyperlink" Target="http://www.forrester.com/go?docid=1633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mjannotta@scrippsnetworks.com" TargetMode="External"/><Relationship Id="rId7" Type="http://schemas.openxmlformats.org/officeDocument/2006/relationships/hyperlink" Target="http://www.forrester.com/Research/Document/0,7211,37632,00.html" TargetMode="External"/><Relationship Id="rId8" Type="http://schemas.openxmlformats.org/officeDocument/2006/relationships/hyperlink" Target="http://www.forrester.com/Research/Document/0,7211,37635,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0</Words>
  <Characters>0</Characters>
  <Application>Microsoft Macintosh Word</Application>
  <DocSecurity>0</DocSecurity>
  <Lines>1</Lines>
  <Paragraphs>1</Paragraphs>
  <ScaleCrop>false</ScaleCrop>
  <Company>Scripps Networks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Authorized User</cp:lastModifiedBy>
  <cp:revision>1</cp:revision>
  <dcterms:created xsi:type="dcterms:W3CDTF">2010-10-18T16:14:00Z</dcterms:created>
  <dcterms:modified xsi:type="dcterms:W3CDTF">2010-10-18T17:11:00Z</dcterms:modified>
</cp:coreProperties>
</file>