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E464B51" wp14:paraId="2C078E63" wp14:textId="3435BFC9">
      <w:pPr>
        <w:jc w:val="center"/>
        <w:rPr>
          <w:b w:val="1"/>
          <w:bCs w:val="1"/>
          <w:sz w:val="32"/>
          <w:szCs w:val="32"/>
        </w:rPr>
      </w:pPr>
      <w:r w:rsidRPr="0E464B51" w:rsidR="78427DB8">
        <w:rPr>
          <w:b w:val="1"/>
          <w:bCs w:val="1"/>
          <w:sz w:val="32"/>
          <w:szCs w:val="32"/>
        </w:rPr>
        <w:t>Unit Testing</w:t>
      </w:r>
    </w:p>
    <w:p w:rsidR="78427DB8" w:rsidP="0E464B51" w:rsidRDefault="78427DB8" w14:paraId="4184A517" w14:textId="07163F0F">
      <w:pPr>
        <w:jc w:val="left"/>
        <w:rPr>
          <w:rFonts w:ascii="Times New Roman" w:hAnsi="Times New Roman" w:eastAsia="Times New Roman" w:cs="Times New Roman"/>
          <w:b w:val="0"/>
          <w:bCs w:val="0"/>
          <w:i w:val="0"/>
          <w:iCs w:val="0"/>
          <w:caps w:val="0"/>
          <w:smallCaps w:val="0"/>
          <w:noProof w:val="0"/>
          <w:color w:val="273540"/>
          <w:sz w:val="24"/>
          <w:szCs w:val="24"/>
          <w:lang w:val="en-US"/>
        </w:rPr>
      </w:pP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The purpose of unit testing is to make sure that individual functions, queries, and scripts work correctly.</w:t>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 xml:space="preserve"> I would use PHP Unit to test PHP functions, and standard browser dev tools to test the JS functions. For example, you could try running the JS function </w:t>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showErrorPopUp</w:t>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(message) where the message is set to a test message. In this case, the expected outcome would be a pop up with the specified test message.</w:t>
      </w:r>
      <w:r>
        <w:br/>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Integration Testing</w:t>
      </w:r>
      <w:r>
        <w:br/>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The purpose of integration testing is to ensure that the frontend, backend, and database work together as expected. For this scale of project, I think manual browser testing would be the best fit. You can do this by testing user flows like logging in, creating a student, and scheduling an appointment. One example of this could be that a tutor logs in, views their list of student records, and makes an update. The expected outcome would be that, after reloading, the data is updated.</w:t>
      </w:r>
      <w:r>
        <w:br/>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System Testing</w:t>
      </w:r>
      <w:r>
        <w:br/>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 xml:space="preserve">The purpose of system testing is to ensure that the </w:t>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whole system</w:t>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 xml:space="preserve"> works as expected. Again, I would recommend manual testing for an application of this scale. For system testing, you could try testing the system on different browsers, try edge cases like overlapping appointments, and simulate having multiple users logged in simultaneously with </w:t>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different roles</w:t>
      </w:r>
      <w:r w:rsidRPr="0E464B51" w:rsidR="78427DB8">
        <w:rPr>
          <w:rFonts w:ascii="Times New Roman" w:hAnsi="Times New Roman" w:eastAsia="Times New Roman" w:cs="Times New Roman"/>
          <w:b w:val="0"/>
          <w:bCs w:val="0"/>
          <w:i w:val="0"/>
          <w:iCs w:val="0"/>
          <w:caps w:val="0"/>
          <w:smallCaps w:val="0"/>
          <w:noProof w:val="0"/>
          <w:color w:val="273540"/>
          <w:sz w:val="24"/>
          <w:szCs w:val="24"/>
          <w:lang w:val="en-US"/>
        </w:rPr>
        <w:t>.</w:t>
      </w:r>
    </w:p>
    <w:p w:rsidR="0E464B51" w:rsidP="0E464B51" w:rsidRDefault="0E464B51" w14:paraId="2D54EE22" w14:textId="706BC7A6">
      <w:pPr>
        <w:jc w:val="left"/>
        <w:rPr>
          <w:rFonts w:ascii="Times New Roman" w:hAnsi="Times New Roman" w:eastAsia="Times New Roman" w:cs="Times New Roman"/>
          <w:b w:val="0"/>
          <w:bCs w:val="0"/>
          <w:i w:val="0"/>
          <w:iCs w:val="0"/>
          <w:caps w:val="0"/>
          <w:smallCaps w:val="0"/>
          <w:noProof w:val="0"/>
          <w:color w:val="27354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9F83AA"/>
    <w:rsid w:val="0E464B51"/>
    <w:rsid w:val="3D9F83AA"/>
    <w:rsid w:val="78427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F83AA"/>
  <w15:chartTrackingRefBased/>
  <w15:docId w15:val="{DFEDE346-89DE-4EBA-AAAF-FF381C2869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2025-05-02T18:06:27.5373105Z</dcterms:created>
  <dcterms:modified xsi:type="dcterms:W3CDTF">2025-05-02T18:07:08.0032372Z</dcterms:modified>
  <dc:creator>Hogan, Benjamin R</dc:creator>
  <lastModifiedBy>Hogan, Benjamin R</lastModifiedBy>
</coreProperties>
</file>