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EA9F" w14:textId="33AA13B1" w:rsidR="00B46B1B" w:rsidRPr="00D51F31" w:rsidRDefault="00AA5AAA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 xml:space="preserve">2.1-1 : </w:t>
      </w:r>
    </w:p>
    <w:p w14:paraId="1EC23E13" w14:textId="4C73E502" w:rsidR="00AA5AAA" w:rsidRDefault="00AA5AAA">
      <w:r>
        <w:t xml:space="preserve">From </w:t>
      </w:r>
    </w:p>
    <w:p w14:paraId="3986EFCA" w14:textId="5F95574E" w:rsidR="00AA5AAA" w:rsidRDefault="00AA5AAA">
      <w:r>
        <w:t>31 41 59 26 41 58      to      26 31 41 41 58 59</w:t>
      </w:r>
    </w:p>
    <w:p w14:paraId="1C1B7F2F" w14:textId="77777777" w:rsidR="00D51F31" w:rsidRDefault="00D51F31"/>
    <w:p w14:paraId="519C36FD" w14:textId="4E1F26AC" w:rsidR="00AA5AAA" w:rsidRPr="00D51F31" w:rsidRDefault="00AA5AAA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2.1-2</w:t>
      </w:r>
    </w:p>
    <w:p w14:paraId="14331C08" w14:textId="0DC1477A" w:rsid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 xml:space="preserve">1 </w:t>
      </w:r>
      <w:r>
        <w:rPr>
          <w:rFonts w:ascii="Times-Roman" w:hAnsi="Times-Roman" w:cs="Times-Roman"/>
        </w:rPr>
        <w:t xml:space="preserve"> </w:t>
      </w:r>
      <w:r>
        <w:rPr>
          <w:rFonts w:ascii="Times-Bold" w:hAnsi="Times-Bold" w:cs="Times-Bold"/>
          <w:b/>
          <w:bCs/>
        </w:rPr>
        <w:t xml:space="preserve">for </w:t>
      </w:r>
      <w:r>
        <w:rPr>
          <w:rFonts w:ascii="MT2MIT" w:eastAsia="MT2MIT" w:hAnsi="Times-Roman" w:cs="MT2MIT"/>
        </w:rPr>
        <w:t xml:space="preserve">j </w:t>
      </w:r>
      <w:r>
        <w:rPr>
          <w:rFonts w:ascii="MT2SYT" w:eastAsia="MT2SYT" w:hAnsi="Times-Roman" w:cs="MT2SYT"/>
        </w:rPr>
        <w:t>=</w:t>
      </w:r>
      <w:r>
        <w:rPr>
          <w:rFonts w:ascii="MT2SYT" w:eastAsia="MT2SYT" w:hAnsi="Times-Roman" w:cs="MT2SYT"/>
        </w:rPr>
        <w:t xml:space="preserve"> </w:t>
      </w:r>
      <w:r>
        <w:rPr>
          <w:rFonts w:ascii="MT2MIT" w:eastAsia="MT2MIT" w:hAnsi="Times-Roman" w:cs="MT2MIT"/>
        </w:rPr>
        <w:t xml:space="preserve">2 </w:t>
      </w:r>
      <w:r>
        <w:rPr>
          <w:rFonts w:ascii="Times-Bold" w:hAnsi="Times-Bold" w:cs="Times-Bold"/>
          <w:b/>
          <w:bCs/>
        </w:rPr>
        <w:t xml:space="preserve">to </w:t>
      </w:r>
      <w:proofErr w:type="spellStart"/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.</w:t>
      </w:r>
      <w:r>
        <w:rPr>
          <w:rFonts w:ascii="Times-Italic" w:hAnsi="Times-Italic" w:cs="Times-Italic"/>
          <w:i/>
          <w:iCs/>
        </w:rPr>
        <w:t>length</w:t>
      </w:r>
      <w:proofErr w:type="spellEnd"/>
      <w:r>
        <w:rPr>
          <w:rFonts w:ascii="Times-Italic" w:hAnsi="Times-Italic" w:cs="Times-Italic"/>
          <w:i/>
          <w:iCs/>
        </w:rPr>
        <w:t xml:space="preserve"> do</w:t>
      </w:r>
    </w:p>
    <w:p w14:paraId="07C72A37" w14:textId="4ADFBBB5" w:rsid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>
        <w:rPr>
          <w:rFonts w:ascii="Times-Roman" w:hAnsi="Times-Roman" w:cs="Times-Roman"/>
        </w:rPr>
        <w:t xml:space="preserve">2 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ab/>
      </w:r>
      <w:r>
        <w:rPr>
          <w:rFonts w:ascii="Times-Italic" w:hAnsi="Times-Italic" w:cs="Times-Italic"/>
          <w:i/>
          <w:iCs/>
        </w:rPr>
        <w:t>key</w:t>
      </w:r>
      <w:r>
        <w:rPr>
          <w:rFonts w:ascii="Times-Italic" w:hAnsi="Times-Italic" w:cs="Times-Italic"/>
          <w:i/>
          <w:iCs/>
        </w:rPr>
        <w:t xml:space="preserve"> =</w:t>
      </w:r>
      <w:r>
        <w:rPr>
          <w:rFonts w:ascii="MT2SYT" w:eastAsia="MT2SYT" w:hAnsi="Times-Roman" w:cs="MT2SYT"/>
        </w:rPr>
        <w:t xml:space="preserve"> </w:t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</w:t>
      </w:r>
      <w:r>
        <w:rPr>
          <w:rFonts w:ascii="MT2MIT" w:eastAsia="MT2MIT" w:hAnsi="Times-Roman" w:cs="MT2MIT"/>
        </w:rPr>
        <w:t>j</w:t>
      </w:r>
      <w:r>
        <w:rPr>
          <w:rFonts w:ascii="MT2MIT" w:eastAsia="MT2MIT" w:hAnsi="Times-Roman" w:cs="MT2MIT"/>
        </w:rPr>
        <w:t>]</w:t>
      </w:r>
    </w:p>
    <w:p w14:paraId="7EAB2225" w14:textId="66F38D08" w:rsid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 </w:t>
      </w:r>
      <w:r>
        <w:rPr>
          <w:rFonts w:ascii="Times-Roman" w:hAnsi="Times-Roman" w:cs="Times-Roman"/>
        </w:rPr>
        <w:tab/>
      </w:r>
      <w:r>
        <w:rPr>
          <w:rFonts w:ascii="Courier-Bold" w:hAnsi="Courier-Bold" w:cs="Courier-Bold"/>
          <w:b/>
          <w:bCs/>
        </w:rPr>
        <w:t>//</w:t>
      </w:r>
      <w:r>
        <w:rPr>
          <w:rFonts w:ascii="Times-Roman" w:hAnsi="Times-Roman" w:cs="Times-Roman"/>
        </w:rPr>
        <w:t xml:space="preserve">Insert </w:t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</w:t>
      </w:r>
      <w:r>
        <w:rPr>
          <w:rFonts w:ascii="MT2MIT" w:eastAsia="MT2MIT" w:hAnsi="Times-Roman" w:cs="MT2MIT"/>
        </w:rPr>
        <w:t>j</w:t>
      </w:r>
      <w:r>
        <w:rPr>
          <w:rFonts w:ascii="MT2MIT" w:eastAsia="MT2MIT" w:hAnsi="Times-Roman" w:cs="MT2MIT"/>
        </w:rPr>
        <w:t>]</w:t>
      </w:r>
      <w:r>
        <w:rPr>
          <w:rFonts w:ascii="MT2MIT" w:eastAsia="MT2MIT" w:hAnsi="Times-Roman" w:cs="MT2MIT"/>
        </w:rPr>
        <w:t xml:space="preserve"> </w:t>
      </w:r>
      <w:r>
        <w:rPr>
          <w:rFonts w:ascii="Times-Roman" w:hAnsi="Times-Roman" w:cs="Times-Roman"/>
        </w:rPr>
        <w:t xml:space="preserve">into the sorted sequence </w:t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</w:t>
      </w:r>
      <w:r>
        <w:rPr>
          <w:rFonts w:ascii="MT2MIT" w:eastAsia="MT2MIT" w:hAnsi="Times-Roman" w:cs="MT2MIT"/>
        </w:rPr>
        <w:t xml:space="preserve">1 : : j </w:t>
      </w:r>
      <w:r>
        <w:rPr>
          <w:rFonts w:ascii="MT2SYT" w:eastAsia="MT2SYT" w:hAnsi="Times-Roman" w:cs="MT2SYT"/>
        </w:rPr>
        <w:t>-</w:t>
      </w:r>
      <w:r>
        <w:rPr>
          <w:rFonts w:ascii="MT2MIT" w:eastAsia="MT2MIT" w:hAnsi="Times-Roman" w:cs="MT2MIT"/>
        </w:rPr>
        <w:t>1</w:t>
      </w:r>
      <w:r>
        <w:rPr>
          <w:rFonts w:ascii="MT2MIT" w:eastAsia="MT2MIT" w:hAnsi="Times-Roman" w:cs="MT2MIT"/>
        </w:rPr>
        <w:t>]</w:t>
      </w:r>
      <w:r>
        <w:rPr>
          <w:rFonts w:ascii="Times-Roman" w:hAnsi="Times-Roman" w:cs="Times-Roman"/>
        </w:rPr>
        <w:t>.</w:t>
      </w:r>
    </w:p>
    <w:p w14:paraId="0649DF0E" w14:textId="28764CF1" w:rsid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>
        <w:rPr>
          <w:rFonts w:ascii="Times-Roman" w:hAnsi="Times-Roman" w:cs="Times-Roman"/>
        </w:rPr>
        <w:t xml:space="preserve">4 </w:t>
      </w:r>
      <w:r>
        <w:rPr>
          <w:rFonts w:ascii="Times-Roman" w:hAnsi="Times-Roman" w:cs="Times-Roman"/>
        </w:rPr>
        <w:tab/>
      </w:r>
      <w:proofErr w:type="spellStart"/>
      <w:r>
        <w:rPr>
          <w:rFonts w:ascii="MT2MIT" w:eastAsia="MT2MIT" w:hAnsi="Times-Roman" w:cs="MT2MIT"/>
        </w:rPr>
        <w:t>i</w:t>
      </w:r>
      <w:proofErr w:type="spellEnd"/>
      <w:r>
        <w:rPr>
          <w:rFonts w:ascii="MT2MIT" w:eastAsia="MT2MIT" w:hAnsi="Times-Roman" w:cs="MT2MIT"/>
        </w:rPr>
        <w:t xml:space="preserve"> </w:t>
      </w:r>
      <w:r>
        <w:rPr>
          <w:rFonts w:ascii="MT2SYT" w:eastAsia="MT2SYT" w:hAnsi="Times-Roman" w:cs="MT2SYT"/>
        </w:rPr>
        <w:t>=</w:t>
      </w:r>
      <w:r>
        <w:rPr>
          <w:rFonts w:ascii="MT2SYT" w:eastAsia="MT2SYT" w:hAnsi="Times-Roman" w:cs="MT2SYT"/>
        </w:rPr>
        <w:t xml:space="preserve"> </w:t>
      </w:r>
      <w:r>
        <w:rPr>
          <w:rFonts w:ascii="MT2MIT" w:eastAsia="MT2MIT" w:hAnsi="Times-Roman" w:cs="MT2MIT"/>
        </w:rPr>
        <w:t xml:space="preserve">j </w:t>
      </w:r>
      <w:r>
        <w:rPr>
          <w:rFonts w:ascii="MT2SYT" w:eastAsia="MT2SYT" w:hAnsi="Times-Roman" w:cs="MT2SYT"/>
        </w:rPr>
        <w:t>-</w:t>
      </w:r>
      <w:r>
        <w:rPr>
          <w:rFonts w:ascii="MT2SYT" w:eastAsia="MT2SYT" w:hAnsi="Times-Roman" w:cs="MT2SYT"/>
        </w:rPr>
        <w:t xml:space="preserve"> </w:t>
      </w:r>
      <w:r>
        <w:rPr>
          <w:rFonts w:ascii="MT2MIT" w:eastAsia="MT2MIT" w:hAnsi="Times-Roman" w:cs="MT2MIT"/>
        </w:rPr>
        <w:t>1</w:t>
      </w:r>
    </w:p>
    <w:p w14:paraId="5AFEC811" w14:textId="0ECD1923" w:rsid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 xml:space="preserve">5 </w:t>
      </w:r>
      <w:r>
        <w:rPr>
          <w:rFonts w:ascii="Times-Roman" w:hAnsi="Times-Roman" w:cs="Times-Roman"/>
        </w:rPr>
        <w:tab/>
      </w:r>
      <w:r>
        <w:rPr>
          <w:rFonts w:ascii="Times-Bold" w:hAnsi="Times-Bold" w:cs="Times-Bold"/>
          <w:b/>
          <w:bCs/>
        </w:rPr>
        <w:t xml:space="preserve">while </w:t>
      </w:r>
      <w:proofErr w:type="spellStart"/>
      <w:r>
        <w:rPr>
          <w:rFonts w:ascii="MT2MIT" w:eastAsia="MT2MIT" w:hAnsi="Times-Roman" w:cs="MT2MIT"/>
        </w:rPr>
        <w:t>i</w:t>
      </w:r>
      <w:proofErr w:type="spellEnd"/>
      <w:r>
        <w:rPr>
          <w:rFonts w:ascii="MT2MIT" w:eastAsia="MT2MIT" w:hAnsi="Times-Roman" w:cs="MT2MIT"/>
        </w:rPr>
        <w:t xml:space="preserve"> </w:t>
      </w:r>
      <w:r>
        <w:rPr>
          <w:rFonts w:ascii="MT2MIT" w:eastAsia="MT2MIT" w:hAnsi="Times-Roman" w:cs="MT2MIT"/>
        </w:rPr>
        <w:t>&gt;</w:t>
      </w:r>
      <w:r>
        <w:rPr>
          <w:rFonts w:ascii="MT2MIT" w:eastAsia="MT2MIT" w:hAnsi="Times-Roman" w:cs="MT2MIT"/>
        </w:rPr>
        <w:t xml:space="preserve"> </w:t>
      </w:r>
      <w:r>
        <w:rPr>
          <w:rFonts w:ascii="MT2MIT" w:eastAsia="MT2MIT" w:hAnsi="Times-Roman" w:cs="MT2MIT"/>
        </w:rPr>
        <w:t>0</w:t>
      </w:r>
      <w:r>
        <w:rPr>
          <w:rFonts w:ascii="MT2MIT" w:eastAsia="MT2MIT" w:hAnsi="Times-Roman" w:cs="MT2MIT"/>
        </w:rPr>
        <w:t xml:space="preserve"> </w:t>
      </w:r>
      <w:r>
        <w:rPr>
          <w:rFonts w:ascii="Times-Roman" w:hAnsi="Times-Roman" w:cs="Times-Roman"/>
        </w:rPr>
        <w:t xml:space="preserve">and </w:t>
      </w:r>
      <w:r w:rsidRPr="00AA5AAA">
        <w:rPr>
          <w:rFonts w:ascii="MT2MIT" w:eastAsia="MT2MIT" w:hAnsi="Times-Roman" w:cs="MT2MIT"/>
          <w:highlight w:val="yellow"/>
        </w:rPr>
        <w:t>A[</w:t>
      </w:r>
      <w:proofErr w:type="spellStart"/>
      <w:r w:rsidRPr="00AA5AAA">
        <w:rPr>
          <w:rFonts w:ascii="MT2MIT" w:eastAsia="MT2MIT" w:hAnsi="Times-Roman" w:cs="MT2MIT"/>
          <w:highlight w:val="yellow"/>
        </w:rPr>
        <w:t>i</w:t>
      </w:r>
      <w:proofErr w:type="spellEnd"/>
      <w:r w:rsidRPr="00AA5AAA">
        <w:rPr>
          <w:rFonts w:ascii="MT2MIT" w:eastAsia="MT2MIT" w:hAnsi="Times-Roman" w:cs="MT2MIT"/>
          <w:highlight w:val="yellow"/>
        </w:rPr>
        <w:t>]</w:t>
      </w:r>
      <w:r w:rsidRPr="00AA5AAA">
        <w:rPr>
          <w:rFonts w:ascii="MT2MIT" w:eastAsia="MT2MIT" w:hAnsi="Times-Roman" w:cs="MT2MIT"/>
          <w:highlight w:val="yellow"/>
        </w:rPr>
        <w:t xml:space="preserve"> </w:t>
      </w:r>
      <w:r w:rsidRPr="00AA5AAA">
        <w:rPr>
          <w:rFonts w:ascii="MT2MIT" w:eastAsia="MT2MIT" w:hAnsi="Times-Roman" w:cs="MT2MIT"/>
          <w:highlight w:val="yellow"/>
        </w:rPr>
        <w:t>&lt;</w:t>
      </w:r>
      <w:r w:rsidRPr="00AA5AAA">
        <w:rPr>
          <w:rFonts w:ascii="MT2MIT" w:eastAsia="MT2MIT" w:hAnsi="Times-Roman" w:cs="MT2MIT"/>
          <w:highlight w:val="yellow"/>
        </w:rPr>
        <w:t xml:space="preserve"> </w:t>
      </w:r>
      <w:r w:rsidRPr="00AA5AAA">
        <w:rPr>
          <w:rFonts w:ascii="Times-Italic" w:hAnsi="Times-Italic" w:cs="Times-Italic"/>
          <w:i/>
          <w:iCs/>
          <w:highlight w:val="yellow"/>
        </w:rPr>
        <w:t>key</w:t>
      </w:r>
      <w:r w:rsidRPr="00AA5AAA">
        <w:rPr>
          <w:rFonts w:ascii="Times-Italic" w:hAnsi="Times-Italic" w:cs="Times-Italic"/>
          <w:i/>
          <w:iCs/>
          <w:highlight w:val="yellow"/>
        </w:rPr>
        <w:t xml:space="preserve"> do</w:t>
      </w:r>
      <w:r>
        <w:rPr>
          <w:rFonts w:ascii="Times-Italic" w:hAnsi="Times-Italic" w:cs="Times-Italic"/>
          <w:i/>
          <w:iCs/>
        </w:rPr>
        <w:t xml:space="preserve"> (changed from A[</w:t>
      </w:r>
      <w:proofErr w:type="spellStart"/>
      <w:r>
        <w:rPr>
          <w:rFonts w:ascii="Times-Italic" w:hAnsi="Times-Italic" w:cs="Times-Italic"/>
          <w:i/>
          <w:iCs/>
        </w:rPr>
        <w:t>i</w:t>
      </w:r>
      <w:proofErr w:type="spellEnd"/>
      <w:r>
        <w:rPr>
          <w:rFonts w:ascii="Times-Italic" w:hAnsi="Times-Italic" w:cs="Times-Italic"/>
          <w:i/>
          <w:iCs/>
        </w:rPr>
        <w:t>] &gt; key)</w:t>
      </w:r>
    </w:p>
    <w:p w14:paraId="7B4E25EA" w14:textId="4C9FA10B" w:rsid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>
        <w:rPr>
          <w:rFonts w:ascii="Times-Roman" w:hAnsi="Times-Roman" w:cs="Times-Roman"/>
        </w:rPr>
        <w:t xml:space="preserve">6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</w:t>
      </w:r>
      <w:proofErr w:type="spellStart"/>
      <w:r>
        <w:rPr>
          <w:rFonts w:ascii="MT2MIT" w:eastAsia="MT2MIT" w:hAnsi="Times-Roman" w:cs="MT2MIT"/>
        </w:rPr>
        <w:t>i</w:t>
      </w:r>
      <w:proofErr w:type="spellEnd"/>
      <w:r>
        <w:rPr>
          <w:rFonts w:ascii="MT2MIT" w:eastAsia="MT2MIT" w:hAnsi="Times-Roman" w:cs="MT2MIT"/>
        </w:rPr>
        <w:t>+</w:t>
      </w:r>
      <w:r>
        <w:rPr>
          <w:rFonts w:ascii="MT2MIT" w:eastAsia="MT2MIT" w:hAnsi="Times-Roman" w:cs="MT2MIT"/>
        </w:rPr>
        <w:t xml:space="preserve"> 1</w:t>
      </w:r>
      <w:r>
        <w:rPr>
          <w:rFonts w:ascii="MT2MIT" w:eastAsia="MT2MIT" w:hAnsi="Times-Roman" w:cs="MT2MIT"/>
        </w:rPr>
        <w:t>] =</w:t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</w:t>
      </w:r>
      <w:proofErr w:type="spellStart"/>
      <w:r>
        <w:rPr>
          <w:rFonts w:ascii="MT2MIT" w:eastAsia="MT2MIT" w:hAnsi="Times-Roman" w:cs="MT2MIT"/>
        </w:rPr>
        <w:t>i</w:t>
      </w:r>
      <w:proofErr w:type="spellEnd"/>
      <w:r>
        <w:rPr>
          <w:rFonts w:ascii="MT2MIT" w:eastAsia="MT2MIT" w:hAnsi="Times-Roman" w:cs="MT2MIT"/>
        </w:rPr>
        <w:t xml:space="preserve">] </w:t>
      </w:r>
    </w:p>
    <w:p w14:paraId="22F1FED3" w14:textId="58C001D0" w:rsidR="00D51F31" w:rsidRDefault="00D51F31" w:rsidP="00AA5AA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>
        <w:rPr>
          <w:rFonts w:ascii="MT2MIT" w:eastAsia="MT2MIT" w:hAnsi="Times-Roman" w:cs="MT2MIT"/>
        </w:rPr>
        <w:tab/>
      </w:r>
      <w:r>
        <w:rPr>
          <w:rFonts w:ascii="MT2MIT" w:eastAsia="MT2MIT" w:hAnsi="Times-Roman" w:cs="MT2MIT"/>
        </w:rPr>
        <w:tab/>
      </w:r>
      <w:proofErr w:type="spellStart"/>
      <w:r>
        <w:rPr>
          <w:rFonts w:ascii="MT2MIT" w:eastAsia="MT2MIT" w:hAnsi="Times-Roman" w:cs="MT2MIT"/>
        </w:rPr>
        <w:t>i</w:t>
      </w:r>
      <w:proofErr w:type="spellEnd"/>
      <w:r>
        <w:rPr>
          <w:rFonts w:ascii="MT2MIT" w:eastAsia="MT2MIT" w:hAnsi="Times-Roman" w:cs="MT2MIT"/>
        </w:rPr>
        <w:t xml:space="preserve"> = </w:t>
      </w:r>
      <w:proofErr w:type="spellStart"/>
      <w:r>
        <w:rPr>
          <w:rFonts w:ascii="MT2MIT" w:eastAsia="MT2MIT" w:hAnsi="Times-Roman" w:cs="MT2MIT"/>
        </w:rPr>
        <w:t>i</w:t>
      </w:r>
      <w:proofErr w:type="spellEnd"/>
      <w:r>
        <w:rPr>
          <w:rFonts w:ascii="MT2MIT" w:eastAsia="MT2MIT" w:hAnsi="Times-Roman" w:cs="MT2MIT"/>
        </w:rPr>
        <w:t xml:space="preserve"> -1</w:t>
      </w:r>
    </w:p>
    <w:p w14:paraId="001177E0" w14:textId="33D7D046" w:rsid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 w:rsidRPr="00D51F31">
        <w:rPr>
          <w:rFonts w:ascii="Times-Roman" w:hAnsi="Times-Roman" w:cs="Times-Roman"/>
          <w:highlight w:val="yellow"/>
        </w:rPr>
        <w:t xml:space="preserve">7 </w:t>
      </w:r>
      <w:r w:rsidRPr="00D51F31">
        <w:rPr>
          <w:rFonts w:ascii="MT2MIT" w:eastAsia="MT2MIT" w:hAnsi="Times-Roman" w:cs="MT2MIT"/>
          <w:highlight w:val="yellow"/>
        </w:rPr>
        <w:tab/>
        <w:t>end while</w:t>
      </w:r>
    </w:p>
    <w:p w14:paraId="1F5C8840" w14:textId="2BC79EAA" w:rsidR="00AA5AAA" w:rsidRPr="00AA5AAA" w:rsidRDefault="00AA5AAA" w:rsidP="00AA5AAA">
      <w:pPr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 xml:space="preserve">8 </w:t>
      </w:r>
      <w:r>
        <w:rPr>
          <w:rFonts w:ascii="Times-Roman" w:hAnsi="Times-Roman" w:cs="Times-Roman"/>
        </w:rPr>
        <w:tab/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[i+1]=</w:t>
      </w:r>
      <w:r>
        <w:rPr>
          <w:rFonts w:ascii="MT2SYT" w:eastAsia="MT2SYT" w:hAnsi="Times-Roman" w:cs="MT2SYT"/>
        </w:rPr>
        <w:t xml:space="preserve"> </w:t>
      </w:r>
      <w:r>
        <w:rPr>
          <w:rFonts w:ascii="Times-Italic" w:hAnsi="Times-Italic" w:cs="Times-Italic"/>
          <w:i/>
          <w:iCs/>
        </w:rPr>
        <w:t>k</w:t>
      </w:r>
      <w:r>
        <w:rPr>
          <w:rFonts w:ascii="Times-Italic" w:hAnsi="Times-Italic" w:cs="Times-Italic"/>
          <w:i/>
          <w:iCs/>
        </w:rPr>
        <w:t>e</w:t>
      </w:r>
      <w:r>
        <w:rPr>
          <w:rFonts w:ascii="Times-Italic" w:hAnsi="Times-Italic" w:cs="Times-Italic"/>
          <w:i/>
          <w:iCs/>
        </w:rPr>
        <w:t>y</w:t>
      </w:r>
    </w:p>
    <w:p w14:paraId="59D27E9E" w14:textId="56A19BCB" w:rsidR="00AA5AAA" w:rsidRPr="00AA5AAA" w:rsidRDefault="00AA5AAA" w:rsidP="00AA5AA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>9 end for</w:t>
      </w:r>
    </w:p>
    <w:p w14:paraId="25CA44C3" w14:textId="59127F06" w:rsidR="00AA5AAA" w:rsidRDefault="00AA5AAA"/>
    <w:p w14:paraId="359FE9B0" w14:textId="02A18472" w:rsidR="00D51F31" w:rsidRDefault="00D51F31">
      <w:r>
        <w:t>Changed A[</w:t>
      </w:r>
      <w:proofErr w:type="spellStart"/>
      <w:r>
        <w:t>i</w:t>
      </w:r>
      <w:proofErr w:type="spellEnd"/>
      <w:r>
        <w:t xml:space="preserve">] while from greater than to less than and then added the end while section and end for </w:t>
      </w:r>
    </w:p>
    <w:p w14:paraId="2B5A0F7D" w14:textId="59F23D6D" w:rsidR="00D51F31" w:rsidRPr="00D51F31" w:rsidRDefault="00D51F31" w:rsidP="00D51F31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2.1-</w:t>
      </w:r>
      <w:r>
        <w:rPr>
          <w:b/>
          <w:bCs/>
          <w:sz w:val="28"/>
          <w:szCs w:val="28"/>
        </w:rPr>
        <w:t>3</w:t>
      </w:r>
    </w:p>
    <w:p w14:paraId="0962B8D9" w14:textId="5633FD78" w:rsidR="00D51F31" w:rsidRDefault="00D51F31">
      <w:r>
        <w:t xml:space="preserve">for j = </w:t>
      </w:r>
      <w:proofErr w:type="spellStart"/>
      <w:r>
        <w:t>a.length</w:t>
      </w:r>
      <w:proofErr w:type="spellEnd"/>
    </w:p>
    <w:p w14:paraId="238FD7C3" w14:textId="75993190" w:rsidR="00D51F31" w:rsidRDefault="00D51F31">
      <w:r>
        <w:tab/>
        <w:t>key = v</w:t>
      </w:r>
    </w:p>
    <w:p w14:paraId="0D258186" w14:textId="33B3617D" w:rsidR="00D51F31" w:rsidRDefault="00D51F31">
      <w:r>
        <w:t>while(v != a[</w:t>
      </w:r>
      <w:proofErr w:type="spellStart"/>
      <w:r>
        <w:t>i</w:t>
      </w:r>
      <w:proofErr w:type="spellEnd"/>
      <w:r>
        <w:t>])</w:t>
      </w:r>
    </w:p>
    <w:p w14:paraId="03AFC105" w14:textId="71621125" w:rsidR="00D51F31" w:rsidRDefault="00D51F31">
      <w:r>
        <w:t xml:space="preserve">go through array </w:t>
      </w:r>
    </w:p>
    <w:p w14:paraId="7BF289A9" w14:textId="086BF779" w:rsidR="00D51F31" w:rsidRDefault="00D51F31">
      <w:r>
        <w:t xml:space="preserve">else </w:t>
      </w:r>
    </w:p>
    <w:p w14:paraId="6626A633" w14:textId="47D5EB92" w:rsidR="00D51F31" w:rsidRDefault="00D51F31">
      <w:r>
        <w:t xml:space="preserve">return match or nil </w:t>
      </w:r>
    </w:p>
    <w:p w14:paraId="74BB2843" w14:textId="04368F12" w:rsidR="00D51F31" w:rsidRDefault="00D51F31">
      <w:r>
        <w:t>meets three criteria because it is true before and during and exits with nil or the correct output</w:t>
      </w:r>
    </w:p>
    <w:p w14:paraId="69AFCF94" w14:textId="65BDB032" w:rsidR="00D51F31" w:rsidRPr="00D51F31" w:rsidRDefault="00D51F31" w:rsidP="00D51F31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2.1-</w:t>
      </w:r>
      <w:r>
        <w:rPr>
          <w:b/>
          <w:bCs/>
          <w:sz w:val="28"/>
          <w:szCs w:val="28"/>
        </w:rPr>
        <w:t>4</w:t>
      </w:r>
    </w:p>
    <w:p w14:paraId="3C1B4C94" w14:textId="0CD60C55" w:rsidR="00D51F31" w:rsidRDefault="00D51F31">
      <w:r>
        <w:t xml:space="preserve">Input: two n-element arrays A </w:t>
      </w:r>
    </w:p>
    <w:p w14:paraId="2E597C27" w14:textId="5B1D260B" w:rsidR="005022C8" w:rsidRPr="00D51F31" w:rsidRDefault="005022C8" w:rsidP="005022C8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D51F3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</w:t>
      </w:r>
    </w:p>
    <w:p w14:paraId="37745E65" w14:textId="77777777" w:rsidR="005022C8" w:rsidRDefault="005022C8"/>
    <w:p w14:paraId="7684C8AB" w14:textId="60CED9FA" w:rsidR="005022C8" w:rsidRDefault="005022C8">
      <w:r>
        <w:lastRenderedPageBreak/>
        <w:t xml:space="preserve">Express n </w:t>
      </w:r>
      <w:r>
        <w:t>^</w:t>
      </w:r>
      <w:r>
        <w:t>3</w:t>
      </w:r>
      <w:r>
        <w:t xml:space="preserve"> </w:t>
      </w:r>
      <w:r>
        <w:t xml:space="preserve">/1000 − 100n </w:t>
      </w:r>
      <w:r>
        <w:t xml:space="preserve">^ </w:t>
      </w:r>
      <w:r>
        <w:t>2 − 100n + 3 in terms of Θ notation.</w:t>
      </w:r>
    </w:p>
    <w:p w14:paraId="02E9DCF8" w14:textId="172C4791" w:rsidR="005022C8" w:rsidRDefault="005022C8">
      <w:pPr>
        <w:rPr>
          <w:strike/>
        </w:rPr>
      </w:pPr>
      <w:r w:rsidRPr="005022C8">
        <w:rPr>
          <w:highlight w:val="yellow"/>
        </w:rPr>
        <w:t>n ^3</w:t>
      </w:r>
      <w:r>
        <w:t xml:space="preserve"> </w:t>
      </w:r>
      <w:r w:rsidRPr="005022C8">
        <w:rPr>
          <w:u w:val="single"/>
        </w:rPr>
        <w:t>/1000 −</w:t>
      </w:r>
      <w:r>
        <w:t xml:space="preserve"> </w:t>
      </w:r>
      <w:r w:rsidRPr="005022C8">
        <w:rPr>
          <w:strike/>
        </w:rPr>
        <w:t>100</w:t>
      </w:r>
      <w:r w:rsidRPr="005022C8">
        <w:rPr>
          <w:highlight w:val="yellow"/>
        </w:rPr>
        <w:t>n ^ 2</w:t>
      </w:r>
      <w:r>
        <w:t xml:space="preserve"> </w:t>
      </w:r>
      <w:r w:rsidRPr="005022C8">
        <w:rPr>
          <w:strike/>
        </w:rPr>
        <w:t>− 100n + 3</w:t>
      </w:r>
    </w:p>
    <w:p w14:paraId="784F8ABC" w14:textId="65A0BFE5" w:rsidR="005022C8" w:rsidRDefault="005022C8">
      <w:r>
        <w:t xml:space="preserve">n^3 &gt; n^2 so we are left with: </w:t>
      </w:r>
      <w:r>
        <w:t>Θ(n</w:t>
      </w:r>
      <w:r>
        <w:t>^3</w:t>
      </w:r>
      <w:r>
        <w:t>)</w:t>
      </w:r>
      <w:r>
        <w:t xml:space="preserve"> </w:t>
      </w:r>
      <w:hyperlink r:id="rId5" w:history="1">
        <w:r>
          <w:rPr>
            <w:rStyle w:val="Hyperlink"/>
          </w:rPr>
          <w:t>https://web.cs.wpi.edu/~guttman/cs2223/seven_rules.pdf</w:t>
        </w:r>
      </w:hyperlink>
    </w:p>
    <w:p w14:paraId="771E9FCE" w14:textId="77777777" w:rsidR="005022C8" w:rsidRPr="00D51F31" w:rsidRDefault="005022C8" w:rsidP="005022C8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D51F3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</w:t>
      </w:r>
    </w:p>
    <w:p w14:paraId="006F7EF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Consider sorting </w:t>
      </w:r>
      <w:r>
        <w:rPr>
          <w:rFonts w:ascii="MT2MIT" w:eastAsia="MT2MIT" w:hAnsi="Times-Roman" w:cs="MT2MIT"/>
        </w:rPr>
        <w:t xml:space="preserve">n </w:t>
      </w:r>
      <w:r>
        <w:rPr>
          <w:rFonts w:ascii="Times-Roman" w:hAnsi="Times-Roman" w:cs="Times-Roman"/>
        </w:rPr>
        <w:t xml:space="preserve">numbers stored in array </w:t>
      </w:r>
      <w:r>
        <w:rPr>
          <w:rFonts w:ascii="MT2MIT" w:eastAsia="MT2MIT" w:hAnsi="Times-Roman" w:cs="MT2MIT"/>
        </w:rPr>
        <w:t xml:space="preserve">A </w:t>
      </w:r>
      <w:r>
        <w:rPr>
          <w:rFonts w:ascii="Times-Roman" w:hAnsi="Times-Roman" w:cs="Times-Roman"/>
        </w:rPr>
        <w:t>by first finding the smallest element</w:t>
      </w:r>
    </w:p>
    <w:p w14:paraId="506707E6" w14:textId="4D00FAE5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of </w:t>
      </w:r>
      <w:r>
        <w:rPr>
          <w:rFonts w:ascii="MT2MIT" w:eastAsia="MT2MIT" w:hAnsi="Times-Roman" w:cs="MT2MIT"/>
        </w:rPr>
        <w:t xml:space="preserve">A </w:t>
      </w:r>
      <w:r>
        <w:rPr>
          <w:rFonts w:ascii="Times-Roman" w:hAnsi="Times-Roman" w:cs="Times-Roman"/>
        </w:rPr>
        <w:t xml:space="preserve">and exchanging it with the element in </w:t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[1]</w:t>
      </w:r>
      <w:r>
        <w:rPr>
          <w:rFonts w:ascii="Times-Roman" w:hAnsi="Times-Roman" w:cs="Times-Roman"/>
        </w:rPr>
        <w:t>. Then find the second smallest</w:t>
      </w:r>
    </w:p>
    <w:p w14:paraId="1BA6DC8C" w14:textId="28FD249F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>
        <w:rPr>
          <w:rFonts w:ascii="Times-Roman" w:hAnsi="Times-Roman" w:cs="Times-Roman"/>
        </w:rPr>
        <w:t xml:space="preserve">element of </w:t>
      </w:r>
      <w:proofErr w:type="gramStart"/>
      <w:r>
        <w:rPr>
          <w:rFonts w:ascii="MT2MIT" w:eastAsia="MT2MIT" w:hAnsi="Times-Roman" w:cs="MT2MIT"/>
        </w:rPr>
        <w:t>A</w:t>
      </w:r>
      <w:r>
        <w:rPr>
          <w:rFonts w:ascii="Times-Roman" w:hAnsi="Times-Roman" w:cs="Times-Roman"/>
        </w:rPr>
        <w:t>, and</w:t>
      </w:r>
      <w:proofErr w:type="gramEnd"/>
      <w:r>
        <w:rPr>
          <w:rFonts w:ascii="Times-Roman" w:hAnsi="Times-Roman" w:cs="Times-Roman"/>
        </w:rPr>
        <w:t xml:space="preserve"> exchange it with </w:t>
      </w:r>
      <w:r>
        <w:rPr>
          <w:rFonts w:ascii="MT2MIT" w:eastAsia="MT2MIT" w:hAnsi="Times-Roman" w:cs="MT2MIT"/>
        </w:rPr>
        <w:t>A</w:t>
      </w:r>
      <w:r>
        <w:rPr>
          <w:rFonts w:ascii="MT2MIT" w:eastAsia="MT2MIT" w:hAnsi="Times-Roman" w:cs="MT2MIT"/>
        </w:rPr>
        <w:t>[</w:t>
      </w:r>
      <w:r>
        <w:rPr>
          <w:rFonts w:ascii="MT2MIT" w:eastAsia="MT2MIT" w:hAnsi="Times-Roman" w:cs="MT2MIT"/>
        </w:rPr>
        <w:t>2</w:t>
      </w:r>
      <w:r w:rsidR="00921CA8">
        <w:rPr>
          <w:rFonts w:ascii="MT2MIT" w:eastAsia="MT2MIT" w:hAnsi="Times-Roman" w:cs="MT2MIT"/>
        </w:rPr>
        <w:t>]</w:t>
      </w:r>
      <w:r>
        <w:rPr>
          <w:rFonts w:ascii="Times-Roman" w:hAnsi="Times-Roman" w:cs="Times-Roman"/>
        </w:rPr>
        <w:t xml:space="preserve">. Continue in this manner for the first </w:t>
      </w:r>
      <w:r>
        <w:rPr>
          <w:rFonts w:ascii="MT2MIT" w:eastAsia="MT2MIT" w:hAnsi="Times-Roman" w:cs="MT2MIT"/>
        </w:rPr>
        <w:t>n</w:t>
      </w:r>
      <w:r w:rsidR="00921CA8">
        <w:rPr>
          <w:rFonts w:ascii="MT2SYT" w:eastAsia="MT2SYT" w:hAnsi="Times-Roman" w:cs="MT2SYT"/>
        </w:rPr>
        <w:t>-</w:t>
      </w:r>
      <w:r>
        <w:rPr>
          <w:rFonts w:ascii="MT2MIT" w:eastAsia="MT2MIT" w:hAnsi="Times-Roman" w:cs="MT2MIT"/>
        </w:rPr>
        <w:t>1</w:t>
      </w:r>
    </w:p>
    <w:p w14:paraId="6B67AB9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Roman" w:hAnsi="Times-Roman" w:cs="Times-Roman"/>
        </w:rPr>
        <w:t xml:space="preserve">elements of </w:t>
      </w:r>
      <w:r>
        <w:rPr>
          <w:rFonts w:ascii="MT2MIT" w:eastAsia="MT2MIT" w:hAnsi="Times-Roman" w:cs="MT2MIT"/>
        </w:rPr>
        <w:t>A</w:t>
      </w:r>
      <w:r>
        <w:rPr>
          <w:rFonts w:ascii="Times-Roman" w:hAnsi="Times-Roman" w:cs="Times-Roman"/>
        </w:rPr>
        <w:t xml:space="preserve">. Write pseudocode for this algorithm, which is known as </w:t>
      </w:r>
      <w:r>
        <w:rPr>
          <w:rFonts w:ascii="Times-BoldItalic" w:hAnsi="Times-BoldItalic" w:cs="Times-BoldItalic"/>
          <w:b/>
          <w:bCs/>
          <w:i/>
          <w:iCs/>
        </w:rPr>
        <w:t>selection</w:t>
      </w:r>
    </w:p>
    <w:p w14:paraId="7F8E9B07" w14:textId="77777777" w:rsidR="00921CA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Italic" w:hAnsi="Times-BoldItalic" w:cs="Times-BoldItalic"/>
          <w:b/>
          <w:bCs/>
          <w:i/>
          <w:iCs/>
        </w:rPr>
        <w:t>sort</w:t>
      </w:r>
      <w:r>
        <w:rPr>
          <w:rFonts w:ascii="Times-Roman" w:hAnsi="Times-Roman" w:cs="Times-Roman"/>
        </w:rPr>
        <w:t xml:space="preserve">. </w:t>
      </w:r>
    </w:p>
    <w:p w14:paraId="168721C3" w14:textId="1272B5C4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5B3D70D" w14:textId="48EC6880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 I = n to n – 1 do</w:t>
      </w:r>
    </w:p>
    <w:p w14:paraId="3071D968" w14:textId="169DB01F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 xml:space="preserve">min = </w:t>
      </w:r>
      <w:proofErr w:type="spellStart"/>
      <w:r>
        <w:rPr>
          <w:rFonts w:ascii="Times-Roman" w:hAnsi="Times-Roman" w:cs="Times-Roman"/>
        </w:rPr>
        <w:t>i</w:t>
      </w:r>
      <w:proofErr w:type="spellEnd"/>
    </w:p>
    <w:p w14:paraId="530016A1" w14:textId="77777777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 xml:space="preserve">for j = 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 + 1 </w:t>
      </w:r>
      <w:proofErr w:type="spellStart"/>
      <w:r>
        <w:rPr>
          <w:rFonts w:ascii="Times-Roman" w:hAnsi="Times-Roman" w:cs="Times-Roman"/>
        </w:rPr>
        <w:t>to n</w:t>
      </w:r>
      <w:proofErr w:type="spellEnd"/>
      <w:r>
        <w:rPr>
          <w:rFonts w:ascii="Times-Roman" w:hAnsi="Times-Roman" w:cs="Times-Roman"/>
        </w:rPr>
        <w:t xml:space="preserve"> </w:t>
      </w:r>
    </w:p>
    <w:p w14:paraId="69421D48" w14:textId="0EEA710F" w:rsidR="00921CA8" w:rsidRDefault="00921CA8" w:rsidP="00921C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do</w:t>
      </w:r>
    </w:p>
    <w:p w14:paraId="45643381" w14:textId="1C634420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if A[j] &lt; A[min] then</w:t>
      </w:r>
    </w:p>
    <w:p w14:paraId="0D3B5F10" w14:textId="283272AC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min = j</w:t>
      </w:r>
    </w:p>
    <w:p w14:paraId="61656C34" w14:textId="27394D1A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End if</w:t>
      </w:r>
    </w:p>
    <w:p w14:paraId="5C4FB13D" w14:textId="7271091F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>End for</w:t>
      </w:r>
    </w:p>
    <w:p w14:paraId="7577EDE8" w14:textId="4437E753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>Swap A[min] and A[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>]</w:t>
      </w:r>
    </w:p>
    <w:p w14:paraId="2FB22854" w14:textId="3CF25EFB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End for</w:t>
      </w:r>
    </w:p>
    <w:p w14:paraId="39328772" w14:textId="77777777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C2E0C86" w14:textId="77777777" w:rsidR="00921CA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What loop invariant does this algorithm maintain? </w:t>
      </w:r>
    </w:p>
    <w:p w14:paraId="0C26C53A" w14:textId="40E40B4E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7929637" w14:textId="2929B7A5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Selection sort swaps a[1] with the smallest element in the array. </w:t>
      </w:r>
    </w:p>
    <w:p w14:paraId="4076F3CE" w14:textId="43B8B001" w:rsidR="00921CA8" w:rsidRDefault="00921CA8" w:rsidP="00921C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A[1] to a[i-1] is already sorted</w:t>
      </w:r>
    </w:p>
    <w:p w14:paraId="1F44E5DD" w14:textId="77777777" w:rsidR="00921CA8" w:rsidRPr="00921CA8" w:rsidRDefault="00921CA8" w:rsidP="00921C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15C9FA6" w14:textId="77777777" w:rsidR="00921CA8" w:rsidRDefault="00921CA8" w:rsidP="005022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74C723D" w14:textId="534F24E4" w:rsidR="00921CA8" w:rsidRDefault="005022C8" w:rsidP="00921C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Why does it need to run</w:t>
      </w:r>
      <w:r w:rsidR="00921CA8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for only the first </w:t>
      </w:r>
      <w:r>
        <w:rPr>
          <w:rFonts w:ascii="MT2MIT" w:eastAsia="MT2MIT" w:hAnsi="Times-Roman" w:cs="MT2MIT"/>
        </w:rPr>
        <w:t xml:space="preserve">n </w:t>
      </w:r>
      <w:r w:rsidR="00921CA8">
        <w:rPr>
          <w:rFonts w:ascii="MT2SYT" w:eastAsia="MT2SYT" w:hAnsi="Times-Roman" w:cs="MT2SYT"/>
        </w:rPr>
        <w:t>-</w:t>
      </w:r>
      <w:r>
        <w:rPr>
          <w:rFonts w:ascii="MT2SYT" w:eastAsia="MT2SYT" w:hAnsi="Times-Roman" w:cs="MT2SYT"/>
        </w:rPr>
        <w:t xml:space="preserve"> </w:t>
      </w:r>
      <w:r>
        <w:rPr>
          <w:rFonts w:ascii="MT2MIT" w:eastAsia="MT2MIT" w:hAnsi="Times-Roman" w:cs="MT2MIT"/>
        </w:rPr>
        <w:t xml:space="preserve">1 </w:t>
      </w:r>
      <w:r>
        <w:rPr>
          <w:rFonts w:ascii="Times-Roman" w:hAnsi="Times-Roman" w:cs="Times-Roman"/>
        </w:rPr>
        <w:t xml:space="preserve">elements, rather than for all </w:t>
      </w:r>
      <w:r>
        <w:rPr>
          <w:rFonts w:ascii="MT2MIT" w:eastAsia="MT2MIT" w:hAnsi="Times-Roman" w:cs="MT2MIT"/>
        </w:rPr>
        <w:t xml:space="preserve">n </w:t>
      </w:r>
      <w:r>
        <w:rPr>
          <w:rFonts w:ascii="Times-Roman" w:hAnsi="Times-Roman" w:cs="Times-Roman"/>
        </w:rPr>
        <w:t xml:space="preserve">elements? </w:t>
      </w:r>
    </w:p>
    <w:p w14:paraId="428B3007" w14:textId="7923AE18" w:rsidR="00921CA8" w:rsidRDefault="00921CA8" w:rsidP="00921C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Because it is already greater than the elements that are earlier</w:t>
      </w:r>
    </w:p>
    <w:p w14:paraId="68DACFBE" w14:textId="77777777" w:rsidR="00921CA8" w:rsidRDefault="00921CA8" w:rsidP="00921C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5DFF92" w14:textId="5468B7E3" w:rsidR="005022C8" w:rsidRPr="00921CA8" w:rsidRDefault="005022C8" w:rsidP="00921C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the best-case</w:t>
      </w:r>
      <w:r w:rsidR="00921CA8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and worst-case running times of selection sort in</w:t>
      </w:r>
      <w:r w:rsidR="00921CA8">
        <w:rPr>
          <w:rFonts w:ascii="MT2MIT" w:eastAsia="MT2MIT" w:hAnsi="Times-Roman" w:cs="MT2MIT" w:hint="eastAsia"/>
        </w:rPr>
        <w:t xml:space="preserve"> </w:t>
      </w:r>
      <w:r w:rsidR="00921CA8">
        <w:rPr>
          <w:rFonts w:ascii="MT2MIT" w:eastAsia="MT2MIT" w:hAnsi="Times-Roman" w:cs="MT2MIT"/>
        </w:rPr>
        <w:t>O</w:t>
      </w:r>
      <w:r w:rsidR="00921CA8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notation.</w:t>
      </w:r>
    </w:p>
    <w:p w14:paraId="6F858CB5" w14:textId="7DE4FA71" w:rsidR="00921CA8" w:rsidRDefault="00921CA8">
      <w:r>
        <w:t>Best and worst are O(n^2)</w:t>
      </w:r>
    </w:p>
    <w:p w14:paraId="7A955807" w14:textId="474D2427" w:rsidR="005022C8" w:rsidRDefault="005022C8"/>
    <w:p w14:paraId="7CEEC251" w14:textId="52DD9F76" w:rsidR="00921CA8" w:rsidRDefault="00921CA8" w:rsidP="00921CA8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D51F3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</w:p>
    <w:p w14:paraId="3458BB2A" w14:textId="3FECF48E" w:rsidR="00D51F31" w:rsidRDefault="00453805">
      <w:r w:rsidRPr="00453805">
        <w:rPr>
          <w:sz w:val="28"/>
          <w:szCs w:val="28"/>
        </w:rPr>
        <w:t>O(</w:t>
      </w:r>
      <w:proofErr w:type="spellStart"/>
      <w:r w:rsidRPr="00453805">
        <w:rPr>
          <w:sz w:val="28"/>
          <w:szCs w:val="28"/>
        </w:rPr>
        <w:t>A.length</w:t>
      </w:r>
      <w:proofErr w:type="spellEnd"/>
      <w:r w:rsidRPr="00453805">
        <w:rPr>
          <w:sz w:val="28"/>
          <w:szCs w:val="28"/>
        </w:rPr>
        <w:t>)</w:t>
      </w:r>
      <w:r>
        <w:rPr>
          <w:sz w:val="28"/>
          <w:szCs w:val="28"/>
        </w:rPr>
        <w:t xml:space="preserve"> explanation found here </w:t>
      </w:r>
      <w:hyperlink r:id="rId6" w:history="1">
        <w:r w:rsidRPr="00EF3331">
          <w:rPr>
            <w:rStyle w:val="Hyperlink"/>
          </w:rPr>
          <w:t>https://sites.math.rutgers.edu/~ajl213/CLRS/Ch2.pdf</w:t>
        </w:r>
      </w:hyperlink>
    </w:p>
    <w:p w14:paraId="006EC20F" w14:textId="34175E17" w:rsidR="00453805" w:rsidRDefault="00453805"/>
    <w:p w14:paraId="2301311C" w14:textId="5F3DD225" w:rsidR="00453805" w:rsidRDefault="00453805" w:rsidP="00453805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D51F3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4</w:t>
      </w:r>
    </w:p>
    <w:p w14:paraId="7F816B60" w14:textId="555A7645" w:rsidR="00453805" w:rsidRDefault="004538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could improve almost any algorithm by first checking the random output and then see if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satisfies the goal of the algorithm. For </w:t>
      </w:r>
      <w:proofErr w:type="gramStart"/>
      <w:r>
        <w:rPr>
          <w:sz w:val="28"/>
          <w:szCs w:val="28"/>
        </w:rPr>
        <w:t>instance</w:t>
      </w:r>
      <w:proofErr w:type="gramEnd"/>
      <w:r>
        <w:rPr>
          <w:sz w:val="28"/>
          <w:szCs w:val="28"/>
        </w:rPr>
        <w:t xml:space="preserve"> with selection sort we can first check the elements of A and then check if they are sorted if they are then the output is a and that leaves us with a O(n) running time. </w:t>
      </w:r>
    </w:p>
    <w:p w14:paraId="3DB7EB3C" w14:textId="7FB2E3FA" w:rsidR="00C44F5F" w:rsidRDefault="00C44F5F" w:rsidP="00C44F5F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D51F3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</w:t>
      </w:r>
    </w:p>
    <w:p w14:paraId="0CE0E3FC" w14:textId="2A96FF42" w:rsidR="00C44F5F" w:rsidRDefault="00C44F5F" w:rsidP="00C44F5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44F5F" w14:paraId="4B1BD29F" w14:textId="77777777" w:rsidTr="00C44F5F">
        <w:tc>
          <w:tcPr>
            <w:tcW w:w="1168" w:type="dxa"/>
          </w:tcPr>
          <w:p w14:paraId="2CB908E7" w14:textId="7017213C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519753C5" w14:textId="4262EC8A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69" w:type="dxa"/>
          </w:tcPr>
          <w:p w14:paraId="35757BD7" w14:textId="2ACA8AB8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169" w:type="dxa"/>
          </w:tcPr>
          <w:p w14:paraId="771CC7AF" w14:textId="0D767BE4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169" w:type="dxa"/>
          </w:tcPr>
          <w:p w14:paraId="262589F3" w14:textId="40953340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1169" w:type="dxa"/>
          </w:tcPr>
          <w:p w14:paraId="0929EF0C" w14:textId="2D28BA4B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169" w:type="dxa"/>
          </w:tcPr>
          <w:p w14:paraId="28C44294" w14:textId="4D7EBC9A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69" w:type="dxa"/>
          </w:tcPr>
          <w:p w14:paraId="0C3AE97B" w14:textId="7A5A5E30" w:rsidR="00C44F5F" w:rsidRDefault="00C44F5F" w:rsidP="00C44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</w:tr>
    </w:tbl>
    <w:p w14:paraId="7DCB501A" w14:textId="77777777" w:rsidR="00C44F5F" w:rsidRDefault="00C44F5F" w:rsidP="00C44F5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</w:tblGrid>
      <w:tr w:rsidR="00C44F5F" w14:paraId="06ECCF86" w14:textId="77777777" w:rsidTr="00C44F5F">
        <w:trPr>
          <w:trHeight w:val="630"/>
        </w:trPr>
        <w:tc>
          <w:tcPr>
            <w:tcW w:w="891" w:type="dxa"/>
          </w:tcPr>
          <w:p w14:paraId="2B612347" w14:textId="2D831350" w:rsidR="00C44F5F" w:rsidRDefault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1" w:type="dxa"/>
          </w:tcPr>
          <w:p w14:paraId="4893336F" w14:textId="4E43B71C" w:rsidR="00C44F5F" w:rsidRDefault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91" w:type="dxa"/>
          </w:tcPr>
          <w:p w14:paraId="5228FE98" w14:textId="74407942" w:rsidR="00C44F5F" w:rsidRDefault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891" w:type="dxa"/>
          </w:tcPr>
          <w:p w14:paraId="09BBDBD2" w14:textId="7B25BA03" w:rsidR="00C44F5F" w:rsidRDefault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47"/>
        <w:tblW w:w="0" w:type="auto"/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</w:tblGrid>
      <w:tr w:rsidR="00C44F5F" w14:paraId="287D2EF1" w14:textId="77777777" w:rsidTr="00C44F5F">
        <w:trPr>
          <w:trHeight w:val="630"/>
        </w:trPr>
        <w:tc>
          <w:tcPr>
            <w:tcW w:w="891" w:type="dxa"/>
          </w:tcPr>
          <w:p w14:paraId="05683A42" w14:textId="000956AB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91" w:type="dxa"/>
          </w:tcPr>
          <w:p w14:paraId="0A8FB0E0" w14:textId="1E74EBAC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891" w:type="dxa"/>
          </w:tcPr>
          <w:p w14:paraId="45812C02" w14:textId="40DA0B1B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891" w:type="dxa"/>
          </w:tcPr>
          <w:p w14:paraId="07823022" w14:textId="0B5C5435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</w:tbl>
    <w:tbl>
      <w:tblPr>
        <w:tblStyle w:val="TableGrid"/>
        <w:tblpPr w:leftFromText="180" w:rightFromText="180" w:vertAnchor="text" w:horzAnchor="page" w:tblpX="4216" w:tblpY="418"/>
        <w:tblW w:w="0" w:type="auto"/>
        <w:tblLook w:val="04A0" w:firstRow="1" w:lastRow="0" w:firstColumn="1" w:lastColumn="0" w:noHBand="0" w:noVBand="1"/>
      </w:tblPr>
      <w:tblGrid>
        <w:gridCol w:w="891"/>
        <w:gridCol w:w="891"/>
      </w:tblGrid>
      <w:tr w:rsidR="00C44F5F" w14:paraId="0808753F" w14:textId="77777777" w:rsidTr="00C44F5F">
        <w:trPr>
          <w:trHeight w:val="630"/>
        </w:trPr>
        <w:tc>
          <w:tcPr>
            <w:tcW w:w="891" w:type="dxa"/>
          </w:tcPr>
          <w:p w14:paraId="4E673633" w14:textId="4591BED9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91" w:type="dxa"/>
          </w:tcPr>
          <w:p w14:paraId="68971B8A" w14:textId="32667F5B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</w:tbl>
    <w:tbl>
      <w:tblPr>
        <w:tblStyle w:val="TableGrid"/>
        <w:tblpPr w:leftFromText="180" w:rightFromText="180" w:vertAnchor="text" w:horzAnchor="page" w:tblpX="7021" w:tblpY="328"/>
        <w:tblW w:w="0" w:type="auto"/>
        <w:tblLook w:val="04A0" w:firstRow="1" w:lastRow="0" w:firstColumn="1" w:lastColumn="0" w:noHBand="0" w:noVBand="1"/>
      </w:tblPr>
      <w:tblGrid>
        <w:gridCol w:w="891"/>
        <w:gridCol w:w="891"/>
      </w:tblGrid>
      <w:tr w:rsidR="00C44F5F" w14:paraId="3560B988" w14:textId="77777777" w:rsidTr="00C44F5F">
        <w:trPr>
          <w:trHeight w:val="630"/>
        </w:trPr>
        <w:tc>
          <w:tcPr>
            <w:tcW w:w="891" w:type="dxa"/>
          </w:tcPr>
          <w:p w14:paraId="04266635" w14:textId="37CAA92F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891" w:type="dxa"/>
          </w:tcPr>
          <w:p w14:paraId="502BA4DE" w14:textId="1D652A8E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</w:tbl>
    <w:tbl>
      <w:tblPr>
        <w:tblStyle w:val="TableGrid"/>
        <w:tblpPr w:leftFromText="180" w:rightFromText="180" w:vertAnchor="text" w:horzAnchor="page" w:tblpX="9706" w:tblpY="253"/>
        <w:tblW w:w="0" w:type="auto"/>
        <w:tblLook w:val="04A0" w:firstRow="1" w:lastRow="0" w:firstColumn="1" w:lastColumn="0" w:noHBand="0" w:noVBand="1"/>
      </w:tblPr>
      <w:tblGrid>
        <w:gridCol w:w="891"/>
        <w:gridCol w:w="891"/>
      </w:tblGrid>
      <w:tr w:rsidR="00C44F5F" w14:paraId="365E8FC7" w14:textId="77777777" w:rsidTr="00C44F5F">
        <w:trPr>
          <w:trHeight w:val="630"/>
        </w:trPr>
        <w:tc>
          <w:tcPr>
            <w:tcW w:w="891" w:type="dxa"/>
          </w:tcPr>
          <w:p w14:paraId="3908BDFB" w14:textId="3974EA4B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91" w:type="dxa"/>
          </w:tcPr>
          <w:p w14:paraId="1F6D122A" w14:textId="074CEF40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</w:tbl>
    <w:tbl>
      <w:tblPr>
        <w:tblStyle w:val="TableGrid"/>
        <w:tblpPr w:leftFromText="180" w:rightFromText="180" w:vertAnchor="text" w:horzAnchor="page" w:tblpX="931" w:tblpY="418"/>
        <w:tblW w:w="0" w:type="auto"/>
        <w:tblLook w:val="04A0" w:firstRow="1" w:lastRow="0" w:firstColumn="1" w:lastColumn="0" w:noHBand="0" w:noVBand="1"/>
      </w:tblPr>
      <w:tblGrid>
        <w:gridCol w:w="891"/>
        <w:gridCol w:w="891"/>
      </w:tblGrid>
      <w:tr w:rsidR="00C44F5F" w14:paraId="1C3E45BE" w14:textId="77777777" w:rsidTr="00C44F5F">
        <w:trPr>
          <w:trHeight w:val="630"/>
        </w:trPr>
        <w:tc>
          <w:tcPr>
            <w:tcW w:w="891" w:type="dxa"/>
          </w:tcPr>
          <w:p w14:paraId="32E3C299" w14:textId="378B1880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1" w:type="dxa"/>
          </w:tcPr>
          <w:p w14:paraId="66AD2A57" w14:textId="6C649511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</w:tbl>
    <w:p w14:paraId="2AEFB80B" w14:textId="77777777" w:rsidR="00C44F5F" w:rsidRDefault="00C44F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47CC735" w14:textId="77777777" w:rsidR="00C44F5F" w:rsidRDefault="00C44F5F" w:rsidP="00C44F5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tbl>
      <w:tblPr>
        <w:tblStyle w:val="TableGrid"/>
        <w:tblpPr w:leftFromText="180" w:rightFromText="180" w:vertAnchor="text" w:horzAnchor="page" w:tblpX="4096" w:tblpY="200"/>
        <w:tblW w:w="0" w:type="auto"/>
        <w:tblLook w:val="04A0" w:firstRow="1" w:lastRow="0" w:firstColumn="1" w:lastColumn="0" w:noHBand="0" w:noVBand="1"/>
      </w:tblPr>
      <w:tblGrid>
        <w:gridCol w:w="510"/>
      </w:tblGrid>
      <w:tr w:rsidR="00C44F5F" w14:paraId="4AD3AFEC" w14:textId="77777777" w:rsidTr="00C44F5F">
        <w:trPr>
          <w:trHeight w:val="596"/>
        </w:trPr>
        <w:tc>
          <w:tcPr>
            <w:tcW w:w="510" w:type="dxa"/>
          </w:tcPr>
          <w:p w14:paraId="1C718A4F" w14:textId="609CA193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</w:tbl>
    <w:tbl>
      <w:tblPr>
        <w:tblStyle w:val="TableGrid"/>
        <w:tblpPr w:leftFromText="180" w:rightFromText="180" w:vertAnchor="text" w:horzAnchor="page" w:tblpX="5176" w:tblpY="455"/>
        <w:tblW w:w="0" w:type="auto"/>
        <w:tblLook w:val="04A0" w:firstRow="1" w:lastRow="0" w:firstColumn="1" w:lastColumn="0" w:noHBand="0" w:noVBand="1"/>
      </w:tblPr>
      <w:tblGrid>
        <w:gridCol w:w="703"/>
      </w:tblGrid>
      <w:tr w:rsidR="00C44F5F" w14:paraId="15B43FDF" w14:textId="77777777" w:rsidTr="00C44F5F">
        <w:trPr>
          <w:trHeight w:val="491"/>
        </w:trPr>
        <w:tc>
          <w:tcPr>
            <w:tcW w:w="703" w:type="dxa"/>
          </w:tcPr>
          <w:p w14:paraId="331708AA" w14:textId="4121C0A5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</w:tbl>
    <w:tbl>
      <w:tblPr>
        <w:tblStyle w:val="TableGrid"/>
        <w:tblpPr w:leftFromText="180" w:rightFromText="180" w:vertAnchor="text" w:horzAnchor="page" w:tblpX="6826" w:tblpY="305"/>
        <w:tblOverlap w:val="never"/>
        <w:tblW w:w="0" w:type="auto"/>
        <w:tblLook w:val="04A0" w:firstRow="1" w:lastRow="0" w:firstColumn="1" w:lastColumn="0" w:noHBand="0" w:noVBand="1"/>
      </w:tblPr>
      <w:tblGrid>
        <w:gridCol w:w="614"/>
      </w:tblGrid>
      <w:tr w:rsidR="00C44F5F" w14:paraId="592E59A4" w14:textId="77777777" w:rsidTr="00C44F5F">
        <w:trPr>
          <w:trHeight w:val="730"/>
        </w:trPr>
        <w:tc>
          <w:tcPr>
            <w:tcW w:w="614" w:type="dxa"/>
          </w:tcPr>
          <w:p w14:paraId="476718C7" w14:textId="582E04FC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</w:tbl>
    <w:tbl>
      <w:tblPr>
        <w:tblStyle w:val="TableGrid"/>
        <w:tblpPr w:leftFromText="180" w:rightFromText="180" w:vertAnchor="text" w:horzAnchor="page" w:tblpX="8176" w:tblpY="245"/>
        <w:tblW w:w="0" w:type="auto"/>
        <w:tblLook w:val="04A0" w:firstRow="1" w:lastRow="0" w:firstColumn="1" w:lastColumn="0" w:noHBand="0" w:noVBand="1"/>
      </w:tblPr>
      <w:tblGrid>
        <w:gridCol w:w="840"/>
      </w:tblGrid>
      <w:tr w:rsidR="00C44F5F" w14:paraId="43B8C21C" w14:textId="77777777" w:rsidTr="00C44F5F">
        <w:trPr>
          <w:trHeight w:val="730"/>
        </w:trPr>
        <w:tc>
          <w:tcPr>
            <w:tcW w:w="840" w:type="dxa"/>
          </w:tcPr>
          <w:p w14:paraId="721250F5" w14:textId="32B37FB0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</w:tbl>
    <w:tbl>
      <w:tblPr>
        <w:tblStyle w:val="TableGrid"/>
        <w:tblpPr w:leftFromText="180" w:rightFromText="180" w:vertAnchor="text" w:horzAnchor="page" w:tblpX="9796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388"/>
      </w:tblGrid>
      <w:tr w:rsidR="00C44F5F" w14:paraId="5A6AD151" w14:textId="77777777" w:rsidTr="00C44F5F">
        <w:trPr>
          <w:trHeight w:val="730"/>
        </w:trPr>
        <w:tc>
          <w:tcPr>
            <w:tcW w:w="388" w:type="dxa"/>
          </w:tcPr>
          <w:p w14:paraId="0FFF9103" w14:textId="2B364CE5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10561" w:tblpY="95"/>
        <w:tblW w:w="0" w:type="auto"/>
        <w:tblLook w:val="04A0" w:firstRow="1" w:lastRow="0" w:firstColumn="1" w:lastColumn="0" w:noHBand="0" w:noVBand="1"/>
      </w:tblPr>
      <w:tblGrid>
        <w:gridCol w:w="840"/>
      </w:tblGrid>
      <w:tr w:rsidR="00C44F5F" w14:paraId="1910BF34" w14:textId="77777777" w:rsidTr="00C44F5F">
        <w:trPr>
          <w:trHeight w:val="730"/>
        </w:trPr>
        <w:tc>
          <w:tcPr>
            <w:tcW w:w="840" w:type="dxa"/>
          </w:tcPr>
          <w:p w14:paraId="784563C0" w14:textId="2F2B9F4D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</w:tbl>
    <w:p w14:paraId="68ECE3C4" w14:textId="4786ABE2" w:rsidR="00C44F5F" w:rsidRDefault="00C44F5F" w:rsidP="00C44F5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41" w:tblpY="-29"/>
        <w:tblW w:w="0" w:type="auto"/>
        <w:tblLook w:val="04A0" w:firstRow="1" w:lastRow="0" w:firstColumn="1" w:lastColumn="0" w:noHBand="0" w:noVBand="1"/>
      </w:tblPr>
      <w:tblGrid>
        <w:gridCol w:w="465"/>
      </w:tblGrid>
      <w:tr w:rsidR="00C44F5F" w14:paraId="660AADD1" w14:textId="77777777" w:rsidTr="00C44F5F">
        <w:trPr>
          <w:trHeight w:val="599"/>
        </w:trPr>
        <w:tc>
          <w:tcPr>
            <w:tcW w:w="465" w:type="dxa"/>
          </w:tcPr>
          <w:p w14:paraId="32FE6F90" w14:textId="3283EA82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311" w:tblpY="1"/>
        <w:tblW w:w="0" w:type="auto"/>
        <w:tblLook w:val="04A0" w:firstRow="1" w:lastRow="0" w:firstColumn="1" w:lastColumn="0" w:noHBand="0" w:noVBand="1"/>
      </w:tblPr>
      <w:tblGrid>
        <w:gridCol w:w="629"/>
      </w:tblGrid>
      <w:tr w:rsidR="00C44F5F" w14:paraId="714C2813" w14:textId="77777777" w:rsidTr="00C44F5F">
        <w:trPr>
          <w:trHeight w:val="594"/>
        </w:trPr>
        <w:tc>
          <w:tcPr>
            <w:tcW w:w="629" w:type="dxa"/>
          </w:tcPr>
          <w:p w14:paraId="256A1248" w14:textId="33C614BD" w:rsidR="00C44F5F" w:rsidRDefault="00C44F5F" w:rsidP="00C44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</w:tbl>
    <w:p w14:paraId="06011597" w14:textId="6ADADA12" w:rsidR="00C44F5F" w:rsidRDefault="00C44F5F" w:rsidP="00C44F5F">
      <w:pPr>
        <w:rPr>
          <w:sz w:val="28"/>
          <w:szCs w:val="28"/>
        </w:rPr>
      </w:pPr>
    </w:p>
    <w:p w14:paraId="2E14C54A" w14:textId="77777777" w:rsidR="00C44F5F" w:rsidRDefault="00C44F5F" w:rsidP="00C44F5F">
      <w:pPr>
        <w:rPr>
          <w:sz w:val="28"/>
          <w:szCs w:val="28"/>
        </w:rPr>
      </w:pPr>
    </w:p>
    <w:p w14:paraId="3D9A97D4" w14:textId="77777777" w:rsidR="00C44F5F" w:rsidRDefault="00C44F5F" w:rsidP="00C44F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B6905C" w14:textId="04A53FEE" w:rsidR="00C44F5F" w:rsidRDefault="00C44F5F" w:rsidP="00C44F5F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D51F3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2</w:t>
      </w:r>
    </w:p>
    <w:p w14:paraId="52924701" w14:textId="41936BC4" w:rsidR="00C44F5F" w:rsidRPr="00C44F5F" w:rsidRDefault="00C44F5F" w:rsidP="00C44F5F">
      <w:pPr>
        <w:rPr>
          <w:sz w:val="28"/>
          <w:szCs w:val="28"/>
        </w:rPr>
      </w:pPr>
      <w:r w:rsidRPr="00C44F5F">
        <w:rPr>
          <w:sz w:val="28"/>
          <w:szCs w:val="28"/>
        </w:rPr>
        <w:t>We can just add a condition that stops when the array is empty</w:t>
      </w:r>
    </w:p>
    <w:p w14:paraId="2D2FBFF0" w14:textId="643AC4BE" w:rsidR="00C44F5F" w:rsidRDefault="00C44F5F" w:rsidP="00C44F5F">
      <w:pPr>
        <w:rPr>
          <w:sz w:val="28"/>
          <w:szCs w:val="28"/>
        </w:rPr>
      </w:pPr>
    </w:p>
    <w:p w14:paraId="6784B98D" w14:textId="5002DE7D" w:rsidR="00C44F5F" w:rsidRDefault="00C44F5F" w:rsidP="00C44F5F">
      <w:pPr>
        <w:rPr>
          <w:b/>
          <w:bCs/>
          <w:sz w:val="28"/>
          <w:szCs w:val="28"/>
        </w:rPr>
      </w:pPr>
      <w:r w:rsidRPr="00D51F3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D51F3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</w:p>
    <w:p w14:paraId="7E4EF603" w14:textId="4DC45CD3" w:rsidR="00C44F5F" w:rsidRDefault="00FB5AF7" w:rsidP="00C44F5F">
      <w:pPr>
        <w:rPr>
          <w:sz w:val="28"/>
          <w:szCs w:val="28"/>
        </w:rPr>
      </w:pPr>
      <w:r>
        <w:t xml:space="preserve">Since n is a power of two, we may write n = 2k . If k = 1, T(2) = 2 = 2 lg(2). Suppose it is true for k, we will show it is true for k + 1. T(2k+1) = 2T </w:t>
      </w:r>
      <w:r>
        <w:t xml:space="preserve"> 2 k+1 2 </w:t>
      </w:r>
      <w:r>
        <w:t> + 2k+1 = 2T 2 k  + 2k+1 = 2(2k lg(2k )) + 2k+1 = k2 k+1 + 2k+1 = (k + 1)2k+1 = 2k+1 lg(2k+1) = n lg(n</w:t>
      </w:r>
      <w:r>
        <w:t>)</w:t>
      </w:r>
    </w:p>
    <w:p w14:paraId="493AF660" w14:textId="386E6615" w:rsidR="00C44F5F" w:rsidRDefault="00C44F5F" w:rsidP="00C44F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0" w:name="_GoBack"/>
      <w:bookmarkEnd w:id="0"/>
    </w:p>
    <w:p w14:paraId="055B9361" w14:textId="6E8001A4" w:rsidR="00C44F5F" w:rsidRPr="00453805" w:rsidRDefault="00C44F5F">
      <w:pPr>
        <w:rPr>
          <w:sz w:val="28"/>
          <w:szCs w:val="28"/>
        </w:rPr>
      </w:pPr>
    </w:p>
    <w:sectPr w:rsidR="00C44F5F" w:rsidRPr="0045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2C2F"/>
    <w:multiLevelType w:val="hybridMultilevel"/>
    <w:tmpl w:val="359AE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C4"/>
    <w:rsid w:val="000E60C9"/>
    <w:rsid w:val="00453805"/>
    <w:rsid w:val="005022C8"/>
    <w:rsid w:val="00921CA8"/>
    <w:rsid w:val="009449BE"/>
    <w:rsid w:val="00A20152"/>
    <w:rsid w:val="00AA5AAA"/>
    <w:rsid w:val="00C44F5F"/>
    <w:rsid w:val="00C906C4"/>
    <w:rsid w:val="00D51F31"/>
    <w:rsid w:val="00EA0A8A"/>
    <w:rsid w:val="00FB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AC7"/>
  <w15:chartTrackingRefBased/>
  <w15:docId w15:val="{F8C4EAAC-FF6D-41C7-B2F5-2C06398F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math.rutgers.edu/~ajl213/CLRS/Ch2.pdf" TargetMode="External"/><Relationship Id="rId5" Type="http://schemas.openxmlformats.org/officeDocument/2006/relationships/hyperlink" Target="https://web.cs.wpi.edu/~guttman/cs2223/seven_rul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Merced</dc:creator>
  <cp:keywords/>
  <dc:description/>
  <cp:lastModifiedBy>Madeline Merced</cp:lastModifiedBy>
  <cp:revision>2</cp:revision>
  <dcterms:created xsi:type="dcterms:W3CDTF">2020-01-07T17:16:00Z</dcterms:created>
  <dcterms:modified xsi:type="dcterms:W3CDTF">2020-01-07T20:21:00Z</dcterms:modified>
</cp:coreProperties>
</file>