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1F64" w14:textId="7D80C87C" w:rsidR="003C5A76" w:rsidRPr="00061649" w:rsidRDefault="00AB3E94" w:rsidP="00061649">
      <w:pPr>
        <w:spacing w:line="480" w:lineRule="auto"/>
        <w:rPr>
          <w:rFonts w:ascii="Times New Roman" w:hAnsi="Times New Roman" w:cs="Times New Roman"/>
        </w:rPr>
      </w:pPr>
      <w:r w:rsidRPr="00061649">
        <w:rPr>
          <w:rFonts w:ascii="Times New Roman" w:hAnsi="Times New Roman" w:cs="Times New Roman"/>
        </w:rPr>
        <w:t>Learning Styles</w:t>
      </w:r>
    </w:p>
    <w:p w14:paraId="50984318" w14:textId="79196102" w:rsidR="00AB3E94" w:rsidRPr="00061649" w:rsidRDefault="00AB3E94" w:rsidP="00061649">
      <w:pPr>
        <w:spacing w:line="480" w:lineRule="auto"/>
        <w:rPr>
          <w:rFonts w:ascii="Times New Roman" w:hAnsi="Times New Roman" w:cs="Times New Roman"/>
        </w:rPr>
      </w:pPr>
      <w:r w:rsidRPr="00061649">
        <w:rPr>
          <w:rFonts w:ascii="Times New Roman" w:hAnsi="Times New Roman" w:cs="Times New Roman"/>
        </w:rPr>
        <w:t>Madeline Staples</w:t>
      </w:r>
    </w:p>
    <w:p w14:paraId="5DAB90F8" w14:textId="19E5750E" w:rsidR="00AB3E94" w:rsidRDefault="00AB3E94"/>
    <w:p w14:paraId="23426A64" w14:textId="77777777" w:rsidR="00AB3E94" w:rsidRPr="00AB3E94" w:rsidRDefault="00AB3E94" w:rsidP="00AB3E94">
      <w:pPr>
        <w:shd w:val="clear" w:color="auto" w:fill="FFFFFF"/>
        <w:spacing w:after="200"/>
        <w:outlineLvl w:val="2"/>
        <w:rPr>
          <w:rFonts w:ascii="Arial" w:eastAsia="Times New Roman" w:hAnsi="Arial" w:cs="Arial"/>
          <w:b/>
          <w:bCs/>
          <w:color w:val="333333"/>
          <w:sz w:val="34"/>
          <w:szCs w:val="34"/>
        </w:rPr>
      </w:pPr>
      <w:r w:rsidRPr="00AB3E94">
        <w:rPr>
          <w:rFonts w:ascii="Arial" w:eastAsia="Times New Roman" w:hAnsi="Arial" w:cs="Arial"/>
          <w:b/>
          <w:bCs/>
          <w:color w:val="333333"/>
          <w:sz w:val="34"/>
          <w:szCs w:val="34"/>
        </w:rPr>
        <w:t>What's Your Learning Style? The Results</w:t>
      </w:r>
    </w:p>
    <w:p w14:paraId="45F85193" w14:textId="77777777" w:rsidR="00AB3E94" w:rsidRPr="00AB3E94" w:rsidRDefault="00AB3E94" w:rsidP="00AB3E94">
      <w:pPr>
        <w:shd w:val="clear" w:color="auto" w:fill="FFFFFF"/>
        <w:rPr>
          <w:rFonts w:ascii="Arial" w:eastAsia="Times New Roman" w:hAnsi="Arial" w:cs="Arial"/>
          <w:color w:val="575757"/>
          <w:sz w:val="20"/>
          <w:szCs w:val="20"/>
        </w:rPr>
      </w:pPr>
      <w:hyperlink r:id="rId5" w:history="1">
        <w:r w:rsidRPr="00AB3E94">
          <w:rPr>
            <w:rFonts w:ascii="Arial" w:eastAsia="Times New Roman" w:hAnsi="Arial" w:cs="Arial"/>
            <w:b/>
            <w:bCs/>
            <w:color w:val="0066CC"/>
            <w:sz w:val="20"/>
            <w:szCs w:val="20"/>
            <w:u w:val="single"/>
          </w:rPr>
          <w:t>Printer Friendly Version</w:t>
        </w:r>
      </w:hyperlink>
    </w:p>
    <w:p w14:paraId="625E46AC" w14:textId="77777777" w:rsidR="00AB3E94" w:rsidRPr="00AB3E94" w:rsidRDefault="00AB3E94" w:rsidP="00AB3E94">
      <w:pPr>
        <w:shd w:val="clear" w:color="auto" w:fill="FFFFFF"/>
        <w:rPr>
          <w:rFonts w:ascii="Arial" w:eastAsia="Times New Roman" w:hAnsi="Arial" w:cs="Arial"/>
          <w:color w:val="575757"/>
          <w:sz w:val="20"/>
          <w:szCs w:val="20"/>
        </w:rPr>
      </w:pPr>
      <w:r w:rsidRPr="00AB3E94">
        <w:rPr>
          <w:rFonts w:ascii="Arial" w:eastAsia="Times New Roman" w:hAnsi="Arial" w:cs="Arial"/>
          <w:b/>
          <w:bCs/>
          <w:color w:val="575757"/>
          <w:sz w:val="20"/>
          <w:szCs w:val="20"/>
        </w:rPr>
        <w:t>Your Scores:</w:t>
      </w:r>
    </w:p>
    <w:p w14:paraId="55CA1F42" w14:textId="77777777" w:rsidR="00AB3E94" w:rsidRPr="00AB3E94" w:rsidRDefault="00AB3E94" w:rsidP="00AB3E94">
      <w:pPr>
        <w:numPr>
          <w:ilvl w:val="0"/>
          <w:numId w:val="1"/>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Auditory: 20%</w:t>
      </w:r>
    </w:p>
    <w:p w14:paraId="461DFA99" w14:textId="77777777" w:rsidR="00AB3E94" w:rsidRPr="00AB3E94" w:rsidRDefault="00AB3E94" w:rsidP="00AB3E94">
      <w:pPr>
        <w:numPr>
          <w:ilvl w:val="0"/>
          <w:numId w:val="1"/>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Visual: 55%</w:t>
      </w:r>
    </w:p>
    <w:p w14:paraId="07238E56" w14:textId="77777777" w:rsidR="00AB3E94" w:rsidRPr="00AB3E94" w:rsidRDefault="00AB3E94" w:rsidP="00AB3E94">
      <w:pPr>
        <w:numPr>
          <w:ilvl w:val="0"/>
          <w:numId w:val="1"/>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Tactile: 25%</w:t>
      </w:r>
    </w:p>
    <w:p w14:paraId="7A18290B" w14:textId="77777777" w:rsidR="00AB3E94" w:rsidRPr="00AB3E94" w:rsidRDefault="00AB3E94" w:rsidP="00AB3E94">
      <w:pPr>
        <w:shd w:val="clear" w:color="auto" w:fill="FFFFFF"/>
        <w:rPr>
          <w:rFonts w:ascii="Arial" w:eastAsia="Times New Roman" w:hAnsi="Arial" w:cs="Arial"/>
          <w:color w:val="575757"/>
          <w:sz w:val="20"/>
          <w:szCs w:val="20"/>
        </w:rPr>
      </w:pPr>
      <w:r w:rsidRPr="00AB3E94">
        <w:rPr>
          <w:rFonts w:ascii="Arial" w:eastAsia="Times New Roman" w:hAnsi="Arial" w:cs="Arial"/>
          <w:color w:val="575757"/>
          <w:sz w:val="20"/>
          <w:szCs w:val="20"/>
        </w:rPr>
        <w:t>You are a </w:t>
      </w:r>
      <w:r w:rsidRPr="00AB3E94">
        <w:rPr>
          <w:rFonts w:ascii="Arial" w:eastAsia="Times New Roman" w:hAnsi="Arial" w:cs="Arial"/>
          <w:b/>
          <w:bCs/>
          <w:color w:val="575757"/>
          <w:sz w:val="20"/>
          <w:szCs w:val="20"/>
        </w:rPr>
        <w:t>Visual</w:t>
      </w:r>
      <w:r w:rsidRPr="00AB3E94">
        <w:rPr>
          <w:rFonts w:ascii="Arial" w:eastAsia="Times New Roman" w:hAnsi="Arial" w:cs="Arial"/>
          <w:color w:val="575757"/>
          <w:sz w:val="20"/>
          <w:szCs w:val="20"/>
        </w:rPr>
        <w:t> learner! Check out the information below, or </w:t>
      </w:r>
      <w:hyperlink r:id="rId6" w:tgtFrame="_blank" w:history="1">
        <w:r w:rsidRPr="00AB3E94">
          <w:rPr>
            <w:rFonts w:ascii="Arial" w:eastAsia="Times New Roman" w:hAnsi="Arial" w:cs="Arial"/>
            <w:color w:val="0066CC"/>
            <w:sz w:val="20"/>
            <w:szCs w:val="20"/>
            <w:u w:val="single"/>
          </w:rPr>
          <w:t>view all of the learning styles</w:t>
        </w:r>
      </w:hyperlink>
      <w:r w:rsidRPr="00AB3E94">
        <w:rPr>
          <w:rFonts w:ascii="Arial" w:eastAsia="Times New Roman" w:hAnsi="Arial" w:cs="Arial"/>
          <w:color w:val="575757"/>
          <w:sz w:val="20"/>
          <w:szCs w:val="20"/>
        </w:rPr>
        <w:t>.</w:t>
      </w:r>
    </w:p>
    <w:p w14:paraId="0BEB86DB" w14:textId="77777777" w:rsidR="00AB3E94" w:rsidRPr="00AB3E94" w:rsidRDefault="00AB3E94" w:rsidP="00AB3E94">
      <w:pPr>
        <w:shd w:val="clear" w:color="auto" w:fill="FFFFFF"/>
        <w:spacing w:before="480" w:after="80"/>
        <w:outlineLvl w:val="3"/>
        <w:rPr>
          <w:rFonts w:ascii="Arial" w:eastAsia="Times New Roman" w:hAnsi="Arial" w:cs="Arial"/>
          <w:b/>
          <w:bCs/>
          <w:color w:val="333333"/>
          <w:sz w:val="23"/>
          <w:szCs w:val="23"/>
        </w:rPr>
      </w:pPr>
      <w:r w:rsidRPr="00AB3E94">
        <w:rPr>
          <w:rFonts w:ascii="Arial" w:eastAsia="Times New Roman" w:hAnsi="Arial" w:cs="Arial"/>
          <w:b/>
          <w:bCs/>
          <w:color w:val="333333"/>
          <w:sz w:val="23"/>
          <w:szCs w:val="23"/>
        </w:rPr>
        <w:t>Visual</w:t>
      </w:r>
    </w:p>
    <w:p w14:paraId="65A13CC6" w14:textId="77777777" w:rsidR="00AB3E94" w:rsidRPr="00AB3E94" w:rsidRDefault="00AB3E94" w:rsidP="00AB3E94">
      <w:pPr>
        <w:shd w:val="clear" w:color="auto" w:fill="FFFFFF"/>
        <w:spacing w:after="240"/>
        <w:rPr>
          <w:rFonts w:ascii="Arial" w:eastAsia="Times New Roman" w:hAnsi="Arial" w:cs="Arial"/>
          <w:color w:val="575757"/>
          <w:sz w:val="20"/>
          <w:szCs w:val="20"/>
        </w:rPr>
      </w:pPr>
      <w:r w:rsidRPr="00AB3E94">
        <w:rPr>
          <w:rFonts w:ascii="Arial" w:eastAsia="Times New Roman" w:hAnsi="Arial" w:cs="Arial"/>
          <w:color w:val="575757"/>
          <w:sz w:val="20"/>
          <w:szCs w:val="20"/>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75A56120" w14:textId="77777777" w:rsidR="00AB3E94" w:rsidRPr="00AB3E94" w:rsidRDefault="00AB3E94" w:rsidP="00AB3E94">
      <w:pPr>
        <w:shd w:val="clear" w:color="auto" w:fill="FFFFFF"/>
        <w:spacing w:after="240"/>
        <w:rPr>
          <w:rFonts w:ascii="Arial" w:eastAsia="Times New Roman" w:hAnsi="Arial" w:cs="Arial"/>
          <w:color w:val="575757"/>
          <w:sz w:val="20"/>
          <w:szCs w:val="20"/>
        </w:rPr>
      </w:pPr>
      <w:r w:rsidRPr="00AB3E94">
        <w:rPr>
          <w:rFonts w:ascii="Arial" w:eastAsia="Times New Roman" w:hAnsi="Arial" w:cs="Arial"/>
          <w:color w:val="575757"/>
          <w:sz w:val="20"/>
          <w:szCs w:val="2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w:t>
      </w:r>
      <w:proofErr w:type="spellStart"/>
      <w:r w:rsidRPr="00AB3E94">
        <w:rPr>
          <w:rFonts w:ascii="Arial" w:eastAsia="Times New Roman" w:hAnsi="Arial" w:cs="Arial"/>
          <w:color w:val="575757"/>
          <w:sz w:val="20"/>
          <w:szCs w:val="20"/>
        </w:rPr>
        <w:t>spoken</w:t>
      </w:r>
      <w:proofErr w:type="spellEnd"/>
      <w:r w:rsidRPr="00AB3E94">
        <w:rPr>
          <w:rFonts w:ascii="Arial" w:eastAsia="Times New Roman" w:hAnsi="Arial" w:cs="Arial"/>
          <w:color w:val="575757"/>
          <w:sz w:val="20"/>
          <w:szCs w:val="20"/>
        </w:rPr>
        <w:t xml:space="preserve"> language (like stories) that is rich in imagery.</w:t>
      </w:r>
    </w:p>
    <w:p w14:paraId="648C09B9" w14:textId="77777777" w:rsidR="00AB3E94" w:rsidRPr="00AB3E94" w:rsidRDefault="00AB3E94" w:rsidP="00AB3E94">
      <w:pPr>
        <w:shd w:val="clear" w:color="auto" w:fill="FFFFFF"/>
        <w:spacing w:after="240"/>
        <w:rPr>
          <w:rFonts w:ascii="Arial" w:eastAsia="Times New Roman" w:hAnsi="Arial" w:cs="Arial"/>
          <w:color w:val="575757"/>
          <w:sz w:val="20"/>
          <w:szCs w:val="20"/>
        </w:rPr>
      </w:pPr>
      <w:r w:rsidRPr="00AB3E94">
        <w:rPr>
          <w:rFonts w:ascii="Arial" w:eastAsia="Times New Roman" w:hAnsi="Arial" w:cs="Arial"/>
          <w:color w:val="575757"/>
          <w:sz w:val="20"/>
          <w:szCs w:val="20"/>
        </w:rPr>
        <w:t>Here are some things that visual learners like you can do to learn better:</w:t>
      </w:r>
    </w:p>
    <w:p w14:paraId="6B5DFD35"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Sit near the front of the classroom. (It won't mean you're the teacher's pet!)</w:t>
      </w:r>
    </w:p>
    <w:p w14:paraId="0FC7D5E4"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Have your eyesight checked on a regular basis.</w:t>
      </w:r>
    </w:p>
    <w:p w14:paraId="00653438"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Use flashcards to learn new words.</w:t>
      </w:r>
    </w:p>
    <w:p w14:paraId="4590F826"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Try to visualize things that you hear or things that are read to you.</w:t>
      </w:r>
    </w:p>
    <w:p w14:paraId="658C9F4C"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Write down key words, ideas, or instructions.</w:t>
      </w:r>
    </w:p>
    <w:p w14:paraId="5EC81880"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Draw pictures to help explain new concepts and then explain the pictures.</w:t>
      </w:r>
    </w:p>
    <w:p w14:paraId="3D60C3F0"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Color code things.</w:t>
      </w:r>
    </w:p>
    <w:p w14:paraId="44499512" w14:textId="77777777" w:rsidR="00AB3E94" w:rsidRPr="00AB3E94" w:rsidRDefault="00AB3E94" w:rsidP="00AB3E94">
      <w:pPr>
        <w:numPr>
          <w:ilvl w:val="0"/>
          <w:numId w:val="2"/>
        </w:numPr>
        <w:shd w:val="clear" w:color="auto" w:fill="FFFFFF"/>
        <w:spacing w:line="288" w:lineRule="atLeast"/>
        <w:ind w:left="1380"/>
        <w:rPr>
          <w:rFonts w:ascii="Arial" w:eastAsia="Times New Roman" w:hAnsi="Arial" w:cs="Arial"/>
          <w:color w:val="575757"/>
          <w:sz w:val="20"/>
          <w:szCs w:val="20"/>
        </w:rPr>
      </w:pPr>
      <w:r w:rsidRPr="00AB3E94">
        <w:rPr>
          <w:rFonts w:ascii="Arial" w:eastAsia="Times New Roman" w:hAnsi="Arial" w:cs="Arial"/>
          <w:color w:val="575757"/>
          <w:sz w:val="20"/>
          <w:szCs w:val="20"/>
        </w:rPr>
        <w:t>Avoid distractions during study times.</w:t>
      </w:r>
    </w:p>
    <w:p w14:paraId="55E8A6EF" w14:textId="77777777" w:rsidR="00AB3E94" w:rsidRPr="00AB3E94" w:rsidRDefault="00AB3E94" w:rsidP="00AB3E94">
      <w:pPr>
        <w:shd w:val="clear" w:color="auto" w:fill="FFFFFF"/>
        <w:rPr>
          <w:rFonts w:ascii="Arial" w:eastAsia="Times New Roman" w:hAnsi="Arial" w:cs="Arial"/>
          <w:color w:val="575757"/>
          <w:sz w:val="20"/>
          <w:szCs w:val="20"/>
        </w:rPr>
      </w:pPr>
      <w:r w:rsidRPr="00AB3E94">
        <w:rPr>
          <w:rFonts w:ascii="Arial" w:eastAsia="Times New Roman" w:hAnsi="Arial" w:cs="Arial"/>
          <w:color w:val="575757"/>
          <w:sz w:val="20"/>
          <w:szCs w:val="20"/>
        </w:rPr>
        <w:t>Remember that you need to </w:t>
      </w:r>
      <w:r w:rsidRPr="00AB3E94">
        <w:rPr>
          <w:rFonts w:ascii="Arial" w:eastAsia="Times New Roman" w:hAnsi="Arial" w:cs="Arial"/>
          <w:b/>
          <w:bCs/>
          <w:color w:val="575757"/>
          <w:sz w:val="20"/>
          <w:szCs w:val="20"/>
        </w:rPr>
        <w:t>see</w:t>
      </w:r>
      <w:r w:rsidRPr="00AB3E94">
        <w:rPr>
          <w:rFonts w:ascii="Arial" w:eastAsia="Times New Roman" w:hAnsi="Arial" w:cs="Arial"/>
          <w:color w:val="575757"/>
          <w:sz w:val="20"/>
          <w:szCs w:val="20"/>
        </w:rPr>
        <w:t> things, not just hear things, to learn well.</w:t>
      </w:r>
    </w:p>
    <w:p w14:paraId="463CB870" w14:textId="77777777" w:rsidR="00AB3E94" w:rsidRPr="00AB3E94" w:rsidRDefault="00AB3E94" w:rsidP="00AB3E94">
      <w:pPr>
        <w:rPr>
          <w:rFonts w:ascii="Times New Roman" w:eastAsia="Times New Roman" w:hAnsi="Times New Roman" w:cs="Times New Roman"/>
        </w:rPr>
      </w:pPr>
    </w:p>
    <w:p w14:paraId="12C85056" w14:textId="43EB1167" w:rsidR="00AB3E94" w:rsidRDefault="00061649" w:rsidP="00061649">
      <w:pPr>
        <w:spacing w:line="480" w:lineRule="auto"/>
        <w:rPr>
          <w:rFonts w:ascii="Times New Roman" w:hAnsi="Times New Roman" w:cs="Times New Roman"/>
        </w:rPr>
      </w:pPr>
      <w:r w:rsidRPr="00061649">
        <w:rPr>
          <w:rFonts w:ascii="Times New Roman" w:hAnsi="Times New Roman" w:cs="Times New Roman"/>
        </w:rPr>
        <w:t xml:space="preserve">Was it what you expected? What do you think you will do in this class to optimize your learning? What can I do to help you? </w:t>
      </w:r>
    </w:p>
    <w:p w14:paraId="2C07834C" w14:textId="22971FA3" w:rsidR="0077578F" w:rsidRPr="00061649" w:rsidRDefault="0077578F" w:rsidP="00061649">
      <w:pPr>
        <w:spacing w:line="480" w:lineRule="auto"/>
        <w:rPr>
          <w:rFonts w:ascii="Times New Roman" w:hAnsi="Times New Roman" w:cs="Times New Roman"/>
        </w:rPr>
      </w:pPr>
      <w:r>
        <w:rPr>
          <w:rFonts w:ascii="Times New Roman" w:hAnsi="Times New Roman" w:cs="Times New Roman"/>
        </w:rPr>
        <w:t xml:space="preserve">I expected my learning style to be visual, however I had never taken a test before, but it was cool to know that I had the right idea. I think I will watch a lot of tutorials and examples in this class to help my learning. Tutorials are just really helpful to me as well as potential zoom sessions where we share screens and work something out together. </w:t>
      </w:r>
    </w:p>
    <w:sectPr w:rsidR="0077578F" w:rsidRPr="0006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C08"/>
    <w:multiLevelType w:val="multilevel"/>
    <w:tmpl w:val="409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81637"/>
    <w:multiLevelType w:val="multilevel"/>
    <w:tmpl w:val="CB2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94"/>
    <w:rsid w:val="00061649"/>
    <w:rsid w:val="001C0080"/>
    <w:rsid w:val="002E1151"/>
    <w:rsid w:val="0077578F"/>
    <w:rsid w:val="00AB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4188"/>
  <w15:chartTrackingRefBased/>
  <w15:docId w15:val="{6C67A879-D887-B845-957B-9EA405A8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E9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E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3E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E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3E94"/>
    <w:rPr>
      <w:rFonts w:ascii="Times New Roman" w:eastAsia="Times New Roman" w:hAnsi="Times New Roman" w:cs="Times New Roman"/>
      <w:b/>
      <w:bCs/>
    </w:rPr>
  </w:style>
  <w:style w:type="paragraph" w:customStyle="1" w:styleId="button">
    <w:name w:val="button"/>
    <w:basedOn w:val="Normal"/>
    <w:rsid w:val="00AB3E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B3E94"/>
    <w:rPr>
      <w:color w:val="0000FF"/>
      <w:u w:val="single"/>
    </w:rPr>
  </w:style>
  <w:style w:type="paragraph" w:styleId="NormalWeb">
    <w:name w:val="Normal (Web)"/>
    <w:basedOn w:val="Normal"/>
    <w:uiPriority w:val="99"/>
    <w:semiHidden/>
    <w:unhideWhenUsed/>
    <w:rsid w:val="00AB3E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B3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00194">
      <w:bodyDiv w:val="1"/>
      <w:marLeft w:val="0"/>
      <w:marRight w:val="0"/>
      <w:marTop w:val="0"/>
      <w:marBottom w:val="0"/>
      <w:divBdr>
        <w:top w:val="none" w:sz="0" w:space="0" w:color="auto"/>
        <w:left w:val="none" w:sz="0" w:space="0" w:color="auto"/>
        <w:bottom w:val="none" w:sz="0" w:space="0" w:color="auto"/>
        <w:right w:val="none" w:sz="0" w:space="0" w:color="auto"/>
      </w:divBdr>
      <w:divsChild>
        <w:div w:id="987249664">
          <w:marLeft w:val="0"/>
          <w:marRight w:val="0"/>
          <w:marTop w:val="0"/>
          <w:marBottom w:val="0"/>
          <w:divBdr>
            <w:top w:val="none" w:sz="0" w:space="0" w:color="auto"/>
            <w:left w:val="none" w:sz="0" w:space="0" w:color="auto"/>
            <w:bottom w:val="none" w:sz="0" w:space="0" w:color="auto"/>
            <w:right w:val="none" w:sz="0" w:space="0" w:color="auto"/>
          </w:divBdr>
          <w:divsChild>
            <w:div w:id="1643583958">
              <w:marLeft w:val="300"/>
              <w:marRight w:val="300"/>
              <w:marTop w:val="150"/>
              <w:marBottom w:val="0"/>
              <w:divBdr>
                <w:top w:val="none" w:sz="0" w:space="0" w:color="auto"/>
                <w:left w:val="none" w:sz="0" w:space="0" w:color="auto"/>
                <w:bottom w:val="none" w:sz="0" w:space="0" w:color="auto"/>
                <w:right w:val="none" w:sz="0" w:space="0" w:color="auto"/>
              </w:divBdr>
              <w:divsChild>
                <w:div w:id="1159417337">
                  <w:marLeft w:val="0"/>
                  <w:marRight w:val="0"/>
                  <w:marTop w:val="0"/>
                  <w:marBottom w:val="0"/>
                  <w:divBdr>
                    <w:top w:val="none" w:sz="0" w:space="0" w:color="auto"/>
                    <w:left w:val="none" w:sz="0" w:space="0" w:color="auto"/>
                    <w:bottom w:val="none" w:sz="0" w:space="0" w:color="auto"/>
                    <w:right w:val="none" w:sz="0" w:space="0" w:color="auto"/>
                  </w:divBdr>
                  <w:divsChild>
                    <w:div w:id="188375287">
                      <w:marLeft w:val="0"/>
                      <w:marRight w:val="0"/>
                      <w:marTop w:val="0"/>
                      <w:marBottom w:val="0"/>
                      <w:divBdr>
                        <w:top w:val="none" w:sz="0" w:space="0" w:color="auto"/>
                        <w:left w:val="none" w:sz="0" w:space="0" w:color="auto"/>
                        <w:bottom w:val="none" w:sz="0" w:space="0" w:color="auto"/>
                        <w:right w:val="none" w:sz="0" w:space="0" w:color="auto"/>
                      </w:divBdr>
                    </w:div>
                    <w:div w:id="12655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www.educationplanner.org/students/self-assessments/learning-styles-quiz.shtml?event=results&amp;A=4&amp;V=11&amp;T=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Staples, Madeline</dc:creator>
  <cp:keywords/>
  <dc:description/>
  <cp:lastModifiedBy>Staples, Madeline</cp:lastModifiedBy>
  <cp:revision>3</cp:revision>
  <dcterms:created xsi:type="dcterms:W3CDTF">2021-09-08T15:51:00Z</dcterms:created>
  <dcterms:modified xsi:type="dcterms:W3CDTF">2021-09-08T16:06:00Z</dcterms:modified>
</cp:coreProperties>
</file>