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mvh49dd6q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Arquitectura del software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v361vrkhq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 basada en MVC y API REST centralizada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utilizará una arquitectura basada en el patrón </w:t>
      </w:r>
      <w:r w:rsidDel="00000000" w:rsidR="00000000" w:rsidRPr="00000000">
        <w:rPr>
          <w:b w:val="1"/>
          <w:bCs w:val="1"/>
          <w:rtl w:val="0"/>
        </w:rPr>
        <w:t xml:space="preserve">Modelo-Vista-Controlador (MVC)</w:t>
      </w:r>
      <w:r w:rsidDel="00000000" w:rsidR="00000000" w:rsidRPr="00000000">
        <w:rPr>
          <w:rtl w:val="0"/>
        </w:rPr>
        <w:t xml:space="preserve">, complementada con una </w:t>
      </w:r>
      <w:r w:rsidDel="00000000" w:rsidR="00000000" w:rsidRPr="00000000">
        <w:rPr>
          <w:b w:val="1"/>
          <w:bCs w:val="1"/>
          <w:rtl w:val="0"/>
        </w:rPr>
        <w:t xml:space="preserve">API REST centralizada</w:t>
      </w:r>
      <w:r w:rsidDel="00000000" w:rsidR="00000000" w:rsidRPr="00000000">
        <w:rPr>
          <w:rtl w:val="0"/>
        </w:rPr>
        <w:t xml:space="preserve"> que permitirá conectar la plataforma web, la aplicación móvil y la base de datos. Esta estructura permitirá separar la presentación, la lógica de negocio y la gestión de datos, facilitando el mantenimiento, escalabilidad y seguridad del sistema.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lz0jq8i9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Modelo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Representará los datos y las reglas de negocio del sistema.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Gestionará la información de clientes, pedidos, inventario, productos, facturación y usuarios.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encargará de interactuar con la </w:t>
      </w:r>
      <w:r w:rsidDel="00000000" w:rsidR="00000000" w:rsidRPr="00000000">
        <w:rPr>
          <w:b w:val="1"/>
          <w:bCs w:val="1"/>
          <w:rtl w:val="0"/>
        </w:rPr>
        <w:t xml:space="preserve">base de datos relacional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Incorporará las reglas necesarias para calcular costos, márgenes y rentabilidad.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Vista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vista estará compuesta por dos interfaces principales: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 Web:</w:t>
      </w:r>
      <w:r w:rsidDel="00000000" w:rsidR="00000000" w:rsidRPr="00000000">
        <w:rPr>
          <w:rtl w:val="0"/>
        </w:rPr>
        <w:t xml:space="preserve"> orientada a la administración y gestión del negocio.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Móvil:</w:t>
      </w:r>
      <w:r w:rsidDel="00000000" w:rsidR="00000000" w:rsidRPr="00000000">
        <w:rPr>
          <w:rtl w:val="0"/>
        </w:rPr>
        <w:t xml:space="preserve"> orientada principalmente al trabajo en terreno.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Mostrará información, estados, indicadores y alertas según el rol del usuario.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Permitirá realizar acciones como gestionar pedidos, consultar inventario, registrar incidencias y actualizar estados.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Controlador / API REST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Funcionará como intermediario entre las interfaces web/móvil y la lógica del sistema.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Recibirá y procesará las solicitudes realizadas por los usuarios.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Centralizará la lógica de negocio y el acceso a los datos.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Gestionará la </w:t>
      </w:r>
      <w:r w:rsidDel="00000000" w:rsidR="00000000" w:rsidRPr="00000000">
        <w:rPr>
          <w:b w:val="1"/>
          <w:bCs w:val="1"/>
          <w:rtl w:val="0"/>
        </w:rPr>
        <w:t xml:space="preserve">autenticación y autorización mediante 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Permitirá la comunicación entre el sistema web, la aplicación móvil y la base de datos.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Controlará operaciones relacionadas con pedidos, inventario, facturación, cotizaciones y rentabilidad.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sh4mge785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Módulos principales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centralizada permitirá integrar los siguientes módulos: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clientes y pedidos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Inventario y lectura de códigos QR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Fichas técnicas y cálculo de costos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Cotizador y cálculo de rentabilidad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Ventas y facturación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de KPIs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reglas y semáforo de riesgo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usuarios y roles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y auditoría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 de inteligencia artificial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0yyols842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Interacción del sistema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USUARIOS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┌────┴────┐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▼         ▼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WEB       MÓVIL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│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└────┬────┘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┌───────────┐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│  API REST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│ CENTRALIZADA│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└─────┬─────┘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┌──────┼─────────┐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▼      ▼         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PEDIDOS INVENTARIO FACTURACIÓN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│      │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└──────┼─────────┘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BASE DE DATOS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┌─────┴─────┐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▼           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DASHBOARD    IA / ALERTAS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1i6tpy5f6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Centralización:</w:t>
      </w:r>
      <w:r w:rsidDel="00000000" w:rsidR="00000000" w:rsidRPr="00000000">
        <w:rPr>
          <w:rtl w:val="0"/>
        </w:rPr>
        <w:t xml:space="preserve"> web y móvil utilizan la misma API y fuente de información.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permite implementar autenticación, roles y auditoría.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separa la interfaz, lógica de negocio y datos.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permite agregar nuevos módulos sin modificar toda la aplicación.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facilita el seguimiento de pedidos, inventario y operaciones.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