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63"/>
        <w:gridCol w:w="7813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AB2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7813" w:type="dxa"/>
          </w:tcPr>
          <w:p w14:paraId="4371A85B" w14:textId="38E45DC4" w:rsidR="00AC4D77" w:rsidRDefault="00AB203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Madelaine Escobar Durán</w:t>
            </w:r>
          </w:p>
        </w:tc>
      </w:tr>
      <w:tr w:rsidR="00AC4D77" w14:paraId="5118075F" w14:textId="77777777" w:rsidTr="00AB2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7813" w:type="dxa"/>
          </w:tcPr>
          <w:p w14:paraId="61C4AC6F" w14:textId="2B25A84D" w:rsidR="00AC4D77" w:rsidRDefault="00AB203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00AB2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7813" w:type="dxa"/>
          </w:tcPr>
          <w:p w14:paraId="1F095FA8" w14:textId="1BB2C518" w:rsidR="00AC4D77" w:rsidRDefault="00AB203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82"/>
        <w:gridCol w:w="937"/>
        <w:gridCol w:w="855"/>
        <w:gridCol w:w="971"/>
        <w:gridCol w:w="1090"/>
        <w:gridCol w:w="900"/>
        <w:gridCol w:w="3388"/>
      </w:tblGrid>
      <w:tr w:rsidR="00E43678" w:rsidRPr="00045D87" w14:paraId="02E8FF2F" w14:textId="77777777" w:rsidTr="00095770">
        <w:trPr>
          <w:trHeight w:val="288"/>
          <w:jc w:val="center"/>
        </w:trPr>
        <w:tc>
          <w:tcPr>
            <w:tcW w:w="178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5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38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95770">
        <w:trPr>
          <w:trHeight w:val="870"/>
          <w:jc w:val="center"/>
        </w:trPr>
        <w:tc>
          <w:tcPr>
            <w:tcW w:w="178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0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38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5770" w:rsidRPr="00045D87" w14:paraId="67D60187" w14:textId="77777777" w:rsidTr="00095770">
        <w:trPr>
          <w:trHeight w:val="591"/>
          <w:jc w:val="center"/>
        </w:trPr>
        <w:tc>
          <w:tcPr>
            <w:tcW w:w="1782" w:type="dxa"/>
          </w:tcPr>
          <w:p w14:paraId="53E45F52" w14:textId="72816186" w:rsidR="00095770" w:rsidRPr="00095770" w:rsidRDefault="00095770" w:rsidP="00095770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95770">
              <w:rPr>
                <w:b/>
                <w:bCs/>
                <w:color w:val="EE0000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0AE11E06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96BA05" w14:textId="644326A9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E6B0C7C" w14:textId="48D4FA51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4BCAD381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88" w:type="dxa"/>
          </w:tcPr>
          <w:p w14:paraId="453B2B19" w14:textId="77777777" w:rsidR="00095770" w:rsidRPr="00095770" w:rsidRDefault="00095770" w:rsidP="00095770">
            <w:pPr>
              <w:jc w:val="both"/>
              <w:rPr>
                <w:b/>
                <w:bCs/>
                <w:sz w:val="18"/>
                <w:szCs w:val="18"/>
              </w:rPr>
            </w:pPr>
            <w:r w:rsidRPr="00095770">
              <w:rPr>
                <w:b/>
                <w:bCs/>
                <w:sz w:val="18"/>
                <w:szCs w:val="18"/>
              </w:rPr>
              <w:t>Considero que tengo un dominio aceptable en esta competencia. He trabajado en la definición de casos y planes de prueba, comprendiendo la importancia de validar requisitos y funcionalidades. Sin embargo, necesito fortalecer la automatización de pruebas, las pruebas no funcionales y su aplicación en proyectos de mayor complejidad.</w:t>
            </w:r>
          </w:p>
          <w:p w14:paraId="3F20C944" w14:textId="4315B1EA" w:rsidR="00095770" w:rsidRPr="00045D87" w:rsidRDefault="00095770" w:rsidP="00095770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095770" w:rsidRPr="00045D87" w14:paraId="1FD76F12" w14:textId="77777777" w:rsidTr="00095770">
        <w:trPr>
          <w:trHeight w:val="576"/>
          <w:jc w:val="center"/>
        </w:trPr>
        <w:tc>
          <w:tcPr>
            <w:tcW w:w="1782" w:type="dxa"/>
          </w:tcPr>
          <w:p w14:paraId="28A60675" w14:textId="688755C7" w:rsidR="00095770" w:rsidRPr="00095770" w:rsidRDefault="00095770" w:rsidP="00095770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95770">
              <w:rPr>
                <w:b/>
                <w:bCs/>
                <w:color w:val="EE0000"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37" w:type="dxa"/>
          </w:tcPr>
          <w:p w14:paraId="6DBA9A2C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EC402FB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3785608A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88" w:type="dxa"/>
          </w:tcPr>
          <w:p w14:paraId="32573959" w14:textId="77777777" w:rsidR="00095770" w:rsidRPr="00095770" w:rsidRDefault="00095770" w:rsidP="00095770">
            <w:pPr>
              <w:jc w:val="both"/>
              <w:rPr>
                <w:b/>
                <w:bCs/>
                <w:sz w:val="18"/>
                <w:szCs w:val="18"/>
              </w:rPr>
            </w:pPr>
            <w:r w:rsidRPr="00095770">
              <w:rPr>
                <w:b/>
                <w:bCs/>
                <w:sz w:val="18"/>
                <w:szCs w:val="18"/>
              </w:rPr>
              <w:t>Considero que tengo un alto dominio en planificación y organización de proyectos, levantamiento de requerimientos, priorización de tareas y aplicación de metodologías ágiles. Necesito seguir fortaleciendo el seguimiento de métricas, estimación de esfuerzo y control de proyectos en escenarios reales.</w:t>
            </w:r>
          </w:p>
          <w:p w14:paraId="12D566DA" w14:textId="0116AF67" w:rsidR="00095770" w:rsidRPr="00045D87" w:rsidRDefault="00095770" w:rsidP="00095770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095770" w:rsidRPr="00045D87" w14:paraId="48B14194" w14:textId="77777777" w:rsidTr="00095770">
        <w:trPr>
          <w:trHeight w:val="591"/>
          <w:jc w:val="center"/>
        </w:trPr>
        <w:tc>
          <w:tcPr>
            <w:tcW w:w="1782" w:type="dxa"/>
          </w:tcPr>
          <w:p w14:paraId="1A55186D" w14:textId="2AF29620" w:rsidR="00095770" w:rsidRPr="00095770" w:rsidRDefault="00095770" w:rsidP="00095770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95770">
              <w:rPr>
                <w:b/>
                <w:bCs/>
                <w:color w:val="EE0000"/>
                <w:sz w:val="18"/>
                <w:szCs w:val="18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937" w:type="dxa"/>
          </w:tcPr>
          <w:p w14:paraId="2B8826EE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40B34E65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5F9FF620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88" w:type="dxa"/>
          </w:tcPr>
          <w:p w14:paraId="5E53A58F" w14:textId="77777777" w:rsidR="00095770" w:rsidRPr="00095770" w:rsidRDefault="00095770" w:rsidP="00095770">
            <w:pPr>
              <w:jc w:val="both"/>
              <w:rPr>
                <w:b/>
                <w:bCs/>
                <w:sz w:val="18"/>
                <w:szCs w:val="18"/>
              </w:rPr>
            </w:pPr>
            <w:r w:rsidRPr="00095770">
              <w:rPr>
                <w:b/>
                <w:bCs/>
                <w:sz w:val="18"/>
                <w:szCs w:val="18"/>
              </w:rPr>
              <w:t>Me siento segura en el modelamiento, diseño y consulta de bases de datos relacionales. Puedo identificar entidades, relaciones y restricciones a partir de requerimientos de negocio y llevarlas a una solución implementable. Quiero reforzar aspectos de optimización, seguridad y escalabilidad.</w:t>
            </w:r>
          </w:p>
          <w:p w14:paraId="16B213E0" w14:textId="3B18D490" w:rsidR="00095770" w:rsidRPr="00045D87" w:rsidRDefault="00095770" w:rsidP="00095770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095770" w:rsidRPr="00045D87" w14:paraId="24D5593D" w14:textId="77777777" w:rsidTr="00095770">
        <w:trPr>
          <w:trHeight w:val="591"/>
          <w:jc w:val="center"/>
        </w:trPr>
        <w:tc>
          <w:tcPr>
            <w:tcW w:w="1782" w:type="dxa"/>
          </w:tcPr>
          <w:p w14:paraId="1BB9E155" w14:textId="37761381" w:rsidR="00095770" w:rsidRPr="00095770" w:rsidRDefault="00095770" w:rsidP="00095770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95770">
              <w:rPr>
                <w:b/>
                <w:bCs/>
                <w:color w:val="EE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1C11CAB0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5A1189BD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608079C4" w14:textId="77777777" w:rsidR="00095770" w:rsidRPr="00045D87" w:rsidRDefault="00095770" w:rsidP="0009577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88" w:type="dxa"/>
          </w:tcPr>
          <w:p w14:paraId="3BCC39E2" w14:textId="429F5B60" w:rsidR="00095770" w:rsidRPr="00045D87" w:rsidRDefault="00095770" w:rsidP="00095770">
            <w:pPr>
              <w:jc w:val="both"/>
              <w:rPr>
                <w:b/>
                <w:bCs/>
                <w:sz w:val="18"/>
                <w:szCs w:val="18"/>
              </w:rPr>
            </w:pPr>
            <w:r w:rsidRPr="00095770">
              <w:rPr>
                <w:b/>
                <w:bCs/>
                <w:sz w:val="18"/>
                <w:szCs w:val="18"/>
              </w:rPr>
              <w:t xml:space="preserve">Considero que tengo un alto dominio en desarrollo de soluciones de software, especialmente en análisis, programación web, integración de componentes y APIs. El proyecto APT me permitirá fortalecer la integración completa entre frontend, </w:t>
            </w:r>
            <w:proofErr w:type="spellStart"/>
            <w:r w:rsidRPr="00095770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095770">
              <w:rPr>
                <w:b/>
                <w:bCs/>
                <w:sz w:val="18"/>
                <w:szCs w:val="18"/>
              </w:rPr>
              <w:t>, base de datos, aplicación móvil, seguridad e inteligencia artificial.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8DFA" w14:textId="77777777" w:rsidR="00A87636" w:rsidRDefault="00A87636" w:rsidP="00DF38AE">
      <w:pPr>
        <w:spacing w:after="0" w:line="240" w:lineRule="auto"/>
      </w:pPr>
      <w:r>
        <w:separator/>
      </w:r>
    </w:p>
  </w:endnote>
  <w:endnote w:type="continuationSeparator" w:id="0">
    <w:p w14:paraId="3FFBE2B6" w14:textId="77777777" w:rsidR="00A87636" w:rsidRDefault="00A8763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550C" w14:textId="77777777" w:rsidR="00A87636" w:rsidRDefault="00A87636" w:rsidP="00DF38AE">
      <w:pPr>
        <w:spacing w:after="0" w:line="240" w:lineRule="auto"/>
      </w:pPr>
      <w:r>
        <w:separator/>
      </w:r>
    </w:p>
  </w:footnote>
  <w:footnote w:type="continuationSeparator" w:id="0">
    <w:p w14:paraId="36D91B95" w14:textId="77777777" w:rsidR="00A87636" w:rsidRDefault="00A8763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proofErr w:type="spellStart"/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  <w:proofErr w:type="spellEnd"/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15588">
    <w:abstractNumId w:val="3"/>
  </w:num>
  <w:num w:numId="2" w16cid:durableId="496960537">
    <w:abstractNumId w:val="9"/>
  </w:num>
  <w:num w:numId="3" w16cid:durableId="1003361451">
    <w:abstractNumId w:val="13"/>
  </w:num>
  <w:num w:numId="4" w16cid:durableId="1402363232">
    <w:abstractNumId w:val="29"/>
  </w:num>
  <w:num w:numId="5" w16cid:durableId="563494319">
    <w:abstractNumId w:val="31"/>
  </w:num>
  <w:num w:numId="6" w16cid:durableId="468400337">
    <w:abstractNumId w:val="4"/>
  </w:num>
  <w:num w:numId="7" w16cid:durableId="1642610901">
    <w:abstractNumId w:val="12"/>
  </w:num>
  <w:num w:numId="8" w16cid:durableId="194851744">
    <w:abstractNumId w:val="20"/>
  </w:num>
  <w:num w:numId="9" w16cid:durableId="1306855741">
    <w:abstractNumId w:val="16"/>
  </w:num>
  <w:num w:numId="10" w16cid:durableId="1904951597">
    <w:abstractNumId w:val="10"/>
  </w:num>
  <w:num w:numId="11" w16cid:durableId="269359486">
    <w:abstractNumId w:val="25"/>
  </w:num>
  <w:num w:numId="12" w16cid:durableId="1362124778">
    <w:abstractNumId w:val="36"/>
  </w:num>
  <w:num w:numId="13" w16cid:durableId="1304965783">
    <w:abstractNumId w:val="30"/>
  </w:num>
  <w:num w:numId="14" w16cid:durableId="1537153489">
    <w:abstractNumId w:val="1"/>
  </w:num>
  <w:num w:numId="15" w16cid:durableId="1836189913">
    <w:abstractNumId w:val="37"/>
  </w:num>
  <w:num w:numId="16" w16cid:durableId="1747262118">
    <w:abstractNumId w:val="22"/>
  </w:num>
  <w:num w:numId="17" w16cid:durableId="597369227">
    <w:abstractNumId w:val="18"/>
  </w:num>
  <w:num w:numId="18" w16cid:durableId="1913469840">
    <w:abstractNumId w:val="32"/>
  </w:num>
  <w:num w:numId="19" w16cid:durableId="1751537558">
    <w:abstractNumId w:val="11"/>
  </w:num>
  <w:num w:numId="20" w16cid:durableId="1034188752">
    <w:abstractNumId w:val="40"/>
  </w:num>
  <w:num w:numId="21" w16cid:durableId="1465082196">
    <w:abstractNumId w:val="35"/>
  </w:num>
  <w:num w:numId="22" w16cid:durableId="1510213703">
    <w:abstractNumId w:val="14"/>
  </w:num>
  <w:num w:numId="23" w16cid:durableId="1541817833">
    <w:abstractNumId w:val="15"/>
  </w:num>
  <w:num w:numId="24" w16cid:durableId="2036805813">
    <w:abstractNumId w:val="5"/>
  </w:num>
  <w:num w:numId="25" w16cid:durableId="579172479">
    <w:abstractNumId w:val="17"/>
  </w:num>
  <w:num w:numId="26" w16cid:durableId="1093160231">
    <w:abstractNumId w:val="21"/>
  </w:num>
  <w:num w:numId="27" w16cid:durableId="1105075235">
    <w:abstractNumId w:val="24"/>
  </w:num>
  <w:num w:numId="28" w16cid:durableId="2137603943">
    <w:abstractNumId w:val="0"/>
  </w:num>
  <w:num w:numId="29" w16cid:durableId="1343627530">
    <w:abstractNumId w:val="19"/>
  </w:num>
  <w:num w:numId="30" w16cid:durableId="1212033002">
    <w:abstractNumId w:val="23"/>
  </w:num>
  <w:num w:numId="31" w16cid:durableId="814025436">
    <w:abstractNumId w:val="2"/>
  </w:num>
  <w:num w:numId="32" w16cid:durableId="455681117">
    <w:abstractNumId w:val="7"/>
  </w:num>
  <w:num w:numId="33" w16cid:durableId="2059668942">
    <w:abstractNumId w:val="33"/>
  </w:num>
  <w:num w:numId="34" w16cid:durableId="1482188751">
    <w:abstractNumId w:val="39"/>
  </w:num>
  <w:num w:numId="35" w16cid:durableId="1192308150">
    <w:abstractNumId w:val="6"/>
  </w:num>
  <w:num w:numId="36" w16cid:durableId="1195271379">
    <w:abstractNumId w:val="26"/>
  </w:num>
  <w:num w:numId="37" w16cid:durableId="349721613">
    <w:abstractNumId w:val="38"/>
  </w:num>
  <w:num w:numId="38" w16cid:durableId="1837378398">
    <w:abstractNumId w:val="28"/>
  </w:num>
  <w:num w:numId="39" w16cid:durableId="1564633897">
    <w:abstractNumId w:val="27"/>
  </w:num>
  <w:num w:numId="40" w16cid:durableId="1610234073">
    <w:abstractNumId w:val="34"/>
  </w:num>
  <w:num w:numId="41" w16cid:durableId="15734701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5770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59A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5B90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87636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2036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MADELAINE . ESCOBAR DURAN</cp:lastModifiedBy>
  <cp:revision>24</cp:revision>
  <cp:lastPrinted>2019-12-16T20:10:00Z</cp:lastPrinted>
  <dcterms:created xsi:type="dcterms:W3CDTF">2022-02-07T13:42:00Z</dcterms:created>
  <dcterms:modified xsi:type="dcterms:W3CDTF">2026-09-08T18:37:00Z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