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77777777"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Pr>
          <w:highlight w:val="yellow"/>
        </w:rPr>
        <w:t>Question6.3[3]</w:t>
      </w:r>
      <w:r>
        <w:t>} since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77777777"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Pr>
          <w:highlight w:val="yellow"/>
        </w:rPr>
        <w:t>Question6.4[3]</w:t>
      </w:r>
      <w:r>
        <w:t>}  since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77777777"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Pr>
          <w:highlight w:val="yellow"/>
        </w:rPr>
        <w:t>Question6.5[3]</w:t>
      </w:r>
      <w:r>
        <w:t>} since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77777777"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Pr>
          <w:highlight w:val="yellow"/>
        </w:rPr>
        <w:t>Question7[1]</w:t>
      </w:r>
      <w:r>
        <w:t>} since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77777777"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Pr>
          <w:highlight w:val="yellow"/>
        </w:rPr>
        <w:t>Question54[1]</w:t>
      </w:r>
      <w:r>
        <w:t>} since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pPr>
        <w:pStyle w:val="normal2"/>
        <w:jc w:val="center"/>
      </w:pPr>
      <w:r>
        <w:rPr>
          <w:i/>
          <w:iCs/>
        </w:rPr>
        <w:t>Figure 42: Trend in EU Countries with a National Policy on Data Management</w:t>
      </w:r>
    </w:p>
    <w:p w14:paraId="2085B5D9" w14:textId="77777777" w:rsidR="00A02BEE" w:rsidRDefault="00A02BEE">
      <w:pPr>
        <w:pStyle w:val="normal2"/>
      </w:pPr>
    </w:p>
    <w:p w14:paraId="449DF6C3" w14:textId="316F821B"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AF46BE">
        <w:t>{</w:t>
      </w:r>
      <w:r w:rsidR="00AF46BE">
        <w:rPr>
          <w:shd w:val="clear" w:color="auto" w:fill="FFFF00"/>
        </w:rPr>
        <w:t>Question14[1]</w:t>
      </w:r>
      <w:r w:rsidR="00AF46BE">
        <w:t>}</w:t>
      </w:r>
      <w:r>
        <w:t xml:space="preserve">since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2202124E" w:rsidR="00A02BEE" w:rsidRDefault="00000000">
      <w:pPr>
        <w:pStyle w:val="normal2"/>
        <w:widowControl w:val="0"/>
        <w:spacing w:line="240" w:lineRule="auto"/>
      </w:pPr>
      <w:r>
        <w:t xml:space="preserve">There is lastly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0F53D51D"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B65BBFC"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Question23[0]</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2DFC2AB"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0D72BB"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Question22[4]</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2BC8A237"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54DB714"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747C60">
        <w:t>{</w:t>
      </w:r>
      <w:r w:rsidR="00747C60">
        <w:rPr>
          <w:shd w:val="clear" w:color="auto" w:fill="FFFF00"/>
        </w:rPr>
        <w:t>Question70[1]</w:t>
      </w:r>
      <w:r w:rsidR="00747C60">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D6C4F32"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w:t>
      </w:r>
      <w:r w:rsidR="008F33FF">
        <w:rPr>
          <w:shd w:val="clear" w:color="auto" w:fill="FFFF00"/>
        </w:rPr>
        <w:t>30</w:t>
      </w:r>
      <w:r w:rsidR="008F33FF">
        <w:t>}</w:t>
      </w:r>
      <w:r>
        <w:t xml:space="preserve"> of responding EU countries have a national policy on connecting repositories to EOSC whereby </w:t>
      </w:r>
      <w:r w:rsidR="008F33FF">
        <w:t>{</w:t>
      </w:r>
      <w:r w:rsidR="008F33FF">
        <w:rPr>
          <w:shd w:val="clear" w:color="auto" w:fill="FFFF00"/>
        </w:rPr>
        <w:t>Question30</w:t>
      </w:r>
      <w:r w:rsidR="008F33FF">
        <w:rPr>
          <w:shd w:val="clear" w:color="auto" w:fill="FFFF00"/>
        </w:rPr>
        <w:t>.1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w:t>
      </w:r>
      <w:r>
        <w:rPr>
          <w:i/>
          <w:highlight w:val="yellow"/>
        </w:rPr>
        <w:t>5</w:t>
      </w:r>
      <w:r>
        <w:rPr>
          <w:i/>
          <w:highlight w:val="yellow"/>
        </w:rPr>
        <w:t>}</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w:t>
      </w:r>
      <w:r>
        <w:rPr>
          <w:i/>
          <w:highlight w:val="yellow"/>
        </w:rPr>
        <w:t>54</w:t>
      </w:r>
      <w:r>
        <w:rPr>
          <w:i/>
          <w:highlight w:val="yellow"/>
        </w:rPr>
        <w:t>_0}</w:t>
      </w:r>
    </w:p>
    <w:p w14:paraId="4B1D3218" w14:textId="35AD3955" w:rsidR="008F33FF" w:rsidRDefault="008F33FF" w:rsidP="008F33FF">
      <w:pPr>
        <w:pStyle w:val="normal1"/>
        <w:jc w:val="center"/>
        <w:rPr>
          <w:i/>
        </w:rPr>
      </w:pPr>
      <w:r>
        <w:rPr>
          <w:i/>
          <w:highlight w:val="yellow"/>
        </w:rPr>
        <w:t>{%pieChartImage_54_</w:t>
      </w:r>
      <w:r>
        <w:rPr>
          <w:i/>
          <w:highlight w:val="yellow"/>
        </w:rPr>
        <w:t>1</w:t>
      </w:r>
      <w:r>
        <w:rPr>
          <w:i/>
          <w:highlight w:val="yellow"/>
        </w:rPr>
        <w:t>}</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w:t>
      </w:r>
      <w:r w:rsidR="00D22B65">
        <w:rPr>
          <w:shd w:val="clear" w:color="auto" w:fill="FFFF00"/>
        </w:rPr>
        <w:t>4</w:t>
      </w:r>
      <w:r w:rsidR="00D22B65">
        <w:t>}</w:t>
      </w:r>
      <w:r>
        <w:t xml:space="preserve"> of responding EU countries have a national policy on data stewardship whereby </w:t>
      </w:r>
      <w:r w:rsidR="00D22B65">
        <w:t>{</w:t>
      </w:r>
      <w:r w:rsidR="00D22B65">
        <w:rPr>
          <w:shd w:val="clear" w:color="auto" w:fill="FFFF00"/>
        </w:rPr>
        <w:t>Question3</w:t>
      </w:r>
      <w:r w:rsidR="00D22B65">
        <w:rPr>
          <w:shd w:val="clear" w:color="auto" w:fill="FFFF00"/>
        </w:rPr>
        <w:t>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w:t>
      </w:r>
      <w:r>
        <w:rPr>
          <w:i/>
          <w:highlight w:val="yellow"/>
        </w:rPr>
        <w:t>6</w:t>
      </w:r>
      <w:r>
        <w:rPr>
          <w:i/>
          <w:highlight w:val="yellow"/>
        </w:rPr>
        <w:t>}</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w:t>
      </w:r>
      <w:r>
        <w:rPr>
          <w:i/>
          <w:highlight w:val="yellow"/>
        </w:rPr>
        <w:t>5</w:t>
      </w:r>
      <w:r>
        <w:rPr>
          <w:i/>
          <w:highlight w:val="yellow"/>
        </w:rPr>
        <w:t>_0}</w:t>
      </w:r>
    </w:p>
    <w:p w14:paraId="52E460AD" w14:textId="0C9F1F48" w:rsidR="00D22B65" w:rsidRDefault="00D22B65" w:rsidP="00D22B65">
      <w:pPr>
        <w:pStyle w:val="normal1"/>
        <w:jc w:val="center"/>
        <w:rPr>
          <w:i/>
        </w:rPr>
      </w:pPr>
      <w:r>
        <w:rPr>
          <w:i/>
          <w:highlight w:val="yellow"/>
        </w:rPr>
        <w:t>{%pieChartImage_55_</w:t>
      </w:r>
      <w:r>
        <w:rPr>
          <w:i/>
          <w:highlight w:val="yellow"/>
        </w:rPr>
        <w:t>1</w:t>
      </w:r>
      <w:r>
        <w:rPr>
          <w:i/>
          <w:highlight w:val="yellow"/>
        </w:rPr>
        <w:t>}</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w:t>
      </w:r>
      <w:r w:rsidR="00502F85">
        <w:rPr>
          <w:shd w:val="clear" w:color="auto" w:fill="FFFF00"/>
        </w:rPr>
        <w:t>8</w:t>
      </w:r>
      <w:r w:rsidR="00502F85">
        <w:t>}</w:t>
      </w:r>
      <w:r>
        <w:t xml:space="preserve"> of responding EU countries have a national policy on long-term data preservation whereby </w:t>
      </w:r>
      <w:r w:rsidR="00502F85">
        <w:t>{</w:t>
      </w:r>
      <w:r w:rsidR="00502F85">
        <w:rPr>
          <w:shd w:val="clear" w:color="auto" w:fill="FFFF00"/>
        </w:rPr>
        <w:t>Question3</w:t>
      </w:r>
      <w:r w:rsidR="00502F85">
        <w:rPr>
          <w:shd w:val="clear" w:color="auto" w:fill="FFFF00"/>
        </w:rPr>
        <w:t>8</w:t>
      </w:r>
      <w:r w:rsidR="00502F85">
        <w:rPr>
          <w:shd w:val="clear" w:color="auto" w:fill="FFFF00"/>
        </w:rPr>
        <w:t>.1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w:t>
      </w:r>
      <w:r>
        <w:rPr>
          <w:i/>
          <w:highlight w:val="yellow"/>
        </w:rPr>
        <w:t>7</w:t>
      </w:r>
      <w:r>
        <w:rPr>
          <w:i/>
          <w:highlight w:val="yellow"/>
        </w:rPr>
        <w:t>}</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w:t>
      </w:r>
      <w:r>
        <w:rPr>
          <w:i/>
          <w:highlight w:val="yellow"/>
        </w:rPr>
        <w:t>6</w:t>
      </w:r>
      <w:r>
        <w:rPr>
          <w:i/>
          <w:highlight w:val="yellow"/>
        </w:rPr>
        <w:t>_0}</w:t>
      </w:r>
    </w:p>
    <w:p w14:paraId="3A99D3E0" w14:textId="613064D4" w:rsidR="00502F85" w:rsidRDefault="00502F85" w:rsidP="00502F85">
      <w:pPr>
        <w:pStyle w:val="normal1"/>
        <w:jc w:val="center"/>
        <w:rPr>
          <w:i/>
        </w:rPr>
      </w:pPr>
      <w:r>
        <w:rPr>
          <w:i/>
          <w:highlight w:val="yellow"/>
        </w:rPr>
        <w:t>{%pieChartImage_56_</w:t>
      </w:r>
      <w:r>
        <w:rPr>
          <w:i/>
          <w:highlight w:val="yellow"/>
        </w:rPr>
        <w:t>1</w:t>
      </w:r>
      <w:r>
        <w:rPr>
          <w:i/>
          <w:highlight w:val="yellow"/>
        </w:rPr>
        <w:t>}</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w:t>
      </w:r>
      <w:r>
        <w:rPr>
          <w:i/>
          <w:highlight w:val="yellow"/>
        </w:rPr>
        <w:t>8</w:t>
      </w:r>
      <w:r>
        <w:rPr>
          <w:i/>
          <w:highlight w:val="yellow"/>
        </w:rPr>
        <w:t>}</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w:t>
      </w:r>
      <w:r>
        <w:rPr>
          <w:i/>
          <w:highlight w:val="yellow"/>
        </w:rPr>
        <w:t>7</w:t>
      </w:r>
      <w:r>
        <w:rPr>
          <w:i/>
          <w:highlight w:val="yellow"/>
        </w:rPr>
        <w:t>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w:t>
      </w:r>
      <w:r w:rsidR="000C51AA">
        <w:rPr>
          <w:shd w:val="clear" w:color="auto" w:fill="FFFF00"/>
        </w:rPr>
        <w:t>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w:t>
      </w:r>
      <w:r>
        <w:rPr>
          <w:i/>
          <w:highlight w:val="yellow"/>
        </w:rPr>
        <w:t>9</w:t>
      </w:r>
      <w:r>
        <w:rPr>
          <w:i/>
          <w:highlight w:val="yellow"/>
        </w:rPr>
        <w:t>}</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w:t>
      </w:r>
      <w:r>
        <w:rPr>
          <w:i/>
          <w:highlight w:val="yellow"/>
        </w:rPr>
        <w:t>8</w:t>
      </w:r>
      <w:r>
        <w:rPr>
          <w:i/>
          <w:highlight w:val="yellow"/>
        </w:rPr>
        <w:t>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w:t>
      </w:r>
      <w:r w:rsidR="00B41AB4">
        <w:rPr>
          <w:shd w:val="clear" w:color="auto" w:fill="FFFF00"/>
        </w:rPr>
        <w:t>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w:t>
      </w:r>
      <w:r>
        <w:rPr>
          <w:i/>
          <w:highlight w:val="yellow"/>
        </w:rPr>
        <w:t>60</w:t>
      </w:r>
      <w:r>
        <w:rPr>
          <w:i/>
          <w:highlight w:val="yellow"/>
        </w:rPr>
        <w:t>}</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w:t>
      </w:r>
      <w:r>
        <w:rPr>
          <w:i/>
          <w:highlight w:val="yellow"/>
        </w:rPr>
        <w:t>9</w:t>
      </w:r>
      <w:r>
        <w:rPr>
          <w:i/>
          <w:highlight w:val="yellow"/>
        </w:rPr>
        <w:t>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w:t>
      </w:r>
      <w:r w:rsidR="00990512">
        <w:rPr>
          <w:shd w:val="clear" w:color="auto" w:fill="FFFF00"/>
        </w:rPr>
        <w:t>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w:t>
      </w:r>
      <w:r>
        <w:rPr>
          <w:i/>
          <w:highlight w:val="yellow"/>
        </w:rPr>
        <w:t>1</w:t>
      </w:r>
      <w:r>
        <w:rPr>
          <w:i/>
          <w:highlight w:val="yellow"/>
        </w:rPr>
        <w:t>}</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w:t>
      </w:r>
      <w:r>
        <w:rPr>
          <w:i/>
          <w:highlight w:val="yellow"/>
        </w:rPr>
        <w:t>60</w:t>
      </w:r>
      <w:r>
        <w:rPr>
          <w:i/>
          <w:highlight w:val="yellow"/>
        </w:rPr>
        <w:t>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w:t>
      </w:r>
      <w:r w:rsidR="00990512">
        <w:rPr>
          <w:shd w:val="clear" w:color="auto" w:fill="FFFF00"/>
        </w:rPr>
        <w:t>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w:t>
      </w:r>
      <w:r>
        <w:rPr>
          <w:i/>
          <w:highlight w:val="yellow"/>
        </w:rPr>
        <w:t>2</w:t>
      </w:r>
      <w:r>
        <w:rPr>
          <w:i/>
          <w:highlight w:val="yellow"/>
        </w:rPr>
        <w:t>}</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w:t>
      </w:r>
      <w:r>
        <w:rPr>
          <w:i/>
          <w:highlight w:val="yellow"/>
        </w:rPr>
        <w:t>1</w:t>
      </w:r>
      <w:r>
        <w:rPr>
          <w:i/>
          <w:highlight w:val="yellow"/>
        </w:rPr>
        <w:t>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w:t>
      </w:r>
      <w:r>
        <w:rPr>
          <w:i/>
          <w:highlight w:val="yellow"/>
        </w:rPr>
        <w:t>3</w:t>
      </w:r>
      <w:r>
        <w:rPr>
          <w:i/>
          <w:highlight w:val="yellow"/>
        </w:rPr>
        <w:t>}</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w:t>
      </w:r>
      <w:r w:rsidR="00990512">
        <w:rPr>
          <w:i/>
          <w:highlight w:val="yellow"/>
        </w:rPr>
        <w:t>2</w:t>
      </w:r>
      <w:r w:rsidR="00990512">
        <w:rPr>
          <w:i/>
          <w:highlight w:val="yellow"/>
        </w:rPr>
        <w:t>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w:t>
      </w:r>
      <w:r w:rsidR="00A66A83">
        <w:rPr>
          <w:highlight w:val="yellow"/>
        </w:rPr>
        <w:t>80</w:t>
      </w:r>
      <w:r w:rsidR="00A66A83">
        <w:rPr>
          <w:highlight w:val="yellow"/>
        </w:rPr>
        <w:t>[0]}</w:t>
      </w:r>
      <w:r>
        <w:t xml:space="preserve"> of responding EU countries are not investing or have not stated the amount of investments in connecting repositories to EOSC. </w:t>
      </w:r>
      <w:r w:rsidR="00A66A83">
        <w:t>{</w:t>
      </w:r>
      <w:r w:rsidR="00A66A83">
        <w:rPr>
          <w:highlight w:val="yellow"/>
        </w:rPr>
        <w:t>Question80[</w:t>
      </w:r>
      <w:r w:rsidR="00A66A83">
        <w:rPr>
          <w:highlight w:val="yellow"/>
        </w:rPr>
        <w:t>1</w:t>
      </w:r>
      <w:r w:rsidR="00A66A83">
        <w:rPr>
          <w:highlight w:val="yellow"/>
        </w:rPr>
        <w:t>]}</w:t>
      </w:r>
      <w:r>
        <w:t xml:space="preserve">of EU countries invested &gt;0 to 50 €K, </w:t>
      </w:r>
      <w:r w:rsidR="00A66A83">
        <w:t>{</w:t>
      </w:r>
      <w:r w:rsidR="00A66A83">
        <w:rPr>
          <w:highlight w:val="yellow"/>
        </w:rPr>
        <w:t>Question80[</w:t>
      </w:r>
      <w:r w:rsidR="00A66A83">
        <w:rPr>
          <w:highlight w:val="yellow"/>
        </w:rPr>
        <w:t>2</w:t>
      </w:r>
      <w:r w:rsidR="00A66A83">
        <w:rPr>
          <w:highlight w:val="yellow"/>
        </w:rPr>
        <w:t>]}</w:t>
      </w:r>
      <w:r>
        <w:t xml:space="preserve"> &gt;50 to 100 €K, </w:t>
      </w:r>
      <w:r w:rsidR="00A66A83">
        <w:t>{</w:t>
      </w:r>
      <w:r w:rsidR="00A66A83">
        <w:rPr>
          <w:highlight w:val="yellow"/>
        </w:rPr>
        <w:t>Question80[</w:t>
      </w:r>
      <w:r w:rsidR="00A66A83">
        <w:rPr>
          <w:highlight w:val="yellow"/>
        </w:rPr>
        <w:t>3</w:t>
      </w:r>
      <w:r w:rsidR="00A66A83">
        <w:rPr>
          <w:highlight w:val="yellow"/>
        </w:rPr>
        <w:t>]}</w:t>
      </w:r>
      <w:r>
        <w:t xml:space="preserve"> &gt;100 to 250 €K, </w:t>
      </w:r>
      <w:r w:rsidR="00A66A83">
        <w:t>{</w:t>
      </w:r>
      <w:r w:rsidR="00A66A83">
        <w:rPr>
          <w:highlight w:val="yellow"/>
        </w:rPr>
        <w:t>Question80[</w:t>
      </w:r>
      <w:r w:rsidR="00A66A83">
        <w:rPr>
          <w:highlight w:val="yellow"/>
        </w:rPr>
        <w:t>4</w:t>
      </w:r>
      <w:r w:rsidR="00A66A83">
        <w:rPr>
          <w:highlight w:val="yellow"/>
        </w:rPr>
        <w:t>]}</w:t>
      </w:r>
      <w:r>
        <w:t xml:space="preserve"> &gt;250 to 500 €K, </w:t>
      </w:r>
      <w:r w:rsidR="00A66A83">
        <w:t>{</w:t>
      </w:r>
      <w:r w:rsidR="00A66A83">
        <w:rPr>
          <w:highlight w:val="yellow"/>
        </w:rPr>
        <w:t>Question80[</w:t>
      </w:r>
      <w:r w:rsidR="00A66A83">
        <w:rPr>
          <w:highlight w:val="yellow"/>
        </w:rPr>
        <w:t>5</w:t>
      </w:r>
      <w:r w:rsidR="00A66A83">
        <w:rPr>
          <w:highlight w:val="yellow"/>
        </w:rPr>
        <w:t>]}</w:t>
      </w:r>
      <w:r>
        <w:t xml:space="preserve"> &gt;500 to 1000 €K, and </w:t>
      </w:r>
      <w:r w:rsidR="00A66A83">
        <w:t>{</w:t>
      </w:r>
      <w:r w:rsidR="00A66A83">
        <w:rPr>
          <w:highlight w:val="yellow"/>
        </w:rPr>
        <w:t>Question80[</w:t>
      </w:r>
      <w:r w:rsidR="00A66A83">
        <w:rPr>
          <w:highlight w:val="yellow"/>
        </w:rPr>
        <w:t>6</w:t>
      </w:r>
      <w:r w:rsidR="00A66A83">
        <w:rPr>
          <w:highlight w:val="yellow"/>
        </w:rPr>
        <w:t>]}</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w:t>
      </w:r>
      <w:r>
        <w:rPr>
          <w:i/>
          <w:highlight w:val="yellow"/>
        </w:rPr>
        <w:t>4</w:t>
      </w:r>
      <w:r>
        <w:rPr>
          <w:i/>
          <w:highlight w:val="yellow"/>
        </w:rPr>
        <w:t>}</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w:t>
      </w:r>
      <w:r w:rsidR="009A0E76">
        <w:rPr>
          <w:highlight w:val="yellow"/>
        </w:rPr>
        <w:t>4</w:t>
      </w:r>
      <w:r w:rsidR="009A0E76">
        <w:rPr>
          <w:highlight w:val="yellow"/>
        </w:rPr>
        <w:t>[0]}</w:t>
      </w:r>
      <w:r>
        <w:t xml:space="preserve"> of responding EU countries are not investing or have not stated the amount of investments in data stewardship. </w:t>
      </w:r>
      <w:r w:rsidR="009A0E76">
        <w:t>{</w:t>
      </w:r>
      <w:r w:rsidR="009A0E76">
        <w:rPr>
          <w:highlight w:val="yellow"/>
        </w:rPr>
        <w:t>Question84[</w:t>
      </w:r>
      <w:r w:rsidR="009A0E76">
        <w:rPr>
          <w:highlight w:val="yellow"/>
        </w:rPr>
        <w:t>1</w:t>
      </w:r>
      <w:r w:rsidR="009A0E76">
        <w:rPr>
          <w:highlight w:val="yellow"/>
        </w:rPr>
        <w:t>]}</w:t>
      </w:r>
      <w:r>
        <w:t xml:space="preserve"> of EU countries invested &gt;0 to 50 €K, </w:t>
      </w:r>
      <w:r w:rsidR="009A0E76">
        <w:t>{</w:t>
      </w:r>
      <w:r w:rsidR="009A0E76">
        <w:rPr>
          <w:highlight w:val="yellow"/>
        </w:rPr>
        <w:t>Question84[</w:t>
      </w:r>
      <w:r w:rsidR="009A0E76">
        <w:rPr>
          <w:highlight w:val="yellow"/>
        </w:rPr>
        <w:t>2</w:t>
      </w:r>
      <w:r w:rsidR="009A0E76">
        <w:rPr>
          <w:highlight w:val="yellow"/>
        </w:rPr>
        <w:t>]}</w:t>
      </w:r>
      <w:r>
        <w:t xml:space="preserve"> &gt;50 to 100 €K, </w:t>
      </w:r>
      <w:r w:rsidR="009A0E76">
        <w:t>{</w:t>
      </w:r>
      <w:r w:rsidR="009A0E76">
        <w:rPr>
          <w:highlight w:val="yellow"/>
        </w:rPr>
        <w:t>Question84[</w:t>
      </w:r>
      <w:r w:rsidR="009A0E76">
        <w:rPr>
          <w:highlight w:val="yellow"/>
        </w:rPr>
        <w:t>3</w:t>
      </w:r>
      <w:r w:rsidR="009A0E76">
        <w:rPr>
          <w:highlight w:val="yellow"/>
        </w:rPr>
        <w:t>]}</w:t>
      </w:r>
      <w:r>
        <w:t xml:space="preserve"> &gt;100 to 250 €K, </w:t>
      </w:r>
      <w:r w:rsidR="009A0E76">
        <w:t>{</w:t>
      </w:r>
      <w:r w:rsidR="009A0E76">
        <w:rPr>
          <w:highlight w:val="yellow"/>
        </w:rPr>
        <w:t>Question84[</w:t>
      </w:r>
      <w:r w:rsidR="009A0E76">
        <w:rPr>
          <w:highlight w:val="yellow"/>
        </w:rPr>
        <w:t>4</w:t>
      </w:r>
      <w:r w:rsidR="009A0E76">
        <w:rPr>
          <w:highlight w:val="yellow"/>
        </w:rPr>
        <w:t>]}</w:t>
      </w:r>
      <w:r>
        <w:t xml:space="preserve">&gt;250 to 500 €K, </w:t>
      </w:r>
      <w:r w:rsidR="009A0E76">
        <w:t>{</w:t>
      </w:r>
      <w:r w:rsidR="009A0E76">
        <w:rPr>
          <w:highlight w:val="yellow"/>
        </w:rPr>
        <w:t>Question84[</w:t>
      </w:r>
      <w:r w:rsidR="009A0E76">
        <w:rPr>
          <w:highlight w:val="yellow"/>
        </w:rPr>
        <w:t>5</w:t>
      </w:r>
      <w:r w:rsidR="009A0E76">
        <w:rPr>
          <w:highlight w:val="yellow"/>
        </w:rPr>
        <w:t>]}</w:t>
      </w:r>
      <w:r>
        <w:t xml:space="preserve"> &gt;500 to 1000 €K, and </w:t>
      </w:r>
      <w:r w:rsidR="009A0E76">
        <w:t>{</w:t>
      </w:r>
      <w:r w:rsidR="009A0E76">
        <w:rPr>
          <w:highlight w:val="yellow"/>
        </w:rPr>
        <w:t>Question84[</w:t>
      </w:r>
      <w:r w:rsidR="009A0E76">
        <w:rPr>
          <w:highlight w:val="yellow"/>
        </w:rPr>
        <w:t>6</w:t>
      </w:r>
      <w:r w:rsidR="009A0E76">
        <w:rPr>
          <w:highlight w:val="yellow"/>
        </w:rPr>
        <w:t>]}</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w:t>
      </w:r>
      <w:r>
        <w:rPr>
          <w:i/>
          <w:highlight w:val="yellow"/>
        </w:rPr>
        <w:t>5</w:t>
      </w:r>
      <w:r>
        <w:rPr>
          <w:i/>
          <w:highlight w:val="yellow"/>
        </w:rPr>
        <w:t>}</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w:t>
      </w:r>
      <w:r w:rsidR="009A0E76">
        <w:rPr>
          <w:highlight w:val="yellow"/>
        </w:rPr>
        <w:t>8</w:t>
      </w:r>
      <w:r w:rsidR="009A0E76">
        <w:rPr>
          <w:highlight w:val="yellow"/>
        </w:rPr>
        <w:t>[0]}</w:t>
      </w:r>
      <w:r>
        <w:t xml:space="preserve"> of responding EU countries are not investing or have not stated the amount of investments in long-term data preservation. </w:t>
      </w:r>
      <w:r w:rsidR="009A0E76">
        <w:t>{</w:t>
      </w:r>
      <w:r w:rsidR="009A0E76">
        <w:rPr>
          <w:highlight w:val="yellow"/>
        </w:rPr>
        <w:t>Question88[</w:t>
      </w:r>
      <w:r w:rsidR="009A0E76">
        <w:rPr>
          <w:highlight w:val="yellow"/>
        </w:rPr>
        <w:t>1</w:t>
      </w:r>
      <w:r w:rsidR="009A0E76">
        <w:rPr>
          <w:highlight w:val="yellow"/>
        </w:rPr>
        <w:t>]}</w:t>
      </w:r>
      <w:r>
        <w:t xml:space="preserve"> of EU countries invested &gt;0 to 50 €K, </w:t>
      </w:r>
      <w:r w:rsidR="009A0E76">
        <w:t>{</w:t>
      </w:r>
      <w:r w:rsidR="009A0E76">
        <w:rPr>
          <w:highlight w:val="yellow"/>
        </w:rPr>
        <w:t>Question88[</w:t>
      </w:r>
      <w:r w:rsidR="009A0E76">
        <w:rPr>
          <w:highlight w:val="yellow"/>
        </w:rPr>
        <w:t>2</w:t>
      </w:r>
      <w:r w:rsidR="009A0E76">
        <w:rPr>
          <w:highlight w:val="yellow"/>
        </w:rPr>
        <w:t>]}</w:t>
      </w:r>
      <w:r>
        <w:t xml:space="preserve"> &gt;50 to 100 €K, </w:t>
      </w:r>
      <w:r w:rsidR="009A0E76">
        <w:t>{</w:t>
      </w:r>
      <w:r w:rsidR="009A0E76">
        <w:rPr>
          <w:highlight w:val="yellow"/>
        </w:rPr>
        <w:t>Question88[</w:t>
      </w:r>
      <w:r w:rsidR="009A0E76">
        <w:rPr>
          <w:highlight w:val="yellow"/>
        </w:rPr>
        <w:t>3</w:t>
      </w:r>
      <w:r w:rsidR="009A0E76">
        <w:rPr>
          <w:highlight w:val="yellow"/>
        </w:rPr>
        <w:t>]}</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w:t>
      </w:r>
      <w:r>
        <w:rPr>
          <w:i/>
          <w:highlight w:val="yellow"/>
        </w:rPr>
        <w:t>6</w:t>
      </w:r>
      <w:r>
        <w:rPr>
          <w:i/>
          <w:highlight w:val="yellow"/>
        </w:rPr>
        <w:t>}</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w:t>
      </w:r>
      <w:r w:rsidR="00AC4F75">
        <w:rPr>
          <w:highlight w:val="yellow"/>
        </w:rPr>
        <w:t>30</w:t>
      </w:r>
      <w:r w:rsidR="00AC4F75">
        <w:rPr>
          <w:highlight w:val="yellow"/>
        </w:rPr>
        <w:t>[0]}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1</w:t>
      </w:r>
      <w:r w:rsidR="00AC4F75">
        <w:rPr>
          <w:highlight w:val="yellow"/>
        </w:rPr>
        <w:t>]}</w:t>
      </w:r>
      <w:r>
        <w:t xml:space="preserve"> since 2022 whereby there is </w:t>
      </w:r>
      <w:r w:rsidR="00AC4F75">
        <w:t>{</w:t>
      </w:r>
      <w:r w:rsidR="00AC4F75">
        <w:rPr>
          <w:highlight w:val="yellow"/>
        </w:rPr>
        <w:t>Question30[</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3</w:t>
      </w:r>
      <w:r w:rsidR="00AC4F75">
        <w:rPr>
          <w:highlight w:val="yellow"/>
        </w:rPr>
        <w:t>]}</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w:t>
      </w:r>
      <w:r>
        <w:rPr>
          <w:i/>
          <w:highlight w:val="yellow"/>
        </w:rPr>
        <w:t>7</w:t>
      </w:r>
      <w:r>
        <w:rPr>
          <w:i/>
          <w:highlight w:val="yellow"/>
        </w:rPr>
        <w:t>}</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w:t>
      </w:r>
      <w:r w:rsidR="00AC4F75">
        <w:rPr>
          <w:highlight w:val="yellow"/>
        </w:rPr>
        <w:t>4</w:t>
      </w:r>
      <w:r w:rsidR="00AC4F75">
        <w:rPr>
          <w:highlight w:val="yellow"/>
        </w:rPr>
        <w:t>[0]}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1</w:t>
      </w:r>
      <w:r w:rsidR="00AC4F75">
        <w:rPr>
          <w:highlight w:val="yellow"/>
        </w:rPr>
        <w:t>]}</w:t>
      </w:r>
      <w:r>
        <w:t xml:space="preserve"> since 2022 whereby there is </w:t>
      </w:r>
      <w:r w:rsidR="00AC4F75">
        <w:t>{</w:t>
      </w:r>
      <w:r w:rsidR="00AC4F75">
        <w:rPr>
          <w:highlight w:val="yellow"/>
        </w:rPr>
        <w:t>Question34[</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3</w:t>
      </w:r>
      <w:r w:rsidR="00AC4F75">
        <w:rPr>
          <w:highlight w:val="yellow"/>
        </w:rPr>
        <w:t>]}</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w:t>
      </w:r>
      <w:r>
        <w:rPr>
          <w:i/>
          <w:highlight w:val="yellow"/>
        </w:rPr>
        <w:t>8</w:t>
      </w:r>
      <w:r>
        <w:rPr>
          <w:i/>
          <w:highlight w:val="yellow"/>
        </w:rPr>
        <w:t>}</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w:t>
      </w:r>
      <w:r w:rsidR="005F3230">
        <w:rPr>
          <w:highlight w:val="yellow"/>
        </w:rPr>
        <w:t>8</w:t>
      </w:r>
      <w:r w:rsidR="005F3230">
        <w:rPr>
          <w:highlight w:val="yellow"/>
        </w:rPr>
        <w:t>[0]}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1</w:t>
      </w:r>
      <w:r w:rsidR="005F3230">
        <w:rPr>
          <w:highlight w:val="yellow"/>
        </w:rPr>
        <w:t>]}</w:t>
      </w:r>
      <w:r>
        <w:t xml:space="preserve"> since 2022 whereby there is </w:t>
      </w:r>
      <w:r w:rsidR="005F3230">
        <w:t>{</w:t>
      </w:r>
      <w:r w:rsidR="005F3230">
        <w:rPr>
          <w:highlight w:val="yellow"/>
        </w:rPr>
        <w:t>Question38[</w:t>
      </w:r>
      <w:r w:rsidR="005F3230">
        <w:rPr>
          <w:highlight w:val="yellow"/>
        </w:rPr>
        <w:t>2</w:t>
      </w:r>
      <w:r w:rsidR="005F3230">
        <w:rPr>
          <w:highlight w:val="yellow"/>
        </w:rPr>
        <w:t>]}</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3</w:t>
      </w:r>
      <w:r w:rsidR="005F3230">
        <w:rPr>
          <w:highlight w:val="yellow"/>
        </w:rPr>
        <w:t>]}</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w:t>
      </w:r>
      <w:r>
        <w:rPr>
          <w:i/>
          <w:highlight w:val="yellow"/>
        </w:rPr>
        <w:t>9</w:t>
      </w:r>
      <w:r>
        <w:rPr>
          <w:i/>
          <w:highlight w:val="yellow"/>
        </w:rPr>
        <w:t>}</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w:t>
      </w:r>
      <w:r w:rsidR="009E660C">
        <w:rPr>
          <w:highlight w:val="yellow"/>
        </w:rPr>
        <w:t>1</w:t>
      </w:r>
      <w:r w:rsidR="009E660C">
        <w:rPr>
          <w:highlight w:val="yellow"/>
        </w:rPr>
        <w:t>[0]}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w:t>
      </w:r>
      <w:r w:rsidR="009E660C">
        <w:rPr>
          <w:highlight w:val="yellow"/>
        </w:rPr>
        <w:t>1</w:t>
      </w:r>
      <w:r w:rsidR="009E660C">
        <w:rPr>
          <w:highlight w:val="yellow"/>
        </w:rPr>
        <w:t>]}</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w:t>
      </w:r>
      <w:r>
        <w:rPr>
          <w:i/>
          <w:highlight w:val="yellow"/>
        </w:rPr>
        <w:t>70</w:t>
      </w:r>
      <w:r>
        <w:rPr>
          <w:i/>
          <w:highlight w:val="yellow"/>
        </w:rPr>
        <w:t>}</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w:t>
      </w:r>
      <w:r w:rsidR="00EE6843">
        <w:rPr>
          <w:highlight w:val="yellow"/>
        </w:rPr>
        <w:t>5</w:t>
      </w:r>
      <w:r w:rsidR="00EE6843">
        <w:rPr>
          <w:highlight w:val="yellow"/>
        </w:rPr>
        <w:t>[0]}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5</w:t>
      </w:r>
      <w:r w:rsidR="00EE6843">
        <w:rPr>
          <w:highlight w:val="yellow"/>
        </w:rPr>
        <w:t>[</w:t>
      </w:r>
      <w:r w:rsidR="00EE6843">
        <w:rPr>
          <w:highlight w:val="yellow"/>
        </w:rPr>
        <w:t>1</w:t>
      </w:r>
      <w:r w:rsidR="00EE6843">
        <w:rPr>
          <w:highlight w:val="yellow"/>
        </w:rPr>
        <w:t>]}</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w:t>
      </w:r>
      <w:r>
        <w:rPr>
          <w:i/>
          <w:highlight w:val="yellow"/>
        </w:rPr>
        <w:t>1</w:t>
      </w:r>
      <w:r>
        <w:rPr>
          <w:i/>
          <w:highlight w:val="yellow"/>
        </w:rPr>
        <w:t>}</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2225CE72" w:rsidR="00A02BEE" w:rsidRDefault="00000000">
      <w:pPr>
        <w:pStyle w:val="normal2"/>
        <w:widowControl w:val="0"/>
        <w:spacing w:line="240" w:lineRule="auto"/>
      </w:pPr>
      <w:r>
        <w:t xml:space="preserve">There is lastly </w:t>
      </w:r>
      <w:r w:rsidR="00EE6843">
        <w:t>{</w:t>
      </w:r>
      <w:r w:rsidR="00EE6843">
        <w:rPr>
          <w:highlight w:val="yellow"/>
        </w:rPr>
        <w:t>Question3</w:t>
      </w:r>
      <w:r w:rsidR="00EE6843">
        <w:rPr>
          <w:highlight w:val="yellow"/>
        </w:rPr>
        <w:t>9</w:t>
      </w:r>
      <w:r w:rsidR="00EE6843">
        <w:rPr>
          <w:highlight w:val="yellow"/>
        </w:rPr>
        <w:t>[0]}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9</w:t>
      </w:r>
      <w:r w:rsidR="00EE6843">
        <w:rPr>
          <w:highlight w:val="yellow"/>
        </w:rPr>
        <w:t>[</w:t>
      </w:r>
      <w:r w:rsidR="00EE6843">
        <w:rPr>
          <w:highlight w:val="yellow"/>
        </w:rPr>
        <w:t>1</w:t>
      </w:r>
      <w:r w:rsidR="00EE6843">
        <w:rPr>
          <w:highlight w:val="yellow"/>
        </w:rPr>
        <w:t>]}</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w:t>
      </w:r>
      <w:r>
        <w:rPr>
          <w:i/>
          <w:highlight w:val="yellow"/>
        </w:rPr>
        <w:t>2</w:t>
      </w:r>
      <w:r>
        <w:rPr>
          <w:i/>
          <w:highlight w:val="yellow"/>
        </w:rPr>
        <w:t>}</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78</w:t>
      </w:r>
      <w:r w:rsidR="0081142B">
        <w:rPr>
          <w:highlight w:val="yellow"/>
        </w:rPr>
        <w:t>[0]}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w:t>
      </w:r>
      <w:r w:rsidR="0081142B">
        <w:rPr>
          <w:highlight w:val="yellow"/>
        </w:rPr>
        <w:t>1</w:t>
      </w:r>
      <w:r w:rsidR="0081142B">
        <w:rPr>
          <w:highlight w:val="yellow"/>
        </w:rPr>
        <w:t>]}</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w:t>
      </w:r>
      <w:r>
        <w:rPr>
          <w:i/>
          <w:highlight w:val="yellow"/>
        </w:rPr>
        <w:t>3</w:t>
      </w:r>
      <w:r>
        <w:rPr>
          <w:i/>
          <w:highlight w:val="yellow"/>
        </w:rPr>
        <w:t>}</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82</w:t>
      </w:r>
      <w:r w:rsidR="0081142B">
        <w:rPr>
          <w:highlight w:val="yellow"/>
        </w:rPr>
        <w:t>[0]}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w:t>
      </w:r>
      <w:r w:rsidR="0081142B">
        <w:rPr>
          <w:highlight w:val="yellow"/>
        </w:rPr>
        <w:t>82</w:t>
      </w:r>
      <w:r w:rsidR="0081142B">
        <w:rPr>
          <w:highlight w:val="yellow"/>
        </w:rPr>
        <w:t>[</w:t>
      </w:r>
      <w:r w:rsidR="0081142B">
        <w:rPr>
          <w:highlight w:val="yellow"/>
        </w:rPr>
        <w:t>1</w:t>
      </w:r>
      <w:r w:rsidR="0081142B">
        <w:rPr>
          <w:highlight w:val="yellow"/>
        </w:rPr>
        <w:t>]}</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w:t>
      </w:r>
      <w:r>
        <w:rPr>
          <w:i/>
          <w:highlight w:val="yellow"/>
        </w:rPr>
        <w:t>4</w:t>
      </w:r>
      <w:r>
        <w:rPr>
          <w:i/>
          <w:highlight w:val="yellow"/>
        </w:rPr>
        <w:t>}</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w:t>
      </w:r>
      <w:r w:rsidR="00C83AB0">
        <w:rPr>
          <w:highlight w:val="yellow"/>
        </w:rPr>
        <w:t>6</w:t>
      </w:r>
      <w:r w:rsidR="00C83AB0">
        <w:rPr>
          <w:highlight w:val="yellow"/>
        </w:rPr>
        <w:t>[0]}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w:t>
      </w:r>
      <w:r w:rsidR="00C83AB0">
        <w:rPr>
          <w:highlight w:val="yellow"/>
        </w:rPr>
        <w:t>6</w:t>
      </w:r>
      <w:r w:rsidR="00C83AB0">
        <w:rPr>
          <w:highlight w:val="yellow"/>
        </w:rPr>
        <w:t>[</w:t>
      </w:r>
      <w:r w:rsidR="00C83AB0">
        <w:rPr>
          <w:highlight w:val="yellow"/>
        </w:rPr>
        <w:t>1</w:t>
      </w:r>
      <w:r w:rsidR="00C83AB0">
        <w:rPr>
          <w:highlight w:val="yellow"/>
        </w:rPr>
        <w:t>]}</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w:t>
      </w:r>
      <w:r>
        <w:rPr>
          <w:i/>
          <w:highlight w:val="yellow"/>
        </w:rPr>
        <w:t>5</w:t>
      </w:r>
      <w:r>
        <w:rPr>
          <w:i/>
          <w:highlight w:val="yellow"/>
        </w:rPr>
        <w:t>}</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w:t>
      </w:r>
      <w:r w:rsidR="00FF3678">
        <w:rPr>
          <w:highlight w:val="yellow"/>
        </w:rPr>
        <w:t>80</w:t>
      </w:r>
      <w:r w:rsidR="00FF3678">
        <w:rPr>
          <w:highlight w:val="yellow"/>
        </w:rPr>
        <w:t>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w:t>
      </w:r>
      <w:r w:rsidR="00FF3678">
        <w:rPr>
          <w:highlight w:val="yellow"/>
        </w:rPr>
        <w:t>1</w:t>
      </w:r>
      <w:r w:rsidR="00FF3678">
        <w:rPr>
          <w:highlight w:val="yellow"/>
        </w:rPr>
        <w:t>]</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w:t>
      </w:r>
      <w:r>
        <w:rPr>
          <w:i/>
          <w:highlight w:val="yellow"/>
        </w:rPr>
        <w:t>6</w:t>
      </w:r>
      <w:r>
        <w:rPr>
          <w:i/>
          <w:highlight w:val="yellow"/>
        </w:rPr>
        <w:t>}</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w:t>
      </w:r>
      <w:r w:rsidR="00FF3678">
        <w:rPr>
          <w:highlight w:val="yellow"/>
        </w:rPr>
        <w:t>4</w:t>
      </w:r>
      <w:r w:rsidR="00FF3678">
        <w:rPr>
          <w:highlight w:val="yellow"/>
        </w:rPr>
        <w:t>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4</w:t>
      </w:r>
      <w:r w:rsidR="00FF3678">
        <w:rPr>
          <w:highlight w:val="yellow"/>
        </w:rPr>
        <w:t>_trend[</w:t>
      </w:r>
      <w:r w:rsidR="00FF3678">
        <w:rPr>
          <w:highlight w:val="yellow"/>
        </w:rPr>
        <w:t>1</w:t>
      </w:r>
      <w:r w:rsidR="00FF3678">
        <w:rPr>
          <w:highlight w:val="yellow"/>
        </w:rPr>
        <w:t>]</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w:t>
      </w:r>
      <w:r>
        <w:rPr>
          <w:i/>
          <w:highlight w:val="yellow"/>
        </w:rPr>
        <w:t>7</w:t>
      </w:r>
      <w:r>
        <w:rPr>
          <w:i/>
          <w:highlight w:val="yellow"/>
        </w:rPr>
        <w:t>}</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w:t>
      </w:r>
      <w:r w:rsidR="00FF3678">
        <w:rPr>
          <w:highlight w:val="yellow"/>
        </w:rPr>
        <w:t>8</w:t>
      </w:r>
      <w:r w:rsidR="00FF3678">
        <w:rPr>
          <w:highlight w:val="yellow"/>
        </w:rPr>
        <w:t>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8</w:t>
      </w:r>
      <w:r w:rsidR="00FF3678">
        <w:rPr>
          <w:highlight w:val="yellow"/>
        </w:rPr>
        <w:t>_trend[</w:t>
      </w:r>
      <w:r w:rsidR="00FF3678">
        <w:rPr>
          <w:highlight w:val="yellow"/>
        </w:rPr>
        <w:t>1</w:t>
      </w:r>
      <w:r w:rsidR="00FF3678">
        <w:rPr>
          <w:highlight w:val="yellow"/>
        </w:rPr>
        <w:t>]</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w:t>
      </w:r>
      <w:r>
        <w:rPr>
          <w:i/>
          <w:highlight w:val="yellow"/>
        </w:rPr>
        <w:t>8</w:t>
      </w:r>
      <w:r>
        <w:rPr>
          <w:i/>
          <w:highlight w:val="yellow"/>
        </w:rPr>
        <w:t>}</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w:t>
      </w:r>
      <w:r w:rsidR="00A11478">
        <w:rPr>
          <w:shd w:val="clear" w:color="auto" w:fill="FFFF00"/>
        </w:rPr>
        <w:t>42</w:t>
      </w:r>
      <w:r w:rsidR="00A11478">
        <w:t>}</w:t>
      </w:r>
      <w:r>
        <w:t xml:space="preserve"> of responding EU countries have a national policy on skills/training for Open Science whereby </w:t>
      </w:r>
      <w:r w:rsidR="00A11478">
        <w:t>{</w:t>
      </w:r>
      <w:r w:rsidR="00A11478">
        <w:rPr>
          <w:shd w:val="clear" w:color="auto" w:fill="FFFF00"/>
        </w:rPr>
        <w:t>Question42</w:t>
      </w:r>
      <w:r w:rsidR="00A11478">
        <w:rPr>
          <w:shd w:val="clear" w:color="auto" w:fill="FFFF00"/>
        </w:rPr>
        <w:t>.1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w:t>
      </w:r>
      <w:r>
        <w:rPr>
          <w:i/>
          <w:highlight w:val="yellow"/>
        </w:rPr>
        <w:t>9</w:t>
      </w:r>
      <w:r>
        <w:rPr>
          <w:i/>
          <w:highlight w:val="yellow"/>
        </w:rPr>
        <w:t>}</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w:t>
      </w:r>
      <w:r>
        <w:rPr>
          <w:i/>
          <w:highlight w:val="yellow"/>
        </w:rPr>
        <w:t>78</w:t>
      </w:r>
      <w:r>
        <w:rPr>
          <w:i/>
          <w:highlight w:val="yellow"/>
        </w:rPr>
        <w:t>_0}</w:t>
      </w:r>
    </w:p>
    <w:p w14:paraId="127BF584" w14:textId="1B37EFF0" w:rsidR="00A11478" w:rsidRDefault="00A11478" w:rsidP="00A11478">
      <w:pPr>
        <w:pStyle w:val="normal1"/>
        <w:jc w:val="center"/>
        <w:rPr>
          <w:i/>
        </w:rPr>
      </w:pPr>
      <w:r>
        <w:rPr>
          <w:highlight w:val="yellow"/>
        </w:rPr>
        <w:t>[</w:t>
      </w:r>
      <w:r>
        <w:rPr>
          <w:i/>
          <w:highlight w:val="yellow"/>
        </w:rPr>
        <w:t>{%pieChartImage_78_</w:t>
      </w:r>
      <w:r>
        <w:rPr>
          <w:i/>
          <w:highlight w:val="yellow"/>
        </w:rPr>
        <w:t>1</w:t>
      </w:r>
      <w:r>
        <w:rPr>
          <w:i/>
          <w:highlight w:val="yellow"/>
        </w:rPr>
        <w:t>}</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w:t>
      </w:r>
      <w:r w:rsidR="00434BC5">
        <w:rPr>
          <w:shd w:val="clear" w:color="auto" w:fill="FFFF00"/>
        </w:rPr>
        <w:t>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w:t>
      </w:r>
      <w:r>
        <w:rPr>
          <w:i/>
          <w:highlight w:val="yellow"/>
        </w:rPr>
        <w:t>80</w:t>
      </w:r>
      <w:r>
        <w:rPr>
          <w:i/>
          <w:highlight w:val="yellow"/>
        </w:rPr>
        <w:t>}</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w:t>
      </w:r>
      <w:r>
        <w:rPr>
          <w:i/>
          <w:highlight w:val="yellow"/>
        </w:rPr>
        <w:t>9</w:t>
      </w:r>
      <w:r>
        <w:rPr>
          <w:i/>
          <w:highlight w:val="yellow"/>
        </w:rPr>
        <w:t>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w:t>
      </w:r>
      <w:r w:rsidR="00434BC5">
        <w:rPr>
          <w:shd w:val="clear" w:color="auto" w:fill="FFFF00"/>
        </w:rPr>
        <w:t>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w:t>
      </w:r>
      <w:r>
        <w:rPr>
          <w:i/>
          <w:highlight w:val="yellow"/>
        </w:rPr>
        <w:t>1</w:t>
      </w:r>
      <w:r>
        <w:rPr>
          <w:i/>
          <w:highlight w:val="yellow"/>
        </w:rPr>
        <w:t>}</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w:t>
      </w:r>
      <w:r>
        <w:rPr>
          <w:i/>
          <w:highlight w:val="yellow"/>
        </w:rPr>
        <w:t>80</w:t>
      </w:r>
      <w:r>
        <w:rPr>
          <w:i/>
          <w:highlight w:val="yellow"/>
        </w:rPr>
        <w:t>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w:t>
      </w:r>
      <w:r w:rsidR="002A2340">
        <w:rPr>
          <w:highlight w:val="yellow"/>
        </w:rPr>
        <w:t>1</w:t>
      </w:r>
      <w:r w:rsidR="002A2340">
        <w:rPr>
          <w:highlight w:val="yellow"/>
        </w:rPr>
        <w:t>]}</w:t>
      </w:r>
      <w:r w:rsidR="002A2340">
        <w:t xml:space="preserve"> </w:t>
      </w:r>
      <w:r>
        <w:t xml:space="preserve">of EU countries invested &gt;0 to 50 €K, </w:t>
      </w:r>
      <w:r w:rsidR="002A2340">
        <w:t>{</w:t>
      </w:r>
      <w:r w:rsidR="002A2340">
        <w:rPr>
          <w:highlight w:val="yellow"/>
        </w:rPr>
        <w:t>Question92[</w:t>
      </w:r>
      <w:r w:rsidR="002A2340">
        <w:rPr>
          <w:highlight w:val="yellow"/>
        </w:rPr>
        <w:t>2</w:t>
      </w:r>
      <w:r w:rsidR="002A2340">
        <w:rPr>
          <w:highlight w:val="yellow"/>
        </w:rPr>
        <w:t>]}</w:t>
      </w:r>
      <w:r w:rsidR="002A2340">
        <w:t xml:space="preserve"> </w:t>
      </w:r>
      <w:r>
        <w:t xml:space="preserve">&gt;50 to 100 €K, </w:t>
      </w:r>
      <w:r w:rsidR="002A2340">
        <w:t>{</w:t>
      </w:r>
      <w:r w:rsidR="002A2340">
        <w:rPr>
          <w:highlight w:val="yellow"/>
        </w:rPr>
        <w:t>Question92[</w:t>
      </w:r>
      <w:r w:rsidR="002A2340">
        <w:rPr>
          <w:highlight w:val="yellow"/>
        </w:rPr>
        <w:t>3</w:t>
      </w:r>
      <w:r w:rsidR="002A2340">
        <w:rPr>
          <w:highlight w:val="yellow"/>
        </w:rPr>
        <w:t>]}</w:t>
      </w:r>
      <w:r w:rsidR="002A2340">
        <w:t xml:space="preserve"> </w:t>
      </w:r>
      <w:r>
        <w:t xml:space="preserve">&gt;100 to 250 €K, </w:t>
      </w:r>
      <w:r w:rsidR="002A2340">
        <w:t>{</w:t>
      </w:r>
      <w:r w:rsidR="002A2340">
        <w:rPr>
          <w:highlight w:val="yellow"/>
        </w:rPr>
        <w:t>Question92[</w:t>
      </w:r>
      <w:r w:rsidR="002A2340">
        <w:rPr>
          <w:highlight w:val="yellow"/>
        </w:rPr>
        <w:t>4</w:t>
      </w:r>
      <w:r w:rsidR="002A2340">
        <w:rPr>
          <w:highlight w:val="yellow"/>
        </w:rPr>
        <w:t>]}</w:t>
      </w:r>
      <w:r w:rsidR="002A2340">
        <w:t xml:space="preserve"> </w:t>
      </w:r>
      <w:r>
        <w:t xml:space="preserve">&gt;250 to 500 €K, </w:t>
      </w:r>
      <w:r w:rsidR="002A2340">
        <w:t>{</w:t>
      </w:r>
      <w:r w:rsidR="002A2340">
        <w:rPr>
          <w:highlight w:val="yellow"/>
        </w:rPr>
        <w:t>Question92[</w:t>
      </w:r>
      <w:r w:rsidR="002A2340">
        <w:rPr>
          <w:highlight w:val="yellow"/>
        </w:rPr>
        <w:t>5</w:t>
      </w:r>
      <w:r w:rsidR="002A2340">
        <w:rPr>
          <w:highlight w:val="yellow"/>
        </w:rPr>
        <w:t>]}</w:t>
      </w:r>
      <w:r w:rsidR="002A2340">
        <w:t xml:space="preserve"> </w:t>
      </w:r>
      <w:r>
        <w:t xml:space="preserve">&gt;500 to 1000 €K, and </w:t>
      </w:r>
      <w:r w:rsidR="002A2340">
        <w:t>{</w:t>
      </w:r>
      <w:r w:rsidR="002A2340">
        <w:rPr>
          <w:highlight w:val="yellow"/>
        </w:rPr>
        <w:t>Question92[</w:t>
      </w:r>
      <w:r w:rsidR="002A2340">
        <w:rPr>
          <w:highlight w:val="yellow"/>
        </w:rPr>
        <w:t>6</w:t>
      </w:r>
      <w:r w:rsidR="002A2340">
        <w:rPr>
          <w:highlight w:val="yellow"/>
        </w:rPr>
        <w:t>]}</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w:t>
      </w:r>
      <w:r>
        <w:rPr>
          <w:i/>
          <w:highlight w:val="yellow"/>
        </w:rPr>
        <w:t>2</w:t>
      </w:r>
      <w:r>
        <w:rPr>
          <w:i/>
          <w:highlight w:val="yellow"/>
        </w:rPr>
        <w:t>}</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w:t>
      </w:r>
      <w:r w:rsidR="002A2340">
        <w:rPr>
          <w:highlight w:val="yellow"/>
        </w:rPr>
        <w:t>42</w:t>
      </w:r>
      <w:r w:rsidR="002A2340">
        <w:rPr>
          <w:highlight w:val="yellow"/>
        </w:rPr>
        <w:t>[0]}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w:t>
      </w:r>
      <w:r w:rsidR="002A2340">
        <w:rPr>
          <w:highlight w:val="yellow"/>
        </w:rPr>
        <w:t>1</w:t>
      </w:r>
      <w:r w:rsidR="002A2340">
        <w:rPr>
          <w:highlight w:val="yellow"/>
        </w:rPr>
        <w:t>]}</w:t>
      </w:r>
      <w:r>
        <w:t xml:space="preserve"> since 2022 whereby there is </w:t>
      </w:r>
      <w:r w:rsidR="002A2340">
        <w:t>{</w:t>
      </w:r>
      <w:r w:rsidR="002A2340">
        <w:rPr>
          <w:highlight w:val="yellow"/>
        </w:rPr>
        <w:t>Question42[</w:t>
      </w:r>
      <w:r w:rsidR="002A2340">
        <w:rPr>
          <w:highlight w:val="yellow"/>
        </w:rPr>
        <w:t>2</w:t>
      </w:r>
      <w:r w:rsidR="002A2340">
        <w:rPr>
          <w:highlight w:val="yellow"/>
        </w:rPr>
        <w:t>]}</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w:t>
      </w:r>
      <w:r w:rsidR="002A2340">
        <w:rPr>
          <w:highlight w:val="yellow"/>
        </w:rPr>
        <w:t>3</w:t>
      </w:r>
      <w:r w:rsidR="002A2340">
        <w:rPr>
          <w:highlight w:val="yellow"/>
        </w:rPr>
        <w:t>]}</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w:t>
      </w:r>
      <w:r>
        <w:rPr>
          <w:i/>
          <w:highlight w:val="yellow"/>
        </w:rPr>
        <w:t>3</w:t>
      </w:r>
      <w:r>
        <w:rPr>
          <w:i/>
          <w:highlight w:val="yellow"/>
        </w:rPr>
        <w:t>}</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w:t>
      </w:r>
      <w:r>
        <w:rPr>
          <w:i/>
          <w:highlight w:val="yellow"/>
        </w:rPr>
        <w:t>4</w:t>
      </w:r>
      <w:r>
        <w:rPr>
          <w:i/>
          <w:highlight w:val="yellow"/>
        </w:rPr>
        <w:t>}</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w:t>
      </w:r>
      <w:r w:rsidR="00BF3E24">
        <w:rPr>
          <w:highlight w:val="yellow"/>
        </w:rPr>
        <w:t>90</w:t>
      </w:r>
      <w:r w:rsidR="00BF3E24">
        <w:rPr>
          <w:highlight w:val="yellow"/>
        </w:rPr>
        <w:t>[0]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w:t>
      </w:r>
      <w:r w:rsidR="00BF3E24">
        <w:rPr>
          <w:highlight w:val="yellow"/>
        </w:rPr>
        <w:t>1</w:t>
      </w:r>
      <w:r w:rsidR="00BF3E24">
        <w:rPr>
          <w:highlight w:val="yellow"/>
        </w:rPr>
        <w:t>]</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w:t>
      </w:r>
      <w:r>
        <w:rPr>
          <w:i/>
          <w:highlight w:val="yellow"/>
        </w:rPr>
        <w:t>5</w:t>
      </w:r>
      <w:r>
        <w:rPr>
          <w:i/>
          <w:highlight w:val="yellow"/>
        </w:rPr>
        <w:t>}</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w:t>
      </w:r>
      <w:r w:rsidR="00637FAE">
        <w:rPr>
          <w:highlight w:val="yellow"/>
        </w:rPr>
        <w:t>92</w:t>
      </w:r>
      <w:r w:rsidR="00637FAE">
        <w:rPr>
          <w:highlight w:val="yellow"/>
        </w:rPr>
        <w:t>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w:t>
      </w:r>
      <w:r w:rsidR="00637FAE">
        <w:rPr>
          <w:highlight w:val="yellow"/>
        </w:rPr>
        <w:t>1</w:t>
      </w:r>
      <w:r w:rsidR="00637FAE">
        <w:rPr>
          <w:highlight w:val="yellow"/>
        </w:rPr>
        <w:t>]</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w:t>
      </w:r>
      <w:r>
        <w:rPr>
          <w:i/>
          <w:highlight w:val="yellow"/>
        </w:rPr>
        <w:t>6</w:t>
      </w:r>
      <w:r>
        <w:rPr>
          <w:i/>
          <w:highlight w:val="yellow"/>
        </w:rPr>
        <w:t>}</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D956D90"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w:t>
      </w:r>
      <w:r w:rsidR="00FF208E">
        <w:rPr>
          <w:shd w:val="clear" w:color="auto" w:fill="FFFF00"/>
        </w:rPr>
        <w:t>46</w:t>
      </w:r>
      <w:r w:rsidR="00FF208E">
        <w:t>}</w:t>
      </w:r>
      <w:r>
        <w:t xml:space="preserve"> of responding EU countries have a national policy on incentives/rewards for Open Science whereby </w:t>
      </w:r>
      <w:r w:rsidR="00FF208E">
        <w:t>{</w:t>
      </w:r>
      <w:r w:rsidR="00FF208E">
        <w:rPr>
          <w:shd w:val="clear" w:color="auto" w:fill="FFFF00"/>
        </w:rPr>
        <w:t>Question46</w:t>
      </w:r>
      <w:r w:rsidR="00FF208E">
        <w:rPr>
          <w:shd w:val="clear" w:color="auto" w:fill="FFFF00"/>
        </w:rPr>
        <w:t>.1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w:t>
      </w:r>
      <w:r>
        <w:rPr>
          <w:i/>
          <w:highlight w:val="yellow"/>
        </w:rPr>
        <w:t>7</w:t>
      </w:r>
      <w:r>
        <w:rPr>
          <w:i/>
          <w:highlight w:val="yellow"/>
        </w:rPr>
        <w:t>}</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w:t>
      </w:r>
      <w:r>
        <w:rPr>
          <w:i/>
          <w:highlight w:val="yellow"/>
        </w:rPr>
        <w:t>6</w:t>
      </w:r>
      <w:r>
        <w:rPr>
          <w:i/>
          <w:highlight w:val="yellow"/>
        </w:rPr>
        <w:t>_0}</w:t>
      </w:r>
    </w:p>
    <w:p w14:paraId="236AEDE2" w14:textId="7BFE8DB4" w:rsidR="00FF208E" w:rsidRDefault="00FF208E" w:rsidP="00FF208E">
      <w:pPr>
        <w:pStyle w:val="normal1"/>
        <w:jc w:val="center"/>
        <w:rPr>
          <w:i/>
        </w:rPr>
      </w:pPr>
      <w:r>
        <w:rPr>
          <w:highlight w:val="yellow"/>
        </w:rPr>
        <w:t>[</w:t>
      </w:r>
      <w:r>
        <w:rPr>
          <w:i/>
          <w:highlight w:val="yellow"/>
        </w:rPr>
        <w:t>{%pieChartImage_86_</w:t>
      </w:r>
      <w:r>
        <w:rPr>
          <w:i/>
          <w:highlight w:val="yellow"/>
        </w:rPr>
        <w:t>1</w:t>
      </w:r>
      <w:r>
        <w:rPr>
          <w:i/>
          <w:highlight w:val="yellow"/>
        </w:rPr>
        <w:t>}</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033E151C"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w:t>
      </w:r>
      <w:r w:rsidR="00FF208E">
        <w:rPr>
          <w:shd w:val="clear" w:color="auto" w:fill="FFFF00"/>
        </w:rPr>
        <w:t>7</w:t>
      </w:r>
      <w:r w:rsidR="00FF208E">
        <w:t>}</w:t>
      </w:r>
      <w:r>
        <w:t xml:space="preserve">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w:t>
      </w:r>
      <w:r>
        <w:rPr>
          <w:i/>
          <w:highlight w:val="yellow"/>
        </w:rPr>
        <w:t>8</w:t>
      </w:r>
      <w:r>
        <w:rPr>
          <w:i/>
          <w:highlight w:val="yellow"/>
        </w:rPr>
        <w:t>}</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w:t>
      </w:r>
      <w:r>
        <w:rPr>
          <w:i/>
          <w:highlight w:val="yellow"/>
        </w:rPr>
        <w:t>7</w:t>
      </w:r>
      <w:r>
        <w:rPr>
          <w:i/>
          <w:highlight w:val="yellow"/>
        </w:rPr>
        <w:t>_</w:t>
      </w:r>
      <w:r>
        <w:rPr>
          <w:i/>
          <w:highlight w:val="yellow"/>
        </w:rPr>
        <w:t>0</w:t>
      </w:r>
      <w:r>
        <w:rPr>
          <w:i/>
          <w:highlight w:val="yellow"/>
        </w:rPr>
        <w:t>}</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1523AA7B"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w:t>
      </w:r>
      <w:r w:rsidR="00D860CC">
        <w:rPr>
          <w:shd w:val="clear" w:color="auto" w:fill="FFFF00"/>
        </w:rPr>
        <w:t>94</w:t>
      </w:r>
      <w:r w:rsidR="00D860CC">
        <w:t>}</w:t>
      </w:r>
      <w:r>
        <w:t xml:space="preserve">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w:t>
      </w:r>
      <w:r>
        <w:rPr>
          <w:i/>
          <w:highlight w:val="yellow"/>
        </w:rPr>
        <w:t>9</w:t>
      </w:r>
      <w:r>
        <w:rPr>
          <w:i/>
          <w:highlight w:val="yellow"/>
        </w:rPr>
        <w:t>}</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w:t>
      </w:r>
      <w:r>
        <w:rPr>
          <w:i/>
          <w:highlight w:val="yellow"/>
        </w:rPr>
        <w:t>8</w:t>
      </w:r>
      <w:r>
        <w:rPr>
          <w:i/>
          <w:highlight w:val="yellow"/>
        </w:rPr>
        <w:t>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6DDB996F"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w:t>
      </w:r>
      <w:r w:rsidR="00BC2676">
        <w:rPr>
          <w:highlight w:val="yellow"/>
        </w:rPr>
        <w:t>96</w:t>
      </w:r>
      <w:r w:rsidR="00BC2676">
        <w:rPr>
          <w:highlight w:val="yellow"/>
        </w:rPr>
        <w:t>[0]}</w:t>
      </w:r>
      <w:r>
        <w:t xml:space="preserve"> of responding EU countries are not investing or have not stated the amount of investments in incentives/rewards for Open Science. </w:t>
      </w:r>
      <w:r w:rsidR="00BC2676">
        <w:t>{</w:t>
      </w:r>
      <w:r w:rsidR="00BC2676">
        <w:rPr>
          <w:highlight w:val="yellow"/>
        </w:rPr>
        <w:t>Question96[</w:t>
      </w:r>
      <w:r w:rsidR="00BC2676">
        <w:rPr>
          <w:highlight w:val="yellow"/>
        </w:rPr>
        <w:t>1</w:t>
      </w:r>
      <w:r w:rsidR="00BC2676">
        <w:rPr>
          <w:highlight w:val="yellow"/>
        </w:rPr>
        <w:t>]}</w:t>
      </w:r>
      <w:r>
        <w:t xml:space="preserve"> of EU countries invested &gt;0 to 50 €K, </w:t>
      </w:r>
      <w:r w:rsidR="00BC2676">
        <w:t>{</w:t>
      </w:r>
      <w:r w:rsidR="00BC2676">
        <w:rPr>
          <w:highlight w:val="yellow"/>
        </w:rPr>
        <w:t>Question96[</w:t>
      </w:r>
      <w:r w:rsidR="00BC2676">
        <w:rPr>
          <w:highlight w:val="yellow"/>
        </w:rPr>
        <w:t>2</w:t>
      </w:r>
      <w:r w:rsidR="00BC2676">
        <w:rPr>
          <w:highlight w:val="yellow"/>
        </w:rPr>
        <w:t>]}</w:t>
      </w:r>
      <w:r>
        <w:t xml:space="preserve"> &gt;50 to 100 €K, </w:t>
      </w:r>
      <w:r w:rsidR="00BC2676">
        <w:t>{</w:t>
      </w:r>
      <w:r w:rsidR="00BC2676">
        <w:rPr>
          <w:highlight w:val="yellow"/>
        </w:rPr>
        <w:t>Question96[</w:t>
      </w:r>
      <w:r w:rsidR="00BC2676">
        <w:rPr>
          <w:highlight w:val="yellow"/>
        </w:rPr>
        <w:t>3</w:t>
      </w:r>
      <w:r w:rsidR="00BC2676">
        <w:rPr>
          <w:highlight w:val="yellow"/>
        </w:rPr>
        <w:t>]}</w:t>
      </w:r>
      <w:r>
        <w:t xml:space="preserve"> &gt;100 to 250 €K, </w:t>
      </w:r>
      <w:r w:rsidR="00BC2676">
        <w:t>{</w:t>
      </w:r>
      <w:r w:rsidR="00BC2676">
        <w:rPr>
          <w:highlight w:val="yellow"/>
        </w:rPr>
        <w:t>Question96[</w:t>
      </w:r>
      <w:r w:rsidR="00BC2676">
        <w:rPr>
          <w:highlight w:val="yellow"/>
        </w:rPr>
        <w:t>4</w:t>
      </w:r>
      <w:r w:rsidR="00BC2676">
        <w:rPr>
          <w:highlight w:val="yellow"/>
        </w:rPr>
        <w:t>]}</w:t>
      </w:r>
      <w:r>
        <w:t xml:space="preserve"> &gt;250 to 500 €K, </w:t>
      </w:r>
      <w:r w:rsidR="00BC2676">
        <w:t>{</w:t>
      </w:r>
      <w:r w:rsidR="00BC2676">
        <w:rPr>
          <w:highlight w:val="yellow"/>
        </w:rPr>
        <w:t>Question96[</w:t>
      </w:r>
      <w:r w:rsidR="00BC2676">
        <w:rPr>
          <w:highlight w:val="yellow"/>
        </w:rPr>
        <w:t>5</w:t>
      </w:r>
      <w:r w:rsidR="00BC2676">
        <w:rPr>
          <w:highlight w:val="yellow"/>
        </w:rPr>
        <w:t>]}</w:t>
      </w:r>
      <w:r>
        <w:t xml:space="preserve"> &gt;500 to 1000 €K, and </w:t>
      </w:r>
      <w:r w:rsidR="00BC2676">
        <w:t>{</w:t>
      </w:r>
      <w:r w:rsidR="00BC2676">
        <w:rPr>
          <w:highlight w:val="yellow"/>
        </w:rPr>
        <w:t>Question96[</w:t>
      </w:r>
      <w:r w:rsidR="00BC2676">
        <w:rPr>
          <w:highlight w:val="yellow"/>
        </w:rPr>
        <w:t>6</w:t>
      </w:r>
      <w:r w:rsidR="00BC2676">
        <w:rPr>
          <w:highlight w:val="yellow"/>
        </w:rPr>
        <w:t>]}</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w:t>
      </w:r>
      <w:r>
        <w:rPr>
          <w:i/>
          <w:highlight w:val="yellow"/>
        </w:rPr>
        <w:t>90</w:t>
      </w:r>
      <w:r>
        <w:rPr>
          <w:i/>
          <w:highlight w:val="yellow"/>
        </w:rPr>
        <w:t>}</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w:t>
      </w:r>
      <w:r w:rsidR="00671999">
        <w:rPr>
          <w:highlight w:val="yellow"/>
        </w:rPr>
        <w:t>4</w:t>
      </w:r>
      <w:r w:rsidR="00671999">
        <w:rPr>
          <w:highlight w:val="yellow"/>
        </w:rPr>
        <w:t>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w:t>
      </w:r>
      <w:r w:rsidR="00671999">
        <w:rPr>
          <w:highlight w:val="yellow"/>
        </w:rPr>
        <w:t>1</w:t>
      </w:r>
      <w:r w:rsidR="00671999">
        <w:rPr>
          <w:highlight w:val="yellow"/>
        </w:rPr>
        <w:t>]}</w:t>
      </w:r>
      <w:r>
        <w:t xml:space="preserve"> since 2022 whereby there is </w:t>
      </w:r>
      <w:r w:rsidR="00671999">
        <w:t>{</w:t>
      </w:r>
      <w:r w:rsidR="00671999">
        <w:rPr>
          <w:highlight w:val="yellow"/>
        </w:rPr>
        <w:t>Question46[</w:t>
      </w:r>
      <w:r w:rsidR="00671999">
        <w:rPr>
          <w:highlight w:val="yellow"/>
        </w:rPr>
        <w:t>2</w:t>
      </w:r>
      <w:r w:rsidR="00671999">
        <w:rPr>
          <w:highlight w:val="yellow"/>
        </w:rPr>
        <w:t>]}</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w:t>
      </w:r>
      <w:r w:rsidR="00671999">
        <w:rPr>
          <w:highlight w:val="yellow"/>
        </w:rPr>
        <w:t>3</w:t>
      </w:r>
      <w:r w:rsidR="00671999">
        <w:rPr>
          <w:highlight w:val="yellow"/>
        </w:rPr>
        <w:t>]}</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w:t>
      </w:r>
      <w:r>
        <w:rPr>
          <w:i/>
          <w:highlight w:val="yellow"/>
        </w:rPr>
        <w:t>1</w:t>
      </w:r>
      <w:r>
        <w:rPr>
          <w:i/>
          <w:highlight w:val="yellow"/>
        </w:rPr>
        <w:t>}</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w:t>
      </w:r>
      <w:r w:rsidR="00260C17">
        <w:rPr>
          <w:highlight w:val="yellow"/>
        </w:rPr>
        <w:t>47</w:t>
      </w:r>
      <w:r w:rsidR="00260C17">
        <w:rPr>
          <w:highlight w:val="yellow"/>
        </w:rPr>
        <w:t>[</w:t>
      </w:r>
      <w:r w:rsidR="00260C17">
        <w:rPr>
          <w:highlight w:val="yellow"/>
        </w:rPr>
        <w:t>1</w:t>
      </w:r>
      <w:r w:rsidR="00260C17">
        <w:rPr>
          <w:highlight w:val="yellow"/>
        </w:rPr>
        <w:t>]}</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w:t>
      </w:r>
      <w:r w:rsidR="000D5CD4">
        <w:rPr>
          <w:highlight w:val="yellow"/>
        </w:rPr>
        <w:t>94</w:t>
      </w:r>
      <w:r w:rsidR="000D5CD4">
        <w:rPr>
          <w:highlight w:val="yellow"/>
        </w:rPr>
        <w:t>[0]}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w:t>
      </w:r>
      <w:r w:rsidR="000D5CD4">
        <w:rPr>
          <w:highlight w:val="yellow"/>
        </w:rPr>
        <w:t>94</w:t>
      </w:r>
      <w:r w:rsidR="000D5CD4">
        <w:rPr>
          <w:highlight w:val="yellow"/>
        </w:rPr>
        <w:t>[0]}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w:t>
      </w:r>
      <w:r>
        <w:rPr>
          <w:i/>
          <w:highlight w:val="yellow"/>
        </w:rPr>
        <w:t>3</w:t>
      </w:r>
      <w:r>
        <w:rPr>
          <w:i/>
          <w:highlight w:val="yellow"/>
        </w:rPr>
        <w:t>}</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w:t>
      </w:r>
      <w:r w:rsidR="004764E6">
        <w:rPr>
          <w:highlight w:val="yellow"/>
        </w:rPr>
        <w:t>96</w:t>
      </w:r>
      <w:r w:rsidR="004764E6">
        <w:rPr>
          <w:highlight w:val="yellow"/>
        </w:rPr>
        <w:t>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w:t>
      </w:r>
      <w:r w:rsidR="004764E6">
        <w:rPr>
          <w:highlight w:val="yellow"/>
        </w:rPr>
        <w:t>1</w:t>
      </w:r>
      <w:r w:rsidR="004764E6">
        <w:rPr>
          <w:highlight w:val="yellow"/>
        </w:rPr>
        <w:t>]</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w:t>
      </w:r>
      <w:r>
        <w:rPr>
          <w:i/>
          <w:highlight w:val="yellow"/>
        </w:rPr>
        <w:t>4</w:t>
      </w:r>
      <w:r>
        <w:rPr>
          <w:i/>
          <w:highlight w:val="yellow"/>
        </w:rPr>
        <w:t>}</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0"/>
      <w:footerReference w:type="default" r:id="rId11"/>
      <w:footerReference w:type="first" r:id="rId12"/>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F9335" w14:textId="77777777" w:rsidR="00C67879" w:rsidRDefault="00C67879">
      <w:pPr>
        <w:spacing w:line="240" w:lineRule="auto"/>
      </w:pPr>
      <w:r>
        <w:separator/>
      </w:r>
    </w:p>
  </w:endnote>
  <w:endnote w:type="continuationSeparator" w:id="0">
    <w:p w14:paraId="7B1F15F0" w14:textId="77777777" w:rsidR="00C67879" w:rsidRDefault="00C678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2DDD1" w14:textId="77777777" w:rsidR="00C67879" w:rsidRDefault="00C67879">
      <w:pPr>
        <w:spacing w:line="240" w:lineRule="auto"/>
      </w:pPr>
      <w:r>
        <w:separator/>
      </w:r>
    </w:p>
  </w:footnote>
  <w:footnote w:type="continuationSeparator" w:id="0">
    <w:p w14:paraId="35BA5F39" w14:textId="77777777" w:rsidR="00C67879" w:rsidRDefault="00C678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2"/>
  </w:num>
  <w:num w:numId="3" w16cid:durableId="1742021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919F1"/>
    <w:rsid w:val="000B30AA"/>
    <w:rsid w:val="000B6F54"/>
    <w:rsid w:val="000C49F5"/>
    <w:rsid w:val="000C51AA"/>
    <w:rsid w:val="000D5CD4"/>
    <w:rsid w:val="000E64D0"/>
    <w:rsid w:val="00160C70"/>
    <w:rsid w:val="001753E0"/>
    <w:rsid w:val="001D50E0"/>
    <w:rsid w:val="001F1BA4"/>
    <w:rsid w:val="00221C91"/>
    <w:rsid w:val="00245D1F"/>
    <w:rsid w:val="00260C17"/>
    <w:rsid w:val="00266D41"/>
    <w:rsid w:val="002A2340"/>
    <w:rsid w:val="002C4F75"/>
    <w:rsid w:val="002C4F8B"/>
    <w:rsid w:val="002E0C83"/>
    <w:rsid w:val="002F770B"/>
    <w:rsid w:val="00340130"/>
    <w:rsid w:val="0034298E"/>
    <w:rsid w:val="00361895"/>
    <w:rsid w:val="00401623"/>
    <w:rsid w:val="00434BC5"/>
    <w:rsid w:val="004764E6"/>
    <w:rsid w:val="004772AF"/>
    <w:rsid w:val="0048235E"/>
    <w:rsid w:val="004A5B1E"/>
    <w:rsid w:val="004E1735"/>
    <w:rsid w:val="0050007E"/>
    <w:rsid w:val="00502F85"/>
    <w:rsid w:val="00517350"/>
    <w:rsid w:val="00540EBA"/>
    <w:rsid w:val="005549BD"/>
    <w:rsid w:val="005841A1"/>
    <w:rsid w:val="005D5AE0"/>
    <w:rsid w:val="005E684D"/>
    <w:rsid w:val="005F3230"/>
    <w:rsid w:val="00612B68"/>
    <w:rsid w:val="0061763F"/>
    <w:rsid w:val="00637FAE"/>
    <w:rsid w:val="00671999"/>
    <w:rsid w:val="00672E4D"/>
    <w:rsid w:val="00693C37"/>
    <w:rsid w:val="006B44CE"/>
    <w:rsid w:val="00716493"/>
    <w:rsid w:val="00741A68"/>
    <w:rsid w:val="00747C60"/>
    <w:rsid w:val="0076199C"/>
    <w:rsid w:val="00774836"/>
    <w:rsid w:val="007900BC"/>
    <w:rsid w:val="0081142B"/>
    <w:rsid w:val="008277E6"/>
    <w:rsid w:val="00831CE2"/>
    <w:rsid w:val="008C2915"/>
    <w:rsid w:val="008F33FF"/>
    <w:rsid w:val="00907612"/>
    <w:rsid w:val="00920598"/>
    <w:rsid w:val="00990512"/>
    <w:rsid w:val="009A0E76"/>
    <w:rsid w:val="009D2C24"/>
    <w:rsid w:val="009E30D8"/>
    <w:rsid w:val="009E660C"/>
    <w:rsid w:val="00A02BEE"/>
    <w:rsid w:val="00A11478"/>
    <w:rsid w:val="00A15C3E"/>
    <w:rsid w:val="00A66A83"/>
    <w:rsid w:val="00AC4F75"/>
    <w:rsid w:val="00AC7BDD"/>
    <w:rsid w:val="00AF46BE"/>
    <w:rsid w:val="00AF58B3"/>
    <w:rsid w:val="00AF590E"/>
    <w:rsid w:val="00B34AE6"/>
    <w:rsid w:val="00B41AB4"/>
    <w:rsid w:val="00B4389A"/>
    <w:rsid w:val="00B509ED"/>
    <w:rsid w:val="00BA0F89"/>
    <w:rsid w:val="00BB4252"/>
    <w:rsid w:val="00BC17A8"/>
    <w:rsid w:val="00BC2676"/>
    <w:rsid w:val="00BC46D7"/>
    <w:rsid w:val="00BF3E24"/>
    <w:rsid w:val="00C07430"/>
    <w:rsid w:val="00C47CB1"/>
    <w:rsid w:val="00C56FA1"/>
    <w:rsid w:val="00C61DF9"/>
    <w:rsid w:val="00C67879"/>
    <w:rsid w:val="00C83AB0"/>
    <w:rsid w:val="00C8606A"/>
    <w:rsid w:val="00C86AF2"/>
    <w:rsid w:val="00D10683"/>
    <w:rsid w:val="00D12702"/>
    <w:rsid w:val="00D22B65"/>
    <w:rsid w:val="00D638AD"/>
    <w:rsid w:val="00D66596"/>
    <w:rsid w:val="00D860CC"/>
    <w:rsid w:val="00D96323"/>
    <w:rsid w:val="00DA360D"/>
    <w:rsid w:val="00E13FA3"/>
    <w:rsid w:val="00E15549"/>
    <w:rsid w:val="00E50C4A"/>
    <w:rsid w:val="00EC3B56"/>
    <w:rsid w:val="00ED0713"/>
    <w:rsid w:val="00EE2A9C"/>
    <w:rsid w:val="00EE6843"/>
    <w:rsid w:val="00F16FD2"/>
    <w:rsid w:val="00F612FE"/>
    <w:rsid w:val="00FA06C7"/>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2398</TotalTime>
  <Pages>24</Pages>
  <Words>7563</Words>
  <Characters>43115</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71</cp:revision>
  <dcterms:created xsi:type="dcterms:W3CDTF">2025-11-12T11:04:00Z</dcterms:created>
  <dcterms:modified xsi:type="dcterms:W3CDTF">2025-11-18T08:10:00Z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