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Chatting with bot</w:t>
      </w:r>
    </w:p>
    <w:p>
      <w:pPr>
        <w:pStyle w:val="ListBullet"/>
      </w:pPr>
      <w:r>
        <w:t>you: what is the mirror equation</w:t>
      </w:r>
    </w:p>
    <w:p>
      <w:pPr>
        <w:pStyle w:val="ListBullet"/>
      </w:pPr>
      <w:r>
        <w:t>bot: According to the provided context, the mirror equation is:</w:t>
        <w:br/>
        <w:br/>
        <w:t>1/f = 1/u + 1/v</w:t>
        <w:br/>
        <w:br/>
        <w:t>This is denoted as Eq. (9.7) in the text.</w:t>
      </w:r>
    </w:p>
    <w:p>
      <w:r>
        <w:t xml:space="preserve"> </w:t>
      </w:r>
    </w:p>
    <w:p>
      <w:pPr>
        <w:pStyle w:val="ListBullet"/>
      </w:pPr>
      <w:r>
        <w:t>you: what is meant by focal point of spherical mirror?</w:t>
      </w:r>
    </w:p>
    <w:p>
      <w:pPr>
        <w:pStyle w:val="ListBullet"/>
      </w:pPr>
      <w:r>
        <w:t>bot: According to the provided context, the focal point (F) of a spherical mirror is the point on the principal axis where the reflected rays converge (for a concave mirror) or appear to diverge from (for a convex mirror) when a parallel beam of light is incident on the mirror.</w:t>
      </w:r>
    </w:p>
    <w:p>
      <w:r>
        <w:t xml:space="preserve"> </w:t>
      </w:r>
    </w:p>
    <w:p>
      <w:pPr>
        <w:pStyle w:val="ListBullet"/>
      </w:pPr>
      <w:r>
        <w:t>you: what is meant by a chemical reaction?</w:t>
      </w:r>
    </w:p>
    <w:p>
      <w:pPr>
        <w:pStyle w:val="ListBullet"/>
      </w:pPr>
      <w:r>
        <w:t>bot: I don't know. The provided context appears to be related to physics and optics, and it does not mention chemical reactions.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