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F3858A" w14:textId="7F9FC1E9" w:rsidR="00352F7C" w:rsidRPr="001655E5" w:rsidRDefault="005B6DF1" w:rsidP="005B6DF1">
      <w:pPr>
        <w:rPr>
          <w:rFonts w:ascii="Arial" w:eastAsiaTheme="majorEastAsia" w:hAnsi="Arial" w:cstheme="majorBid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27C94CC" wp14:editId="0744E1F2">
            <wp:simplePos x="0" y="0"/>
            <wp:positionH relativeFrom="column">
              <wp:posOffset>-905510</wp:posOffset>
            </wp:positionH>
            <wp:positionV relativeFrom="page">
              <wp:posOffset>8890</wp:posOffset>
            </wp:positionV>
            <wp:extent cx="7541895" cy="10666730"/>
            <wp:effectExtent l="0" t="0" r="1905" b="1270"/>
            <wp:wrapTight wrapText="bothSides">
              <wp:wrapPolygon edited="0">
                <wp:start x="0" y="0"/>
                <wp:lineTo x="0" y="21564"/>
                <wp:lineTo x="21551" y="21564"/>
                <wp:lineTo x="215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895" cy="1066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F7C" w:rsidRPr="001655E5">
        <w:rPr>
          <w:rFonts w:ascii="Arial" w:eastAsiaTheme="majorEastAsia" w:hAnsi="Arial" w:cstheme="majorBidi"/>
          <w:b/>
          <w:sz w:val="28"/>
          <w:szCs w:val="28"/>
        </w:rPr>
        <w:t xml:space="preserve">User Guide </w:t>
      </w:r>
    </w:p>
    <w:p w14:paraId="15F9FC8E" w14:textId="77777777" w:rsidR="00DC244B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  <w:sectPr w:rsidR="00DC244B" w:rsidSect="00BB671A">
          <w:headerReference w:type="default" r:id="rId9"/>
          <w:footerReference w:type="default" r:id="rId10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287D8852" w14:textId="540507FD" w:rsidR="00DC244B" w:rsidRPr="00B504D6" w:rsidRDefault="00DC244B" w:rsidP="00EE22C5">
      <w:pPr>
        <w:pStyle w:val="Heading1"/>
      </w:pPr>
      <w:r w:rsidRPr="00B504D6">
        <w:lastRenderedPageBreak/>
        <w:t>Activity 4.1 Observing changes in water</w:t>
      </w:r>
    </w:p>
    <w:p w14:paraId="72E36BA2" w14:textId="77777777" w:rsidR="00DC244B" w:rsidRPr="00E8160D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E8160D">
        <w:rPr>
          <w:rFonts w:ascii="Arial" w:eastAsiaTheme="minorEastAsia" w:hAnsi="Arial"/>
          <w:b/>
          <w:spacing w:val="15"/>
        </w:rPr>
        <w:t>Heating water</w:t>
      </w:r>
    </w:p>
    <w:p w14:paraId="19A50863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E8160D">
        <w:rPr>
          <w:rFonts w:ascii="Arial" w:eastAsiaTheme="minorEastAsia" w:hAnsi="Arial"/>
          <w:spacing w:val="15"/>
        </w:rPr>
        <w:t>Record your results in the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9"/>
        <w:gridCol w:w="2279"/>
        <w:gridCol w:w="1969"/>
        <w:gridCol w:w="2425"/>
      </w:tblGrid>
      <w:tr w:rsidR="00DC244B" w:rsidRPr="00E8160D" w14:paraId="33B7840A" w14:textId="77777777" w:rsidTr="00BB671A">
        <w:tc>
          <w:tcPr>
            <w:tcW w:w="1969" w:type="dxa"/>
            <w:shd w:val="clear" w:color="auto" w:fill="DE7CBD"/>
          </w:tcPr>
          <w:p w14:paraId="6B3F6C0B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  <w:color w:val="FFFFFF" w:themeColor="background1"/>
              </w:rPr>
            </w:pPr>
            <w:r w:rsidRPr="00E8160D">
              <w:rPr>
                <w:rFonts w:ascii="Arial" w:eastAsia="Calibri" w:hAnsi="Arial" w:cs="Arial"/>
                <w:b/>
                <w:color w:val="FFFFFF" w:themeColor="background1"/>
              </w:rPr>
              <w:t>Time (min)</w:t>
            </w:r>
          </w:p>
        </w:tc>
        <w:tc>
          <w:tcPr>
            <w:tcW w:w="2279" w:type="dxa"/>
            <w:shd w:val="clear" w:color="auto" w:fill="DE7CBD"/>
          </w:tcPr>
          <w:p w14:paraId="7B20D708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  <w:color w:val="FFFFFF" w:themeColor="background1"/>
              </w:rPr>
            </w:pPr>
            <w:r w:rsidRPr="00E8160D">
              <w:rPr>
                <w:rFonts w:ascii="Arial" w:eastAsia="Calibri" w:hAnsi="Arial" w:cs="Arial"/>
                <w:b/>
                <w:color w:val="FFFFFF" w:themeColor="background1"/>
              </w:rPr>
              <w:t>Temperature (</w:t>
            </w:r>
            <w:proofErr w:type="spellStart"/>
            <w:r w:rsidRPr="00E8160D">
              <w:rPr>
                <w:rFonts w:ascii="Arial" w:eastAsia="Calibri" w:hAnsi="Arial" w:cs="Arial"/>
                <w:b/>
                <w:color w:val="FFFFFF" w:themeColor="background1"/>
                <w:vertAlign w:val="superscript"/>
              </w:rPr>
              <w:t>o</w:t>
            </w:r>
            <w:r w:rsidRPr="00E8160D">
              <w:rPr>
                <w:rFonts w:ascii="Arial" w:eastAsia="Calibri" w:hAnsi="Arial" w:cs="Arial"/>
                <w:b/>
                <w:color w:val="FFFFFF" w:themeColor="background1"/>
              </w:rPr>
              <w:t>C</w:t>
            </w:r>
            <w:proofErr w:type="spellEnd"/>
            <w:r w:rsidRPr="00E8160D">
              <w:rPr>
                <w:rFonts w:ascii="Arial" w:eastAsia="Calibri" w:hAnsi="Arial" w:cs="Arial"/>
                <w:b/>
                <w:color w:val="FFFFFF" w:themeColor="background1"/>
              </w:rPr>
              <w:t>)</w:t>
            </w:r>
          </w:p>
        </w:tc>
        <w:tc>
          <w:tcPr>
            <w:tcW w:w="1969" w:type="dxa"/>
            <w:shd w:val="clear" w:color="auto" w:fill="DE7CBD"/>
          </w:tcPr>
          <w:p w14:paraId="35E6439F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  <w:color w:val="FFFFFF" w:themeColor="background1"/>
              </w:rPr>
            </w:pPr>
            <w:r w:rsidRPr="00E8160D">
              <w:rPr>
                <w:rFonts w:ascii="Arial" w:eastAsia="Calibri" w:hAnsi="Arial" w:cs="Arial"/>
                <w:b/>
                <w:color w:val="FFFFFF" w:themeColor="background1"/>
              </w:rPr>
              <w:t>Time (min)</w:t>
            </w:r>
          </w:p>
        </w:tc>
        <w:tc>
          <w:tcPr>
            <w:tcW w:w="2425" w:type="dxa"/>
            <w:shd w:val="clear" w:color="auto" w:fill="DE7CBD"/>
          </w:tcPr>
          <w:p w14:paraId="5DBCEC06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  <w:color w:val="FFFFFF" w:themeColor="background1"/>
              </w:rPr>
            </w:pPr>
            <w:r w:rsidRPr="00E8160D">
              <w:rPr>
                <w:rFonts w:ascii="Arial" w:eastAsia="Calibri" w:hAnsi="Arial" w:cs="Arial"/>
                <w:b/>
                <w:color w:val="FFFFFF" w:themeColor="background1"/>
              </w:rPr>
              <w:t>Temperature (</w:t>
            </w:r>
            <w:proofErr w:type="spellStart"/>
            <w:r w:rsidRPr="00E8160D">
              <w:rPr>
                <w:rFonts w:ascii="Arial" w:eastAsia="Calibri" w:hAnsi="Arial" w:cs="Arial"/>
                <w:b/>
                <w:color w:val="FFFFFF" w:themeColor="background1"/>
                <w:vertAlign w:val="superscript"/>
              </w:rPr>
              <w:t>o</w:t>
            </w:r>
            <w:r w:rsidRPr="00E8160D">
              <w:rPr>
                <w:rFonts w:ascii="Arial" w:eastAsia="Calibri" w:hAnsi="Arial" w:cs="Arial"/>
                <w:b/>
                <w:color w:val="FFFFFF" w:themeColor="background1"/>
              </w:rPr>
              <w:t>C</w:t>
            </w:r>
            <w:proofErr w:type="spellEnd"/>
            <w:r w:rsidRPr="00E8160D">
              <w:rPr>
                <w:rFonts w:ascii="Arial" w:eastAsia="Calibri" w:hAnsi="Arial" w:cs="Arial"/>
                <w:b/>
                <w:color w:val="FFFFFF" w:themeColor="background1"/>
              </w:rPr>
              <w:t>)</w:t>
            </w:r>
          </w:p>
        </w:tc>
      </w:tr>
      <w:tr w:rsidR="00DC244B" w:rsidRPr="00E8160D" w14:paraId="5071689F" w14:textId="77777777" w:rsidTr="00BB671A">
        <w:tc>
          <w:tcPr>
            <w:tcW w:w="1969" w:type="dxa"/>
            <w:shd w:val="clear" w:color="auto" w:fill="FFFFCC"/>
          </w:tcPr>
          <w:p w14:paraId="22512FA7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0</w:t>
            </w:r>
          </w:p>
        </w:tc>
        <w:tc>
          <w:tcPr>
            <w:tcW w:w="2279" w:type="dxa"/>
            <w:shd w:val="clear" w:color="auto" w:fill="FFFFCC"/>
          </w:tcPr>
          <w:p w14:paraId="1F9DE01A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06AB1566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16</w:t>
            </w:r>
          </w:p>
        </w:tc>
        <w:tc>
          <w:tcPr>
            <w:tcW w:w="2425" w:type="dxa"/>
            <w:shd w:val="clear" w:color="auto" w:fill="FFFFCC"/>
          </w:tcPr>
          <w:p w14:paraId="6C609643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5CACF2E9" w14:textId="77777777" w:rsidTr="00BB671A">
        <w:tc>
          <w:tcPr>
            <w:tcW w:w="1969" w:type="dxa"/>
            <w:shd w:val="clear" w:color="auto" w:fill="FFFFCC"/>
          </w:tcPr>
          <w:p w14:paraId="29C78556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</w:t>
            </w:r>
          </w:p>
        </w:tc>
        <w:tc>
          <w:tcPr>
            <w:tcW w:w="2279" w:type="dxa"/>
            <w:shd w:val="clear" w:color="auto" w:fill="FFFFCC"/>
          </w:tcPr>
          <w:p w14:paraId="66530B75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1AEB71D4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17</w:t>
            </w:r>
          </w:p>
        </w:tc>
        <w:tc>
          <w:tcPr>
            <w:tcW w:w="2425" w:type="dxa"/>
            <w:shd w:val="clear" w:color="auto" w:fill="FFFFCC"/>
          </w:tcPr>
          <w:p w14:paraId="557AA230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66085699" w14:textId="77777777" w:rsidTr="00BB671A">
        <w:tc>
          <w:tcPr>
            <w:tcW w:w="1969" w:type="dxa"/>
            <w:shd w:val="clear" w:color="auto" w:fill="FFFFCC"/>
          </w:tcPr>
          <w:p w14:paraId="71EFCEED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</w:t>
            </w:r>
          </w:p>
        </w:tc>
        <w:tc>
          <w:tcPr>
            <w:tcW w:w="2279" w:type="dxa"/>
            <w:shd w:val="clear" w:color="auto" w:fill="FFFFCC"/>
          </w:tcPr>
          <w:p w14:paraId="17E244B9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5E7332F7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18</w:t>
            </w:r>
          </w:p>
        </w:tc>
        <w:tc>
          <w:tcPr>
            <w:tcW w:w="2425" w:type="dxa"/>
            <w:shd w:val="clear" w:color="auto" w:fill="FFFFCC"/>
          </w:tcPr>
          <w:p w14:paraId="04770BB2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09E8AE01" w14:textId="77777777" w:rsidTr="00BB671A">
        <w:tc>
          <w:tcPr>
            <w:tcW w:w="1969" w:type="dxa"/>
            <w:shd w:val="clear" w:color="auto" w:fill="FFFFCC"/>
          </w:tcPr>
          <w:p w14:paraId="68EF087E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3</w:t>
            </w:r>
          </w:p>
        </w:tc>
        <w:tc>
          <w:tcPr>
            <w:tcW w:w="2279" w:type="dxa"/>
            <w:shd w:val="clear" w:color="auto" w:fill="FFFFCC"/>
          </w:tcPr>
          <w:p w14:paraId="3525AC9B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015B8031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19</w:t>
            </w:r>
          </w:p>
        </w:tc>
        <w:tc>
          <w:tcPr>
            <w:tcW w:w="2425" w:type="dxa"/>
            <w:shd w:val="clear" w:color="auto" w:fill="FFFFCC"/>
          </w:tcPr>
          <w:p w14:paraId="2E518F06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2F31C819" w14:textId="77777777" w:rsidTr="00BB671A">
        <w:tc>
          <w:tcPr>
            <w:tcW w:w="1969" w:type="dxa"/>
            <w:shd w:val="clear" w:color="auto" w:fill="FFFFCC"/>
          </w:tcPr>
          <w:p w14:paraId="3E680CA8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4</w:t>
            </w:r>
          </w:p>
        </w:tc>
        <w:tc>
          <w:tcPr>
            <w:tcW w:w="2279" w:type="dxa"/>
            <w:shd w:val="clear" w:color="auto" w:fill="FFFFCC"/>
          </w:tcPr>
          <w:p w14:paraId="38BA5246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5EF3234A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20</w:t>
            </w:r>
          </w:p>
        </w:tc>
        <w:tc>
          <w:tcPr>
            <w:tcW w:w="2425" w:type="dxa"/>
            <w:shd w:val="clear" w:color="auto" w:fill="FFFFCC"/>
          </w:tcPr>
          <w:p w14:paraId="309DC23F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45504FDC" w14:textId="77777777" w:rsidTr="00BB671A">
        <w:tc>
          <w:tcPr>
            <w:tcW w:w="1969" w:type="dxa"/>
            <w:shd w:val="clear" w:color="auto" w:fill="FFFFCC"/>
          </w:tcPr>
          <w:p w14:paraId="23D63F6D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5</w:t>
            </w:r>
          </w:p>
        </w:tc>
        <w:tc>
          <w:tcPr>
            <w:tcW w:w="2279" w:type="dxa"/>
            <w:shd w:val="clear" w:color="auto" w:fill="FFFFCC"/>
          </w:tcPr>
          <w:p w14:paraId="6D4BF1FE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158F7C5C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21</w:t>
            </w:r>
          </w:p>
        </w:tc>
        <w:tc>
          <w:tcPr>
            <w:tcW w:w="2425" w:type="dxa"/>
            <w:shd w:val="clear" w:color="auto" w:fill="FFFFCC"/>
          </w:tcPr>
          <w:p w14:paraId="3CA29C3B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1957CE6E" w14:textId="77777777" w:rsidTr="00BB671A">
        <w:tc>
          <w:tcPr>
            <w:tcW w:w="1969" w:type="dxa"/>
            <w:shd w:val="clear" w:color="auto" w:fill="FFFFCC"/>
          </w:tcPr>
          <w:p w14:paraId="35148F40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6</w:t>
            </w:r>
          </w:p>
        </w:tc>
        <w:tc>
          <w:tcPr>
            <w:tcW w:w="2279" w:type="dxa"/>
            <w:shd w:val="clear" w:color="auto" w:fill="FFFFCC"/>
          </w:tcPr>
          <w:p w14:paraId="70C86C67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53F3A9AC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22</w:t>
            </w:r>
          </w:p>
        </w:tc>
        <w:tc>
          <w:tcPr>
            <w:tcW w:w="2425" w:type="dxa"/>
            <w:shd w:val="clear" w:color="auto" w:fill="FFFFCC"/>
          </w:tcPr>
          <w:p w14:paraId="45C107DF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10E0829B" w14:textId="77777777" w:rsidTr="00BB671A">
        <w:tc>
          <w:tcPr>
            <w:tcW w:w="1969" w:type="dxa"/>
            <w:shd w:val="clear" w:color="auto" w:fill="FFFFCC"/>
          </w:tcPr>
          <w:p w14:paraId="58971253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7</w:t>
            </w:r>
          </w:p>
        </w:tc>
        <w:tc>
          <w:tcPr>
            <w:tcW w:w="2279" w:type="dxa"/>
            <w:shd w:val="clear" w:color="auto" w:fill="FFFFCC"/>
          </w:tcPr>
          <w:p w14:paraId="36A6D51E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394AA702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23</w:t>
            </w:r>
          </w:p>
        </w:tc>
        <w:tc>
          <w:tcPr>
            <w:tcW w:w="2425" w:type="dxa"/>
            <w:shd w:val="clear" w:color="auto" w:fill="FFFFCC"/>
          </w:tcPr>
          <w:p w14:paraId="7FF5B9A9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7934B580" w14:textId="77777777" w:rsidTr="00BB671A">
        <w:tc>
          <w:tcPr>
            <w:tcW w:w="1969" w:type="dxa"/>
            <w:shd w:val="clear" w:color="auto" w:fill="FFFFCC"/>
          </w:tcPr>
          <w:p w14:paraId="0FFF31AE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8</w:t>
            </w:r>
          </w:p>
        </w:tc>
        <w:tc>
          <w:tcPr>
            <w:tcW w:w="2279" w:type="dxa"/>
            <w:shd w:val="clear" w:color="auto" w:fill="FFFFCC"/>
          </w:tcPr>
          <w:p w14:paraId="4C218A9F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3DCFC842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24</w:t>
            </w:r>
          </w:p>
        </w:tc>
        <w:tc>
          <w:tcPr>
            <w:tcW w:w="2425" w:type="dxa"/>
            <w:shd w:val="clear" w:color="auto" w:fill="FFFFCC"/>
          </w:tcPr>
          <w:p w14:paraId="6742654A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3CEB92DF" w14:textId="77777777" w:rsidTr="00BB671A">
        <w:tc>
          <w:tcPr>
            <w:tcW w:w="1969" w:type="dxa"/>
            <w:shd w:val="clear" w:color="auto" w:fill="FFFFCC"/>
          </w:tcPr>
          <w:p w14:paraId="7623E5BC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9</w:t>
            </w:r>
          </w:p>
        </w:tc>
        <w:tc>
          <w:tcPr>
            <w:tcW w:w="2279" w:type="dxa"/>
            <w:shd w:val="clear" w:color="auto" w:fill="FFFFCC"/>
          </w:tcPr>
          <w:p w14:paraId="5A314F69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30C06190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25</w:t>
            </w:r>
          </w:p>
        </w:tc>
        <w:tc>
          <w:tcPr>
            <w:tcW w:w="2425" w:type="dxa"/>
            <w:shd w:val="clear" w:color="auto" w:fill="FFFFCC"/>
          </w:tcPr>
          <w:p w14:paraId="5F6B92CC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36517CDB" w14:textId="77777777" w:rsidTr="00BB671A">
        <w:tc>
          <w:tcPr>
            <w:tcW w:w="1969" w:type="dxa"/>
            <w:shd w:val="clear" w:color="auto" w:fill="FFFFCC"/>
          </w:tcPr>
          <w:p w14:paraId="346E4B08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10</w:t>
            </w:r>
          </w:p>
        </w:tc>
        <w:tc>
          <w:tcPr>
            <w:tcW w:w="2279" w:type="dxa"/>
            <w:shd w:val="clear" w:color="auto" w:fill="FFFFCC"/>
          </w:tcPr>
          <w:p w14:paraId="06413977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0F464F9E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26</w:t>
            </w:r>
          </w:p>
        </w:tc>
        <w:tc>
          <w:tcPr>
            <w:tcW w:w="2425" w:type="dxa"/>
            <w:shd w:val="clear" w:color="auto" w:fill="FFFFCC"/>
          </w:tcPr>
          <w:p w14:paraId="17691B85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0F6D5CA9" w14:textId="77777777" w:rsidTr="00BB671A">
        <w:tc>
          <w:tcPr>
            <w:tcW w:w="1969" w:type="dxa"/>
            <w:shd w:val="clear" w:color="auto" w:fill="FFFFCC"/>
          </w:tcPr>
          <w:p w14:paraId="6F2FB898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11</w:t>
            </w:r>
          </w:p>
        </w:tc>
        <w:tc>
          <w:tcPr>
            <w:tcW w:w="2279" w:type="dxa"/>
            <w:shd w:val="clear" w:color="auto" w:fill="FFFFCC"/>
          </w:tcPr>
          <w:p w14:paraId="14C993A9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1432785D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27</w:t>
            </w:r>
          </w:p>
        </w:tc>
        <w:tc>
          <w:tcPr>
            <w:tcW w:w="2425" w:type="dxa"/>
            <w:shd w:val="clear" w:color="auto" w:fill="FFFFCC"/>
          </w:tcPr>
          <w:p w14:paraId="6F404393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4BAE6A74" w14:textId="77777777" w:rsidTr="00BB671A">
        <w:tc>
          <w:tcPr>
            <w:tcW w:w="1969" w:type="dxa"/>
            <w:shd w:val="clear" w:color="auto" w:fill="FFFFCC"/>
          </w:tcPr>
          <w:p w14:paraId="7188756A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12</w:t>
            </w:r>
          </w:p>
        </w:tc>
        <w:tc>
          <w:tcPr>
            <w:tcW w:w="2279" w:type="dxa"/>
            <w:shd w:val="clear" w:color="auto" w:fill="FFFFCC"/>
          </w:tcPr>
          <w:p w14:paraId="1B0D624A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6B80713E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28</w:t>
            </w:r>
          </w:p>
        </w:tc>
        <w:tc>
          <w:tcPr>
            <w:tcW w:w="2425" w:type="dxa"/>
            <w:shd w:val="clear" w:color="auto" w:fill="FFFFCC"/>
          </w:tcPr>
          <w:p w14:paraId="398558DA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220BEB6F" w14:textId="77777777" w:rsidTr="00BB671A">
        <w:tc>
          <w:tcPr>
            <w:tcW w:w="1969" w:type="dxa"/>
            <w:shd w:val="clear" w:color="auto" w:fill="FFFFCC"/>
          </w:tcPr>
          <w:p w14:paraId="7D36B403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13</w:t>
            </w:r>
          </w:p>
        </w:tc>
        <w:tc>
          <w:tcPr>
            <w:tcW w:w="2279" w:type="dxa"/>
            <w:shd w:val="clear" w:color="auto" w:fill="FFFFCC"/>
          </w:tcPr>
          <w:p w14:paraId="36A4C90F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6AC20290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29</w:t>
            </w:r>
          </w:p>
        </w:tc>
        <w:tc>
          <w:tcPr>
            <w:tcW w:w="2425" w:type="dxa"/>
            <w:shd w:val="clear" w:color="auto" w:fill="FFFFCC"/>
          </w:tcPr>
          <w:p w14:paraId="2FE93E68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058D9202" w14:textId="77777777" w:rsidTr="00BB671A">
        <w:tc>
          <w:tcPr>
            <w:tcW w:w="1969" w:type="dxa"/>
            <w:shd w:val="clear" w:color="auto" w:fill="FFFFCC"/>
          </w:tcPr>
          <w:p w14:paraId="3E53B806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14</w:t>
            </w:r>
          </w:p>
        </w:tc>
        <w:tc>
          <w:tcPr>
            <w:tcW w:w="2279" w:type="dxa"/>
            <w:shd w:val="clear" w:color="auto" w:fill="FFFFCC"/>
          </w:tcPr>
          <w:p w14:paraId="2CC78896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7DCFA420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30</w:t>
            </w:r>
          </w:p>
        </w:tc>
        <w:tc>
          <w:tcPr>
            <w:tcW w:w="2425" w:type="dxa"/>
            <w:shd w:val="clear" w:color="auto" w:fill="FFFFCC"/>
          </w:tcPr>
          <w:p w14:paraId="21D86453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  <w:tr w:rsidR="00DC244B" w:rsidRPr="00E8160D" w14:paraId="2237F020" w14:textId="77777777" w:rsidTr="00BB671A">
        <w:tc>
          <w:tcPr>
            <w:tcW w:w="1969" w:type="dxa"/>
            <w:shd w:val="clear" w:color="auto" w:fill="FFFFCC"/>
          </w:tcPr>
          <w:p w14:paraId="2326FFA4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  <w:b/>
              </w:rPr>
            </w:pPr>
            <w:r w:rsidRPr="00E8160D">
              <w:rPr>
                <w:rFonts w:ascii="Arial" w:eastAsia="Calibri" w:hAnsi="Arial" w:cs="Arial"/>
                <w:b/>
              </w:rPr>
              <w:t>15</w:t>
            </w:r>
          </w:p>
        </w:tc>
        <w:tc>
          <w:tcPr>
            <w:tcW w:w="2279" w:type="dxa"/>
            <w:shd w:val="clear" w:color="auto" w:fill="FFFFCC"/>
          </w:tcPr>
          <w:p w14:paraId="2A29F0CD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1969" w:type="dxa"/>
            <w:shd w:val="clear" w:color="auto" w:fill="FFFFCC"/>
          </w:tcPr>
          <w:p w14:paraId="2607A11F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  <w:tc>
          <w:tcPr>
            <w:tcW w:w="2425" w:type="dxa"/>
            <w:shd w:val="clear" w:color="auto" w:fill="FFFFCC"/>
          </w:tcPr>
          <w:p w14:paraId="0DBCE207" w14:textId="77777777" w:rsidR="00DC244B" w:rsidRPr="00E8160D" w:rsidRDefault="00DC244B" w:rsidP="00BB671A">
            <w:pPr>
              <w:spacing w:before="120" w:after="120"/>
              <w:rPr>
                <w:rFonts w:ascii="Arial" w:eastAsia="Calibri" w:hAnsi="Arial" w:cs="Arial"/>
              </w:rPr>
            </w:pPr>
          </w:p>
        </w:tc>
      </w:tr>
    </w:tbl>
    <w:p w14:paraId="5703BD56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29277C">
        <w:rPr>
          <w:rFonts w:ascii="Arial" w:eastAsiaTheme="minorEastAsia" w:hAnsi="Arial"/>
          <w:b/>
          <w:spacing w:val="15"/>
        </w:rPr>
        <w:t>Graph your results</w:t>
      </w:r>
    </w:p>
    <w:p w14:paraId="4583718C" w14:textId="77777777" w:rsidR="00DC244B" w:rsidRPr="0029277C" w:rsidRDefault="00DC244B" w:rsidP="00DC244B">
      <w:pPr>
        <w:pStyle w:val="Heading2"/>
      </w:pPr>
      <w:r w:rsidRPr="0029277C">
        <w:t>Discussion</w:t>
      </w:r>
    </w:p>
    <w:p w14:paraId="5EA7D183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At what temperature did the water start to melt?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71699108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671D7DA2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79EDD04C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lastRenderedPageBreak/>
        <w:t>At what temperature did the water start to boil?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0CE8E802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335CDF22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5E19413C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On your graph label when the water was a solid, liquid and gas.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353429DF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09E87098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2D3721C3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29277C">
        <w:rPr>
          <w:rFonts w:ascii="Arial" w:eastAsiaTheme="minorEastAsia" w:hAnsi="Arial"/>
          <w:b/>
          <w:spacing w:val="15"/>
        </w:rPr>
        <w:t>Summary</w:t>
      </w:r>
    </w:p>
    <w:p w14:paraId="3716EFD6" w14:textId="77777777" w:rsidR="00DC244B" w:rsidRDefault="00DC244B" w:rsidP="00DC244B">
      <w:pPr>
        <w:tabs>
          <w:tab w:val="left" w:pos="0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 xml:space="preserve">Copy and complete the diagram in the </w:t>
      </w:r>
      <w:r w:rsidRPr="0029277C">
        <w:rPr>
          <w:rFonts w:ascii="Arial" w:eastAsiaTheme="minorEastAsia" w:hAnsi="Arial"/>
          <w:i/>
          <w:spacing w:val="15"/>
        </w:rPr>
        <w:t>Student Guide</w:t>
      </w:r>
      <w:r w:rsidRPr="0029277C">
        <w:rPr>
          <w:rFonts w:ascii="Arial" w:eastAsiaTheme="minorEastAsia" w:hAnsi="Arial"/>
          <w:spacing w:val="15"/>
        </w:rPr>
        <w:t xml:space="preserve"> adding the name of the phase change on the arrows.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236F86F6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05FBAEDA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089953D4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Think of another example to illustrate the following:</w:t>
      </w:r>
    </w:p>
    <w:p w14:paraId="7D3191ED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a)</w:t>
      </w:r>
      <w:r w:rsidRPr="0029277C">
        <w:rPr>
          <w:rFonts w:ascii="Arial" w:eastAsiaTheme="minorEastAsia" w:hAnsi="Arial"/>
          <w:spacing w:val="15"/>
        </w:rPr>
        <w:tab/>
        <w:t xml:space="preserve">a </w:t>
      </w:r>
      <w:proofErr w:type="gramStart"/>
      <w:r w:rsidRPr="0029277C">
        <w:rPr>
          <w:rFonts w:ascii="Arial" w:eastAsiaTheme="minorEastAsia" w:hAnsi="Arial"/>
          <w:spacing w:val="15"/>
        </w:rPr>
        <w:t>solid changes</w:t>
      </w:r>
      <w:proofErr w:type="gramEnd"/>
      <w:r w:rsidRPr="0029277C">
        <w:rPr>
          <w:rFonts w:ascii="Arial" w:eastAsiaTheme="minorEastAsia" w:hAnsi="Arial"/>
          <w:spacing w:val="15"/>
        </w:rPr>
        <w:t xml:space="preserve"> to a liquid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41C3EEAB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71B82DDA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14A7F44F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DC244B" w:rsidSect="00DC244B">
          <w:footerReference w:type="default" r:id="rId11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0A543A8B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DC244B" w:rsidSect="00BB671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5C5690AE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DC244B" w:rsidSect="00BB671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7FF94729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lastRenderedPageBreak/>
        <w:t>b)</w:t>
      </w:r>
      <w:r w:rsidRPr="0029277C">
        <w:rPr>
          <w:rFonts w:ascii="Arial" w:eastAsiaTheme="minorEastAsia" w:hAnsi="Arial"/>
          <w:spacing w:val="15"/>
        </w:rPr>
        <w:tab/>
        <w:t xml:space="preserve">a </w:t>
      </w:r>
      <w:proofErr w:type="gramStart"/>
      <w:r w:rsidRPr="0029277C">
        <w:rPr>
          <w:rFonts w:ascii="Arial" w:eastAsiaTheme="minorEastAsia" w:hAnsi="Arial"/>
          <w:spacing w:val="15"/>
        </w:rPr>
        <w:t>liquid changes</w:t>
      </w:r>
      <w:proofErr w:type="gramEnd"/>
      <w:r w:rsidRPr="0029277C">
        <w:rPr>
          <w:rFonts w:ascii="Arial" w:eastAsiaTheme="minorEastAsia" w:hAnsi="Arial"/>
          <w:spacing w:val="15"/>
        </w:rPr>
        <w:t xml:space="preserve"> to a gas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476CEC65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192BFBF0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38B5C019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c)</w:t>
      </w:r>
      <w:r w:rsidRPr="0029277C">
        <w:rPr>
          <w:rFonts w:ascii="Arial" w:eastAsiaTheme="minorEastAsia" w:hAnsi="Arial"/>
          <w:spacing w:val="15"/>
        </w:rPr>
        <w:tab/>
        <w:t>a gas changes to a liquid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5CFE9E9C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2F975E04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2F17BABD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d)</w:t>
      </w:r>
      <w:r w:rsidRPr="0029277C">
        <w:rPr>
          <w:rFonts w:ascii="Arial" w:eastAsiaTheme="minorEastAsia" w:hAnsi="Arial"/>
          <w:spacing w:val="15"/>
        </w:rPr>
        <w:tab/>
        <w:t xml:space="preserve">a </w:t>
      </w:r>
      <w:proofErr w:type="gramStart"/>
      <w:r w:rsidRPr="0029277C">
        <w:rPr>
          <w:rFonts w:ascii="Arial" w:eastAsiaTheme="minorEastAsia" w:hAnsi="Arial"/>
          <w:spacing w:val="15"/>
        </w:rPr>
        <w:t>liquid changes</w:t>
      </w:r>
      <w:proofErr w:type="gramEnd"/>
      <w:r w:rsidRPr="0029277C">
        <w:rPr>
          <w:rFonts w:ascii="Arial" w:eastAsiaTheme="minorEastAsia" w:hAnsi="Arial"/>
          <w:spacing w:val="15"/>
        </w:rPr>
        <w:t xml:space="preserve"> to a solid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55E41076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3C63A600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29585D21" w14:textId="77777777" w:rsidR="00DC244B" w:rsidRDefault="00DC244B" w:rsidP="00DC244B">
      <w:pPr>
        <w:sectPr w:rsidR="00DC244B" w:rsidSect="00BB671A"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3DF981CC" w14:textId="77777777" w:rsidR="00DC244B" w:rsidRDefault="00DC244B" w:rsidP="00DC244B">
      <w:pPr>
        <w:sectPr w:rsidR="00DC244B" w:rsidSect="00BB671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27F53B8A" w14:textId="77777777" w:rsidR="00DC244B" w:rsidRDefault="00DC244B" w:rsidP="00DC244B">
      <w:pPr>
        <w:rPr>
          <w:rFonts w:ascii="Arial" w:eastAsiaTheme="minorEastAsia" w:hAnsi="Arial" w:cstheme="majorBidi"/>
          <w:sz w:val="24"/>
          <w:szCs w:val="24"/>
        </w:rPr>
      </w:pPr>
      <w:r>
        <w:br w:type="page"/>
      </w:r>
    </w:p>
    <w:p w14:paraId="05F9DB1A" w14:textId="77777777" w:rsidR="00DC244B" w:rsidRPr="0029277C" w:rsidRDefault="00DC244B" w:rsidP="00DC244B">
      <w:pPr>
        <w:pStyle w:val="Heading2"/>
      </w:pPr>
      <w:r>
        <w:lastRenderedPageBreak/>
        <w:t>Notebook: Metals or non-metals</w:t>
      </w:r>
    </w:p>
    <w:p w14:paraId="5D57303D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29277C">
        <w:rPr>
          <w:rFonts w:ascii="Arial" w:eastAsiaTheme="minorEastAsia" w:hAnsi="Arial"/>
          <w:b/>
          <w:spacing w:val="15"/>
        </w:rPr>
        <w:t>States of Matter</w:t>
      </w:r>
    </w:p>
    <w:p w14:paraId="74E26C0C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Choose the ‘</w:t>
      </w:r>
      <w:r w:rsidRPr="0029277C">
        <w:rPr>
          <w:rFonts w:ascii="Arial" w:eastAsiaTheme="minorEastAsia" w:hAnsi="Arial"/>
          <w:i/>
          <w:spacing w:val="15"/>
        </w:rPr>
        <w:t>Solid, Liquid, Gas’</w:t>
      </w:r>
      <w:r w:rsidRPr="0029277C">
        <w:rPr>
          <w:rFonts w:ascii="Arial" w:eastAsiaTheme="minorEastAsia" w:hAnsi="Arial"/>
          <w:spacing w:val="15"/>
        </w:rPr>
        <w:t xml:space="preserve"> tab.</w:t>
      </w:r>
    </w:p>
    <w:p w14:paraId="2D580B09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Select ‘</w:t>
      </w:r>
      <w:r w:rsidRPr="0029277C">
        <w:rPr>
          <w:rFonts w:ascii="Arial" w:eastAsiaTheme="minorEastAsia" w:hAnsi="Arial"/>
          <w:i/>
          <w:spacing w:val="15"/>
        </w:rPr>
        <w:t>Water</w:t>
      </w:r>
      <w:r w:rsidRPr="0029277C">
        <w:rPr>
          <w:rFonts w:ascii="Arial" w:eastAsiaTheme="minorEastAsia" w:hAnsi="Arial"/>
          <w:spacing w:val="15"/>
        </w:rPr>
        <w:t>’ in the ‘</w:t>
      </w:r>
      <w:r w:rsidRPr="0029277C">
        <w:rPr>
          <w:rFonts w:ascii="Arial" w:eastAsiaTheme="minorEastAsia" w:hAnsi="Arial"/>
          <w:i/>
          <w:spacing w:val="15"/>
        </w:rPr>
        <w:t>Atoms &amp; Molecules’</w:t>
      </w:r>
      <w:r w:rsidRPr="0029277C">
        <w:rPr>
          <w:rFonts w:ascii="Arial" w:eastAsiaTheme="minorEastAsia" w:hAnsi="Arial"/>
          <w:spacing w:val="15"/>
        </w:rPr>
        <w:t xml:space="preserve"> menu.</w:t>
      </w:r>
    </w:p>
    <w:p w14:paraId="25AC29B8" w14:textId="77777777" w:rsidR="00DC244B" w:rsidRPr="0029277C" w:rsidRDefault="00DC244B" w:rsidP="00DC244B">
      <w:pPr>
        <w:tabs>
          <w:tab w:val="left" w:pos="0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You will notice that the temperature is indicated in Kelvin (K) temperature scale.</w:t>
      </w:r>
    </w:p>
    <w:p w14:paraId="58C93C54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On this scale;</w:t>
      </w:r>
    </w:p>
    <w:p w14:paraId="3B1C3D1B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0</w:t>
      </w:r>
      <w:r w:rsidRPr="0029277C">
        <w:rPr>
          <w:rFonts w:ascii="Arial" w:eastAsiaTheme="minorEastAsia" w:hAnsi="Arial"/>
          <w:spacing w:val="15"/>
          <w:vertAlign w:val="superscript"/>
        </w:rPr>
        <w:t>o</w:t>
      </w:r>
      <w:r w:rsidRPr="0029277C">
        <w:rPr>
          <w:rFonts w:ascii="Arial" w:eastAsiaTheme="minorEastAsia" w:hAnsi="Arial"/>
          <w:spacing w:val="15"/>
        </w:rPr>
        <w:t>C = 273K, and</w:t>
      </w:r>
    </w:p>
    <w:p w14:paraId="4560FF70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</w:pPr>
      <w:r w:rsidRPr="0029277C">
        <w:rPr>
          <w:rFonts w:ascii="Arial" w:eastAsiaTheme="minorEastAsia" w:hAnsi="Arial"/>
          <w:spacing w:val="15"/>
        </w:rPr>
        <w:t>100</w:t>
      </w:r>
      <w:r w:rsidRPr="0029277C">
        <w:rPr>
          <w:rFonts w:ascii="Arial" w:eastAsiaTheme="minorEastAsia" w:hAnsi="Arial"/>
          <w:spacing w:val="15"/>
          <w:vertAlign w:val="superscript"/>
        </w:rPr>
        <w:t>o</w:t>
      </w:r>
      <w:r w:rsidRPr="0029277C">
        <w:rPr>
          <w:rFonts w:ascii="Arial" w:eastAsiaTheme="minorEastAsia" w:hAnsi="Arial"/>
          <w:spacing w:val="15"/>
        </w:rPr>
        <w:t>C = 373K.</w:t>
      </w:r>
    </w:p>
    <w:p w14:paraId="3534423B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ab/>
        <w:t>Start with the temperature at around 150K (use the Heat/Cool slider to change the temperature). The water is now solid ice.</w:t>
      </w:r>
    </w:p>
    <w:p w14:paraId="30DDA368" w14:textId="77777777" w:rsidR="00DC244B" w:rsidRPr="0029277C" w:rsidRDefault="00DC244B" w:rsidP="00DC244B">
      <w:pPr>
        <w:tabs>
          <w:tab w:val="left" w:pos="0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What do you notice about the water molecules? Are they in relatively fixed positions? Do you notice a pattern in how they are arranged?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47AB4651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41D29BAE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10B55EAE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 xml:space="preserve">2. </w:t>
      </w:r>
      <w:r>
        <w:rPr>
          <w:rFonts w:ascii="Arial" w:eastAsiaTheme="minorEastAsia" w:hAnsi="Arial"/>
          <w:spacing w:val="15"/>
        </w:rPr>
        <w:tab/>
      </w:r>
      <w:r w:rsidRPr="0029277C">
        <w:rPr>
          <w:rFonts w:ascii="Arial" w:eastAsiaTheme="minorEastAsia" w:hAnsi="Arial"/>
          <w:spacing w:val="15"/>
        </w:rPr>
        <w:t>Now heat the water to around 300K. It is now a liquid.</w:t>
      </w:r>
    </w:p>
    <w:p w14:paraId="18FDF71B" w14:textId="77777777" w:rsidR="00DC244B" w:rsidRPr="0029277C" w:rsidRDefault="00DC244B" w:rsidP="00DC244B">
      <w:pPr>
        <w:tabs>
          <w:tab w:val="left" w:pos="0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>What do you notice about the molecules now? Do you still see a pattern? On average, do the molecules look closer to together or further away than when it was a solid?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547CD1DD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61FD7BA2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538BE739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450396">
        <w:rPr>
          <w:rFonts w:ascii="Arial" w:eastAsiaTheme="minorEastAsia" w:hAnsi="Arial"/>
          <w:spacing w:val="15"/>
        </w:rPr>
        <w:t>3.</w:t>
      </w:r>
      <w:r w:rsidRPr="00450396">
        <w:rPr>
          <w:rFonts w:ascii="Arial" w:eastAsiaTheme="minorEastAsia" w:hAnsi="Arial"/>
          <w:spacing w:val="15"/>
        </w:rPr>
        <w:tab/>
        <w:t>Now heat the water to around 450K. The water is now turning into a</w:t>
      </w:r>
      <w:r w:rsidRPr="0029277C">
        <w:rPr>
          <w:rFonts w:ascii="Arial" w:eastAsiaTheme="minorEastAsia" w:hAnsi="Arial"/>
          <w:spacing w:val="15"/>
        </w:rPr>
        <w:t xml:space="preserve"> vapour. What do you notice about the behaviour of the molecules now? Are they still sticking together?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5967A7F0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39324AAD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78A27AE6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DC244B" w:rsidSect="00BB671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0C51CC28" w14:textId="77777777" w:rsidR="00DC244B" w:rsidRPr="00450396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450396">
        <w:rPr>
          <w:rFonts w:ascii="Arial" w:eastAsiaTheme="minorEastAsia" w:hAnsi="Arial"/>
          <w:b/>
          <w:spacing w:val="15"/>
        </w:rPr>
        <w:lastRenderedPageBreak/>
        <w:t>Challenge Question</w:t>
      </w:r>
    </w:p>
    <w:p w14:paraId="3911E516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>
        <w:rPr>
          <w:rFonts w:ascii="Arial" w:eastAsiaTheme="minorEastAsia" w:hAnsi="Arial"/>
          <w:spacing w:val="15"/>
        </w:rPr>
        <w:t>4</w:t>
      </w:r>
      <w:r w:rsidRPr="0029277C">
        <w:rPr>
          <w:rFonts w:ascii="Arial" w:eastAsiaTheme="minorEastAsia" w:hAnsi="Arial"/>
          <w:spacing w:val="15"/>
        </w:rPr>
        <w:t>.</w:t>
      </w:r>
      <w:r w:rsidRPr="0029277C">
        <w:rPr>
          <w:rFonts w:ascii="Arial" w:eastAsiaTheme="minorEastAsia" w:hAnsi="Arial"/>
          <w:spacing w:val="15"/>
        </w:rPr>
        <w:tab/>
        <w:t>We know that ice floats on water, which is very unusual. Most materials sink when they become solid, but water is different. Check again how the water behaves as a solid and as a liquid. Can you explain why ice might float on liquid water?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341C2CC5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7E8E4C90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37EE502B" w14:textId="77777777" w:rsidR="00DC244B" w:rsidRPr="00450396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450396">
        <w:rPr>
          <w:rFonts w:ascii="Arial" w:eastAsiaTheme="minorEastAsia" w:hAnsi="Arial"/>
          <w:b/>
          <w:spacing w:val="15"/>
        </w:rPr>
        <w:t>Why is ice slippery?</w:t>
      </w:r>
    </w:p>
    <w:p w14:paraId="4C8649DA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>
        <w:rPr>
          <w:rFonts w:ascii="Arial" w:eastAsiaTheme="minorEastAsia" w:hAnsi="Arial"/>
          <w:spacing w:val="15"/>
        </w:rPr>
        <w:t>5</w:t>
      </w:r>
      <w:r w:rsidRPr="0029277C">
        <w:rPr>
          <w:rFonts w:ascii="Arial" w:eastAsiaTheme="minorEastAsia" w:hAnsi="Arial"/>
          <w:spacing w:val="15"/>
        </w:rPr>
        <w:t>.</w:t>
      </w:r>
      <w:r w:rsidRPr="0029277C">
        <w:rPr>
          <w:rFonts w:ascii="Arial" w:eastAsiaTheme="minorEastAsia" w:hAnsi="Arial"/>
          <w:spacing w:val="15"/>
        </w:rPr>
        <w:tab/>
        <w:t>Play the video to explore the behaviour of ice in a skating rink. Can you explain why skates seem to slide across the ice so easily?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6D3F4637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56CC0DEE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2F759542" w14:textId="77777777" w:rsidR="00DC244B" w:rsidRPr="0029277C" w:rsidRDefault="00DC244B" w:rsidP="00DC244B">
      <w:pPr>
        <w:pStyle w:val="Heading2"/>
      </w:pPr>
      <w:r w:rsidRPr="0029277C">
        <w:t>Find out more: Ice</w:t>
      </w:r>
      <w:r>
        <w:t>:</w:t>
      </w:r>
      <w:r w:rsidRPr="0029277C">
        <w:t xml:space="preserve"> temperature and time</w:t>
      </w:r>
    </w:p>
    <w:p w14:paraId="4CEBC065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29277C">
        <w:rPr>
          <w:rFonts w:ascii="Arial" w:eastAsiaTheme="minorEastAsia" w:hAnsi="Arial"/>
          <w:spacing w:val="15"/>
        </w:rPr>
        <w:t xml:space="preserve">Record your notes here about the </w:t>
      </w:r>
      <w:r w:rsidRPr="008560AE">
        <w:rPr>
          <w:rFonts w:ascii="Arial" w:eastAsiaTheme="minorEastAsia" w:hAnsi="Arial"/>
          <w:b/>
          <w:i/>
          <w:spacing w:val="15"/>
        </w:rPr>
        <w:t>Find Out More</w:t>
      </w:r>
      <w:r w:rsidRPr="0029277C">
        <w:rPr>
          <w:rFonts w:ascii="Arial" w:eastAsiaTheme="minorEastAsia" w:hAnsi="Arial"/>
          <w:spacing w:val="15"/>
        </w:rPr>
        <w:t xml:space="preserve"> if instructed by your teacher.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4DC9DC5D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0B40BE1C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5417AB5C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2B15BE84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7C3A9C7A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DC244B" w:rsidSect="00BB671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6F91DBF2" w14:textId="77777777" w:rsidR="00DC244B" w:rsidRPr="0004055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49AFB4D8" w14:textId="77777777" w:rsidR="00DC244B" w:rsidRPr="0004055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74B9ABE4" w14:textId="77777777" w:rsidR="00DC244B" w:rsidRPr="0004055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12043979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471DA34F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570EEB0F" w14:textId="77777777" w:rsidR="00DC244B" w:rsidRPr="00BA65DC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</w:p>
    <w:p w14:paraId="725C84B9" w14:textId="77777777" w:rsidR="00DC244B" w:rsidRPr="007954AE" w:rsidRDefault="00DC244B" w:rsidP="00DC244B">
      <w:pPr>
        <w:pStyle w:val="Heading1"/>
      </w:pPr>
      <w:r w:rsidRPr="007954AE">
        <w:lastRenderedPageBreak/>
        <w:t>Activity 4.2 Ice play</w:t>
      </w:r>
    </w:p>
    <w:p w14:paraId="625CAB16" w14:textId="77777777" w:rsidR="00DC244B" w:rsidRPr="007954AE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7954AE">
        <w:rPr>
          <w:rFonts w:ascii="Arial" w:eastAsiaTheme="minorEastAsia" w:hAnsi="Arial"/>
          <w:b/>
          <w:spacing w:val="15"/>
        </w:rPr>
        <w:t>Ice cream in a bag</w:t>
      </w:r>
    </w:p>
    <w:p w14:paraId="181C4AD4" w14:textId="77777777" w:rsidR="00DC244B" w:rsidRPr="007954AE" w:rsidRDefault="00DC244B" w:rsidP="00DC244B">
      <w:pPr>
        <w:pStyle w:val="Heading2"/>
      </w:pPr>
      <w:r w:rsidRPr="007954AE">
        <w:t>Discussion</w:t>
      </w:r>
    </w:p>
    <w:p w14:paraId="106F66B5" w14:textId="77777777" w:rsidR="00DC244B" w:rsidRPr="007954AE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7954AE">
        <w:rPr>
          <w:rFonts w:ascii="Arial" w:eastAsiaTheme="minorEastAsia" w:hAnsi="Arial"/>
          <w:spacing w:val="15"/>
        </w:rPr>
        <w:t>1.</w:t>
      </w:r>
      <w:r w:rsidRPr="007954AE">
        <w:rPr>
          <w:rFonts w:ascii="Arial" w:eastAsiaTheme="minorEastAsia" w:hAnsi="Arial"/>
          <w:spacing w:val="15"/>
        </w:rPr>
        <w:tab/>
        <w:t>Explain why the ice cream froze in this recipe.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23E90BFC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1CC3F05E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3E7D811D" w14:textId="77777777" w:rsidR="00DC244B" w:rsidRPr="007954AE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7954AE">
        <w:rPr>
          <w:rFonts w:ascii="Arial" w:eastAsiaTheme="minorEastAsia" w:hAnsi="Arial"/>
          <w:spacing w:val="15"/>
        </w:rPr>
        <w:t>2.</w:t>
      </w:r>
      <w:r w:rsidRPr="007954AE">
        <w:rPr>
          <w:rFonts w:ascii="Arial" w:eastAsiaTheme="minorEastAsia" w:hAnsi="Arial"/>
          <w:spacing w:val="15"/>
        </w:rPr>
        <w:tab/>
        <w:t>Why was the salt important?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73A7DD66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6FCF02B5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09E597CE" w14:textId="77777777" w:rsidR="00DC244B" w:rsidRPr="007954AE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7954AE">
        <w:rPr>
          <w:rFonts w:ascii="Arial" w:eastAsiaTheme="minorEastAsia" w:hAnsi="Arial"/>
          <w:b/>
          <w:spacing w:val="15"/>
        </w:rPr>
        <w:t>Experiment: How does salt affect the freezing point of water?</w:t>
      </w:r>
    </w:p>
    <w:p w14:paraId="47FD7627" w14:textId="77777777" w:rsidR="00DC244B" w:rsidRPr="007954AE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7954AE">
        <w:rPr>
          <w:rFonts w:ascii="Arial" w:eastAsiaTheme="minorEastAsia" w:hAnsi="Arial"/>
          <w:spacing w:val="15"/>
        </w:rPr>
        <w:t>My experimental method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68A83FC8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61AA9879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19A3D617" w14:textId="77777777" w:rsidR="00DC244B" w:rsidRPr="007954AE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7954AE">
        <w:rPr>
          <w:rFonts w:ascii="Arial" w:eastAsiaTheme="minorEastAsia" w:hAnsi="Arial"/>
          <w:spacing w:val="15"/>
        </w:rPr>
        <w:t>My results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1AC3BF08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3D59028D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62844748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07AF89E6" w14:textId="77777777" w:rsidR="00DC244B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DC244B" w:rsidSect="00DC244B">
          <w:headerReference w:type="default" r:id="rId12"/>
          <w:footerReference w:type="default" r:id="rId13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7449EFE1" w14:textId="77777777" w:rsidR="00DC244B" w:rsidRPr="0029277C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538474D6" w14:textId="77777777" w:rsidR="00DC244B" w:rsidRPr="00BA65DC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</w:p>
    <w:p w14:paraId="1B831760" w14:textId="77777777" w:rsidR="00DC244B" w:rsidRDefault="00DC244B" w:rsidP="00DC244B">
      <w:pPr>
        <w:pStyle w:val="Heading1"/>
      </w:pPr>
      <w:r>
        <w:lastRenderedPageBreak/>
        <w:t>Activity 4.3</w:t>
      </w:r>
      <w:r w:rsidRPr="007954AE">
        <w:t xml:space="preserve"> </w:t>
      </w:r>
      <w:r w:rsidRPr="00315E23">
        <w:t>Can matter skip states?</w:t>
      </w:r>
    </w:p>
    <w:p w14:paraId="0F248B5B" w14:textId="77777777" w:rsidR="00633ACA" w:rsidRDefault="00633ACA" w:rsidP="00633ACA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633ACA">
        <w:rPr>
          <w:rFonts w:ascii="Arial" w:eastAsiaTheme="minorEastAsia" w:hAnsi="Arial"/>
          <w:spacing w:val="15"/>
        </w:rPr>
        <w:t>Draw the phase changes of matter in</w:t>
      </w:r>
      <w:r>
        <w:rPr>
          <w:rFonts w:ascii="Arial" w:eastAsiaTheme="minorEastAsia" w:hAnsi="Arial"/>
          <w:spacing w:val="15"/>
        </w:rPr>
        <w:t xml:space="preserve"> </w:t>
      </w:r>
      <w:r w:rsidRPr="00633ACA">
        <w:rPr>
          <w:rFonts w:ascii="Arial" w:eastAsiaTheme="minorEastAsia" w:hAnsi="Arial"/>
          <w:spacing w:val="15"/>
        </w:rPr>
        <w:t xml:space="preserve">your </w:t>
      </w:r>
      <w:r w:rsidRPr="00633ACA">
        <w:rPr>
          <w:rFonts w:ascii="Arial" w:eastAsiaTheme="minorEastAsia" w:hAnsi="Arial"/>
          <w:b/>
          <w:i/>
          <w:spacing w:val="15"/>
        </w:rPr>
        <w:t>Notebooks</w:t>
      </w:r>
      <w:r w:rsidRPr="00633ACA">
        <w:rPr>
          <w:rFonts w:ascii="Arial" w:eastAsiaTheme="minorEastAsia" w:hAnsi="Arial"/>
          <w:spacing w:val="15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633ACA" w:rsidRPr="00853A60" w14:paraId="6EB88698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0802CE7F" w14:textId="77777777" w:rsidR="00633ACA" w:rsidRPr="00853A60" w:rsidRDefault="00633ACA" w:rsidP="00BB671A">
            <w:pPr>
              <w:spacing w:before="120" w:after="120"/>
            </w:pPr>
          </w:p>
        </w:tc>
      </w:tr>
    </w:tbl>
    <w:p w14:paraId="381078B8" w14:textId="77777777" w:rsidR="00DC244B" w:rsidRPr="00315E23" w:rsidRDefault="00DC244B" w:rsidP="00633ACA">
      <w:pPr>
        <w:pStyle w:val="Heading2"/>
        <w:spacing w:before="240"/>
      </w:pPr>
      <w:r w:rsidRPr="00315E23">
        <w:t>Notebook</w:t>
      </w:r>
      <w:r>
        <w:t>: Can matter skip states?</w:t>
      </w:r>
    </w:p>
    <w:p w14:paraId="6AF3FC4A" w14:textId="77777777" w:rsidR="00DC244B" w:rsidRPr="00315E2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315E23">
        <w:rPr>
          <w:rFonts w:ascii="Arial" w:eastAsiaTheme="minorEastAsia" w:hAnsi="Arial"/>
          <w:b/>
          <w:spacing w:val="15"/>
        </w:rPr>
        <w:t>Iodine</w:t>
      </w:r>
    </w:p>
    <w:p w14:paraId="2D228DBB" w14:textId="77777777" w:rsidR="00DC244B" w:rsidRPr="00315E2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t>1.</w:t>
      </w:r>
      <w:r w:rsidRPr="00315E23">
        <w:rPr>
          <w:rFonts w:ascii="Arial" w:eastAsiaTheme="minorEastAsia" w:hAnsi="Arial"/>
          <w:spacing w:val="15"/>
        </w:rPr>
        <w:tab/>
        <w:t>Describe the iodine gas. How does it behave? Does it appear to be lighter or heavier than air?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2F79B40D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21A419AD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6AFD2505" w14:textId="77777777" w:rsidR="00DC244B" w:rsidRPr="00315E2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t>2.</w:t>
      </w:r>
      <w:r w:rsidRPr="00315E23">
        <w:rPr>
          <w:rFonts w:ascii="Arial" w:eastAsiaTheme="minorEastAsia" w:hAnsi="Arial"/>
          <w:spacing w:val="15"/>
        </w:rPr>
        <w:tab/>
        <w:t>What shape does the iodine gas take?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788E4AC5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0C8229E7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05D76F31" w14:textId="77777777" w:rsidR="00DC244B" w:rsidRPr="00315E2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t>3.</w:t>
      </w:r>
      <w:r w:rsidRPr="00315E23">
        <w:rPr>
          <w:rFonts w:ascii="Arial" w:eastAsiaTheme="minorEastAsia" w:hAnsi="Arial"/>
          <w:spacing w:val="15"/>
        </w:rPr>
        <w:tab/>
        <w:t>How much space does the iodine gas take up?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5DCD2A77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34D15596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22E3024E" w14:textId="77777777" w:rsidR="00633ACA" w:rsidRDefault="00633ACA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633ACA" w:rsidSect="00DC244B">
          <w:headerReference w:type="default" r:id="rId14"/>
          <w:footerReference w:type="default" r:id="rId15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79DC3376" w14:textId="77777777" w:rsidR="00633ACA" w:rsidRDefault="00633ACA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633ACA" w:rsidSect="00DC244B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0FAF40DD" w14:textId="77777777" w:rsidR="00DC244B" w:rsidRPr="007954AE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lastRenderedPageBreak/>
        <w:t>4.</w:t>
      </w:r>
      <w:r w:rsidRPr="00315E23">
        <w:rPr>
          <w:rFonts w:ascii="Arial" w:eastAsiaTheme="minorEastAsia" w:hAnsi="Arial"/>
          <w:spacing w:val="15"/>
        </w:rPr>
        <w:tab/>
        <w:t xml:space="preserve"> What happened to the iodine gas as it cooled?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3A5DBB22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51580FAA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38E0E10B" w14:textId="77777777" w:rsidR="00DC244B" w:rsidRPr="00315E23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b/>
          <w:spacing w:val="15"/>
        </w:rPr>
      </w:pPr>
      <w:r w:rsidRPr="00315E23">
        <w:rPr>
          <w:rFonts w:ascii="Arial" w:eastAsiaTheme="minorEastAsia" w:hAnsi="Arial"/>
          <w:b/>
          <w:spacing w:val="15"/>
        </w:rPr>
        <w:t>Dry ice</w:t>
      </w:r>
    </w:p>
    <w:p w14:paraId="262626BC" w14:textId="77777777" w:rsidR="00DC244B" w:rsidRPr="00315E23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t>Watch the video of dry ice.</w:t>
      </w:r>
    </w:p>
    <w:p w14:paraId="20A8B591" w14:textId="77777777" w:rsidR="00DC244B" w:rsidRPr="00315E23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t>1.</w:t>
      </w:r>
      <w:r w:rsidRPr="00315E23">
        <w:rPr>
          <w:rFonts w:ascii="Arial" w:eastAsiaTheme="minorEastAsia" w:hAnsi="Arial"/>
          <w:spacing w:val="15"/>
        </w:rPr>
        <w:tab/>
        <w:t>What is dry ice?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53E52FF6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034A4928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1A6DE58F" w14:textId="77777777" w:rsidR="00DC244B" w:rsidRPr="00315E23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t>2.</w:t>
      </w:r>
      <w:r w:rsidRPr="00315E23">
        <w:rPr>
          <w:rFonts w:ascii="Arial" w:eastAsiaTheme="minorEastAsia" w:hAnsi="Arial"/>
          <w:spacing w:val="15"/>
        </w:rPr>
        <w:tab/>
        <w:t>What happens when the dry ice is added to water?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48B3E3E0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050C6CBB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3839ED14" w14:textId="77777777" w:rsidR="00DC244B" w:rsidRPr="00315E23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t>3.</w:t>
      </w:r>
      <w:r w:rsidRPr="00315E23">
        <w:rPr>
          <w:rFonts w:ascii="Arial" w:eastAsiaTheme="minorEastAsia" w:hAnsi="Arial"/>
          <w:spacing w:val="15"/>
        </w:rPr>
        <w:tab/>
        <w:t>What is inside the bubbles?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0734BF35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2148F6E7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0D980C14" w14:textId="77777777" w:rsidR="00633ACA" w:rsidRDefault="00633ACA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633ACA" w:rsidSect="00BB671A"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1D141B1B" w14:textId="77777777" w:rsidR="00633ACA" w:rsidRDefault="00633ACA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  <w:sectPr w:rsidR="00633ACA" w:rsidSect="00633AC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2760AB5C" w14:textId="77777777" w:rsidR="00633ACA" w:rsidRDefault="00633ACA" w:rsidP="00633ACA">
      <w:r>
        <w:br w:type="page"/>
      </w:r>
    </w:p>
    <w:p w14:paraId="429AA603" w14:textId="77777777" w:rsidR="00DC244B" w:rsidRPr="00315E2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lastRenderedPageBreak/>
        <w:t>4.</w:t>
      </w:r>
      <w:r w:rsidRPr="00315E23">
        <w:rPr>
          <w:rFonts w:ascii="Arial" w:eastAsiaTheme="minorEastAsia" w:hAnsi="Arial"/>
          <w:spacing w:val="15"/>
        </w:rPr>
        <w:tab/>
        <w:t>At the top of the cylinder a white mist forms. This is not carbon dioxide, which is invisible. What is it?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3C0D99B3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41DFA6C5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70CE4277" w14:textId="77777777" w:rsidR="00DC244B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  <w:sectPr w:rsidR="00DC244B" w:rsidSect="00633AC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33D8B249" w14:textId="77777777" w:rsidR="00DC244B" w:rsidRPr="00315E23" w:rsidRDefault="00DC244B" w:rsidP="00633ACA">
      <w:pPr>
        <w:tabs>
          <w:tab w:val="left" w:pos="0"/>
          <w:tab w:val="left" w:pos="567"/>
          <w:tab w:val="left" w:pos="851"/>
        </w:tabs>
        <w:spacing w:before="240" w:after="120"/>
        <w:rPr>
          <w:rFonts w:ascii="Arial" w:eastAsiaTheme="minorEastAsia" w:hAnsi="Arial"/>
          <w:b/>
          <w:spacing w:val="15"/>
        </w:rPr>
      </w:pPr>
      <w:r w:rsidRPr="00315E23">
        <w:rPr>
          <w:rFonts w:ascii="Arial" w:eastAsiaTheme="minorEastAsia" w:hAnsi="Arial"/>
          <w:b/>
          <w:spacing w:val="15"/>
        </w:rPr>
        <w:t>Moth balls</w:t>
      </w:r>
    </w:p>
    <w:p w14:paraId="1B3C7975" w14:textId="77777777" w:rsidR="00DC244B" w:rsidRPr="00315E23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t xml:space="preserve">Moth balls are often made of a chemical called naphthalene. </w:t>
      </w:r>
      <w:r w:rsidR="001455F4">
        <w:rPr>
          <w:rFonts w:ascii="Arial" w:eastAsiaTheme="minorEastAsia" w:hAnsi="Arial"/>
          <w:spacing w:val="15"/>
        </w:rPr>
        <w:t>When moth balls are removed from the packet they sublime.</w:t>
      </w:r>
    </w:p>
    <w:p w14:paraId="7A0C364C" w14:textId="77777777" w:rsidR="00DC244B" w:rsidRPr="00315E23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315E23">
        <w:rPr>
          <w:rFonts w:ascii="Arial" w:eastAsiaTheme="minorEastAsia" w:hAnsi="Arial"/>
          <w:spacing w:val="15"/>
        </w:rPr>
        <w:t>1.</w:t>
      </w:r>
      <w:r w:rsidRPr="00315E23">
        <w:rPr>
          <w:rFonts w:ascii="Arial" w:eastAsiaTheme="minorEastAsia" w:hAnsi="Arial"/>
          <w:spacing w:val="15"/>
        </w:rPr>
        <w:tab/>
        <w:t>What are moth balls used for?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315CAF43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418BF5AC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4BBC66C5" w14:textId="77777777" w:rsidR="00DC244B" w:rsidRPr="00315E2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</w:p>
    <w:p w14:paraId="15BF6DB5" w14:textId="77777777" w:rsidR="00DC244B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  <w:sectPr w:rsidR="00DC244B" w:rsidSect="00691884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6BE07FEF" w14:textId="77777777" w:rsidR="00633ACA" w:rsidRDefault="00633ACA">
      <w:pPr>
        <w:rPr>
          <w:rFonts w:ascii="Arial" w:eastAsiaTheme="minorEastAsia" w:hAnsi="Arial"/>
          <w:spacing w:val="15"/>
        </w:rPr>
      </w:pPr>
      <w:r>
        <w:rPr>
          <w:rFonts w:ascii="Arial" w:eastAsiaTheme="minorEastAsia" w:hAnsi="Arial"/>
          <w:spacing w:val="15"/>
        </w:rPr>
        <w:br w:type="page"/>
      </w:r>
    </w:p>
    <w:p w14:paraId="1E98E318" w14:textId="77777777" w:rsidR="00DC244B" w:rsidRPr="007954AE" w:rsidRDefault="00DC244B" w:rsidP="00DC244B">
      <w:pPr>
        <w:pStyle w:val="Heading1"/>
      </w:pPr>
      <w:r>
        <w:lastRenderedPageBreak/>
        <w:t>Activity 4.4</w:t>
      </w:r>
      <w:r w:rsidRPr="007954AE">
        <w:t xml:space="preserve"> </w:t>
      </w:r>
      <w:r w:rsidRPr="00CE1578">
        <w:t>Detecting an invisible gas</w:t>
      </w:r>
    </w:p>
    <w:p w14:paraId="6A4CDF84" w14:textId="77777777" w:rsidR="00DC244B" w:rsidRPr="00CE1578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b/>
          <w:spacing w:val="15"/>
        </w:rPr>
      </w:pPr>
      <w:r w:rsidRPr="00CE1578">
        <w:rPr>
          <w:rFonts w:ascii="Arial" w:eastAsiaTheme="minorEastAsia" w:hAnsi="Arial"/>
          <w:b/>
          <w:spacing w:val="15"/>
        </w:rPr>
        <w:t>Observations</w:t>
      </w:r>
    </w:p>
    <w:p w14:paraId="2227B5F4" w14:textId="77777777" w:rsidR="00DC244B" w:rsidRPr="00CE1578" w:rsidRDefault="00DC244B" w:rsidP="00DC244B">
      <w:pPr>
        <w:tabs>
          <w:tab w:val="left" w:pos="0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CE1578">
        <w:rPr>
          <w:rFonts w:ascii="Arial" w:eastAsiaTheme="minorEastAsia" w:hAnsi="Arial"/>
          <w:spacing w:val="15"/>
        </w:rPr>
        <w:t>Record your observations of what happened when you poured the large beaker onto the candle.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7B108838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687C13CD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4446CA00" w14:textId="77777777" w:rsidR="00DC244B" w:rsidRPr="00CE1578" w:rsidRDefault="00DC244B" w:rsidP="00B22A31">
      <w:pPr>
        <w:pStyle w:val="Heading2"/>
      </w:pPr>
      <w:r w:rsidRPr="00CE1578">
        <w:t>Discussion</w:t>
      </w:r>
      <w:r w:rsidR="00B22A31">
        <w:t>: How do we know that an invisible, odourless gas if really there?</w:t>
      </w:r>
    </w:p>
    <w:p w14:paraId="6AC02D00" w14:textId="77777777" w:rsidR="00DC244B" w:rsidRPr="00CE1578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CE1578">
        <w:rPr>
          <w:rFonts w:ascii="Arial" w:eastAsiaTheme="minorEastAsia" w:hAnsi="Arial"/>
          <w:spacing w:val="15"/>
        </w:rPr>
        <w:t>1.</w:t>
      </w:r>
      <w:r w:rsidRPr="00CE1578">
        <w:rPr>
          <w:rFonts w:ascii="Arial" w:eastAsiaTheme="minorEastAsia" w:hAnsi="Arial"/>
          <w:spacing w:val="15"/>
        </w:rPr>
        <w:tab/>
        <w:t>What happened to the candle?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20E45D55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698B5262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73DD56A6" w14:textId="77777777" w:rsidR="00DC244B" w:rsidRPr="00CE1578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CE1578">
        <w:rPr>
          <w:rFonts w:ascii="Arial" w:eastAsiaTheme="minorEastAsia" w:hAnsi="Arial"/>
          <w:spacing w:val="15"/>
        </w:rPr>
        <w:t>2.</w:t>
      </w:r>
      <w:r w:rsidRPr="00CE1578">
        <w:rPr>
          <w:rFonts w:ascii="Arial" w:eastAsiaTheme="minorEastAsia" w:hAnsi="Arial"/>
          <w:spacing w:val="15"/>
        </w:rPr>
        <w:tab/>
        <w:t>Referring to the chemical equation shown at right, explain why the candle behaved in this way.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214F7FA6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0D52172B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01E0D189" w14:textId="77777777" w:rsidR="00DC244B" w:rsidRPr="00315E23" w:rsidRDefault="00DC244B" w:rsidP="00DC244B">
      <w:pPr>
        <w:tabs>
          <w:tab w:val="left" w:pos="567"/>
          <w:tab w:val="left" w:pos="851"/>
        </w:tabs>
        <w:spacing w:before="120" w:after="120"/>
        <w:ind w:left="567" w:hanging="567"/>
        <w:rPr>
          <w:rFonts w:ascii="Arial" w:eastAsiaTheme="minorEastAsia" w:hAnsi="Arial"/>
          <w:spacing w:val="15"/>
        </w:rPr>
      </w:pPr>
      <w:r w:rsidRPr="00CE1578">
        <w:rPr>
          <w:rFonts w:ascii="Arial" w:eastAsiaTheme="minorEastAsia" w:hAnsi="Arial"/>
          <w:spacing w:val="15"/>
        </w:rPr>
        <w:t>3.</w:t>
      </w:r>
      <w:r w:rsidRPr="00CE1578">
        <w:rPr>
          <w:rFonts w:ascii="Arial" w:eastAsiaTheme="minorEastAsia" w:hAnsi="Arial"/>
          <w:spacing w:val="15"/>
        </w:rPr>
        <w:tab/>
        <w:t>Based on your observation do you think carbon dioxide is lighter or heavier than air?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459F62E0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28D31A29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0EA0FCE6" w14:textId="77777777" w:rsidR="00DC244B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  <w:sectPr w:rsidR="00DC244B" w:rsidSect="00BB671A">
          <w:headerReference w:type="default" r:id="rId16"/>
          <w:footerReference w:type="default" r:id="rId17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5112CF02" w14:textId="77777777" w:rsidR="00DC244B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  <w:sectPr w:rsidR="00DC244B" w:rsidSect="00BB671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599C5631" w14:textId="77777777" w:rsidR="00DC244B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  <w:sectPr w:rsidR="00DC244B" w:rsidSect="00BB671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5DA3872A" w14:textId="77777777" w:rsidR="00DC244B" w:rsidRPr="00CE1578" w:rsidRDefault="00DC244B" w:rsidP="00DC244B">
      <w:pPr>
        <w:pStyle w:val="Heading2"/>
      </w:pPr>
      <w:r>
        <w:lastRenderedPageBreak/>
        <w:t>Notebook: Invisible Gases</w:t>
      </w:r>
    </w:p>
    <w:p w14:paraId="65854FA4" w14:textId="77777777" w:rsidR="00DC244B" w:rsidRPr="00CE1578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CE1578">
        <w:rPr>
          <w:rFonts w:ascii="Arial" w:eastAsiaTheme="minorEastAsia" w:hAnsi="Arial"/>
          <w:spacing w:val="15"/>
        </w:rPr>
        <w:t>1.</w:t>
      </w:r>
      <w:r w:rsidRPr="00CE1578">
        <w:rPr>
          <w:rFonts w:ascii="Arial" w:eastAsiaTheme="minorEastAsia" w:hAnsi="Arial"/>
          <w:spacing w:val="15"/>
        </w:rPr>
        <w:tab/>
        <w:t>Which 3 gases account for 99% of the Earth’s atmosphere?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195CE979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464D2A4F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1C759975" w14:textId="77777777" w:rsidR="00DC244B" w:rsidRPr="00CE1578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CE1578">
        <w:rPr>
          <w:rFonts w:ascii="Arial" w:eastAsiaTheme="minorEastAsia" w:hAnsi="Arial"/>
          <w:spacing w:val="15"/>
        </w:rPr>
        <w:t>2.</w:t>
      </w:r>
      <w:r w:rsidRPr="00CE1578">
        <w:rPr>
          <w:rFonts w:ascii="Arial" w:eastAsiaTheme="minorEastAsia" w:hAnsi="Arial"/>
          <w:spacing w:val="15"/>
        </w:rPr>
        <w:tab/>
        <w:t>Which two gases are most vital for life on Earth?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4325DFC3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668CD074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1F060BB7" w14:textId="77777777" w:rsidR="00DC244B" w:rsidRPr="00CE1578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CE1578">
        <w:rPr>
          <w:rFonts w:ascii="Arial" w:eastAsiaTheme="minorEastAsia" w:hAnsi="Arial"/>
          <w:spacing w:val="15"/>
        </w:rPr>
        <w:t>3.</w:t>
      </w:r>
      <w:r w:rsidRPr="00CE1578">
        <w:rPr>
          <w:rFonts w:ascii="Arial" w:eastAsiaTheme="minorEastAsia" w:hAnsi="Arial"/>
          <w:spacing w:val="15"/>
        </w:rPr>
        <w:tab/>
        <w:t>Which gases appear to be the most toxic?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77DA0508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45FC3715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01FFED09" w14:textId="77777777" w:rsidR="00DC244B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  <w:r w:rsidRPr="00CE1578">
        <w:rPr>
          <w:rFonts w:ascii="Arial" w:eastAsiaTheme="minorEastAsia" w:hAnsi="Arial"/>
          <w:spacing w:val="15"/>
        </w:rPr>
        <w:t>4.</w:t>
      </w:r>
      <w:r w:rsidRPr="00CE1578">
        <w:rPr>
          <w:rFonts w:ascii="Arial" w:eastAsiaTheme="minorEastAsia" w:hAnsi="Arial"/>
          <w:spacing w:val="15"/>
        </w:rPr>
        <w:tab/>
        <w:t>Which gas is essential to life but toxic in high concentrations?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CC"/>
        <w:tblLook w:val="06C0" w:firstRow="0" w:lastRow="1" w:firstColumn="1" w:lastColumn="0" w:noHBand="1" w:noVBand="1"/>
      </w:tblPr>
      <w:tblGrid>
        <w:gridCol w:w="9026"/>
      </w:tblGrid>
      <w:tr w:rsidR="00DC244B" w:rsidRPr="00853A60" w14:paraId="5B0FEC68" w14:textId="77777777" w:rsidTr="00BB671A">
        <w:trPr>
          <w:trHeight w:val="2184"/>
        </w:trPr>
        <w:tc>
          <w:tcPr>
            <w:tcW w:w="9026" w:type="dxa"/>
            <w:shd w:val="clear" w:color="auto" w:fill="FFFFCC"/>
          </w:tcPr>
          <w:p w14:paraId="52351FC0" w14:textId="77777777" w:rsidR="00DC244B" w:rsidRPr="00853A60" w:rsidRDefault="00DC244B" w:rsidP="00BB671A">
            <w:pPr>
              <w:spacing w:before="120" w:after="120"/>
            </w:pPr>
          </w:p>
        </w:tc>
      </w:tr>
    </w:tbl>
    <w:p w14:paraId="0CED3298" w14:textId="77777777" w:rsidR="00DC244B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  <w:sectPr w:rsidR="00DC244B" w:rsidSect="00BB671A"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02BA9869" w14:textId="77777777" w:rsidR="00DC244B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  <w:sectPr w:rsidR="00DC244B" w:rsidSect="00BB671A"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4B75A78C" w14:textId="77777777" w:rsidR="00DC244B" w:rsidRPr="00BA65DC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</w:p>
    <w:p w14:paraId="7BA97090" w14:textId="77777777" w:rsidR="00DC244B" w:rsidRPr="00BA65DC" w:rsidRDefault="00DC244B" w:rsidP="00DC244B">
      <w:pPr>
        <w:tabs>
          <w:tab w:val="left" w:pos="0"/>
          <w:tab w:val="left" w:pos="567"/>
          <w:tab w:val="left" w:pos="851"/>
        </w:tabs>
        <w:spacing w:before="120" w:after="120"/>
        <w:rPr>
          <w:rFonts w:ascii="Arial" w:eastAsiaTheme="minorEastAsia" w:hAnsi="Arial"/>
          <w:spacing w:val="15"/>
        </w:rPr>
      </w:pPr>
    </w:p>
    <w:p w14:paraId="2E5038D4" w14:textId="77777777" w:rsidR="002D3595" w:rsidRDefault="00DC244B">
      <w:pPr>
        <w:rPr>
          <w:rFonts w:ascii="Arial" w:eastAsiaTheme="minorEastAsia" w:hAnsi="Arial"/>
          <w:spacing w:val="15"/>
        </w:rPr>
      </w:pPr>
      <w:r>
        <w:rPr>
          <w:rFonts w:ascii="Arial" w:eastAsiaTheme="minorEastAsia" w:hAnsi="Arial"/>
          <w:spacing w:val="15"/>
        </w:rPr>
        <w:br w:type="page"/>
      </w:r>
    </w:p>
    <w:p w14:paraId="56A0E1E0" w14:textId="77777777" w:rsidR="002D3595" w:rsidRPr="00260A66" w:rsidRDefault="002D3595" w:rsidP="002D3595">
      <w:pPr>
        <w:keepNext/>
        <w:keepLines/>
        <w:spacing w:before="120" w:after="120"/>
        <w:ind w:left="-851"/>
        <w:outlineLvl w:val="0"/>
        <w:rPr>
          <w:rFonts w:ascii="Arial" w:eastAsiaTheme="majorEastAsia" w:hAnsi="Arial" w:cstheme="majorBidi"/>
          <w:b/>
          <w:sz w:val="28"/>
          <w:szCs w:val="28"/>
        </w:rPr>
      </w:pPr>
      <w:r>
        <w:rPr>
          <w:rFonts w:ascii="Arial" w:eastAsiaTheme="majorEastAsia" w:hAnsi="Arial" w:cstheme="majorBidi"/>
          <w:b/>
          <w:sz w:val="28"/>
          <w:szCs w:val="28"/>
        </w:rPr>
        <w:lastRenderedPageBreak/>
        <w:t>Lesson Outcomes Checklist Part 4</w:t>
      </w:r>
    </w:p>
    <w:p w14:paraId="75062570" w14:textId="77777777" w:rsidR="002D3595" w:rsidRDefault="002D3595" w:rsidP="002D3595">
      <w:pPr>
        <w:ind w:left="-851"/>
        <w:rPr>
          <w:rFonts w:ascii="Arial" w:hAnsi="Arial" w:cs="Arial"/>
          <w:b/>
          <w:sz w:val="28"/>
          <w:szCs w:val="28"/>
        </w:rPr>
      </w:pPr>
      <w:r w:rsidRPr="00F43DC3">
        <w:rPr>
          <w:rFonts w:ascii="Arial" w:hAnsi="Arial" w:cs="Arial"/>
          <w:b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2D6E89" wp14:editId="59F650CA">
                <wp:simplePos x="0" y="0"/>
                <wp:positionH relativeFrom="column">
                  <wp:posOffset>123824</wp:posOffset>
                </wp:positionH>
                <wp:positionV relativeFrom="paragraph">
                  <wp:posOffset>200660</wp:posOffset>
                </wp:positionV>
                <wp:extent cx="2466975" cy="9525"/>
                <wp:effectExtent l="0" t="0" r="28575" b="2857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6975" cy="95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FC14B1" id="Straight Connector 4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5.8pt" to="204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Pr="00F43DC3">
        <w:rPr>
          <w:rFonts w:ascii="Arial" w:hAnsi="Arial" w:cs="Arial"/>
          <w:b/>
          <w:sz w:val="28"/>
          <w:szCs w:val="28"/>
        </w:rPr>
        <w:t xml:space="preserve">NAME: </w:t>
      </w:r>
    </w:p>
    <w:tbl>
      <w:tblPr>
        <w:tblStyle w:val="TableGrid"/>
        <w:tblW w:w="11058" w:type="dxa"/>
        <w:jc w:val="center"/>
        <w:tblLook w:val="04A0" w:firstRow="1" w:lastRow="0" w:firstColumn="1" w:lastColumn="0" w:noHBand="0" w:noVBand="1"/>
      </w:tblPr>
      <w:tblGrid>
        <w:gridCol w:w="2411"/>
        <w:gridCol w:w="5103"/>
        <w:gridCol w:w="3544"/>
      </w:tblGrid>
      <w:tr w:rsidR="002D3595" w:rsidRPr="004A3D33" w14:paraId="529F00A6" w14:textId="77777777" w:rsidTr="00CC21A2">
        <w:trPr>
          <w:trHeight w:val="2079"/>
          <w:jc w:val="center"/>
        </w:trPr>
        <w:tc>
          <w:tcPr>
            <w:tcW w:w="2411" w:type="dxa"/>
            <w:shd w:val="clear" w:color="auto" w:fill="E28AC5"/>
            <w:vAlign w:val="center"/>
          </w:tcPr>
          <w:p w14:paraId="07D73C71" w14:textId="77777777" w:rsidR="002D3595" w:rsidRPr="001C39F8" w:rsidRDefault="002D3595" w:rsidP="00CC21A2">
            <w:pPr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C39F8">
              <w:rPr>
                <w:rFonts w:ascii="Arial" w:hAnsi="Arial" w:cs="Arial"/>
                <w:b/>
                <w:sz w:val="24"/>
                <w:szCs w:val="24"/>
              </w:rPr>
              <w:t>ACTIVITY</w:t>
            </w:r>
          </w:p>
        </w:tc>
        <w:tc>
          <w:tcPr>
            <w:tcW w:w="5103" w:type="dxa"/>
            <w:shd w:val="clear" w:color="auto" w:fill="E28AC5"/>
            <w:vAlign w:val="center"/>
          </w:tcPr>
          <w:p w14:paraId="67366D2D" w14:textId="77777777" w:rsidR="002D3595" w:rsidRPr="001C39F8" w:rsidRDefault="002D3595" w:rsidP="00CC21A2">
            <w:pPr>
              <w:spacing w:before="120" w:after="120"/>
              <w:ind w:left="283"/>
              <w:rPr>
                <w:rFonts w:ascii="Arial" w:hAnsi="Arial" w:cs="Arial"/>
                <w:b/>
                <w:sz w:val="24"/>
                <w:szCs w:val="24"/>
              </w:rPr>
            </w:pPr>
            <w:r w:rsidRPr="001C39F8">
              <w:rPr>
                <w:rFonts w:ascii="Arial" w:hAnsi="Arial" w:cs="Arial"/>
                <w:b/>
                <w:sz w:val="24"/>
                <w:szCs w:val="24"/>
              </w:rPr>
              <w:t>LESSON OUTCOMES</w:t>
            </w:r>
          </w:p>
          <w:p w14:paraId="2E07450B" w14:textId="77777777" w:rsidR="002D3595" w:rsidRPr="001C39F8" w:rsidRDefault="002D3595" w:rsidP="00CC21A2">
            <w:pPr>
              <w:spacing w:before="120" w:after="120"/>
              <w:ind w:left="283"/>
              <w:rPr>
                <w:rFonts w:ascii="Arial" w:hAnsi="Arial" w:cs="Arial"/>
                <w:b/>
                <w:sz w:val="24"/>
                <w:szCs w:val="24"/>
              </w:rPr>
            </w:pPr>
            <w:r w:rsidRPr="00D24DB5">
              <w:rPr>
                <w:rFonts w:ascii="Arial" w:hAnsi="Arial" w:cs="Arial"/>
                <w:b/>
                <w:spacing w:val="-1"/>
                <w:sz w:val="24"/>
                <w:szCs w:val="24"/>
              </w:rPr>
              <w:t>At the end of these activities I can:</w:t>
            </w:r>
          </w:p>
        </w:tc>
        <w:tc>
          <w:tcPr>
            <w:tcW w:w="3544" w:type="dxa"/>
            <w:shd w:val="clear" w:color="auto" w:fill="E28AC5"/>
            <w:vAlign w:val="center"/>
          </w:tcPr>
          <w:p w14:paraId="67F08DD6" w14:textId="77777777" w:rsidR="002D3595" w:rsidRPr="006140CC" w:rsidRDefault="002D3595" w:rsidP="00CC21A2">
            <w:pPr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140CC">
              <w:rPr>
                <w:rFonts w:ascii="Arial" w:hAnsi="Arial" w:cs="Arial"/>
                <w:b/>
                <w:sz w:val="24"/>
                <w:szCs w:val="24"/>
              </w:rPr>
              <w:t>Please indicate if you achieved each learning outcome:</w:t>
            </w:r>
          </w:p>
          <w:p w14:paraId="127E3897" w14:textId="77777777" w:rsidR="002D3595" w:rsidRPr="00F43DC3" w:rsidRDefault="002D3595" w:rsidP="00CC21A2">
            <w:pPr>
              <w:spacing w:before="120" w:after="120"/>
              <w:ind w:hanging="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3DC3">
              <w:rPr>
                <w:rFonts w:ascii="Arial" w:hAnsi="Arial" w:cs="Arial"/>
                <w:b/>
                <w:sz w:val="24"/>
                <w:szCs w:val="24"/>
              </w:rPr>
              <w:sym w:font="Wingdings" w:char="F0FC"/>
            </w:r>
            <w:r w:rsidRPr="00F43DC3">
              <w:rPr>
                <w:rFonts w:ascii="Arial" w:hAnsi="Arial" w:cs="Arial"/>
                <w:b/>
                <w:sz w:val="24"/>
                <w:szCs w:val="24"/>
              </w:rPr>
              <w:t xml:space="preserve"> = Yes</w:t>
            </w:r>
          </w:p>
          <w:p w14:paraId="0F4DB746" w14:textId="77777777" w:rsidR="002D3595" w:rsidRPr="00F43DC3" w:rsidRDefault="002D3595" w:rsidP="00CC21A2">
            <w:pPr>
              <w:spacing w:before="120" w:after="120"/>
              <w:ind w:hanging="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3DC3">
              <w:rPr>
                <w:rFonts w:ascii="Arial" w:hAnsi="Arial" w:cs="Arial"/>
                <w:b/>
                <w:sz w:val="24"/>
                <w:szCs w:val="24"/>
              </w:rPr>
              <w:t>? = Partly</w:t>
            </w:r>
          </w:p>
          <w:p w14:paraId="337CB7AC" w14:textId="77777777" w:rsidR="002D3595" w:rsidRPr="001C39F8" w:rsidRDefault="002D3595" w:rsidP="00CC21A2">
            <w:pPr>
              <w:spacing w:before="120" w:after="120"/>
              <w:ind w:hanging="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3DC3">
              <w:rPr>
                <w:rFonts w:ascii="Arial" w:hAnsi="Arial" w:cs="Arial"/>
                <w:b/>
                <w:sz w:val="24"/>
                <w:szCs w:val="24"/>
              </w:rPr>
              <w:t>X = No</w:t>
            </w:r>
          </w:p>
        </w:tc>
      </w:tr>
      <w:tr w:rsidR="002D3595" w:rsidRPr="004A3D33" w14:paraId="3C6C8319" w14:textId="77777777" w:rsidTr="00CC21A2">
        <w:trPr>
          <w:trHeight w:val="339"/>
          <w:jc w:val="center"/>
        </w:trPr>
        <w:tc>
          <w:tcPr>
            <w:tcW w:w="2411" w:type="dxa"/>
            <w:vMerge w:val="restart"/>
          </w:tcPr>
          <w:p w14:paraId="38E8BEDD" w14:textId="77777777" w:rsidR="002D3595" w:rsidRPr="00D227F6" w:rsidRDefault="002D3595" w:rsidP="00CC21A2">
            <w:pPr>
              <w:spacing w:before="120" w:after="120"/>
              <w:rPr>
                <w:rFonts w:ascii="Arial" w:hAnsi="Arial" w:cs="Arial"/>
                <w:b/>
                <w:spacing w:val="-1"/>
              </w:rPr>
            </w:pPr>
            <w:r w:rsidRPr="004072A4">
              <w:rPr>
                <w:rFonts w:ascii="Arial" w:hAnsi="Arial" w:cs="Arial"/>
                <w:b/>
                <w:spacing w:val="-1"/>
              </w:rPr>
              <w:t>Activity</w:t>
            </w:r>
            <w:r>
              <w:rPr>
                <w:rFonts w:ascii="Arial" w:hAnsi="Arial" w:cs="Arial"/>
                <w:b/>
                <w:spacing w:val="-1"/>
              </w:rPr>
              <w:t xml:space="preserve"> 4.1 </w:t>
            </w:r>
            <w:r w:rsidRPr="006E2986">
              <w:rPr>
                <w:rFonts w:ascii="Arial" w:hAnsi="Arial" w:cs="Arial"/>
                <w:b/>
                <w:spacing w:val="-1"/>
              </w:rPr>
              <w:t>Observing changes in water</w:t>
            </w:r>
          </w:p>
        </w:tc>
        <w:tc>
          <w:tcPr>
            <w:tcW w:w="5103" w:type="dxa"/>
          </w:tcPr>
          <w:p w14:paraId="53EF06F7" w14:textId="77777777" w:rsidR="002D3595" w:rsidRPr="00A41811" w:rsidRDefault="002D3595" w:rsidP="002D3595">
            <w:pPr>
              <w:pStyle w:val="ListParagraph"/>
              <w:numPr>
                <w:ilvl w:val="0"/>
                <w:numId w:val="3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6E2986">
              <w:rPr>
                <w:rFonts w:ascii="Arial" w:hAnsi="Arial" w:cs="Arial"/>
              </w:rPr>
              <w:t>explain that substances can change state when they are heated or cooled.</w:t>
            </w:r>
          </w:p>
        </w:tc>
        <w:tc>
          <w:tcPr>
            <w:tcW w:w="3544" w:type="dxa"/>
          </w:tcPr>
          <w:p w14:paraId="13EB140A" w14:textId="77777777" w:rsidR="002D3595" w:rsidRPr="004A3D33" w:rsidRDefault="002D3595" w:rsidP="00CC21A2">
            <w:pPr>
              <w:pStyle w:val="ListParagraph"/>
              <w:spacing w:before="120" w:after="120"/>
              <w:ind w:left="0"/>
              <w:rPr>
                <w:rFonts w:cs="Arial"/>
              </w:rPr>
            </w:pPr>
          </w:p>
        </w:tc>
      </w:tr>
      <w:tr w:rsidR="002D3595" w:rsidRPr="004A3D33" w14:paraId="4ED46B99" w14:textId="77777777" w:rsidTr="00CC21A2">
        <w:trPr>
          <w:trHeight w:val="338"/>
          <w:jc w:val="center"/>
        </w:trPr>
        <w:tc>
          <w:tcPr>
            <w:tcW w:w="2411" w:type="dxa"/>
            <w:vMerge/>
          </w:tcPr>
          <w:p w14:paraId="29EE2A27" w14:textId="77777777" w:rsidR="002D3595" w:rsidRPr="004072A4" w:rsidRDefault="002D3595" w:rsidP="00CC21A2">
            <w:pPr>
              <w:spacing w:before="120" w:after="120"/>
              <w:rPr>
                <w:rFonts w:ascii="Arial" w:hAnsi="Arial" w:cs="Arial"/>
                <w:b/>
                <w:spacing w:val="-1"/>
              </w:rPr>
            </w:pPr>
          </w:p>
        </w:tc>
        <w:tc>
          <w:tcPr>
            <w:tcW w:w="5103" w:type="dxa"/>
          </w:tcPr>
          <w:p w14:paraId="30D3EC5E" w14:textId="77777777" w:rsidR="002D3595" w:rsidRPr="0065350A" w:rsidRDefault="002D3595" w:rsidP="002D3595">
            <w:pPr>
              <w:pStyle w:val="ListParagraph"/>
              <w:numPr>
                <w:ilvl w:val="0"/>
                <w:numId w:val="3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6E2986">
              <w:rPr>
                <w:rFonts w:ascii="Arial" w:hAnsi="Arial" w:cs="Arial"/>
              </w:rPr>
              <w:t>explain that a change in state does not produce a new chemical substance.</w:t>
            </w:r>
          </w:p>
        </w:tc>
        <w:tc>
          <w:tcPr>
            <w:tcW w:w="3544" w:type="dxa"/>
          </w:tcPr>
          <w:p w14:paraId="4D1F8F97" w14:textId="77777777" w:rsidR="002D3595" w:rsidRPr="004A3D33" w:rsidRDefault="002D3595" w:rsidP="00CC21A2">
            <w:pPr>
              <w:pStyle w:val="ListParagraph"/>
              <w:spacing w:before="120" w:after="120"/>
              <w:ind w:left="0"/>
              <w:rPr>
                <w:rFonts w:cs="Arial"/>
              </w:rPr>
            </w:pPr>
          </w:p>
        </w:tc>
      </w:tr>
      <w:tr w:rsidR="002D3595" w:rsidRPr="004A3D33" w14:paraId="798CECAF" w14:textId="77777777" w:rsidTr="00CC21A2">
        <w:trPr>
          <w:trHeight w:val="338"/>
          <w:jc w:val="center"/>
        </w:trPr>
        <w:tc>
          <w:tcPr>
            <w:tcW w:w="2411" w:type="dxa"/>
            <w:vMerge/>
          </w:tcPr>
          <w:p w14:paraId="46309AF5" w14:textId="77777777" w:rsidR="002D3595" w:rsidRPr="004072A4" w:rsidRDefault="002D3595" w:rsidP="00CC21A2">
            <w:pPr>
              <w:spacing w:before="120" w:after="120"/>
              <w:rPr>
                <w:rFonts w:ascii="Arial" w:hAnsi="Arial" w:cs="Arial"/>
                <w:b/>
                <w:spacing w:val="-1"/>
              </w:rPr>
            </w:pPr>
          </w:p>
        </w:tc>
        <w:tc>
          <w:tcPr>
            <w:tcW w:w="5103" w:type="dxa"/>
          </w:tcPr>
          <w:p w14:paraId="51B582B1" w14:textId="77777777" w:rsidR="002D3595" w:rsidRPr="0065350A" w:rsidRDefault="002D3595" w:rsidP="002D3595">
            <w:pPr>
              <w:pStyle w:val="ListParagraph"/>
              <w:numPr>
                <w:ilvl w:val="0"/>
                <w:numId w:val="3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6E2986">
              <w:rPr>
                <w:rFonts w:ascii="Arial" w:hAnsi="Arial" w:cs="Arial"/>
              </w:rPr>
              <w:t>interpret a graph documenting the change in temperature of water is it is heated and changes state.</w:t>
            </w:r>
          </w:p>
        </w:tc>
        <w:tc>
          <w:tcPr>
            <w:tcW w:w="3544" w:type="dxa"/>
          </w:tcPr>
          <w:p w14:paraId="3B63AA66" w14:textId="77777777" w:rsidR="002D3595" w:rsidRPr="004A3D33" w:rsidRDefault="002D3595" w:rsidP="00CC21A2">
            <w:pPr>
              <w:pStyle w:val="ListParagraph"/>
              <w:spacing w:before="120" w:after="120"/>
              <w:ind w:left="0"/>
              <w:rPr>
                <w:rFonts w:cs="Arial"/>
              </w:rPr>
            </w:pPr>
          </w:p>
        </w:tc>
      </w:tr>
      <w:tr w:rsidR="002D3595" w:rsidRPr="004A3D33" w14:paraId="2177A2D0" w14:textId="77777777" w:rsidTr="00CC21A2">
        <w:trPr>
          <w:trHeight w:val="841"/>
          <w:jc w:val="center"/>
        </w:trPr>
        <w:tc>
          <w:tcPr>
            <w:tcW w:w="2411" w:type="dxa"/>
          </w:tcPr>
          <w:p w14:paraId="2E60E96A" w14:textId="77777777" w:rsidR="002D3595" w:rsidRPr="00D227F6" w:rsidRDefault="002D3595" w:rsidP="002D3595">
            <w:pPr>
              <w:spacing w:before="120" w:after="120"/>
              <w:rPr>
                <w:rFonts w:ascii="Arial" w:hAnsi="Arial" w:cs="Arial"/>
                <w:b/>
                <w:spacing w:val="-1"/>
              </w:rPr>
            </w:pPr>
            <w:r w:rsidRPr="004072A4">
              <w:rPr>
                <w:rFonts w:ascii="Arial" w:hAnsi="Arial" w:cs="Arial"/>
                <w:b/>
                <w:spacing w:val="-1"/>
              </w:rPr>
              <w:t xml:space="preserve">Activity </w:t>
            </w:r>
            <w:r>
              <w:rPr>
                <w:rFonts w:ascii="Arial" w:hAnsi="Arial" w:cs="Arial"/>
                <w:b/>
                <w:spacing w:val="-1"/>
              </w:rPr>
              <w:t>4</w:t>
            </w:r>
            <w:r w:rsidRPr="004072A4">
              <w:rPr>
                <w:rFonts w:ascii="Arial" w:hAnsi="Arial" w:cs="Arial"/>
                <w:b/>
                <w:spacing w:val="-1"/>
              </w:rPr>
              <w:t xml:space="preserve">.2 </w:t>
            </w:r>
            <w:r w:rsidRPr="006E2986">
              <w:rPr>
                <w:rFonts w:ascii="Arial" w:hAnsi="Arial" w:cs="Arial"/>
                <w:b/>
                <w:spacing w:val="-1"/>
              </w:rPr>
              <w:t xml:space="preserve">Ice play </w:t>
            </w:r>
          </w:p>
        </w:tc>
        <w:tc>
          <w:tcPr>
            <w:tcW w:w="5103" w:type="dxa"/>
          </w:tcPr>
          <w:p w14:paraId="56E75A74" w14:textId="77777777" w:rsidR="002D3595" w:rsidRPr="008F5B62" w:rsidRDefault="002D3595" w:rsidP="002D3595">
            <w:pPr>
              <w:pStyle w:val="ListParagraph"/>
              <w:numPr>
                <w:ilvl w:val="0"/>
                <w:numId w:val="3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6E2986">
              <w:rPr>
                <w:rFonts w:ascii="Arial" w:hAnsi="Arial" w:cs="Arial"/>
              </w:rPr>
              <w:t>explain how salt was used to lower the freezing point of water.</w:t>
            </w:r>
          </w:p>
        </w:tc>
        <w:tc>
          <w:tcPr>
            <w:tcW w:w="3544" w:type="dxa"/>
          </w:tcPr>
          <w:p w14:paraId="0485F0E8" w14:textId="77777777" w:rsidR="002D3595" w:rsidRPr="004A3D33" w:rsidRDefault="002D3595" w:rsidP="00CC21A2">
            <w:pPr>
              <w:pStyle w:val="BodyText"/>
              <w:tabs>
                <w:tab w:val="left" w:pos="1117"/>
              </w:tabs>
              <w:spacing w:before="120" w:after="120"/>
              <w:ind w:left="0"/>
              <w:rPr>
                <w:rFonts w:cs="Arial"/>
              </w:rPr>
            </w:pPr>
          </w:p>
        </w:tc>
      </w:tr>
      <w:tr w:rsidR="002D3595" w:rsidRPr="004A3D33" w14:paraId="6B4BCBE0" w14:textId="77777777" w:rsidTr="00CC21A2">
        <w:trPr>
          <w:trHeight w:val="775"/>
          <w:jc w:val="center"/>
        </w:trPr>
        <w:tc>
          <w:tcPr>
            <w:tcW w:w="2411" w:type="dxa"/>
          </w:tcPr>
          <w:p w14:paraId="05ADD7B0" w14:textId="77777777" w:rsidR="002D3595" w:rsidRPr="004072A4" w:rsidRDefault="002D3595" w:rsidP="00CC21A2">
            <w:pPr>
              <w:spacing w:before="120" w:after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Activity 4.3 </w:t>
            </w:r>
            <w:r w:rsidRPr="006E2986">
              <w:rPr>
                <w:rFonts w:ascii="Arial" w:hAnsi="Arial" w:cs="Arial"/>
                <w:b/>
              </w:rPr>
              <w:t>Can matter skip states?</w:t>
            </w:r>
          </w:p>
        </w:tc>
        <w:tc>
          <w:tcPr>
            <w:tcW w:w="5103" w:type="dxa"/>
          </w:tcPr>
          <w:p w14:paraId="79383168" w14:textId="77777777" w:rsidR="002D3595" w:rsidRPr="008F5B62" w:rsidRDefault="002D3595" w:rsidP="002D3595">
            <w:pPr>
              <w:pStyle w:val="ListParagraph"/>
              <w:numPr>
                <w:ilvl w:val="0"/>
                <w:numId w:val="3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6E2986">
              <w:rPr>
                <w:rFonts w:ascii="Arial" w:hAnsi="Arial" w:cs="Arial"/>
              </w:rPr>
              <w:t>give examples and uses of sublimation.</w:t>
            </w:r>
          </w:p>
        </w:tc>
        <w:tc>
          <w:tcPr>
            <w:tcW w:w="3544" w:type="dxa"/>
          </w:tcPr>
          <w:p w14:paraId="7BCC6501" w14:textId="77777777" w:rsidR="002D3595" w:rsidRPr="004A3D33" w:rsidRDefault="002D3595" w:rsidP="00CC21A2">
            <w:pPr>
              <w:pStyle w:val="BodyText"/>
              <w:tabs>
                <w:tab w:val="left" w:pos="1117"/>
              </w:tabs>
              <w:spacing w:before="120" w:after="120"/>
              <w:ind w:left="0"/>
              <w:rPr>
                <w:rFonts w:cs="Arial"/>
              </w:rPr>
            </w:pPr>
          </w:p>
        </w:tc>
      </w:tr>
      <w:tr w:rsidR="002D3595" w:rsidRPr="004A3D33" w14:paraId="772A1F9B" w14:textId="77777777" w:rsidTr="00CC21A2">
        <w:trPr>
          <w:trHeight w:val="508"/>
          <w:jc w:val="center"/>
        </w:trPr>
        <w:tc>
          <w:tcPr>
            <w:tcW w:w="2411" w:type="dxa"/>
            <w:vMerge w:val="restart"/>
          </w:tcPr>
          <w:p w14:paraId="55D93B99" w14:textId="77777777" w:rsidR="002D3595" w:rsidRPr="004072A4" w:rsidRDefault="002D3595" w:rsidP="002D3595">
            <w:pPr>
              <w:spacing w:before="120" w:after="120"/>
              <w:rPr>
                <w:rFonts w:ascii="Arial" w:hAnsi="Arial" w:cs="Arial"/>
                <w:b/>
              </w:rPr>
            </w:pPr>
            <w:r w:rsidRPr="004072A4">
              <w:rPr>
                <w:rFonts w:ascii="Arial" w:hAnsi="Arial" w:cs="Arial"/>
                <w:b/>
              </w:rPr>
              <w:t xml:space="preserve">Activity </w:t>
            </w:r>
            <w:r>
              <w:rPr>
                <w:rFonts w:ascii="Arial" w:hAnsi="Arial" w:cs="Arial"/>
                <w:b/>
              </w:rPr>
              <w:t>4</w:t>
            </w:r>
            <w:r w:rsidRPr="004072A4">
              <w:rPr>
                <w:rFonts w:ascii="Arial" w:hAnsi="Arial" w:cs="Arial"/>
                <w:b/>
              </w:rPr>
              <w:t>.</w:t>
            </w:r>
            <w:r>
              <w:rPr>
                <w:rFonts w:ascii="Arial" w:hAnsi="Arial" w:cs="Arial"/>
                <w:b/>
              </w:rPr>
              <w:t>4</w:t>
            </w:r>
            <w:r w:rsidRPr="004072A4">
              <w:rPr>
                <w:rFonts w:ascii="Arial" w:hAnsi="Arial" w:cs="Arial"/>
                <w:b/>
              </w:rPr>
              <w:t xml:space="preserve"> </w:t>
            </w:r>
            <w:r w:rsidRPr="006E2986">
              <w:rPr>
                <w:rFonts w:ascii="Arial" w:hAnsi="Arial" w:cs="Arial"/>
                <w:b/>
              </w:rPr>
              <w:t xml:space="preserve">Detecting an invisible gas. </w:t>
            </w:r>
          </w:p>
        </w:tc>
        <w:tc>
          <w:tcPr>
            <w:tcW w:w="5103" w:type="dxa"/>
          </w:tcPr>
          <w:p w14:paraId="09D033BA" w14:textId="77777777" w:rsidR="002D3595" w:rsidRPr="0065350A" w:rsidRDefault="002D3595" w:rsidP="002D3595">
            <w:pPr>
              <w:pStyle w:val="ListParagraph"/>
              <w:numPr>
                <w:ilvl w:val="0"/>
                <w:numId w:val="3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6E2986">
              <w:rPr>
                <w:rFonts w:ascii="Arial" w:hAnsi="Arial" w:cs="Arial"/>
              </w:rPr>
              <w:t>explain how carbon dioxide gas can be detected through its ability to smother a flame.</w:t>
            </w:r>
          </w:p>
        </w:tc>
        <w:tc>
          <w:tcPr>
            <w:tcW w:w="3544" w:type="dxa"/>
          </w:tcPr>
          <w:p w14:paraId="135D2391" w14:textId="77777777" w:rsidR="002D3595" w:rsidRPr="004A3D33" w:rsidRDefault="002D3595" w:rsidP="00CC21A2">
            <w:pPr>
              <w:pStyle w:val="BodyText"/>
              <w:tabs>
                <w:tab w:val="left" w:pos="1117"/>
              </w:tabs>
              <w:spacing w:before="120" w:after="120"/>
              <w:ind w:left="0"/>
              <w:rPr>
                <w:rFonts w:cs="Arial"/>
              </w:rPr>
            </w:pPr>
          </w:p>
        </w:tc>
      </w:tr>
      <w:tr w:rsidR="002D3595" w:rsidRPr="004A3D33" w14:paraId="5491133B" w14:textId="77777777" w:rsidTr="00CC21A2">
        <w:trPr>
          <w:trHeight w:val="507"/>
          <w:jc w:val="center"/>
        </w:trPr>
        <w:tc>
          <w:tcPr>
            <w:tcW w:w="2411" w:type="dxa"/>
            <w:vMerge/>
          </w:tcPr>
          <w:p w14:paraId="260B6469" w14:textId="77777777" w:rsidR="002D3595" w:rsidRPr="004072A4" w:rsidRDefault="002D3595" w:rsidP="00CC21A2">
            <w:pPr>
              <w:spacing w:before="120" w:after="120"/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14:paraId="1E17E797" w14:textId="77777777" w:rsidR="002D3595" w:rsidRPr="00056E4B" w:rsidRDefault="002D3595" w:rsidP="002D3595">
            <w:pPr>
              <w:pStyle w:val="ListParagraph"/>
              <w:numPr>
                <w:ilvl w:val="0"/>
                <w:numId w:val="3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6E2986">
              <w:rPr>
                <w:rFonts w:ascii="Arial" w:hAnsi="Arial" w:cs="Arial"/>
              </w:rPr>
              <w:t>identify a range of gases and describe their properties.</w:t>
            </w:r>
          </w:p>
        </w:tc>
        <w:tc>
          <w:tcPr>
            <w:tcW w:w="3544" w:type="dxa"/>
          </w:tcPr>
          <w:p w14:paraId="161C3E5C" w14:textId="77777777" w:rsidR="002D3595" w:rsidRPr="004A3D33" w:rsidRDefault="002D3595" w:rsidP="00CC21A2">
            <w:pPr>
              <w:pStyle w:val="BodyText"/>
              <w:tabs>
                <w:tab w:val="left" w:pos="1117"/>
              </w:tabs>
              <w:spacing w:before="120" w:after="120"/>
              <w:ind w:left="0"/>
              <w:rPr>
                <w:rFonts w:cs="Arial"/>
              </w:rPr>
            </w:pPr>
          </w:p>
        </w:tc>
      </w:tr>
      <w:tr w:rsidR="002D3595" w:rsidRPr="004A3D33" w14:paraId="07999CEB" w14:textId="77777777" w:rsidTr="00CC21A2">
        <w:trPr>
          <w:trHeight w:val="508"/>
          <w:jc w:val="center"/>
        </w:trPr>
        <w:tc>
          <w:tcPr>
            <w:tcW w:w="2411" w:type="dxa"/>
            <w:vMerge w:val="restart"/>
          </w:tcPr>
          <w:p w14:paraId="5C9BA708" w14:textId="77777777" w:rsidR="002D3595" w:rsidRPr="00D227F6" w:rsidRDefault="002D3595" w:rsidP="002D3595">
            <w:pPr>
              <w:spacing w:before="120" w:after="120"/>
              <w:rPr>
                <w:rFonts w:ascii="Arial" w:hAnsi="Arial" w:cs="Arial"/>
                <w:b/>
              </w:rPr>
            </w:pPr>
            <w:r w:rsidRPr="004072A4">
              <w:rPr>
                <w:rFonts w:ascii="Arial" w:hAnsi="Arial" w:cs="Arial"/>
                <w:b/>
              </w:rPr>
              <w:t xml:space="preserve">Activity </w:t>
            </w:r>
            <w:r>
              <w:rPr>
                <w:rFonts w:ascii="Arial" w:hAnsi="Arial" w:cs="Arial"/>
                <w:b/>
              </w:rPr>
              <w:t>4</w:t>
            </w:r>
            <w:r w:rsidRPr="004072A4">
              <w:rPr>
                <w:rFonts w:ascii="Arial" w:hAnsi="Arial" w:cs="Arial"/>
                <w:b/>
              </w:rPr>
              <w:t>.</w:t>
            </w:r>
            <w:r>
              <w:rPr>
                <w:rFonts w:ascii="Arial" w:hAnsi="Arial" w:cs="Arial"/>
                <w:b/>
              </w:rPr>
              <w:t xml:space="preserve">5 </w:t>
            </w:r>
            <w:r w:rsidRPr="006E2986">
              <w:rPr>
                <w:rFonts w:ascii="Arial" w:hAnsi="Arial" w:cs="Arial"/>
                <w:b/>
              </w:rPr>
              <w:t xml:space="preserve">What is happening to me? </w:t>
            </w:r>
          </w:p>
        </w:tc>
        <w:tc>
          <w:tcPr>
            <w:tcW w:w="5103" w:type="dxa"/>
          </w:tcPr>
          <w:p w14:paraId="5A63CD9F" w14:textId="77777777" w:rsidR="002D3595" w:rsidRPr="008F5B62" w:rsidRDefault="002D3595" w:rsidP="002D3595">
            <w:pPr>
              <w:pStyle w:val="ListParagraph"/>
              <w:numPr>
                <w:ilvl w:val="0"/>
                <w:numId w:val="3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6E2986">
              <w:rPr>
                <w:rFonts w:ascii="Arial" w:hAnsi="Arial" w:cs="Arial"/>
              </w:rPr>
              <w:t>describe what happens to particles when heated and cooled.</w:t>
            </w:r>
          </w:p>
        </w:tc>
        <w:tc>
          <w:tcPr>
            <w:tcW w:w="3544" w:type="dxa"/>
          </w:tcPr>
          <w:p w14:paraId="41D4464C" w14:textId="77777777" w:rsidR="002D3595" w:rsidRPr="004A3D33" w:rsidRDefault="002D3595" w:rsidP="00CC21A2">
            <w:pPr>
              <w:pStyle w:val="BodyText"/>
              <w:tabs>
                <w:tab w:val="left" w:pos="1117"/>
              </w:tabs>
              <w:spacing w:before="120" w:after="120"/>
              <w:ind w:left="0"/>
              <w:rPr>
                <w:rFonts w:cs="Arial"/>
              </w:rPr>
            </w:pPr>
          </w:p>
        </w:tc>
      </w:tr>
      <w:tr w:rsidR="002D3595" w:rsidRPr="004A3D33" w14:paraId="12C15701" w14:textId="77777777" w:rsidTr="00CC21A2">
        <w:trPr>
          <w:trHeight w:val="507"/>
          <w:jc w:val="center"/>
        </w:trPr>
        <w:tc>
          <w:tcPr>
            <w:tcW w:w="2411" w:type="dxa"/>
            <w:vMerge/>
          </w:tcPr>
          <w:p w14:paraId="2B25858A" w14:textId="77777777" w:rsidR="002D3595" w:rsidRPr="004072A4" w:rsidRDefault="002D3595" w:rsidP="00CC21A2">
            <w:pPr>
              <w:spacing w:before="120" w:after="120"/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14:paraId="5980D260" w14:textId="77777777" w:rsidR="002D3595" w:rsidRPr="0065350A" w:rsidRDefault="002D3595" w:rsidP="002D3595">
            <w:pPr>
              <w:pStyle w:val="ListParagraph"/>
              <w:numPr>
                <w:ilvl w:val="0"/>
                <w:numId w:val="3"/>
              </w:numPr>
              <w:spacing w:before="120" w:after="120" w:line="276" w:lineRule="auto"/>
              <w:rPr>
                <w:rFonts w:ascii="Arial" w:hAnsi="Arial" w:cs="Arial"/>
              </w:rPr>
            </w:pPr>
            <w:r w:rsidRPr="006E2986">
              <w:rPr>
                <w:rFonts w:ascii="Arial" w:hAnsi="Arial" w:cs="Arial"/>
              </w:rPr>
              <w:t>use correct terminology for what takes place when matter changes state.</w:t>
            </w:r>
          </w:p>
        </w:tc>
        <w:tc>
          <w:tcPr>
            <w:tcW w:w="3544" w:type="dxa"/>
          </w:tcPr>
          <w:p w14:paraId="3E13A583" w14:textId="77777777" w:rsidR="002D3595" w:rsidRPr="004A3D33" w:rsidRDefault="002D3595" w:rsidP="00CC21A2">
            <w:pPr>
              <w:pStyle w:val="BodyText"/>
              <w:tabs>
                <w:tab w:val="left" w:pos="1117"/>
              </w:tabs>
              <w:spacing w:before="120" w:after="120"/>
              <w:ind w:left="0"/>
              <w:rPr>
                <w:rFonts w:cs="Arial"/>
              </w:rPr>
            </w:pPr>
          </w:p>
        </w:tc>
      </w:tr>
    </w:tbl>
    <w:p w14:paraId="1E336E9F" w14:textId="77777777" w:rsidR="002D3595" w:rsidRDefault="002D3595" w:rsidP="002D3595">
      <w:pPr>
        <w:rPr>
          <w:vanish/>
        </w:rPr>
      </w:pPr>
    </w:p>
    <w:p w14:paraId="36279883" w14:textId="77777777" w:rsidR="002D3595" w:rsidRPr="00853A60" w:rsidRDefault="002D3595" w:rsidP="002D3595">
      <w:pPr>
        <w:rPr>
          <w:vanish/>
        </w:rPr>
      </w:pPr>
    </w:p>
    <w:p w14:paraId="2812AFC2" w14:textId="77777777" w:rsidR="002D3595" w:rsidRDefault="002D3595">
      <w:pPr>
        <w:rPr>
          <w:rFonts w:ascii="Arial" w:eastAsiaTheme="minorEastAsia" w:hAnsi="Arial"/>
          <w:spacing w:val="15"/>
        </w:rPr>
      </w:pPr>
    </w:p>
    <w:p w14:paraId="6FED7AF8" w14:textId="77777777" w:rsidR="002D3595" w:rsidRDefault="002D3595">
      <w:pPr>
        <w:rPr>
          <w:rFonts w:ascii="Arial" w:eastAsiaTheme="minorEastAsia" w:hAnsi="Arial"/>
          <w:spacing w:val="15"/>
        </w:rPr>
      </w:pPr>
    </w:p>
    <w:p w14:paraId="04935F9A" w14:textId="77777777" w:rsidR="002D3595" w:rsidRDefault="002D3595">
      <w:pPr>
        <w:rPr>
          <w:rFonts w:ascii="Arial" w:eastAsiaTheme="minorEastAsia" w:hAnsi="Arial"/>
          <w:spacing w:val="15"/>
        </w:rPr>
        <w:sectPr w:rsidR="002D3595" w:rsidSect="00DC244B">
          <w:headerReference w:type="default" r:id="rId18"/>
          <w:footerReference w:type="default" r:id="rId19"/>
          <w:type w:val="continuous"/>
          <w:pgSz w:w="11906" w:h="16838" w:code="9"/>
          <w:pgMar w:top="958" w:right="1440" w:bottom="1440" w:left="1440" w:header="284" w:footer="709" w:gutter="0"/>
          <w:cols w:space="708"/>
          <w:docGrid w:linePitch="360"/>
        </w:sectPr>
      </w:pPr>
    </w:p>
    <w:p w14:paraId="24C752D1" w14:textId="77777777" w:rsidR="002D3595" w:rsidRDefault="002D3595">
      <w:pPr>
        <w:rPr>
          <w:rFonts w:ascii="Arial" w:eastAsiaTheme="minorEastAsia" w:hAnsi="Arial"/>
          <w:spacing w:val="15"/>
        </w:rPr>
      </w:pPr>
    </w:p>
    <w:p w14:paraId="0DC0D46D" w14:textId="601064ED" w:rsidR="002D3595" w:rsidRDefault="002D3595">
      <w:pPr>
        <w:rPr>
          <w:rFonts w:ascii="Arial" w:eastAsiaTheme="minorEastAsia" w:hAnsi="Arial"/>
          <w:spacing w:val="15"/>
        </w:rPr>
      </w:pPr>
      <w:bookmarkStart w:id="0" w:name="_GoBack"/>
      <w:bookmarkEnd w:id="0"/>
    </w:p>
    <w:sectPr w:rsidR="002D3595" w:rsidSect="00691884">
      <w:headerReference w:type="default" r:id="rId20"/>
      <w:footerReference w:type="default" r:id="rId21"/>
      <w:type w:val="continuous"/>
      <w:pgSz w:w="11906" w:h="16838" w:code="9"/>
      <w:pgMar w:top="958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35A3CB" w14:textId="77777777" w:rsidR="004D0A71" w:rsidRDefault="004D0A71" w:rsidP="00853A60">
      <w:pPr>
        <w:spacing w:after="0" w:line="240" w:lineRule="auto"/>
      </w:pPr>
      <w:r>
        <w:separator/>
      </w:r>
    </w:p>
  </w:endnote>
  <w:endnote w:type="continuationSeparator" w:id="0">
    <w:p w14:paraId="411D943A" w14:textId="77777777" w:rsidR="004D0A71" w:rsidRDefault="004D0A71" w:rsidP="00853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51EE1" w14:textId="77777777" w:rsidR="005A4868" w:rsidRPr="008F42AE" w:rsidRDefault="005A4868" w:rsidP="007A4B77">
    <w:pPr>
      <w:pStyle w:val="Footer"/>
      <w:shd w:val="clear" w:color="auto" w:fill="CC3399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 xml:space="preserve">Activity 3.9 </w:t>
    </w:r>
    <w:r w:rsidRPr="00D4262D">
      <w:rPr>
        <w:rFonts w:ascii="Arial" w:hAnsi="Arial" w:cs="Arial"/>
        <w:b/>
        <w:color w:val="FFFFFF" w:themeColor="background1"/>
        <w:sz w:val="24"/>
        <w:szCs w:val="24"/>
      </w:rPr>
      <w:t>Iron – element, compound and mixture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2C0DE0" w14:textId="77777777" w:rsidR="005A4868" w:rsidRPr="008F42AE" w:rsidRDefault="005A4868" w:rsidP="007A4B77">
    <w:pPr>
      <w:pStyle w:val="Footer"/>
      <w:shd w:val="clear" w:color="auto" w:fill="CC3399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 xml:space="preserve">Activity 4.1 </w:t>
    </w:r>
    <w:r w:rsidRPr="008560AE">
      <w:rPr>
        <w:rFonts w:ascii="Arial" w:hAnsi="Arial" w:cs="Arial"/>
        <w:b/>
        <w:color w:val="FFFFFF" w:themeColor="background1"/>
        <w:sz w:val="24"/>
        <w:szCs w:val="24"/>
      </w:rPr>
      <w:t>Observing changes in water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61C11" w14:textId="77777777" w:rsidR="005A4868" w:rsidRPr="008F42AE" w:rsidRDefault="005A4868" w:rsidP="007A4B77">
    <w:pPr>
      <w:pStyle w:val="Footer"/>
      <w:shd w:val="clear" w:color="auto" w:fill="CC3399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>Activity 4.2 Ice play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B514A" w14:textId="77777777" w:rsidR="005A4868" w:rsidRPr="008F42AE" w:rsidRDefault="005A4868" w:rsidP="007A4B77">
    <w:pPr>
      <w:pStyle w:val="Footer"/>
      <w:shd w:val="clear" w:color="auto" w:fill="CC3399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 xml:space="preserve">Activity 4.3 </w:t>
    </w:r>
    <w:r w:rsidRPr="00315E23">
      <w:rPr>
        <w:rFonts w:ascii="Arial" w:hAnsi="Arial" w:cs="Arial"/>
        <w:b/>
        <w:color w:val="FFFFFF" w:themeColor="background1"/>
        <w:sz w:val="24"/>
        <w:szCs w:val="24"/>
      </w:rPr>
      <w:t>Can matter skip states?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13EAA" w14:textId="77777777" w:rsidR="005A4868" w:rsidRPr="008F42AE" w:rsidRDefault="005A4868" w:rsidP="007A4B77">
    <w:pPr>
      <w:pStyle w:val="Footer"/>
      <w:shd w:val="clear" w:color="auto" w:fill="CC3399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 xml:space="preserve">Activity 4.4 </w:t>
    </w:r>
    <w:r w:rsidRPr="00CE1578">
      <w:rPr>
        <w:rFonts w:ascii="Arial" w:hAnsi="Arial" w:cs="Arial"/>
        <w:b/>
        <w:color w:val="FFFFFF" w:themeColor="background1"/>
        <w:sz w:val="24"/>
        <w:szCs w:val="24"/>
      </w:rPr>
      <w:t>Detecting an invisible gas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776566" w14:textId="77777777" w:rsidR="005A4868" w:rsidRPr="008F42AE" w:rsidRDefault="005A4868" w:rsidP="007A4B77">
    <w:pPr>
      <w:pStyle w:val="Footer"/>
      <w:shd w:val="clear" w:color="auto" w:fill="CC3399"/>
      <w:tabs>
        <w:tab w:val="clear" w:pos="9026"/>
        <w:tab w:val="right" w:pos="9356"/>
      </w:tabs>
      <w:ind w:left="-1134" w:right="-1180"/>
      <w:jc w:val="center"/>
      <w:rPr>
        <w:rFonts w:ascii="Arial" w:hAnsi="Arial" w:cs="Arial"/>
        <w:b/>
        <w:color w:val="FFFFFF" w:themeColor="background1"/>
        <w:sz w:val="24"/>
        <w:szCs w:val="24"/>
      </w:rPr>
    </w:pPr>
    <w:r>
      <w:rPr>
        <w:rFonts w:ascii="Arial" w:hAnsi="Arial" w:cs="Arial"/>
        <w:b/>
        <w:color w:val="FFFFFF" w:themeColor="background1"/>
        <w:sz w:val="24"/>
        <w:szCs w:val="24"/>
      </w:rPr>
      <w:t>Part 4 Lesson Outcome Checklist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F77CD2" w14:textId="77777777" w:rsidR="005A4868" w:rsidRPr="00A43127" w:rsidRDefault="005A4868" w:rsidP="00A431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578BA3" w14:textId="77777777" w:rsidR="004D0A71" w:rsidRDefault="004D0A71" w:rsidP="00853A60">
      <w:pPr>
        <w:spacing w:after="0" w:line="240" w:lineRule="auto"/>
      </w:pPr>
      <w:r>
        <w:separator/>
      </w:r>
    </w:p>
  </w:footnote>
  <w:footnote w:type="continuationSeparator" w:id="0">
    <w:p w14:paraId="6B9C4581" w14:textId="77777777" w:rsidR="004D0A71" w:rsidRDefault="004D0A71" w:rsidP="00853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D4616" w14:textId="77777777" w:rsidR="005A4868" w:rsidRPr="00A82083" w:rsidRDefault="005A4868" w:rsidP="00FD08B5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71BAC349" wp14:editId="24E2C9E6">
          <wp:extent cx="7155180" cy="825232"/>
          <wp:effectExtent l="0" t="0" r="0" b="0"/>
          <wp:docPr id="73" name="Picture 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6774" cy="8300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05897" w14:textId="77777777" w:rsidR="005A4868" w:rsidRPr="00A82083" w:rsidRDefault="005A4868" w:rsidP="00FD08B5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107B266C" wp14:editId="5F7DAFE2">
          <wp:extent cx="7155180" cy="825232"/>
          <wp:effectExtent l="0" t="0" r="0" b="0"/>
          <wp:docPr id="75" name="Picture 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6774" cy="8300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237F8" w14:textId="77777777" w:rsidR="005A4868" w:rsidRPr="00A82083" w:rsidRDefault="005A4868" w:rsidP="00FD08B5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73D16935" wp14:editId="43BE1CFA">
          <wp:extent cx="7155180" cy="825232"/>
          <wp:effectExtent l="0" t="0" r="0" b="0"/>
          <wp:docPr id="76" name="Picture 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6774" cy="8300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5BCA8" w14:textId="77777777" w:rsidR="005A4868" w:rsidRPr="00A82083" w:rsidRDefault="005A4868" w:rsidP="00CC21A2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6F6A6D12" wp14:editId="60E74BF7">
          <wp:extent cx="7155180" cy="825232"/>
          <wp:effectExtent l="0" t="0" r="0" b="0"/>
          <wp:docPr id="77" name="Picture 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6774" cy="8300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47E87" w14:textId="77777777" w:rsidR="005A4868" w:rsidRPr="00A82083" w:rsidRDefault="005A4868" w:rsidP="00CC21A2">
    <w:pPr>
      <w:ind w:left="-284" w:hanging="850"/>
      <w:rPr>
        <w:noProof/>
        <w:lang w:eastAsia="en-AU"/>
      </w:rPr>
    </w:pPr>
    <w:r>
      <w:rPr>
        <w:noProof/>
      </w:rPr>
      <w:drawing>
        <wp:inline distT="0" distB="0" distL="0" distR="0" wp14:anchorId="245A2976" wp14:editId="31F54878">
          <wp:extent cx="7155180" cy="825232"/>
          <wp:effectExtent l="0" t="0" r="0" b="0"/>
          <wp:docPr id="78" name="Picture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6774" cy="8300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0467D" w14:textId="77777777" w:rsidR="005A4868" w:rsidRPr="00A82083" w:rsidRDefault="005A4868" w:rsidP="00CC21A2">
    <w:pPr>
      <w:ind w:left="-284" w:hanging="850"/>
      <w:rPr>
        <w:noProof/>
        <w:lang w:eastAsia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61DAA"/>
    <w:multiLevelType w:val="hybridMultilevel"/>
    <w:tmpl w:val="54EE96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00247"/>
    <w:multiLevelType w:val="hybridMultilevel"/>
    <w:tmpl w:val="32A8AE46"/>
    <w:lvl w:ilvl="0" w:tplc="48AC85A6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2"/>
        <w:szCs w:val="22"/>
      </w:rPr>
    </w:lvl>
    <w:lvl w:ilvl="1" w:tplc="D186BAF2">
      <w:start w:val="1"/>
      <w:numFmt w:val="bullet"/>
      <w:lvlText w:val="•"/>
      <w:lvlJc w:val="left"/>
      <w:pPr>
        <w:ind w:left="797" w:hanging="361"/>
      </w:pPr>
      <w:rPr>
        <w:rFonts w:ascii="Courier New" w:eastAsia="Courier New" w:hAnsi="Courier New" w:hint="default"/>
        <w:sz w:val="22"/>
        <w:szCs w:val="22"/>
      </w:rPr>
    </w:lvl>
    <w:lvl w:ilvl="2" w:tplc="73085AF8">
      <w:start w:val="1"/>
      <w:numFmt w:val="bullet"/>
      <w:lvlText w:val="•"/>
      <w:lvlJc w:val="left"/>
      <w:pPr>
        <w:ind w:left="1800" w:hanging="361"/>
      </w:pPr>
      <w:rPr>
        <w:rFonts w:hint="default"/>
      </w:rPr>
    </w:lvl>
    <w:lvl w:ilvl="3" w:tplc="75B4F3B2">
      <w:start w:val="1"/>
      <w:numFmt w:val="bullet"/>
      <w:lvlText w:val="•"/>
      <w:lvlJc w:val="left"/>
      <w:pPr>
        <w:ind w:left="2803" w:hanging="361"/>
      </w:pPr>
      <w:rPr>
        <w:rFonts w:hint="default"/>
      </w:rPr>
    </w:lvl>
    <w:lvl w:ilvl="4" w:tplc="9AD0CB30">
      <w:start w:val="1"/>
      <w:numFmt w:val="bullet"/>
      <w:lvlText w:val="•"/>
      <w:lvlJc w:val="left"/>
      <w:pPr>
        <w:ind w:left="3806" w:hanging="361"/>
      </w:pPr>
      <w:rPr>
        <w:rFonts w:hint="default"/>
      </w:rPr>
    </w:lvl>
    <w:lvl w:ilvl="5" w:tplc="6B621628">
      <w:start w:val="1"/>
      <w:numFmt w:val="bullet"/>
      <w:lvlText w:val="•"/>
      <w:lvlJc w:val="left"/>
      <w:pPr>
        <w:ind w:left="4809" w:hanging="361"/>
      </w:pPr>
      <w:rPr>
        <w:rFonts w:hint="default"/>
      </w:rPr>
    </w:lvl>
    <w:lvl w:ilvl="6" w:tplc="7A58E026">
      <w:start w:val="1"/>
      <w:numFmt w:val="bullet"/>
      <w:lvlText w:val="•"/>
      <w:lvlJc w:val="left"/>
      <w:pPr>
        <w:ind w:left="5811" w:hanging="361"/>
      </w:pPr>
      <w:rPr>
        <w:rFonts w:hint="default"/>
      </w:rPr>
    </w:lvl>
    <w:lvl w:ilvl="7" w:tplc="A210ADD0">
      <w:start w:val="1"/>
      <w:numFmt w:val="bullet"/>
      <w:lvlText w:val="•"/>
      <w:lvlJc w:val="left"/>
      <w:pPr>
        <w:ind w:left="6814" w:hanging="361"/>
      </w:pPr>
      <w:rPr>
        <w:rFonts w:hint="default"/>
      </w:rPr>
    </w:lvl>
    <w:lvl w:ilvl="8" w:tplc="AD58B4F0">
      <w:start w:val="1"/>
      <w:numFmt w:val="bullet"/>
      <w:lvlText w:val="•"/>
      <w:lvlJc w:val="left"/>
      <w:pPr>
        <w:ind w:left="7817" w:hanging="361"/>
      </w:pPr>
      <w:rPr>
        <w:rFonts w:hint="default"/>
      </w:rPr>
    </w:lvl>
  </w:abstractNum>
  <w:abstractNum w:abstractNumId="2" w15:restartNumberingAfterBreak="0">
    <w:nsid w:val="4CC44821"/>
    <w:multiLevelType w:val="hybridMultilevel"/>
    <w:tmpl w:val="321E39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B24E35"/>
    <w:multiLevelType w:val="hybridMultilevel"/>
    <w:tmpl w:val="FE1E52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A60"/>
    <w:rsid w:val="00000040"/>
    <w:rsid w:val="0005031C"/>
    <w:rsid w:val="00082CAB"/>
    <w:rsid w:val="001455F4"/>
    <w:rsid w:val="001B4EA9"/>
    <w:rsid w:val="001C62C3"/>
    <w:rsid w:val="001D0A6E"/>
    <w:rsid w:val="001E521F"/>
    <w:rsid w:val="001E553D"/>
    <w:rsid w:val="002101BB"/>
    <w:rsid w:val="00217151"/>
    <w:rsid w:val="00275086"/>
    <w:rsid w:val="002B488F"/>
    <w:rsid w:val="002C1865"/>
    <w:rsid w:val="002D3595"/>
    <w:rsid w:val="002D7239"/>
    <w:rsid w:val="00304A06"/>
    <w:rsid w:val="00352F7C"/>
    <w:rsid w:val="003966C7"/>
    <w:rsid w:val="003B404C"/>
    <w:rsid w:val="003C5322"/>
    <w:rsid w:val="003E3BDE"/>
    <w:rsid w:val="003F7F34"/>
    <w:rsid w:val="00461657"/>
    <w:rsid w:val="004B1278"/>
    <w:rsid w:val="004C5936"/>
    <w:rsid w:val="004D0A71"/>
    <w:rsid w:val="004D7EA2"/>
    <w:rsid w:val="00514C5E"/>
    <w:rsid w:val="0052675F"/>
    <w:rsid w:val="005714A5"/>
    <w:rsid w:val="005721D6"/>
    <w:rsid w:val="00584C3F"/>
    <w:rsid w:val="005A4868"/>
    <w:rsid w:val="005B6DF1"/>
    <w:rsid w:val="00633ACA"/>
    <w:rsid w:val="00640991"/>
    <w:rsid w:val="006650B6"/>
    <w:rsid w:val="00691884"/>
    <w:rsid w:val="00693C16"/>
    <w:rsid w:val="006A6A68"/>
    <w:rsid w:val="006E3134"/>
    <w:rsid w:val="00723269"/>
    <w:rsid w:val="007259FC"/>
    <w:rsid w:val="00764436"/>
    <w:rsid w:val="007A4B77"/>
    <w:rsid w:val="007B446C"/>
    <w:rsid w:val="007E09C2"/>
    <w:rsid w:val="008151DF"/>
    <w:rsid w:val="00853A60"/>
    <w:rsid w:val="0086036F"/>
    <w:rsid w:val="00883124"/>
    <w:rsid w:val="009679FE"/>
    <w:rsid w:val="009825DE"/>
    <w:rsid w:val="009D6402"/>
    <w:rsid w:val="00A2576D"/>
    <w:rsid w:val="00A362D8"/>
    <w:rsid w:val="00A43127"/>
    <w:rsid w:val="00A61508"/>
    <w:rsid w:val="00A738AF"/>
    <w:rsid w:val="00A84BF8"/>
    <w:rsid w:val="00A959F7"/>
    <w:rsid w:val="00AA16F2"/>
    <w:rsid w:val="00AB4DFA"/>
    <w:rsid w:val="00B03638"/>
    <w:rsid w:val="00B22A31"/>
    <w:rsid w:val="00B47A86"/>
    <w:rsid w:val="00B53B65"/>
    <w:rsid w:val="00B57547"/>
    <w:rsid w:val="00BA64EB"/>
    <w:rsid w:val="00BB671A"/>
    <w:rsid w:val="00BF39F5"/>
    <w:rsid w:val="00C172F5"/>
    <w:rsid w:val="00C754A4"/>
    <w:rsid w:val="00CA43C1"/>
    <w:rsid w:val="00CA7F99"/>
    <w:rsid w:val="00CB57A7"/>
    <w:rsid w:val="00CC21A2"/>
    <w:rsid w:val="00D059B6"/>
    <w:rsid w:val="00D26E3E"/>
    <w:rsid w:val="00D31AFF"/>
    <w:rsid w:val="00D75E58"/>
    <w:rsid w:val="00DC244B"/>
    <w:rsid w:val="00E24A0B"/>
    <w:rsid w:val="00E56471"/>
    <w:rsid w:val="00E60A8F"/>
    <w:rsid w:val="00E679EC"/>
    <w:rsid w:val="00E84B87"/>
    <w:rsid w:val="00EB77D6"/>
    <w:rsid w:val="00EE22C5"/>
    <w:rsid w:val="00F21A3E"/>
    <w:rsid w:val="00F72D0D"/>
    <w:rsid w:val="00FD08B5"/>
    <w:rsid w:val="00FD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CFC8C"/>
  <w15:docId w15:val="{7A6E2E77-99E5-44C5-924F-FCA9E3BB1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Activity"/>
    <w:basedOn w:val="Normal"/>
    <w:next w:val="Normal"/>
    <w:link w:val="Heading1Char"/>
    <w:uiPriority w:val="9"/>
    <w:qFormat/>
    <w:rsid w:val="00691884"/>
    <w:pPr>
      <w:keepNext/>
      <w:keepLines/>
      <w:spacing w:before="120" w:after="120"/>
      <w:outlineLvl w:val="0"/>
    </w:pPr>
    <w:rPr>
      <w:rFonts w:ascii="Arial" w:eastAsiaTheme="majorEastAsia" w:hAnsi="Arial" w:cstheme="majorBidi"/>
      <w:b/>
      <w:sz w:val="28"/>
      <w:szCs w:val="28"/>
    </w:rPr>
  </w:style>
  <w:style w:type="paragraph" w:styleId="Heading2">
    <w:name w:val="heading 2"/>
    <w:aliases w:val="Notebook/Discussion/Worksheet"/>
    <w:basedOn w:val="Normal"/>
    <w:next w:val="Normal"/>
    <w:link w:val="Heading2Char"/>
    <w:uiPriority w:val="9"/>
    <w:unhideWhenUsed/>
    <w:qFormat/>
    <w:rsid w:val="007E09C2"/>
    <w:pPr>
      <w:shd w:val="clear" w:color="auto" w:fill="DE7CBD"/>
      <w:spacing w:before="120" w:after="120"/>
      <w:outlineLvl w:val="1"/>
    </w:pPr>
    <w:rPr>
      <w:rFonts w:ascii="Arial" w:eastAsiaTheme="minorEastAsia" w:hAnsi="Arial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orksheet">
    <w:name w:val="Worksheet"/>
    <w:basedOn w:val="Normal"/>
    <w:next w:val="Heading2"/>
    <w:link w:val="WorksheetChar"/>
    <w:qFormat/>
    <w:rsid w:val="00CA43C1"/>
    <w:pPr>
      <w:spacing w:before="120" w:after="120"/>
    </w:pPr>
    <w:rPr>
      <w:rFonts w:ascii="Arial" w:hAnsi="Arial" w:cs="Arial"/>
      <w:b/>
      <w:sz w:val="26"/>
      <w:szCs w:val="26"/>
    </w:rPr>
  </w:style>
  <w:style w:type="character" w:customStyle="1" w:styleId="WorksheetChar">
    <w:name w:val="Worksheet Char"/>
    <w:basedOn w:val="DefaultParagraphFont"/>
    <w:link w:val="Worksheet"/>
    <w:rsid w:val="00CA43C1"/>
    <w:rPr>
      <w:rFonts w:ascii="Arial" w:hAnsi="Arial" w:cs="Arial"/>
      <w:b/>
      <w:sz w:val="26"/>
      <w:szCs w:val="26"/>
    </w:rPr>
  </w:style>
  <w:style w:type="character" w:customStyle="1" w:styleId="Heading2Char">
    <w:name w:val="Heading 2 Char"/>
    <w:aliases w:val="Notebook/Discussion/Worksheet Char"/>
    <w:basedOn w:val="DefaultParagraphFont"/>
    <w:link w:val="Heading2"/>
    <w:uiPriority w:val="9"/>
    <w:rsid w:val="007E09C2"/>
    <w:rPr>
      <w:rFonts w:ascii="Arial" w:eastAsiaTheme="minorEastAsia" w:hAnsi="Arial" w:cstheme="majorBidi"/>
      <w:b/>
      <w:sz w:val="24"/>
      <w:szCs w:val="24"/>
      <w:shd w:val="clear" w:color="auto" w:fill="DE7CBD"/>
    </w:rPr>
  </w:style>
  <w:style w:type="paragraph" w:styleId="Footer">
    <w:name w:val="footer"/>
    <w:basedOn w:val="Normal"/>
    <w:link w:val="FooterChar"/>
    <w:uiPriority w:val="99"/>
    <w:unhideWhenUsed/>
    <w:rsid w:val="00853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A60"/>
  </w:style>
  <w:style w:type="table" w:styleId="TableGrid">
    <w:name w:val="Table Grid"/>
    <w:basedOn w:val="TableNormal"/>
    <w:uiPriority w:val="59"/>
    <w:rsid w:val="00853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3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A60"/>
  </w:style>
  <w:style w:type="paragraph" w:styleId="BalloonText">
    <w:name w:val="Balloon Text"/>
    <w:basedOn w:val="Normal"/>
    <w:link w:val="BalloonTextChar"/>
    <w:uiPriority w:val="99"/>
    <w:semiHidden/>
    <w:unhideWhenUsed/>
    <w:rsid w:val="00A36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2D8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Activity Char"/>
    <w:basedOn w:val="DefaultParagraphFont"/>
    <w:link w:val="Heading1"/>
    <w:uiPriority w:val="9"/>
    <w:rsid w:val="00691884"/>
    <w:rPr>
      <w:rFonts w:ascii="Arial" w:eastAsiaTheme="majorEastAsia" w:hAnsi="Arial" w:cstheme="majorBidi"/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E56471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E56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2C1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BB671A"/>
    <w:pPr>
      <w:widowControl w:val="0"/>
      <w:spacing w:before="121" w:after="0" w:line="240" w:lineRule="auto"/>
      <w:ind w:left="1116"/>
    </w:pPr>
    <w:rPr>
      <w:rFonts w:ascii="Arial" w:eastAsia="Arial" w:hAnsi="Arial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B671A"/>
    <w:rPr>
      <w:rFonts w:ascii="Arial" w:eastAsia="Arial" w:hAnsi="Arial"/>
      <w:lang w:val="en-US"/>
    </w:rPr>
  </w:style>
  <w:style w:type="character" w:styleId="Hyperlink">
    <w:name w:val="Hyperlink"/>
    <w:basedOn w:val="DefaultParagraphFont"/>
    <w:uiPriority w:val="99"/>
    <w:unhideWhenUsed/>
    <w:rsid w:val="002D359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2576D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000000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705D5-8554-45FA-A8FC-73CF2D59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 Ryan</dc:creator>
  <cp:lastModifiedBy>Jess W</cp:lastModifiedBy>
  <cp:revision>3</cp:revision>
  <cp:lastPrinted>2019-04-30T05:33:00Z</cp:lastPrinted>
  <dcterms:created xsi:type="dcterms:W3CDTF">2020-07-24T06:09:00Z</dcterms:created>
  <dcterms:modified xsi:type="dcterms:W3CDTF">2020-07-24T06:12:00Z</dcterms:modified>
</cp:coreProperties>
</file>