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15AD" w:rsidRDefault="00F90167">
      <w:pPr>
        <w:pStyle w:val="Heading1"/>
        <w:keepLines w:val="0"/>
        <w:shd w:val="clear" w:color="auto" w:fill="FFFFFF"/>
        <w:spacing w:before="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 No:4</w:t>
      </w:r>
      <w:bookmarkStart w:id="0" w:name="_GoBack"/>
      <w:bookmarkEnd w:id="0"/>
      <w:r w:rsidR="00236BA2">
        <w:rPr>
          <w:rFonts w:ascii="Times New Roman" w:eastAsia="Times New Roman" w:hAnsi="Times New Roman" w:cs="Times New Roman"/>
          <w:b/>
          <w:sz w:val="24"/>
          <w:szCs w:val="24"/>
        </w:rPr>
        <w:tab/>
        <w:t>STUDY OF WIRESHARK TOOL FOR PACKET SNIFFING</w:t>
      </w:r>
    </w:p>
    <w:p w:rsidR="001F15AD" w:rsidRDefault="001F15AD">
      <w:pPr>
        <w:pStyle w:val="Heading1"/>
        <w:keepLines w:val="0"/>
        <w:shd w:val="clear" w:color="auto" w:fill="FFFFFF"/>
        <w:spacing w:before="0" w:after="0" w:line="240" w:lineRule="auto"/>
        <w:ind w:left="-426" w:hanging="283"/>
        <w:jc w:val="center"/>
        <w:rPr>
          <w:rFonts w:ascii="Times New Roman" w:eastAsia="Times New Roman" w:hAnsi="Times New Roman" w:cs="Times New Roman"/>
          <w:b/>
          <w:sz w:val="24"/>
          <w:szCs w:val="24"/>
        </w:rPr>
      </w:pPr>
    </w:p>
    <w:p w:rsidR="001F15AD" w:rsidRDefault="00236BA2">
      <w:pPr>
        <w:pStyle w:val="Heading1"/>
        <w:keepLines w:val="0"/>
        <w:shd w:val="clear" w:color="auto" w:fill="FFFFFF"/>
        <w:spacing w:before="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rsidR="001F15AD" w:rsidRDefault="00236BA2">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study packet sniffing </w:t>
      </w:r>
      <w:proofErr w:type="gramStart"/>
      <w:r>
        <w:rPr>
          <w:rFonts w:ascii="Times New Roman" w:eastAsia="Times New Roman" w:hAnsi="Times New Roman" w:cs="Times New Roman"/>
          <w:sz w:val="24"/>
          <w:szCs w:val="24"/>
        </w:rPr>
        <w:t>concepts  using</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Tool.</w:t>
      </w:r>
    </w:p>
    <w:p w:rsidR="001F15AD" w:rsidRDefault="001F15AD">
      <w:pPr>
        <w:widowControl w:val="0"/>
        <w:spacing w:line="240" w:lineRule="auto"/>
        <w:jc w:val="both"/>
        <w:rPr>
          <w:rFonts w:ascii="Times New Roman" w:eastAsia="Times New Roman" w:hAnsi="Times New Roman" w:cs="Times New Roman"/>
          <w:sz w:val="24"/>
          <w:szCs w:val="24"/>
        </w:rPr>
      </w:pPr>
    </w:p>
    <w:p w:rsidR="001F15AD" w:rsidRDefault="00236BA2">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p w:rsidR="001F15AD" w:rsidRDefault="00236BA2">
      <w:pPr>
        <w:shd w:val="clear" w:color="auto" w:fill="FFFFFF"/>
        <w:spacing w:before="280" w:line="240" w:lineRule="auto"/>
        <w:ind w:firstLine="720"/>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a network analysis tool formerly known as Ethereal, captures packets in real time and display them in human-readable format.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includes filters,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coding, and other features that let you dig deep into network traffic and inspect individual packets. You can use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to inspect a suspicious program’s network traffic,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the traffic flow on your network, or troubleshoot network problems.</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What we can do with </w:t>
      </w:r>
      <w:proofErr w:type="spellStart"/>
      <w:r>
        <w:rPr>
          <w:rFonts w:ascii="Times New Roman" w:eastAsia="Times New Roman" w:hAnsi="Times New Roman" w:cs="Times New Roman"/>
          <w:b/>
          <w:sz w:val="24"/>
          <w:szCs w:val="24"/>
        </w:rPr>
        <w:t>Wireshark</w:t>
      </w:r>
      <w:proofErr w:type="spellEnd"/>
      <w:r>
        <w:rPr>
          <w:rFonts w:ascii="Times New Roman" w:eastAsia="Times New Roman" w:hAnsi="Times New Roman" w:cs="Times New Roman"/>
          <w:b/>
          <w:sz w:val="24"/>
          <w:szCs w:val="24"/>
        </w:rPr>
        <w:t>:</w:t>
      </w:r>
    </w:p>
    <w:p w:rsidR="001F15AD" w:rsidRDefault="00236BA2">
      <w:pPr>
        <w:numPr>
          <w:ilvl w:val="1"/>
          <w:numId w:val="1"/>
        </w:numPr>
        <w:shd w:val="clear" w:color="auto" w:fill="FFFFFF"/>
        <w:spacing w:before="280" w:line="240" w:lineRule="auto"/>
        <w:jc w:val="both"/>
        <w:rPr>
          <w:sz w:val="24"/>
          <w:szCs w:val="24"/>
        </w:rPr>
      </w:pPr>
      <w:r>
        <w:rPr>
          <w:rFonts w:ascii="Times New Roman" w:eastAsia="Times New Roman" w:hAnsi="Times New Roman" w:cs="Times New Roman"/>
          <w:sz w:val="24"/>
          <w:szCs w:val="24"/>
        </w:rPr>
        <w:t>Capture network traffic</w:t>
      </w:r>
    </w:p>
    <w:p w:rsidR="001F15AD" w:rsidRDefault="00236BA2">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Decode packet protocols using dissectors</w:t>
      </w:r>
    </w:p>
    <w:p w:rsidR="001F15AD" w:rsidRDefault="00236BA2">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Define filters – capture and display</w:t>
      </w:r>
    </w:p>
    <w:p w:rsidR="001F15AD" w:rsidRDefault="00236BA2">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Watch smart statistics</w:t>
      </w:r>
    </w:p>
    <w:p w:rsidR="001F15AD" w:rsidRDefault="00236BA2">
      <w:pPr>
        <w:numPr>
          <w:ilvl w:val="1"/>
          <w:numId w:val="1"/>
        </w:numPr>
        <w:shd w:val="clear" w:color="auto" w:fill="FFFFFF"/>
        <w:spacing w:line="240" w:lineRule="auto"/>
        <w:jc w:val="both"/>
        <w:rPr>
          <w:sz w:val="24"/>
          <w:szCs w:val="24"/>
        </w:rPr>
      </w:pP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problems</w:t>
      </w:r>
    </w:p>
    <w:p w:rsidR="001F15AD" w:rsidRDefault="00236BA2">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Interactively browse that traffic</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Wireshark</w:t>
      </w:r>
      <w:proofErr w:type="spellEnd"/>
      <w:r>
        <w:rPr>
          <w:rFonts w:ascii="Times New Roman" w:eastAsia="Times New Roman" w:hAnsi="Times New Roman" w:cs="Times New Roman"/>
          <w:b/>
          <w:sz w:val="24"/>
          <w:szCs w:val="24"/>
        </w:rPr>
        <w:t xml:space="preserve"> used for: </w:t>
      </w:r>
    </w:p>
    <w:p w:rsidR="001F15AD" w:rsidRDefault="00236BA2">
      <w:pPr>
        <w:numPr>
          <w:ilvl w:val="1"/>
          <w:numId w:val="1"/>
        </w:numPr>
        <w:shd w:val="clear" w:color="auto" w:fill="FFFFFF"/>
        <w:spacing w:before="280" w:line="240" w:lineRule="auto"/>
        <w:jc w:val="both"/>
        <w:rPr>
          <w:sz w:val="24"/>
          <w:szCs w:val="24"/>
        </w:rPr>
      </w:pPr>
      <w:r>
        <w:rPr>
          <w:rFonts w:ascii="Times New Roman" w:eastAsia="Times New Roman" w:hAnsi="Times New Roman" w:cs="Times New Roman"/>
          <w:sz w:val="24"/>
          <w:szCs w:val="24"/>
        </w:rPr>
        <w:t xml:space="preserve">Network administrators: troubleshoot network problems </w:t>
      </w:r>
    </w:p>
    <w:p w:rsidR="001F15AD" w:rsidRDefault="00236BA2">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 xml:space="preserve">Network security engineers: examine security problems </w:t>
      </w:r>
    </w:p>
    <w:p w:rsidR="001F15AD" w:rsidRDefault="00236BA2">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 xml:space="preserve">Developers: debug protocol implementations </w:t>
      </w:r>
    </w:p>
    <w:p w:rsidR="001F15AD" w:rsidRDefault="00236BA2">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People: learn</w:t>
      </w:r>
      <w:r>
        <w:rPr>
          <w:rFonts w:ascii="Times New Roman" w:eastAsia="Times New Roman" w:hAnsi="Times New Roman" w:cs="Times New Roman"/>
          <w:b/>
          <w:sz w:val="24"/>
          <w:szCs w:val="24"/>
        </w:rPr>
        <w:t xml:space="preserve"> network protocol internals </w:t>
      </w:r>
    </w:p>
    <w:p w:rsidR="001F15AD" w:rsidRDefault="00236BA2">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Getting </w:t>
      </w:r>
      <w:proofErr w:type="spellStart"/>
      <w:r>
        <w:rPr>
          <w:rFonts w:ascii="Times New Roman" w:eastAsia="Times New Roman" w:hAnsi="Times New Roman" w:cs="Times New Roman"/>
          <w:b/>
          <w:sz w:val="24"/>
          <w:szCs w:val="24"/>
        </w:rPr>
        <w:t>Wireshark</w:t>
      </w:r>
      <w:proofErr w:type="spellEnd"/>
    </w:p>
    <w:p w:rsidR="001F15AD" w:rsidRDefault="00236BA2">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can be downloaded for Windows or </w:t>
      </w:r>
      <w:proofErr w:type="spellStart"/>
      <w:r>
        <w:rPr>
          <w:rFonts w:ascii="Times New Roman" w:eastAsia="Times New Roman" w:hAnsi="Times New Roman" w:cs="Times New Roman"/>
          <w:sz w:val="24"/>
          <w:szCs w:val="24"/>
        </w:rPr>
        <w:t>macOS</w:t>
      </w:r>
      <w:proofErr w:type="spellEnd"/>
      <w:r>
        <w:rPr>
          <w:rFonts w:ascii="Times New Roman" w:eastAsia="Times New Roman" w:hAnsi="Times New Roman" w:cs="Times New Roman"/>
          <w:sz w:val="24"/>
          <w:szCs w:val="24"/>
        </w:rPr>
        <w:t> from </w:t>
      </w:r>
      <w:hyperlink r:id="rId6">
        <w:r>
          <w:rPr>
            <w:rFonts w:ascii="Times New Roman" w:eastAsia="Times New Roman" w:hAnsi="Times New Roman" w:cs="Times New Roman"/>
            <w:sz w:val="24"/>
            <w:szCs w:val="24"/>
            <w:u w:val="single"/>
          </w:rPr>
          <w:t>its official website</w:t>
        </w:r>
      </w:hyperlink>
      <w:r>
        <w:rPr>
          <w:rFonts w:ascii="Times New Roman" w:eastAsia="Times New Roman" w:hAnsi="Times New Roman" w:cs="Times New Roman"/>
          <w:sz w:val="24"/>
          <w:szCs w:val="24"/>
        </w:rPr>
        <w:t xml:space="preserve">. For Linux or another UNIX-like system,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will be found in its package repositories. For Ubuntu,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will be found in the Ubuntu Software </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w:t>
      </w:r>
    </w:p>
    <w:p w:rsidR="001F15AD" w:rsidRDefault="001F15AD">
      <w:pPr>
        <w:shd w:val="clear" w:color="auto" w:fill="FFFFFF"/>
        <w:spacing w:line="240" w:lineRule="auto"/>
        <w:jc w:val="both"/>
        <w:rPr>
          <w:rFonts w:ascii="Times New Roman" w:eastAsia="Times New Roman" w:hAnsi="Times New Roman" w:cs="Times New Roman"/>
          <w:b/>
          <w:sz w:val="24"/>
          <w:szCs w:val="24"/>
        </w:rPr>
      </w:pPr>
    </w:p>
    <w:p w:rsidR="001F15AD" w:rsidRDefault="00236BA2">
      <w:p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Capturing Packets</w:t>
      </w:r>
    </w:p>
    <w:p w:rsidR="001F15AD" w:rsidRDefault="00236BA2">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downloading and installing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launch it and double-click the name of a network interface under Capture to start capturing packets on that interface</w:t>
      </w:r>
    </w:p>
    <w:p w:rsidR="001F15AD" w:rsidRDefault="00236BA2">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253990" cy="2278380"/>
            <wp:effectExtent l="0" t="0" r="0" b="0"/>
            <wp:docPr id="9" name="image4.png" descr="https://www.howtogeek.com/wp-content/uploads/2017/06/ximg_593af0b476165.png.pagespeed.gp+jp+jw+pj+ws+js+rj+rp+rw+ri+cp+md.ic.-oQ4eGr04v.png"/>
            <wp:cNvGraphicFramePr/>
            <a:graphic xmlns:a="http://schemas.openxmlformats.org/drawingml/2006/main">
              <a:graphicData uri="http://schemas.openxmlformats.org/drawingml/2006/picture">
                <pic:pic xmlns:pic="http://schemas.openxmlformats.org/drawingml/2006/picture">
                  <pic:nvPicPr>
                    <pic:cNvPr id="0" name="image4.png" descr="https://www.howtogeek.com/wp-content/uploads/2017/06/ximg_593af0b476165.png.pagespeed.gp+jp+jw+pj+ws+js+rj+rp+rw+ri+cp+md.ic.-oQ4eGr04v.png"/>
                    <pic:cNvPicPr preferRelativeResize="0"/>
                  </pic:nvPicPr>
                  <pic:blipFill>
                    <a:blip r:embed="rId7"/>
                    <a:srcRect/>
                    <a:stretch>
                      <a:fillRect/>
                    </a:stretch>
                  </pic:blipFill>
                  <pic:spPr>
                    <a:xfrm>
                      <a:off x="0" y="0"/>
                      <a:ext cx="5253990" cy="2278380"/>
                    </a:xfrm>
                    <a:prstGeom prst="rect">
                      <a:avLst/>
                    </a:prstGeom>
                    <a:ln/>
                  </pic:spPr>
                </pic:pic>
              </a:graphicData>
            </a:graphic>
          </wp:inline>
        </w:drawing>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soon as you click the interface’s name, you’ll see the packets start to appear in real time.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captures each packet sent to or from your system.</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 promiscuous mode enabled—it’s enabled by default—you’ll also see all the other packets on the network instead of only packets addressed to your network adapter. To check if promiscuous mode is enabled, click Capture &gt; Options and verify the “Enable promiscuous mode on all interfaces” checkbox is activated at the bottom of this window.</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8810" cy="380492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18810" cy="3804920"/>
                    </a:xfrm>
                    <a:prstGeom prst="rect">
                      <a:avLst/>
                    </a:prstGeom>
                    <a:ln/>
                  </pic:spPr>
                </pic:pic>
              </a:graphicData>
            </a:graphic>
          </wp:inline>
        </w:drawing>
      </w:r>
      <w:r>
        <w:rPr>
          <w:noProof/>
        </w:rPr>
        <mc:AlternateContent>
          <mc:Choice Requires="wpg">
            <w:drawing>
              <wp:anchor distT="0" distB="0" distL="114300" distR="114300" simplePos="0" relativeHeight="251658240" behindDoc="0" locked="0" layoutInCell="1" hidden="0" allowOverlap="1">
                <wp:simplePos x="0" y="0"/>
                <wp:positionH relativeFrom="column">
                  <wp:posOffset>4546600</wp:posOffset>
                </wp:positionH>
                <wp:positionV relativeFrom="paragraph">
                  <wp:posOffset>2133600</wp:posOffset>
                </wp:positionV>
                <wp:extent cx="904240" cy="639445"/>
                <wp:effectExtent l="0" t="0" r="0" b="0"/>
                <wp:wrapNone/>
                <wp:docPr id="3" name="Freeform 3"/>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1F15AD" w:rsidRDefault="00236BA2">
                            <w:pPr>
                              <w:spacing w:line="240" w:lineRule="auto"/>
                              <w:textDirection w:val="btLr"/>
                            </w:pPr>
                            <w:r>
                              <w:rPr>
                                <w:color w:val="000000"/>
                                <w:sz w:val="36"/>
                              </w:rPr>
                              <w:t>Packet</w:t>
                            </w:r>
                          </w:p>
                          <w:p w:rsidR="001F15AD" w:rsidRDefault="00236BA2">
                            <w:pPr>
                              <w:spacing w:line="240" w:lineRule="auto"/>
                              <w:textDirection w:val="btLr"/>
                            </w:pPr>
                            <w:r>
                              <w:rPr>
                                <w:color w:val="000000"/>
                                <w:sz w:val="36"/>
                              </w:rPr>
                              <w:t>Details</w:t>
                            </w:r>
                          </w:p>
                        </w:txbxContent>
                      </wps:txbx>
                      <wps:bodyPr spcFirstLastPara="1" wrap="square" lIns="88900" tIns="38100" rIns="88900" bIns="38100" anchor="t" anchorCtr="0">
                        <a:noAutofit/>
                      </wps:bodyPr>
                    </wps:wsp>
                  </a:graphicData>
                </a:graphic>
              </wp:anchor>
            </w:drawing>
          </mc:Choice>
          <mc:Fallback xmlns:w15="http://schemas.microsoft.com/office/word/2012/wordml"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4546600</wp:posOffset>
                </wp:positionH>
                <wp:positionV relativeFrom="paragraph">
                  <wp:posOffset>2133600</wp:posOffset>
                </wp:positionV>
                <wp:extent cx="904240" cy="639445"/>
                <wp:effectExtent b="0" l="0" r="0" t="0"/>
                <wp:wrapNone/>
                <wp:docPr id="3"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904240" cy="639445"/>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simplePos x="0" y="0"/>
                <wp:positionH relativeFrom="column">
                  <wp:posOffset>4584700</wp:posOffset>
                </wp:positionH>
                <wp:positionV relativeFrom="paragraph">
                  <wp:posOffset>3086100</wp:posOffset>
                </wp:positionV>
                <wp:extent cx="904240" cy="639445"/>
                <wp:effectExtent l="0" t="0" r="0" b="0"/>
                <wp:wrapNone/>
                <wp:docPr id="1" name="Freeform 1"/>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1F15AD" w:rsidRDefault="00236BA2">
                            <w:pPr>
                              <w:spacing w:line="240" w:lineRule="auto"/>
                              <w:textDirection w:val="btLr"/>
                            </w:pPr>
                            <w:r>
                              <w:rPr>
                                <w:color w:val="000000"/>
                                <w:sz w:val="36"/>
                              </w:rPr>
                              <w:t>Packet</w:t>
                            </w:r>
                          </w:p>
                          <w:p w:rsidR="001F15AD" w:rsidRDefault="00236BA2">
                            <w:pPr>
                              <w:spacing w:line="240" w:lineRule="auto"/>
                              <w:textDirection w:val="btLr"/>
                            </w:pPr>
                            <w:r>
                              <w:rPr>
                                <w:color w:val="000000"/>
                                <w:sz w:val="36"/>
                              </w:rPr>
                              <w:t>Bytes</w:t>
                            </w:r>
                          </w:p>
                        </w:txbxContent>
                      </wps:txbx>
                      <wps:bodyPr spcFirstLastPara="1" wrap="square" lIns="88900" tIns="38100" rIns="88900" bIns="38100" anchor="t" anchorCtr="0">
                        <a:noAutofit/>
                      </wps:bodyPr>
                    </wps:wsp>
                  </a:graphicData>
                </a:graphic>
              </wp:anchor>
            </w:drawing>
          </mc:Choice>
          <mc:Fallback xmlns:w15="http://schemas.microsoft.com/office/word/2012/wordml"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4584700</wp:posOffset>
                </wp:positionH>
                <wp:positionV relativeFrom="paragraph">
                  <wp:posOffset>3086100</wp:posOffset>
                </wp:positionV>
                <wp:extent cx="904240" cy="639445"/>
                <wp:effectExtent b="0" l="0" r="0" t="0"/>
                <wp:wrapNone/>
                <wp:docPr id="1"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904240" cy="639445"/>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simplePos x="0" y="0"/>
                <wp:positionH relativeFrom="column">
                  <wp:posOffset>4546600</wp:posOffset>
                </wp:positionH>
                <wp:positionV relativeFrom="paragraph">
                  <wp:posOffset>1155700</wp:posOffset>
                </wp:positionV>
                <wp:extent cx="904240" cy="639445"/>
                <wp:effectExtent l="0" t="0" r="0" b="0"/>
                <wp:wrapNone/>
                <wp:docPr id="2" name="Freeform 2"/>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1F15AD" w:rsidRDefault="00236BA2">
                            <w:pPr>
                              <w:spacing w:line="240" w:lineRule="auto"/>
                              <w:textDirection w:val="btLr"/>
                            </w:pPr>
                            <w:r>
                              <w:rPr>
                                <w:color w:val="000000"/>
                                <w:sz w:val="36"/>
                              </w:rPr>
                              <w:t>Packet</w:t>
                            </w:r>
                          </w:p>
                          <w:p w:rsidR="001F15AD" w:rsidRDefault="00236BA2">
                            <w:pPr>
                              <w:spacing w:line="240" w:lineRule="auto"/>
                              <w:textDirection w:val="btLr"/>
                            </w:pPr>
                            <w:r>
                              <w:rPr>
                                <w:color w:val="000000"/>
                                <w:sz w:val="36"/>
                              </w:rPr>
                              <w:t>List</w:t>
                            </w:r>
                          </w:p>
                        </w:txbxContent>
                      </wps:txbx>
                      <wps:bodyPr spcFirstLastPara="1" wrap="square" lIns="88900" tIns="38100" rIns="88900" bIns="38100" anchor="t" anchorCtr="0">
                        <a:noAutofit/>
                      </wps:bodyPr>
                    </wps:wsp>
                  </a:graphicData>
                </a:graphic>
              </wp:anchor>
            </w:drawing>
          </mc:Choice>
          <mc:Fallback xmlns:w15="http://schemas.microsoft.com/office/word/2012/wordml"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4546600</wp:posOffset>
                </wp:positionH>
                <wp:positionV relativeFrom="paragraph">
                  <wp:posOffset>1155700</wp:posOffset>
                </wp:positionV>
                <wp:extent cx="904240" cy="639445"/>
                <wp:effectExtent b="0" l="0" r="0" t="0"/>
                <wp:wrapNone/>
                <wp:docPr id="2"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904240" cy="639445"/>
                        </a:xfrm>
                        <a:prstGeom prst="rect"/>
                        <a:ln/>
                      </pic:spPr>
                    </pic:pic>
                  </a:graphicData>
                </a:graphic>
              </wp:anchor>
            </w:drawing>
          </mc:Fallback>
        </mc:AlternateConten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Click the red “Stop” button near the top left corner of the window when you want to stop capturing traffic.</w:t>
      </w:r>
    </w:p>
    <w:p w:rsidR="001F15AD" w:rsidRDefault="001F15AD">
      <w:pPr>
        <w:shd w:val="clear" w:color="auto" w:fill="FFFFFF"/>
        <w:spacing w:before="280" w:after="360" w:line="240" w:lineRule="auto"/>
        <w:jc w:val="both"/>
        <w:rPr>
          <w:rFonts w:ascii="Times New Roman" w:eastAsia="Times New Roman" w:hAnsi="Times New Roman" w:cs="Times New Roman"/>
          <w:sz w:val="24"/>
          <w:szCs w:val="24"/>
        </w:rPr>
      </w:pP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List” Pane </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packet list pane displays all the packets in the current capture file.  The “Packet List” pane </w:t>
      </w:r>
      <w:proofErr w:type="gramStart"/>
      <w:r>
        <w:rPr>
          <w:rFonts w:ascii="Times New Roman" w:eastAsia="Times New Roman" w:hAnsi="Times New Roman" w:cs="Times New Roman"/>
          <w:sz w:val="24"/>
          <w:szCs w:val="24"/>
        </w:rPr>
        <w:t>Each</w:t>
      </w:r>
      <w:proofErr w:type="gramEnd"/>
      <w:r>
        <w:rPr>
          <w:rFonts w:ascii="Times New Roman" w:eastAsia="Times New Roman" w:hAnsi="Times New Roman" w:cs="Times New Roman"/>
          <w:sz w:val="24"/>
          <w:szCs w:val="24"/>
        </w:rPr>
        <w:t xml:space="preserve"> line in the packet list corresponds to one packet in the capture file. If you select a line in this pane, more details will be displayed in the “Packet Details” and “Packet Bytes” panes. </w:t>
      </w: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Details” Pane </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packet details pane shows the current packet (selected in the “Packet List” pane) in a more detailed form. This pane shows the protocols and protocol fields of the packet selected in the “Packet List” pane. </w:t>
      </w:r>
      <w:proofErr w:type="gramStart"/>
      <w:r>
        <w:rPr>
          <w:rFonts w:ascii="Times New Roman" w:eastAsia="Times New Roman" w:hAnsi="Times New Roman" w:cs="Times New Roman"/>
          <w:sz w:val="24"/>
          <w:szCs w:val="24"/>
        </w:rPr>
        <w:t>The protocols and fields of the packet shown in a tree which can be expanded and collapsed.</w:t>
      </w:r>
      <w:proofErr w:type="gramEnd"/>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Bytes” Pane </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packet bytes pane shows the data of the current packet (selected in the “Packet List” pane) in a </w:t>
      </w:r>
      <w:proofErr w:type="spellStart"/>
      <w:r>
        <w:rPr>
          <w:rFonts w:ascii="Times New Roman" w:eastAsia="Times New Roman" w:hAnsi="Times New Roman" w:cs="Times New Roman"/>
          <w:sz w:val="24"/>
          <w:szCs w:val="24"/>
        </w:rPr>
        <w:t>hexdump</w:t>
      </w:r>
      <w:proofErr w:type="spellEnd"/>
      <w:r>
        <w:rPr>
          <w:rFonts w:ascii="Times New Roman" w:eastAsia="Times New Roman" w:hAnsi="Times New Roman" w:cs="Times New Roman"/>
          <w:sz w:val="24"/>
          <w:szCs w:val="24"/>
        </w:rPr>
        <w:t xml:space="preserve"> style.</w:t>
      </w:r>
    </w:p>
    <w:p w:rsidR="001F15AD" w:rsidRDefault="00236BA2">
      <w:pPr>
        <w:shd w:val="clear" w:color="auto" w:fill="FFFFFF"/>
        <w:spacing w:before="280" w:after="280"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Color</w:t>
      </w:r>
      <w:proofErr w:type="spellEnd"/>
      <w:r>
        <w:rPr>
          <w:rFonts w:ascii="Times New Roman" w:eastAsia="Times New Roman" w:hAnsi="Times New Roman" w:cs="Times New Roman"/>
          <w:b/>
          <w:sz w:val="24"/>
          <w:szCs w:val="24"/>
        </w:rPr>
        <w:t xml:space="preserve"> Coding</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You’ll probably see packets highlighted in a variety of different </w:t>
      </w:r>
      <w:proofErr w:type="spellStart"/>
      <w:r>
        <w:rPr>
          <w:rFonts w:ascii="Times New Roman" w:eastAsia="Times New Roman" w:hAnsi="Times New Roman" w:cs="Times New Roman"/>
          <w:sz w:val="24"/>
          <w:szCs w:val="24"/>
        </w:rPr>
        <w:t>colors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uses </w:t>
      </w:r>
      <w:proofErr w:type="spellStart"/>
      <w:r>
        <w:rPr>
          <w:rFonts w:ascii="Times New Roman" w:eastAsia="Times New Roman" w:hAnsi="Times New Roman" w:cs="Times New Roman"/>
          <w:sz w:val="24"/>
          <w:szCs w:val="24"/>
        </w:rPr>
        <w:t>colors</w:t>
      </w:r>
      <w:proofErr w:type="spellEnd"/>
      <w:r>
        <w:rPr>
          <w:rFonts w:ascii="Times New Roman" w:eastAsia="Times New Roman" w:hAnsi="Times New Roman" w:cs="Times New Roman"/>
          <w:sz w:val="24"/>
          <w:szCs w:val="24"/>
        </w:rPr>
        <w:t xml:space="preserve"> to help you identify the types of traffic at a glance. By default, light purple is TCP traffic, light blue is UDP traffic, and black identifies packets with errors—for example, they could have been delivered out of order.</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To view exactly what the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codes mean, click View &gt; </w:t>
      </w:r>
      <w:proofErr w:type="spellStart"/>
      <w:r>
        <w:rPr>
          <w:rFonts w:ascii="Times New Roman" w:eastAsia="Times New Roman" w:hAnsi="Times New Roman" w:cs="Times New Roman"/>
          <w:sz w:val="24"/>
          <w:szCs w:val="24"/>
        </w:rPr>
        <w:t>Coloring</w:t>
      </w:r>
      <w:proofErr w:type="spellEnd"/>
      <w:r>
        <w:rPr>
          <w:rFonts w:ascii="Times New Roman" w:eastAsia="Times New Roman" w:hAnsi="Times New Roman" w:cs="Times New Roman"/>
          <w:sz w:val="24"/>
          <w:szCs w:val="24"/>
        </w:rPr>
        <w:t xml:space="preserve"> Rules.</w:t>
      </w:r>
      <w:proofErr w:type="gramEnd"/>
      <w:r>
        <w:rPr>
          <w:rFonts w:ascii="Times New Roman" w:eastAsia="Times New Roman" w:hAnsi="Times New Roman" w:cs="Times New Roman"/>
          <w:sz w:val="24"/>
          <w:szCs w:val="24"/>
        </w:rPr>
        <w:t xml:space="preserve"> You can also customize and modify the </w:t>
      </w:r>
      <w:proofErr w:type="spellStart"/>
      <w:r>
        <w:rPr>
          <w:rFonts w:ascii="Times New Roman" w:eastAsia="Times New Roman" w:hAnsi="Times New Roman" w:cs="Times New Roman"/>
          <w:sz w:val="24"/>
          <w:szCs w:val="24"/>
        </w:rPr>
        <w:t>coloring</w:t>
      </w:r>
      <w:proofErr w:type="spellEnd"/>
      <w:r>
        <w:rPr>
          <w:rFonts w:ascii="Times New Roman" w:eastAsia="Times New Roman" w:hAnsi="Times New Roman" w:cs="Times New Roman"/>
          <w:sz w:val="24"/>
          <w:szCs w:val="24"/>
        </w:rPr>
        <w:t xml:space="preserve"> rules from here, if you like.</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1190" cy="2573020"/>
            <wp:effectExtent l="0" t="0" r="0" b="0"/>
            <wp:docPr id="10" name="image8.png" descr="https://www.howtogeek.com/wp-content/uploads/2017/06/ximg_593af2ab6427a.png.pagespeed.gp+jp+jw+pj+ws+js+rj+rp+rw+ri+cp+md.ic.NPm7E0j-JG.png"/>
            <wp:cNvGraphicFramePr/>
            <a:graphic xmlns:a="http://schemas.openxmlformats.org/drawingml/2006/main">
              <a:graphicData uri="http://schemas.openxmlformats.org/drawingml/2006/picture">
                <pic:pic xmlns:pic="http://schemas.openxmlformats.org/drawingml/2006/picture">
                  <pic:nvPicPr>
                    <pic:cNvPr id="0" name="image8.png" descr="https://www.howtogeek.com/wp-content/uploads/2017/06/ximg_593af2ab6427a.png.pagespeed.gp+jp+jw+pj+ws+js+rj+rp+rw+ri+cp+md.ic.NPm7E0j-JG.png"/>
                    <pic:cNvPicPr preferRelativeResize="0"/>
                  </pic:nvPicPr>
                  <pic:blipFill>
                    <a:blip r:embed="rId12"/>
                    <a:srcRect/>
                    <a:stretch>
                      <a:fillRect/>
                    </a:stretch>
                  </pic:blipFill>
                  <pic:spPr>
                    <a:xfrm>
                      <a:off x="0" y="0"/>
                      <a:ext cx="5711190" cy="2573020"/>
                    </a:xfrm>
                    <a:prstGeom prst="rect">
                      <a:avLst/>
                    </a:prstGeom>
                    <a:ln/>
                  </pic:spPr>
                </pic:pic>
              </a:graphicData>
            </a:graphic>
          </wp:inline>
        </w:drawing>
      </w:r>
    </w:p>
    <w:p w:rsidR="001F15AD" w:rsidRDefault="001F15AD">
      <w:pPr>
        <w:shd w:val="clear" w:color="auto" w:fill="FFFFFF"/>
        <w:spacing w:before="280" w:after="280" w:line="240" w:lineRule="auto"/>
        <w:jc w:val="both"/>
        <w:rPr>
          <w:rFonts w:ascii="Times New Roman" w:eastAsia="Times New Roman" w:hAnsi="Times New Roman" w:cs="Times New Roman"/>
          <w:b/>
          <w:sz w:val="24"/>
          <w:szCs w:val="24"/>
        </w:rPr>
      </w:pPr>
    </w:p>
    <w:p w:rsidR="001F15AD" w:rsidRDefault="001F15AD">
      <w:pPr>
        <w:shd w:val="clear" w:color="auto" w:fill="FFFFFF"/>
        <w:spacing w:before="280" w:after="28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Captures</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there’s nothing interesting on your own network to inspect, </w:t>
      </w:r>
      <w:proofErr w:type="spellStart"/>
      <w:r>
        <w:rPr>
          <w:rFonts w:ascii="Times New Roman" w:eastAsia="Times New Roman" w:hAnsi="Times New Roman" w:cs="Times New Roman"/>
          <w:sz w:val="24"/>
          <w:szCs w:val="24"/>
        </w:rPr>
        <w:t>Wireshark’s</w:t>
      </w:r>
      <w:proofErr w:type="spellEnd"/>
      <w:r>
        <w:rPr>
          <w:rFonts w:ascii="Times New Roman" w:eastAsia="Times New Roman" w:hAnsi="Times New Roman" w:cs="Times New Roman"/>
          <w:sz w:val="24"/>
          <w:szCs w:val="24"/>
        </w:rPr>
        <w:t xml:space="preserve"> wiki has you covered. The wiki contains a </w:t>
      </w:r>
      <w:hyperlink r:id="rId13">
        <w:r>
          <w:rPr>
            <w:rFonts w:ascii="Times New Roman" w:eastAsia="Times New Roman" w:hAnsi="Times New Roman" w:cs="Times New Roman"/>
            <w:sz w:val="24"/>
            <w:szCs w:val="24"/>
            <w:u w:val="single"/>
          </w:rPr>
          <w:t>page of sample capture files</w:t>
        </w:r>
      </w:hyperlink>
      <w:r>
        <w:rPr>
          <w:rFonts w:ascii="Times New Roman" w:eastAsia="Times New Roman" w:hAnsi="Times New Roman" w:cs="Times New Roman"/>
          <w:sz w:val="24"/>
          <w:szCs w:val="24"/>
        </w:rPr>
        <w:t xml:space="preserve"> that you can load and inspect. Click File &gt; Open in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and browse for your downloaded file to open one.</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can also save your own captures in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and open them later. Click File &gt; Save to save your captured packets.</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50890" cy="1983740"/>
            <wp:effectExtent l="0" t="0" r="0" b="0"/>
            <wp:docPr id="6" name="image3.png" descr="https://www.howtogeek.com/wp-content/uploads/2017/06/ximg_593af338d91ce.png.pagespeed.gp+jp+jw+pj+ws+js+rj+rp+rw+ri+cp+md.ic.8m_91qAOq-.png"/>
            <wp:cNvGraphicFramePr/>
            <a:graphic xmlns:a="http://schemas.openxmlformats.org/drawingml/2006/main">
              <a:graphicData uri="http://schemas.openxmlformats.org/drawingml/2006/picture">
                <pic:pic xmlns:pic="http://schemas.openxmlformats.org/drawingml/2006/picture">
                  <pic:nvPicPr>
                    <pic:cNvPr id="0" name="image3.png" descr="https://www.howtogeek.com/wp-content/uploads/2017/06/ximg_593af338d91ce.png.pagespeed.gp+jp+jw+pj+ws+js+rj+rp+rw+ri+cp+md.ic.8m_91qAOq-.png"/>
                    <pic:cNvPicPr preferRelativeResize="0"/>
                  </pic:nvPicPr>
                  <pic:blipFill>
                    <a:blip r:embed="rId14"/>
                    <a:srcRect/>
                    <a:stretch>
                      <a:fillRect/>
                    </a:stretch>
                  </pic:blipFill>
                  <pic:spPr>
                    <a:xfrm>
                      <a:off x="0" y="0"/>
                      <a:ext cx="5850890" cy="1983740"/>
                    </a:xfrm>
                    <a:prstGeom prst="rect">
                      <a:avLst/>
                    </a:prstGeom>
                    <a:ln/>
                  </pic:spPr>
                </pic:pic>
              </a:graphicData>
            </a:graphic>
          </wp:inline>
        </w:drawing>
      </w:r>
    </w:p>
    <w:p w:rsidR="001F15AD" w:rsidRDefault="00236BA2">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Filtering Packets</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you’re trying to inspect something specific, such as the traffic a program sends when phoning home, it helps to close down all other applications using the network so you can narrow down </w:t>
      </w:r>
      <w:r>
        <w:rPr>
          <w:rFonts w:ascii="Times New Roman" w:eastAsia="Times New Roman" w:hAnsi="Times New Roman" w:cs="Times New Roman"/>
          <w:sz w:val="24"/>
          <w:szCs w:val="24"/>
        </w:rPr>
        <w:lastRenderedPageBreak/>
        <w:t xml:space="preserve">the traffic. Still, you’ll likely have a large amount of packets to sift through. That’s where </w:t>
      </w:r>
      <w:proofErr w:type="spellStart"/>
      <w:r>
        <w:rPr>
          <w:rFonts w:ascii="Times New Roman" w:eastAsia="Times New Roman" w:hAnsi="Times New Roman" w:cs="Times New Roman"/>
          <w:sz w:val="24"/>
          <w:szCs w:val="24"/>
        </w:rPr>
        <w:t>Wireshark’s</w:t>
      </w:r>
      <w:proofErr w:type="spellEnd"/>
      <w:r>
        <w:rPr>
          <w:rFonts w:ascii="Times New Roman" w:eastAsia="Times New Roman" w:hAnsi="Times New Roman" w:cs="Times New Roman"/>
          <w:sz w:val="24"/>
          <w:szCs w:val="24"/>
        </w:rPr>
        <w:t xml:space="preserve"> filters come in.</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basic way to apply a filter is by typing it into the filter box at the top of the window and clicking Apply (or pressing Enter). For example, type “</w:t>
      </w:r>
      <w:proofErr w:type="spellStart"/>
      <w:r>
        <w:rPr>
          <w:rFonts w:ascii="Times New Roman" w:eastAsia="Times New Roman" w:hAnsi="Times New Roman" w:cs="Times New Roman"/>
          <w:sz w:val="24"/>
          <w:szCs w:val="24"/>
        </w:rPr>
        <w:t>dns</w:t>
      </w:r>
      <w:proofErr w:type="spellEnd"/>
      <w:r>
        <w:rPr>
          <w:rFonts w:ascii="Times New Roman" w:eastAsia="Times New Roman" w:hAnsi="Times New Roman" w:cs="Times New Roman"/>
          <w:sz w:val="24"/>
          <w:szCs w:val="24"/>
        </w:rPr>
        <w:t xml:space="preserve">” and you’ll see only DNS packets. When you start typing,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will help you autocomplete your filter.</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26430" cy="1867535"/>
            <wp:effectExtent l="0" t="0" r="0" b="0"/>
            <wp:docPr id="13" name="image6.png" descr="https://www.howtogeek.com/wp-content/uploads/2017/06/ximg_593af38004e0c.png.pagespeed.gp+jp+jw+pj+ws+js+rj+rp+rw+ri+cp+md.ic.vm5BLlGRLk.png"/>
            <wp:cNvGraphicFramePr/>
            <a:graphic xmlns:a="http://schemas.openxmlformats.org/drawingml/2006/main">
              <a:graphicData uri="http://schemas.openxmlformats.org/drawingml/2006/picture">
                <pic:pic xmlns:pic="http://schemas.openxmlformats.org/drawingml/2006/picture">
                  <pic:nvPicPr>
                    <pic:cNvPr id="0" name="image6.png" descr="https://www.howtogeek.com/wp-content/uploads/2017/06/ximg_593af38004e0c.png.pagespeed.gp+jp+jw+pj+ws+js+rj+rp+rw+ri+cp+md.ic.vm5BLlGRLk.png"/>
                    <pic:cNvPicPr preferRelativeResize="0"/>
                  </pic:nvPicPr>
                  <pic:blipFill>
                    <a:blip r:embed="rId15"/>
                    <a:srcRect/>
                    <a:stretch>
                      <a:fillRect/>
                    </a:stretch>
                  </pic:blipFill>
                  <pic:spPr>
                    <a:xfrm>
                      <a:off x="0" y="0"/>
                      <a:ext cx="5726430" cy="1867535"/>
                    </a:xfrm>
                    <a:prstGeom prst="rect">
                      <a:avLst/>
                    </a:prstGeom>
                    <a:ln/>
                  </pic:spPr>
                </pic:pic>
              </a:graphicData>
            </a:graphic>
          </wp:inline>
        </w:drawing>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can also click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&gt; Display Filters to choose a filter from among the default filters included in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From here, you can add your own custom filters and save them to easily access them in the future.</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more information on </w:t>
      </w:r>
      <w:proofErr w:type="spellStart"/>
      <w:r>
        <w:rPr>
          <w:rFonts w:ascii="Times New Roman" w:eastAsia="Times New Roman" w:hAnsi="Times New Roman" w:cs="Times New Roman"/>
          <w:sz w:val="24"/>
          <w:szCs w:val="24"/>
        </w:rPr>
        <w:t>Wireshark’s</w:t>
      </w:r>
      <w:proofErr w:type="spellEnd"/>
      <w:r>
        <w:rPr>
          <w:rFonts w:ascii="Times New Roman" w:eastAsia="Times New Roman" w:hAnsi="Times New Roman" w:cs="Times New Roman"/>
          <w:sz w:val="24"/>
          <w:szCs w:val="24"/>
        </w:rPr>
        <w:t xml:space="preserve"> display filtering language, read the </w:t>
      </w:r>
      <w:hyperlink r:id="rId16">
        <w:r>
          <w:rPr>
            <w:rFonts w:ascii="Times New Roman" w:eastAsia="Times New Roman" w:hAnsi="Times New Roman" w:cs="Times New Roman"/>
            <w:sz w:val="24"/>
            <w:szCs w:val="24"/>
            <w:u w:val="single"/>
          </w:rPr>
          <w:t>Building display filter expressions</w:t>
        </w:r>
      </w:hyperlink>
      <w:r>
        <w:rPr>
          <w:rFonts w:ascii="Times New Roman" w:eastAsia="Times New Roman" w:hAnsi="Times New Roman" w:cs="Times New Roman"/>
          <w:sz w:val="24"/>
          <w:szCs w:val="24"/>
        </w:rPr>
        <w:t xml:space="preserve"> page in the official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documentation.</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12485" cy="2216150"/>
            <wp:effectExtent l="0" t="0" r="0" b="0"/>
            <wp:docPr id="11" name="image5.png" descr="https://www.howtogeek.com/wp-content/uploads/2017/06/ximg_593af5afe5e39.png.pagespeed.gp+jp+jw+pj+ws+js+rj+rp+rw+ri+cp+md.ic.tzoYCpwDnW.png"/>
            <wp:cNvGraphicFramePr/>
            <a:graphic xmlns:a="http://schemas.openxmlformats.org/drawingml/2006/main">
              <a:graphicData uri="http://schemas.openxmlformats.org/drawingml/2006/picture">
                <pic:pic xmlns:pic="http://schemas.openxmlformats.org/drawingml/2006/picture">
                  <pic:nvPicPr>
                    <pic:cNvPr id="0" name="image5.png" descr="https://www.howtogeek.com/wp-content/uploads/2017/06/ximg_593af5afe5e39.png.pagespeed.gp+jp+jw+pj+ws+js+rj+rp+rw+ri+cp+md.ic.tzoYCpwDnW.png"/>
                    <pic:cNvPicPr preferRelativeResize="0"/>
                  </pic:nvPicPr>
                  <pic:blipFill>
                    <a:blip r:embed="rId17"/>
                    <a:srcRect/>
                    <a:stretch>
                      <a:fillRect/>
                    </a:stretch>
                  </pic:blipFill>
                  <pic:spPr>
                    <a:xfrm>
                      <a:off x="0" y="0"/>
                      <a:ext cx="5912485" cy="2216150"/>
                    </a:xfrm>
                    <a:prstGeom prst="rect">
                      <a:avLst/>
                    </a:prstGeom>
                    <a:ln/>
                  </pic:spPr>
                </pic:pic>
              </a:graphicData>
            </a:graphic>
          </wp:inline>
        </w:drawing>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interesting thing you can do is right-click a packet and select Follow &gt; TCP Stream.</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You’ll see the full TCP conversation between the client and the server. You can also click other protocols in the Follow menu to see the full conversations for other protocols, if applicable.</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827395" cy="3952240"/>
            <wp:effectExtent l="0" t="0" r="0" b="0"/>
            <wp:docPr id="5" name="image12.png" descr="https://www.howtogeek.com/wp-content/uploads/2017/06/ximg_593af9d91e66f.png.pagespeed.gp+jp+jw+pj+ws+js+rj+rp+rw+ri+cp+md.ic.bsnN1L-u_a.png"/>
            <wp:cNvGraphicFramePr/>
            <a:graphic xmlns:a="http://schemas.openxmlformats.org/drawingml/2006/main">
              <a:graphicData uri="http://schemas.openxmlformats.org/drawingml/2006/picture">
                <pic:pic xmlns:pic="http://schemas.openxmlformats.org/drawingml/2006/picture">
                  <pic:nvPicPr>
                    <pic:cNvPr id="0" name="image12.png" descr="https://www.howtogeek.com/wp-content/uploads/2017/06/ximg_593af9d91e66f.png.pagespeed.gp+jp+jw+pj+ws+js+rj+rp+rw+ri+cp+md.ic.bsnN1L-u_a.png"/>
                    <pic:cNvPicPr preferRelativeResize="0"/>
                  </pic:nvPicPr>
                  <pic:blipFill>
                    <a:blip r:embed="rId18"/>
                    <a:srcRect/>
                    <a:stretch>
                      <a:fillRect/>
                    </a:stretch>
                  </pic:blipFill>
                  <pic:spPr>
                    <a:xfrm>
                      <a:off x="0" y="0"/>
                      <a:ext cx="5827395" cy="3952240"/>
                    </a:xfrm>
                    <a:prstGeom prst="rect">
                      <a:avLst/>
                    </a:prstGeom>
                    <a:ln/>
                  </pic:spPr>
                </pic:pic>
              </a:graphicData>
            </a:graphic>
          </wp:inline>
        </w:drawing>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Close the window and you’ll find a filter has been applied automatically.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is showing you the packets that make up the conversation.</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17515" cy="2580640"/>
            <wp:effectExtent l="0" t="0" r="0" b="0"/>
            <wp:docPr id="15" name="image11.png" descr="https://www.howtogeek.com/wp-content/uploads/2017/06/ximg_593afa3214a62.png.pagespeed.gp+jp+jw+pj+ws+js+rj+rp+rw+ri+cp+md.ic.6DWexCxE7q.png"/>
            <wp:cNvGraphicFramePr/>
            <a:graphic xmlns:a="http://schemas.openxmlformats.org/drawingml/2006/main">
              <a:graphicData uri="http://schemas.openxmlformats.org/drawingml/2006/picture">
                <pic:pic xmlns:pic="http://schemas.openxmlformats.org/drawingml/2006/picture">
                  <pic:nvPicPr>
                    <pic:cNvPr id="0" name="image11.png" descr="https://www.howtogeek.com/wp-content/uploads/2017/06/ximg_593afa3214a62.png.pagespeed.gp+jp+jw+pj+ws+js+rj+rp+rw+ri+cp+md.ic.6DWexCxE7q.png"/>
                    <pic:cNvPicPr preferRelativeResize="0"/>
                  </pic:nvPicPr>
                  <pic:blipFill>
                    <a:blip r:embed="rId19"/>
                    <a:srcRect/>
                    <a:stretch>
                      <a:fillRect/>
                    </a:stretch>
                  </pic:blipFill>
                  <pic:spPr>
                    <a:xfrm>
                      <a:off x="0" y="0"/>
                      <a:ext cx="5517515" cy="2580640"/>
                    </a:xfrm>
                    <a:prstGeom prst="rect">
                      <a:avLst/>
                    </a:prstGeom>
                    <a:ln/>
                  </pic:spPr>
                </pic:pic>
              </a:graphicData>
            </a:graphic>
          </wp:inline>
        </w:drawing>
      </w:r>
    </w:p>
    <w:p w:rsidR="001F15AD" w:rsidRDefault="00236BA2">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Packets</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a packet to select it and you can dig down to view its details.</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812155" cy="3959860"/>
            <wp:effectExtent l="0" t="0" r="0" b="0"/>
            <wp:docPr id="4" name="image10.png" descr="https://www.howtogeek.com/wp-content/uploads/2017/06/ximg_593afa8517cc8.png.pagespeed.gp+jp+jw+pj+ws+js+rj+rp+rw+ri+cp+md.ic.A68EF_ZM8T.png"/>
            <wp:cNvGraphicFramePr/>
            <a:graphic xmlns:a="http://schemas.openxmlformats.org/drawingml/2006/main">
              <a:graphicData uri="http://schemas.openxmlformats.org/drawingml/2006/picture">
                <pic:pic xmlns:pic="http://schemas.openxmlformats.org/drawingml/2006/picture">
                  <pic:nvPicPr>
                    <pic:cNvPr id="0" name="image10.png" descr="https://www.howtogeek.com/wp-content/uploads/2017/06/ximg_593afa8517cc8.png.pagespeed.gp+jp+jw+pj+ws+js+rj+rp+rw+ri+cp+md.ic.A68EF_ZM8T.png"/>
                    <pic:cNvPicPr preferRelativeResize="0"/>
                  </pic:nvPicPr>
                  <pic:blipFill>
                    <a:blip r:embed="rId20"/>
                    <a:srcRect/>
                    <a:stretch>
                      <a:fillRect/>
                    </a:stretch>
                  </pic:blipFill>
                  <pic:spPr>
                    <a:xfrm>
                      <a:off x="0" y="0"/>
                      <a:ext cx="5812155" cy="3959860"/>
                    </a:xfrm>
                    <a:prstGeom prst="rect">
                      <a:avLst/>
                    </a:prstGeom>
                    <a:ln/>
                  </pic:spPr>
                </pic:pic>
              </a:graphicData>
            </a:graphic>
          </wp:inline>
        </w:drawing>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create filters from here — just right-click one of the details and use the Apply as Filter submenu to create a filter based on it.</w: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803900" cy="3952240"/>
            <wp:effectExtent l="0" t="0" r="0" b="0"/>
            <wp:docPr id="8" name="image7.png" descr="https://www.howtogeek.com/wp-content/uploads/2017/06/ximg_593afab54a79c.png.pagespeed.gp+jp+jw+pj+ws+js+rj+rp+rw+ri+cp+md.ic.gZYrjyG8W_.png"/>
            <wp:cNvGraphicFramePr/>
            <a:graphic xmlns:a="http://schemas.openxmlformats.org/drawingml/2006/main">
              <a:graphicData uri="http://schemas.openxmlformats.org/drawingml/2006/picture">
                <pic:pic xmlns:pic="http://schemas.openxmlformats.org/drawingml/2006/picture">
                  <pic:nvPicPr>
                    <pic:cNvPr id="0" name="image7.png" descr="https://www.howtogeek.com/wp-content/uploads/2017/06/ximg_593afab54a79c.png.pagespeed.gp+jp+jw+pj+ws+js+rj+rp+rw+ri+cp+md.ic.gZYrjyG8W_.png"/>
                    <pic:cNvPicPr preferRelativeResize="0"/>
                  </pic:nvPicPr>
                  <pic:blipFill>
                    <a:blip r:embed="rId21"/>
                    <a:srcRect/>
                    <a:stretch>
                      <a:fillRect/>
                    </a:stretch>
                  </pic:blipFill>
                  <pic:spPr>
                    <a:xfrm>
                      <a:off x="0" y="0"/>
                      <a:ext cx="5803900" cy="3952240"/>
                    </a:xfrm>
                    <a:prstGeom prst="rect">
                      <a:avLst/>
                    </a:prstGeom>
                    <a:ln/>
                  </pic:spPr>
                </pic:pic>
              </a:graphicData>
            </a:graphic>
          </wp:inline>
        </w:drawing>
      </w:r>
    </w:p>
    <w:p w:rsidR="001F15AD" w:rsidRDefault="00F90167">
      <w:pPr>
        <w:shd w:val="clear" w:color="auto" w:fill="FFFFFF"/>
        <w:spacing w:after="360" w:line="240" w:lineRule="auto"/>
        <w:jc w:val="both"/>
        <w:rPr>
          <w:rFonts w:ascii="Times New Roman" w:eastAsia="Times New Roman" w:hAnsi="Times New Roman" w:cs="Times New Roman"/>
          <w:sz w:val="24"/>
          <w:szCs w:val="24"/>
        </w:rPr>
      </w:pPr>
      <w:r>
        <w:pict>
          <v:rect id="_x0000_i1025" style="width:0;height:1.5pt" o:hralign="center" o:hrstd="t" o:hr="t" fillcolor="#a0a0a0" stroked="f"/>
        </w:pict>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is an extremely powerful tool, and this tutorial is just scratching the surface of what you can do with it. Professionals use it to debug network protocol implementations, examine security problems and inspect network protocol internals.</w:t>
      </w:r>
    </w:p>
    <w:p w:rsidR="001F15AD" w:rsidRDefault="001F15AD">
      <w:pPr>
        <w:shd w:val="clear" w:color="auto" w:fill="FFFFFF"/>
        <w:spacing w:before="280" w:after="360" w:line="240" w:lineRule="auto"/>
        <w:jc w:val="both"/>
        <w:rPr>
          <w:rFonts w:ascii="Times New Roman" w:eastAsia="Times New Roman" w:hAnsi="Times New Roman" w:cs="Times New Roman"/>
          <w:sz w:val="24"/>
          <w:szCs w:val="24"/>
        </w:rPr>
      </w:pP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Graph: Gives a better understanding of what we see.</w:t>
      </w: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extent cx="5370195" cy="265811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b="27018"/>
                    <a:stretch>
                      <a:fillRect/>
                    </a:stretch>
                  </pic:blipFill>
                  <pic:spPr>
                    <a:xfrm>
                      <a:off x="0" y="0"/>
                      <a:ext cx="5370195" cy="2658110"/>
                    </a:xfrm>
                    <a:prstGeom prst="rect">
                      <a:avLst/>
                    </a:prstGeom>
                    <a:ln/>
                  </pic:spPr>
                </pic:pic>
              </a:graphicData>
            </a:graphic>
          </wp:inline>
        </w:drawing>
      </w:r>
    </w:p>
    <w:p w:rsidR="001F15AD" w:rsidRDefault="00236BA2">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5943600" cy="340169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943600" cy="3401695"/>
                    </a:xfrm>
                    <a:prstGeom prst="rect">
                      <a:avLst/>
                    </a:prstGeom>
                    <a:ln/>
                  </pic:spPr>
                </pic:pic>
              </a:graphicData>
            </a:graphic>
          </wp:inline>
        </w:drawing>
      </w: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236BA2">
      <w:pPr>
        <w:pStyle w:val="Heading1"/>
        <w:keepLines w:val="0"/>
        <w:shd w:val="clear" w:color="auto" w:fill="FFFFFF"/>
        <w:spacing w:before="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 No: 14 b</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PACKET SNIFFING USING WIRESHARK</w:t>
      </w:r>
    </w:p>
    <w:p w:rsidR="001F15AD" w:rsidRDefault="001F15AD">
      <w:pPr>
        <w:pStyle w:val="Heading1"/>
        <w:keepLines w:val="0"/>
        <w:shd w:val="clear" w:color="auto" w:fill="FFFFFF"/>
        <w:spacing w:before="0" w:after="0" w:line="240" w:lineRule="auto"/>
        <w:ind w:left="-426" w:hanging="283"/>
        <w:jc w:val="center"/>
        <w:rPr>
          <w:rFonts w:ascii="Times New Roman" w:eastAsia="Times New Roman" w:hAnsi="Times New Roman" w:cs="Times New Roman"/>
          <w:sz w:val="24"/>
          <w:szCs w:val="24"/>
        </w:rPr>
      </w:pPr>
    </w:p>
    <w:p w:rsidR="001F15AD" w:rsidRDefault="00236BA2">
      <w:pPr>
        <w:pStyle w:val="Heading1"/>
        <w:keepLines w:val="0"/>
        <w:shd w:val="clear" w:color="auto" w:fill="FFFFFF"/>
        <w:spacing w:before="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rsidR="001F15AD" w:rsidRDefault="00236BA2">
      <w:pPr>
        <w:shd w:val="clear" w:color="auto" w:fill="FFFFFF"/>
        <w:spacing w:before="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capture, save, filter and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network traffic on TCP / UDP / IP / HTTP / ARP /DHCP /ICMP /DNS using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Tool</w:t>
      </w:r>
    </w:p>
    <w:p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Exercises</w:t>
      </w: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Capture 100 packets from the Ethernet: IEEE 802.3 LAN Interface and save it.</w:t>
      </w:r>
    </w:p>
    <w:p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36BA2">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Select Local Area Connection in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1F15AD" w:rsidRPr="002F2C91" w:rsidRDefault="008823A6">
      <w:pPr>
        <w:shd w:val="clear" w:color="auto" w:fill="FFFFFF"/>
        <w:spacing w:before="280" w:line="24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rPr>
        <w:drawing>
          <wp:inline distT="0" distB="0" distL="0" distR="0">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1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823A6" w:rsidRDefault="008823A6">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2.Create</w:t>
      </w:r>
      <w:proofErr w:type="gramEnd"/>
      <w:r>
        <w:rPr>
          <w:rFonts w:ascii="Times New Roman" w:eastAsia="Times New Roman" w:hAnsi="Times New Roman" w:cs="Times New Roman"/>
          <w:b/>
          <w:sz w:val="24"/>
          <w:szCs w:val="24"/>
        </w:rPr>
        <w:t xml:space="preserve"> a Filter to display only TCP/UDP packets, inspect the packets and provide the flow graph.</w:t>
      </w: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Procedure</w:t>
      </w:r>
    </w:p>
    <w:p w:rsidR="001F15AD" w:rsidRDefault="00236BA2">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Select Local Area Connection in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TCP packets in search bar.</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see flow graph click Statistics</w:t>
      </w:r>
      <w:r>
        <w:rPr>
          <w:rFonts w:ascii="Wingdings" w:eastAsia="Wingdings" w:hAnsi="Wingdings" w:cs="Wingdings"/>
          <w:sz w:val="24"/>
          <w:szCs w:val="24"/>
        </w:rPr>
        <w:t>🡪</w:t>
      </w:r>
      <w:r>
        <w:rPr>
          <w:rFonts w:ascii="Times New Roman" w:eastAsia="Times New Roman" w:hAnsi="Times New Roman" w:cs="Times New Roman"/>
          <w:sz w:val="24"/>
          <w:szCs w:val="24"/>
        </w:rPr>
        <w:t>Flow graph.</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Graph output</w:t>
      </w: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1F15AD">
      <w:pPr>
        <w:shd w:val="clear" w:color="auto" w:fill="FFFFFF"/>
        <w:spacing w:before="280" w:after="360" w:line="240" w:lineRule="auto"/>
        <w:jc w:val="both"/>
        <w:rPr>
          <w:rFonts w:ascii="Times New Roman" w:eastAsia="Times New Roman" w:hAnsi="Times New Roman" w:cs="Times New Roman"/>
          <w:b/>
          <w:sz w:val="24"/>
          <w:szCs w:val="24"/>
        </w:rPr>
      </w:pP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3.Create</w:t>
      </w:r>
      <w:proofErr w:type="gramEnd"/>
      <w:r>
        <w:rPr>
          <w:rFonts w:ascii="Times New Roman" w:eastAsia="Times New Roman" w:hAnsi="Times New Roman" w:cs="Times New Roman"/>
          <w:b/>
          <w:sz w:val="24"/>
          <w:szCs w:val="24"/>
        </w:rPr>
        <w:t xml:space="preserve"> a Filter to display only ARP packets and inspect the packets.</w:t>
      </w: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36BA2">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Select Local Area Connection in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ARP packets in search bar.</w:t>
      </w:r>
    </w:p>
    <w:p w:rsidR="001F15AD" w:rsidRPr="008823A6"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8823A6" w:rsidRDefault="008823A6" w:rsidP="008823A6">
      <w:pPr>
        <w:shd w:val="clear" w:color="auto" w:fill="FFFFFF"/>
        <w:spacing w:line="240" w:lineRule="auto"/>
        <w:jc w:val="both"/>
        <w:rPr>
          <w:rFonts w:ascii="Times New Roman" w:eastAsia="Times New Roman" w:hAnsi="Times New Roman" w:cs="Times New Roman"/>
          <w:sz w:val="24"/>
          <w:szCs w:val="24"/>
        </w:rPr>
      </w:pPr>
    </w:p>
    <w:p w:rsidR="008823A6" w:rsidRDefault="008823A6" w:rsidP="008823A6">
      <w:pPr>
        <w:shd w:val="clear" w:color="auto" w:fill="FFFFFF"/>
        <w:spacing w:line="240" w:lineRule="auto"/>
        <w:jc w:val="both"/>
        <w:rPr>
          <w:rFonts w:ascii="Times New Roman" w:eastAsia="Times New Roman" w:hAnsi="Times New Roman" w:cs="Times New Roman"/>
          <w:sz w:val="24"/>
          <w:szCs w:val="24"/>
        </w:rPr>
      </w:pPr>
    </w:p>
    <w:p w:rsidR="008823A6" w:rsidRDefault="008823A6" w:rsidP="008823A6">
      <w:pPr>
        <w:shd w:val="clear" w:color="auto" w:fill="FFFFFF"/>
        <w:spacing w:line="240" w:lineRule="auto"/>
        <w:jc w:val="both"/>
        <w:rPr>
          <w:rFonts w:ascii="Times New Roman" w:eastAsia="Times New Roman" w:hAnsi="Times New Roman" w:cs="Times New Roman"/>
          <w:sz w:val="24"/>
          <w:szCs w:val="24"/>
        </w:rPr>
      </w:pPr>
    </w:p>
    <w:p w:rsidR="008823A6" w:rsidRDefault="008823A6" w:rsidP="008823A6">
      <w:pPr>
        <w:shd w:val="clear" w:color="auto" w:fill="FFFFFF"/>
        <w:spacing w:line="240" w:lineRule="auto"/>
        <w:jc w:val="both"/>
        <w:rPr>
          <w:rFonts w:ascii="Times New Roman" w:eastAsia="Times New Roman" w:hAnsi="Times New Roman" w:cs="Times New Roman"/>
          <w:sz w:val="24"/>
          <w:szCs w:val="24"/>
        </w:rPr>
      </w:pPr>
    </w:p>
    <w:p w:rsidR="008823A6" w:rsidRDefault="008823A6" w:rsidP="008823A6">
      <w:pPr>
        <w:shd w:val="clear" w:color="auto" w:fill="FFFFFF"/>
        <w:spacing w:line="240" w:lineRule="auto"/>
        <w:jc w:val="both"/>
        <w:rPr>
          <w:rFonts w:ascii="Times New Roman" w:eastAsia="Times New Roman" w:hAnsi="Times New Roman" w:cs="Times New Roman"/>
          <w:sz w:val="24"/>
          <w:szCs w:val="24"/>
        </w:rPr>
      </w:pPr>
    </w:p>
    <w:p w:rsidR="008823A6" w:rsidRDefault="008823A6" w:rsidP="008823A6">
      <w:pPr>
        <w:shd w:val="clear" w:color="auto" w:fill="FFFFFF"/>
        <w:spacing w:line="240" w:lineRule="auto"/>
        <w:jc w:val="both"/>
        <w:rPr>
          <w:rFonts w:ascii="Times New Roman" w:eastAsia="Times New Roman" w:hAnsi="Times New Roman" w:cs="Times New Roman"/>
          <w:b/>
          <w:sz w:val="24"/>
          <w:szCs w:val="24"/>
        </w:rPr>
      </w:pPr>
    </w:p>
    <w:p w:rsidR="008823A6" w:rsidRDefault="00236BA2">
      <w:pPr>
        <w:shd w:val="clear" w:color="auto" w:fill="FFFFFF"/>
        <w:spacing w:before="280" w:line="240" w:lineRule="auto"/>
        <w:jc w:val="both"/>
        <w:rPr>
          <w:rFonts w:ascii="Times New Roman" w:eastAsia="Times New Roman" w:hAnsi="Times New Roman" w:cs="Times New Roman"/>
          <w:b/>
          <w:noProof/>
          <w:sz w:val="24"/>
          <w:szCs w:val="24"/>
        </w:rPr>
      </w:pPr>
      <w:r>
        <w:rPr>
          <w:rFonts w:ascii="Times New Roman" w:eastAsia="Times New Roman" w:hAnsi="Times New Roman" w:cs="Times New Roman"/>
          <w:b/>
          <w:sz w:val="24"/>
          <w:szCs w:val="24"/>
        </w:rPr>
        <w:t>Output</w:t>
      </w:r>
    </w:p>
    <w:p w:rsidR="001F15AD" w:rsidRDefault="00D831BF">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1F15AD">
      <w:pPr>
        <w:shd w:val="clear" w:color="auto" w:fill="FFFFFF"/>
        <w:spacing w:before="280" w:line="240" w:lineRule="auto"/>
        <w:jc w:val="both"/>
        <w:rPr>
          <w:rFonts w:ascii="Times New Roman" w:eastAsia="Times New Roman" w:hAnsi="Times New Roman" w:cs="Times New Roman"/>
          <w:b/>
          <w:sz w:val="24"/>
          <w:szCs w:val="24"/>
        </w:rPr>
      </w:pPr>
    </w:p>
    <w:p w:rsidR="001F15AD" w:rsidRDefault="001F15AD">
      <w:pPr>
        <w:shd w:val="clear" w:color="auto" w:fill="FFFFFF"/>
        <w:spacing w:before="28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4.Create</w:t>
      </w:r>
      <w:proofErr w:type="gramEnd"/>
      <w:r>
        <w:rPr>
          <w:rFonts w:ascii="Times New Roman" w:eastAsia="Times New Roman" w:hAnsi="Times New Roman" w:cs="Times New Roman"/>
          <w:b/>
          <w:sz w:val="24"/>
          <w:szCs w:val="24"/>
        </w:rPr>
        <w:t xml:space="preserve"> a Filter to display only DNS packets and provide the flow graph.</w:t>
      </w: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36BA2">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Select Local Area Connection in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Search </w:t>
      </w:r>
      <w:proofErr w:type="gramStart"/>
      <w:r>
        <w:rPr>
          <w:rFonts w:ascii="Times New Roman" w:eastAsia="Times New Roman" w:hAnsi="Times New Roman" w:cs="Times New Roman"/>
          <w:sz w:val="24"/>
          <w:szCs w:val="24"/>
        </w:rPr>
        <w:t>DNS  packets</w:t>
      </w:r>
      <w:proofErr w:type="gramEnd"/>
      <w:r>
        <w:rPr>
          <w:rFonts w:ascii="Times New Roman" w:eastAsia="Times New Roman" w:hAnsi="Times New Roman" w:cs="Times New Roman"/>
          <w:sz w:val="24"/>
          <w:szCs w:val="24"/>
        </w:rPr>
        <w:t xml:space="preserve"> in search bar.</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see flow graph click Statistics</w:t>
      </w:r>
      <w:r>
        <w:rPr>
          <w:rFonts w:ascii="Wingdings" w:eastAsia="Wingdings" w:hAnsi="Wingdings" w:cs="Wingdings"/>
          <w:sz w:val="24"/>
          <w:szCs w:val="24"/>
        </w:rPr>
        <w:t>🡪</w:t>
      </w:r>
      <w:r>
        <w:rPr>
          <w:rFonts w:ascii="Times New Roman" w:eastAsia="Times New Roman" w:hAnsi="Times New Roman" w:cs="Times New Roman"/>
          <w:sz w:val="24"/>
          <w:szCs w:val="24"/>
        </w:rPr>
        <w:t>Flow graph.</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F15AD" w:rsidRDefault="001F15AD">
      <w:pPr>
        <w:shd w:val="clear" w:color="auto" w:fill="FFFFFF"/>
        <w:spacing w:line="240" w:lineRule="auto"/>
        <w:ind w:left="1440"/>
        <w:jc w:val="both"/>
        <w:rPr>
          <w:rFonts w:ascii="Times New Roman" w:eastAsia="Times New Roman" w:hAnsi="Times New Roman" w:cs="Times New Roman"/>
          <w:sz w:val="24"/>
          <w:szCs w:val="24"/>
        </w:rPr>
      </w:pPr>
    </w:p>
    <w:p w:rsidR="001F15AD" w:rsidRDefault="001F15AD">
      <w:pPr>
        <w:shd w:val="clear" w:color="auto" w:fill="FFFFFF"/>
        <w:spacing w:line="240" w:lineRule="auto"/>
        <w:ind w:left="1440"/>
        <w:jc w:val="both"/>
        <w:rPr>
          <w:rFonts w:ascii="Times New Roman" w:eastAsia="Times New Roman" w:hAnsi="Times New Roman" w:cs="Times New Roman"/>
          <w:sz w:val="24"/>
          <w:szCs w:val="24"/>
        </w:rPr>
      </w:pPr>
    </w:p>
    <w:p w:rsidR="008823A6" w:rsidRDefault="008823A6">
      <w:pPr>
        <w:shd w:val="clear" w:color="auto" w:fill="FFFFFF"/>
        <w:spacing w:before="280" w:line="240" w:lineRule="auto"/>
        <w:jc w:val="both"/>
        <w:rPr>
          <w:rFonts w:ascii="Times New Roman" w:eastAsia="Times New Roman" w:hAnsi="Times New Roman" w:cs="Times New Roman"/>
          <w:b/>
          <w:sz w:val="24"/>
          <w:szCs w:val="24"/>
        </w:rPr>
      </w:pPr>
    </w:p>
    <w:p w:rsidR="008823A6" w:rsidRDefault="008823A6">
      <w:pPr>
        <w:shd w:val="clear" w:color="auto" w:fill="FFFFFF"/>
        <w:spacing w:before="28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8823A6" w:rsidRDefault="008823A6">
      <w:pPr>
        <w:shd w:val="clear" w:color="auto" w:fill="FFFFFF"/>
        <w:spacing w:before="280" w:line="240" w:lineRule="auto"/>
        <w:jc w:val="both"/>
        <w:rPr>
          <w:rFonts w:ascii="Times New Roman" w:eastAsia="Times New Roman" w:hAnsi="Times New Roman" w:cs="Times New Roman"/>
          <w:b/>
          <w:sz w:val="24"/>
          <w:szCs w:val="24"/>
        </w:rPr>
      </w:pPr>
    </w:p>
    <w:p w:rsidR="001F15AD" w:rsidRDefault="00D831BF">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823A6"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D30137" w:rsidRDefault="00236BA2">
      <w:pPr>
        <w:shd w:val="clear" w:color="auto" w:fill="FFFFFF"/>
        <w:spacing w:before="280" w:line="240" w:lineRule="auto"/>
        <w:jc w:val="both"/>
        <w:rPr>
          <w:rFonts w:ascii="Times New Roman" w:eastAsia="Times New Roman" w:hAnsi="Times New Roman" w:cs="Times New Roman"/>
          <w:b/>
          <w:noProof/>
          <w:sz w:val="24"/>
          <w:szCs w:val="24"/>
        </w:rPr>
      </w:pPr>
      <w:r>
        <w:rPr>
          <w:rFonts w:ascii="Times New Roman" w:eastAsia="Times New Roman" w:hAnsi="Times New Roman" w:cs="Times New Roman"/>
          <w:b/>
          <w:sz w:val="24"/>
          <w:szCs w:val="24"/>
        </w:rPr>
        <w:t>Graph output</w:t>
      </w:r>
    </w:p>
    <w:p w:rsidR="00D30137" w:rsidRDefault="00D831BF" w:rsidP="00D30137">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236BA2" w:rsidP="00D30137">
      <w:pPr>
        <w:shd w:val="clear" w:color="auto" w:fill="FFFFFF"/>
        <w:spacing w:before="28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5.Create</w:t>
      </w:r>
      <w:proofErr w:type="gramEnd"/>
      <w:r>
        <w:rPr>
          <w:rFonts w:ascii="Times New Roman" w:eastAsia="Times New Roman" w:hAnsi="Times New Roman" w:cs="Times New Roman"/>
          <w:b/>
          <w:sz w:val="24"/>
          <w:szCs w:val="24"/>
        </w:rPr>
        <w:t xml:space="preserve"> a Filter to display only HTTP packets and inspect the packets</w:t>
      </w: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Procedure</w:t>
      </w:r>
    </w:p>
    <w:p w:rsidR="001F15AD" w:rsidRDefault="00236BA2">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Select Local Area Connection in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Search </w:t>
      </w:r>
      <w:proofErr w:type="gramStart"/>
      <w:r>
        <w:rPr>
          <w:rFonts w:ascii="Times New Roman" w:eastAsia="Times New Roman" w:hAnsi="Times New Roman" w:cs="Times New Roman"/>
          <w:sz w:val="24"/>
          <w:szCs w:val="24"/>
        </w:rPr>
        <w:t>HTTP  packets</w:t>
      </w:r>
      <w:proofErr w:type="gramEnd"/>
      <w:r>
        <w:rPr>
          <w:rFonts w:ascii="Times New Roman" w:eastAsia="Times New Roman" w:hAnsi="Times New Roman" w:cs="Times New Roman"/>
          <w:sz w:val="24"/>
          <w:szCs w:val="24"/>
        </w:rPr>
        <w:t xml:space="preserve"> in the search bar.</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F15AD" w:rsidRDefault="001F15AD">
      <w:pPr>
        <w:shd w:val="clear" w:color="auto" w:fill="FFFFFF"/>
        <w:spacing w:line="240" w:lineRule="auto"/>
        <w:ind w:left="1440"/>
        <w:jc w:val="both"/>
        <w:rPr>
          <w:rFonts w:ascii="Times New Roman" w:eastAsia="Times New Roman" w:hAnsi="Times New Roman" w:cs="Times New Roman"/>
          <w:sz w:val="24"/>
          <w:szCs w:val="24"/>
        </w:rPr>
      </w:pPr>
    </w:p>
    <w:p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8823A6" w:rsidRDefault="008823A6">
      <w:pPr>
        <w:shd w:val="clear" w:color="auto" w:fill="FFFFFF"/>
        <w:spacing w:before="280" w:line="240" w:lineRule="auto"/>
        <w:jc w:val="both"/>
        <w:rPr>
          <w:rFonts w:ascii="Times New Roman" w:eastAsia="Times New Roman" w:hAnsi="Times New Roman" w:cs="Times New Roman"/>
          <w:b/>
          <w:sz w:val="24"/>
          <w:szCs w:val="24"/>
        </w:rPr>
      </w:pPr>
    </w:p>
    <w:p w:rsidR="001F15AD" w:rsidRDefault="00D831BF">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271147" cy="3527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73498" cy="3528843"/>
                    </a:xfrm>
                    <a:prstGeom prst="rect">
                      <a:avLst/>
                    </a:prstGeom>
                  </pic:spPr>
                </pic:pic>
              </a:graphicData>
            </a:graphic>
          </wp:inline>
        </w:drawing>
      </w:r>
    </w:p>
    <w:p w:rsidR="008823A6"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8823A6" w:rsidRDefault="008823A6">
      <w:pPr>
        <w:shd w:val="clear" w:color="auto" w:fill="FFFFFF"/>
        <w:spacing w:before="280" w:line="240" w:lineRule="auto"/>
        <w:jc w:val="both"/>
        <w:rPr>
          <w:rFonts w:ascii="Times New Roman" w:eastAsia="Times New Roman" w:hAnsi="Times New Roman" w:cs="Times New Roman"/>
          <w:b/>
          <w:sz w:val="24"/>
          <w:szCs w:val="24"/>
        </w:rPr>
      </w:pPr>
    </w:p>
    <w:p w:rsidR="00D30137" w:rsidRDefault="00D30137">
      <w:pPr>
        <w:shd w:val="clear" w:color="auto" w:fill="FFFFFF"/>
        <w:spacing w:before="280" w:line="240" w:lineRule="auto"/>
        <w:jc w:val="both"/>
        <w:rPr>
          <w:rFonts w:ascii="Times New Roman" w:eastAsia="Times New Roman" w:hAnsi="Times New Roman" w:cs="Times New Roman"/>
          <w:b/>
          <w:sz w:val="24"/>
          <w:szCs w:val="24"/>
        </w:rPr>
      </w:pPr>
    </w:p>
    <w:p w:rsidR="00D30137" w:rsidRDefault="00D30137">
      <w:pPr>
        <w:shd w:val="clear" w:color="auto" w:fill="FFFFFF"/>
        <w:spacing w:before="28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Graph output</w:t>
      </w:r>
    </w:p>
    <w:p w:rsidR="00D831BF" w:rsidRDefault="008823A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1F15AD">
      <w:pPr>
        <w:shd w:val="clear" w:color="auto" w:fill="FFFFFF"/>
        <w:spacing w:line="240" w:lineRule="auto"/>
        <w:ind w:left="1440"/>
        <w:jc w:val="both"/>
        <w:rPr>
          <w:rFonts w:ascii="Times New Roman" w:eastAsia="Times New Roman" w:hAnsi="Times New Roman" w:cs="Times New Roman"/>
          <w:sz w:val="24"/>
          <w:szCs w:val="24"/>
        </w:rPr>
      </w:pPr>
    </w:p>
    <w:p w:rsidR="001F15AD" w:rsidRDefault="001F15AD">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6.Create</w:t>
      </w:r>
      <w:proofErr w:type="gramEnd"/>
      <w:r>
        <w:rPr>
          <w:rFonts w:ascii="Times New Roman" w:eastAsia="Times New Roman" w:hAnsi="Times New Roman" w:cs="Times New Roman"/>
          <w:b/>
          <w:sz w:val="24"/>
          <w:szCs w:val="24"/>
        </w:rPr>
        <w:t xml:space="preserve"> a Filter to display only IP/ICMP packets and inspect the packets.</w:t>
      </w: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36BA2">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Select Local Area Connection in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ICMP/</w:t>
      </w:r>
      <w:proofErr w:type="gramStart"/>
      <w:r>
        <w:rPr>
          <w:rFonts w:ascii="Times New Roman" w:eastAsia="Times New Roman" w:hAnsi="Times New Roman" w:cs="Times New Roman"/>
          <w:sz w:val="24"/>
          <w:szCs w:val="24"/>
        </w:rPr>
        <w:t>IP  packets</w:t>
      </w:r>
      <w:proofErr w:type="gramEnd"/>
      <w:r>
        <w:rPr>
          <w:rFonts w:ascii="Times New Roman" w:eastAsia="Times New Roman" w:hAnsi="Times New Roman" w:cs="Times New Roman"/>
          <w:sz w:val="24"/>
          <w:szCs w:val="24"/>
        </w:rPr>
        <w:t xml:space="preserve"> in search bar.</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D30137" w:rsidRDefault="00D30137">
      <w:pPr>
        <w:shd w:val="clear" w:color="auto" w:fill="FFFFFF"/>
        <w:spacing w:before="280" w:line="240" w:lineRule="auto"/>
        <w:jc w:val="both"/>
        <w:rPr>
          <w:rFonts w:ascii="Times New Roman" w:eastAsia="Times New Roman" w:hAnsi="Times New Roman" w:cs="Times New Roman"/>
          <w:b/>
          <w:sz w:val="24"/>
          <w:szCs w:val="24"/>
        </w:rPr>
      </w:pPr>
    </w:p>
    <w:p w:rsidR="00D30137" w:rsidRDefault="00D30137">
      <w:pPr>
        <w:shd w:val="clear" w:color="auto" w:fill="FFFFFF"/>
        <w:spacing w:before="280" w:line="240" w:lineRule="auto"/>
        <w:jc w:val="both"/>
        <w:rPr>
          <w:rFonts w:ascii="Times New Roman" w:eastAsia="Times New Roman" w:hAnsi="Times New Roman" w:cs="Times New Roman"/>
          <w:b/>
          <w:sz w:val="24"/>
          <w:szCs w:val="24"/>
        </w:rPr>
      </w:pPr>
    </w:p>
    <w:p w:rsidR="00D30137" w:rsidRDefault="00D30137">
      <w:pPr>
        <w:shd w:val="clear" w:color="auto" w:fill="FFFFFF"/>
        <w:spacing w:before="28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D30137" w:rsidRDefault="00D30137">
      <w:pPr>
        <w:shd w:val="clear" w:color="auto" w:fill="FFFFFF"/>
        <w:spacing w:before="280" w:line="240" w:lineRule="auto"/>
        <w:jc w:val="both"/>
        <w:rPr>
          <w:rFonts w:ascii="Times New Roman" w:eastAsia="Times New Roman" w:hAnsi="Times New Roman" w:cs="Times New Roman"/>
          <w:b/>
          <w:sz w:val="24"/>
          <w:szCs w:val="24"/>
        </w:rPr>
      </w:pPr>
    </w:p>
    <w:p w:rsidR="001F15AD" w:rsidRDefault="008823A6">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823A6"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Graph output</w:t>
      </w:r>
    </w:p>
    <w:p w:rsidR="001F15AD" w:rsidRDefault="008823A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1F15AD">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7.Create</w:t>
      </w:r>
      <w:proofErr w:type="gramEnd"/>
      <w:r>
        <w:rPr>
          <w:rFonts w:ascii="Times New Roman" w:eastAsia="Times New Roman" w:hAnsi="Times New Roman" w:cs="Times New Roman"/>
          <w:b/>
          <w:sz w:val="24"/>
          <w:szCs w:val="24"/>
        </w:rPr>
        <w:t xml:space="preserve"> a Filter to display only DHCP packets and inspect the packets.</w:t>
      </w:r>
    </w:p>
    <w:p w:rsidR="001F15AD" w:rsidRDefault="00236BA2">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36BA2">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Select Local Area Connection in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Search </w:t>
      </w:r>
      <w:proofErr w:type="gramStart"/>
      <w:r>
        <w:rPr>
          <w:rFonts w:ascii="Times New Roman" w:eastAsia="Times New Roman" w:hAnsi="Times New Roman" w:cs="Times New Roman"/>
          <w:sz w:val="24"/>
          <w:szCs w:val="24"/>
        </w:rPr>
        <w:t>DHCP  packets</w:t>
      </w:r>
      <w:proofErr w:type="gramEnd"/>
      <w:r>
        <w:rPr>
          <w:rFonts w:ascii="Times New Roman" w:eastAsia="Times New Roman" w:hAnsi="Times New Roman" w:cs="Times New Roman"/>
          <w:sz w:val="24"/>
          <w:szCs w:val="24"/>
        </w:rPr>
        <w:t xml:space="preserve"> in search bar.</w:t>
      </w:r>
    </w:p>
    <w:p w:rsidR="001F15AD" w:rsidRDefault="00236BA2">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F15AD" w:rsidRDefault="001F15AD">
      <w:pPr>
        <w:shd w:val="clear" w:color="auto" w:fill="FFFFFF"/>
        <w:spacing w:before="280" w:line="240" w:lineRule="auto"/>
        <w:jc w:val="both"/>
        <w:rPr>
          <w:rFonts w:ascii="Times New Roman" w:eastAsia="Times New Roman" w:hAnsi="Times New Roman" w:cs="Times New Roman"/>
          <w:b/>
          <w:sz w:val="24"/>
          <w:szCs w:val="24"/>
        </w:rPr>
      </w:pPr>
    </w:p>
    <w:p w:rsidR="001F15AD" w:rsidRDefault="001F15AD">
      <w:pPr>
        <w:shd w:val="clear" w:color="auto" w:fill="FFFFFF"/>
        <w:spacing w:before="280" w:line="240" w:lineRule="auto"/>
        <w:jc w:val="both"/>
        <w:rPr>
          <w:rFonts w:ascii="Times New Roman" w:eastAsia="Times New Roman" w:hAnsi="Times New Roman" w:cs="Times New Roman"/>
          <w:b/>
          <w:sz w:val="24"/>
          <w:szCs w:val="24"/>
        </w:rPr>
      </w:pPr>
    </w:p>
    <w:p w:rsidR="001F15AD" w:rsidRDefault="00236BA2">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1F15AD" w:rsidRDefault="008823A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1F15AD">
      <w:pPr>
        <w:spacing w:after="200"/>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sectPr w:rsidR="001F15A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0B520F"/>
    <w:multiLevelType w:val="multilevel"/>
    <w:tmpl w:val="BA780F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nsid w:val="7E4C0F73"/>
    <w:multiLevelType w:val="multilevel"/>
    <w:tmpl w:val="B76E8F02"/>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15AD"/>
    <w:rsid w:val="001F15AD"/>
    <w:rsid w:val="00236BA2"/>
    <w:rsid w:val="002F2C91"/>
    <w:rsid w:val="008823A6"/>
    <w:rsid w:val="00D30137"/>
    <w:rsid w:val="00D831BF"/>
    <w:rsid w:val="00ED24AF"/>
    <w:rsid w:val="00F901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iki.wireshark.org/SampleCaptures" TargetMode="External"/><Relationship Id="rId18" Type="http://schemas.openxmlformats.org/officeDocument/2006/relationships/image" Target="media/image7.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hyperlink" Target="https://www.wireshark.org/docs/wsug_html_chunked/ChWorkBuildDisplayFilterSection.html" TargetMode="External"/><Relationship Id="rId20"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www.wireshark.org/" TargetMode="External"/><Relationship Id="rId11" Type="http://schemas.openxmlformats.org/officeDocument/2006/relationships/image" Target="media/image1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13.png"/><Relationship Id="rId19" Type="http://schemas.openxmlformats.org/officeDocument/2006/relationships/image" Target="media/image8.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5.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1242</Words>
  <Characters>7086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REC</dc:creator>
  <cp:lastModifiedBy>HDC0422236</cp:lastModifiedBy>
  <cp:revision>2</cp:revision>
  <dcterms:created xsi:type="dcterms:W3CDTF">2024-08-20T03:17:00Z</dcterms:created>
  <dcterms:modified xsi:type="dcterms:W3CDTF">2024-08-20T03:17:00Z</dcterms:modified>
</cp:coreProperties>
</file>