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46" w:afterAutospacing="false" w:lineRule="auto" w:line="271"/>
        <w:jc w:val="center"/>
        <w:rPr/>
      </w:pPr>
      <w:r>
        <w:rPr>
          <w:rFonts w:ascii="Times New Roman" w:cs="Times New Roman" w:eastAsia="Times New Roman" w:hAnsi="Times New Roman"/>
          <w:noProof w:val="false"/>
          <w:color w:val="000000"/>
          <w:sz w:val="40"/>
          <w:szCs w:val="40"/>
          <w:u w:val="single"/>
          <w:lang w:val="en-US"/>
        </w:rPr>
        <w:t>PREDICTING HOUSE PRICE USING MACHINE LEARNING</w:t>
      </w:r>
    </w:p>
    <w:p>
      <w:pPr>
        <w:pStyle w:val="style0"/>
        <w:spacing w:after="299" w:afterAutospacing="false" w:lineRule="auto" w:line="257"/>
        <w:rPr/>
      </w:pPr>
      <w:r>
        <w:rPr>
          <w:rFonts w:ascii="Times New Roman" w:cs="Times New Roman" w:eastAsia="Times New Roman" w:hAnsi="Times New Roman"/>
          <w:noProof w:val="false"/>
          <w:color w:val="000000"/>
          <w:sz w:val="40"/>
          <w:szCs w:val="40"/>
          <w:lang w:val="en-US"/>
        </w:rPr>
        <w:t xml:space="preserve">Project Title: </w:t>
      </w:r>
      <w:r>
        <w:rPr>
          <w:rFonts w:ascii="Times New Roman" w:cs="Times New Roman" w:eastAsia="Times New Roman" w:hAnsi="Times New Roman"/>
          <w:noProof w:val="false"/>
          <w:color w:val="ff0000"/>
          <w:sz w:val="40"/>
          <w:szCs w:val="40"/>
          <w:lang w:val="en-US"/>
        </w:rPr>
        <w:t>House Price Predictor</w:t>
      </w:r>
    </w:p>
    <w:p>
      <w:pPr>
        <w:pStyle w:val="style0"/>
        <w:spacing w:after="446" w:afterAutospacing="false" w:lineRule="auto" w:line="271"/>
        <w:jc w:val="left"/>
        <w:rPr>
          <w:rFonts w:ascii="Times New Roman" w:cs="Times New Roman" w:eastAsia="Times New Roman" w:hAnsi="Times New Roman"/>
          <w:noProof w:val="false"/>
          <w:color w:val="000000"/>
          <w:sz w:val="36"/>
          <w:szCs w:val="36"/>
          <w:lang w:val="en-US"/>
        </w:rPr>
      </w:pPr>
      <w:r>
        <w:rPr>
          <w:rFonts w:ascii="Times New Roman" w:cs="Times New Roman" w:eastAsia="Times New Roman" w:hAnsi="Times New Roman"/>
          <w:noProof w:val="false"/>
          <w:color w:val="000000"/>
          <w:sz w:val="40"/>
          <w:szCs w:val="40"/>
          <w:lang w:val="en-US"/>
        </w:rPr>
        <w:t xml:space="preserve">Phase 4: Devolopement predicting house price  </w:t>
      </w:r>
    </w:p>
    <w:p>
      <w:pPr>
        <w:pStyle w:val="style0"/>
        <w:spacing w:after="446" w:afterAutospacing="false" w:lineRule="auto" w:line="271"/>
        <w:jc w:val="left"/>
        <w:rPr/>
      </w:pPr>
      <w:r>
        <w:rPr>
          <w:rFonts w:ascii="Times New Roman" w:cs="Times New Roman" w:eastAsia="Times New Roman" w:hAnsi="Times New Roman"/>
          <w:noProof w:val="false"/>
          <w:color w:val="000000"/>
          <w:sz w:val="36"/>
          <w:szCs w:val="36"/>
          <w:lang w:val="en-US"/>
        </w:rPr>
        <w:t xml:space="preserve">Topic: </w:t>
      </w:r>
      <w:r>
        <w:rPr>
          <w:rFonts w:ascii="Times New Roman" w:cs="Times New Roman" w:eastAsia="Times New Roman" w:hAnsi="Times New Roman"/>
          <w:noProof w:val="false"/>
          <w:color w:val="313131"/>
          <w:sz w:val="36"/>
          <w:szCs w:val="36"/>
          <w:lang w:val="en-US"/>
        </w:rPr>
        <w:t>Continue building the house price prediction model by feature engineering, model training, and evaluation.</w:t>
      </w:r>
    </w:p>
    <w:p>
      <w:pPr>
        <w:pStyle w:val="style0"/>
        <w:rPr/>
      </w:pPr>
      <w:r>
        <w:rPr/>
        <w:drawing>
          <wp:inline distL="0" distT="0" distB="0" distR="0">
            <wp:extent cx="5686715" cy="3229272"/>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5686715" cy="3229272"/>
                    </a:xfrm>
                    <a:prstGeom prst="rect"/>
                  </pic:spPr>
                </pic:pic>
              </a:graphicData>
            </a:graphic>
          </wp:inline>
        </w:drawing>
      </w:r>
    </w:p>
    <w:p>
      <w:pPr>
        <w:pStyle w:val="style0"/>
        <w:spacing w:after="189" w:afterAutospacing="false" w:lineRule="auto" w:line="257"/>
        <w:jc w:val="center"/>
        <w:rPr/>
      </w:pPr>
      <w:r>
        <w:rPr>
          <w:rFonts w:ascii="Times New Roman" w:cs="Times New Roman" w:eastAsia="Times New Roman" w:hAnsi="Times New Roman"/>
          <w:noProof w:val="false"/>
          <w:color w:val="ff0000"/>
          <w:sz w:val="40"/>
          <w:szCs w:val="40"/>
          <w:u w:val="single"/>
          <w:lang w:val="en-US"/>
        </w:rPr>
        <w:t>House Price Prediction</w:t>
      </w:r>
    </w:p>
    <w:p>
      <w:pPr>
        <w:pStyle w:val="style0"/>
        <w:spacing w:after="189" w:afterAutospacing="false" w:lineRule="auto" w:line="257"/>
        <w:jc w:val="center"/>
        <w:rPr>
          <w:rFonts w:ascii="Times New Roman" w:cs="Times New Roman" w:eastAsia="Times New Roman" w:hAnsi="Times New Roman"/>
          <w:noProof w:val="false"/>
          <w:color w:val="ff0000"/>
          <w:sz w:val="40"/>
          <w:szCs w:val="40"/>
          <w:u w:val="single"/>
          <w:lang w:val="en-US"/>
        </w:rPr>
      </w:pPr>
    </w:p>
    <w:p>
      <w:pPr>
        <w:pStyle w:val="style0"/>
        <w:spacing w:after="2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Introduction:</w:t>
      </w:r>
    </w:p>
    <w:p>
      <w:pPr>
        <w:pStyle w:val="style179"/>
        <w:numPr>
          <w:ilvl w:val="0"/>
          <w:numId w:val="1"/>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w:t>
      </w:r>
      <w:r>
        <w:rPr>
          <w:rFonts w:ascii="Times New Roman" w:cs="Times New Roman" w:eastAsia="Times New Roman" w:hAnsi="Times New Roman"/>
          <w:noProof w:val="false"/>
          <w:sz w:val="32"/>
          <w:szCs w:val="32"/>
          <w:lang w:val="en-US"/>
        </w:rPr>
        <w:t xml:space="preserve"> process of building a house price prediction model is a critical endeavor in the realm of real estate, finance, and property valuation. Accurately estimating the price of a house is essential for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to make informed decisions. In this comprehensive guide, we will continue to delve deeper into the construction of a robust house price prediction model by focusing on three fundamental components: feature selection, model training, and evaluation.</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Feature selection is the process of </w:t>
      </w:r>
      <w:r>
        <w:rPr>
          <w:rFonts w:ascii="Times New Roman" w:cs="Times New Roman" w:eastAsia="Times New Roman" w:hAnsi="Times New Roman"/>
          <w:noProof w:val="false"/>
          <w:color w:val="1f1f1f"/>
          <w:sz w:val="32"/>
          <w:szCs w:val="32"/>
          <w:lang w:val="en-US"/>
        </w:rPr>
        <w:t>identifying</w:t>
      </w:r>
      <w:r>
        <w:rPr>
          <w:rFonts w:ascii="Times New Roman" w:cs="Times New Roman" w:eastAsia="Times New Roman" w:hAnsi="Times New Roman"/>
          <w:noProof w:val="false"/>
          <w:color w:val="1f1f1f"/>
          <w:sz w:val="32"/>
          <w:szCs w:val="32"/>
          <w:lang w:val="en-US"/>
        </w:rPr>
        <w:t xml:space="preserve"> and selecting the most relevant features from a dataset to improve the performance of a machine learning model. This is </w:t>
      </w:r>
      <w:r>
        <w:rPr>
          <w:rFonts w:ascii="Times New Roman" w:cs="Times New Roman" w:eastAsia="Times New Roman" w:hAnsi="Times New Roman"/>
          <w:noProof w:val="false"/>
          <w:color w:val="1f1f1f"/>
          <w:sz w:val="32"/>
          <w:szCs w:val="32"/>
          <w:lang w:val="en-US"/>
        </w:rPr>
        <w:t>an important step</w:t>
      </w:r>
      <w:r>
        <w:rPr>
          <w:rFonts w:ascii="Times New Roman" w:cs="Times New Roman" w:eastAsia="Times New Roman" w:hAnsi="Times New Roman"/>
          <w:noProof w:val="false"/>
          <w:color w:val="1f1f1f"/>
          <w:sz w:val="32"/>
          <w:szCs w:val="32"/>
          <w:lang w:val="en-US"/>
        </w:rPr>
        <w:t xml:space="preserve"> in building a house price prediction model, as it can help to reduce overfitting and improve the generalization ability of the model.</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Model training is the process of feeding the selected features to a machine learning algorithm and allowing it to learn the relationship between the features and the target variable </w:t>
      </w:r>
      <w:r>
        <w:rPr>
          <w:rFonts w:ascii="Times New Roman" w:cs="Times New Roman" w:eastAsia="Times New Roman" w:hAnsi="Times New Roman"/>
          <w:noProof w:val="false"/>
          <w:color w:val="00b050"/>
          <w:sz w:val="32"/>
          <w:szCs w:val="32"/>
          <w:lang w:val="en-US"/>
        </w:rPr>
        <w:t>(i.e., house price)</w:t>
      </w:r>
      <w:r>
        <w:rPr>
          <w:rFonts w:ascii="Times New Roman" w:cs="Times New Roman" w:eastAsia="Times New Roman" w:hAnsi="Times New Roman"/>
          <w:noProof w:val="false"/>
          <w:color w:val="1f1f1f"/>
          <w:sz w:val="32"/>
          <w:szCs w:val="32"/>
          <w:lang w:val="en-US"/>
        </w:rPr>
        <w:t>. Once the model is trained, it can be used to predict the house prices of new houses, given their features.</w:t>
      </w:r>
    </w:p>
    <w:p>
      <w:pPr>
        <w:pStyle w:val="style0"/>
        <w:spacing w:lineRule="auto" w:line="257"/>
        <w:jc w:val="center"/>
        <w:rPr/>
      </w:pPr>
      <w:r>
        <w:rPr>
          <w:rFonts w:ascii="Times New Roman" w:cs="Times New Roman" w:eastAsia="Times New Roman" w:hAnsi="Times New Roman"/>
          <w:noProof w:val="false"/>
          <w:color w:val="1f1f1f"/>
          <w:sz w:val="32"/>
          <w:szCs w:val="32"/>
          <w:lang w:val="en-US"/>
        </w:rPr>
        <w:t>Model evaluation is the process of assessing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performance of a trained machine learning model on a held-out test set. This is important to ensure that the model is generalizing well and that it is not overfitting the training data.</w:t>
      </w:r>
    </w:p>
    <w:p>
      <w:pPr>
        <w:pStyle w:val="style0"/>
        <w:spacing w:lineRule="auto" w:line="264"/>
        <w:ind w:left="10" w:hanging="10"/>
        <w:rPr/>
      </w:pPr>
      <w:r>
        <w:rPr>
          <w:rFonts w:ascii="Times New Roman" w:cs="Times New Roman" w:eastAsia="Times New Roman" w:hAnsi="Times New Roman"/>
          <w:noProof w:val="false"/>
          <w:color w:val="000000"/>
          <w:sz w:val="36"/>
          <w:szCs w:val="36"/>
          <w:u w:val="single"/>
          <w:lang w:val="en-US"/>
        </w:rPr>
        <w:t>Given data set:</w:t>
      </w:r>
    </w:p>
    <w:p>
      <w:pPr>
        <w:pStyle w:val="style0"/>
        <w:rPr/>
      </w:pPr>
      <w:r>
        <w:rPr/>
        <w:drawing>
          <wp:inline distL="0" distT="0" distB="0" distR="0">
            <wp:extent cx="5706236" cy="3940016"/>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706236" cy="3940016"/>
                    </a:xfrm>
                    <a:prstGeom prst="rect"/>
                  </pic:spPr>
                </pic:pic>
              </a:graphicData>
            </a:graphic>
          </wp:inline>
        </w:drawing>
      </w:r>
    </w:p>
    <w:p>
      <w:pPr>
        <w:pStyle w:val="style0"/>
        <w:spacing w:after="1042" w:afterAutospacing="false" w:lineRule="auto" w:line="257"/>
        <w:rPr/>
      </w:pPr>
      <w:r>
        <w:rPr>
          <w:rFonts w:ascii="Times New Roman" w:cs="Times New Roman" w:eastAsia="Times New Roman" w:hAnsi="Times New Roman"/>
          <w:noProof w:val="false"/>
          <w:color w:val="000000"/>
          <w:sz w:val="20"/>
          <w:szCs w:val="20"/>
          <w:lang w:val="en-US"/>
        </w:rPr>
        <w:t>5000 Rows x 7 Columns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Overview of the process:</w:t>
      </w:r>
    </w:p>
    <w:p>
      <w:pPr>
        <w:pStyle w:val="style0"/>
        <w:spacing w:after="315" w:afterAutospacing="false" w:lineRule="auto" w:line="242"/>
        <w:ind w:firstLine="720"/>
        <w:rPr/>
      </w:pPr>
      <w:r>
        <w:rPr>
          <w:rFonts w:ascii="Times New Roman" w:cs="Times New Roman" w:eastAsia="Times New Roman" w:hAnsi="Times New Roman"/>
          <w:noProof w:val="false"/>
          <w:color w:val="1f1f1f"/>
          <w:sz w:val="32"/>
          <w:szCs w:val="32"/>
          <w:lang w:val="en-US"/>
        </w:rPr>
        <w:t>The following is an overview of the process of building a house price prediction model by feature selection, model training, and evaluation: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includes cleaning the data, removing outliers, and handling missing values.</w:t>
      </w:r>
    </w:p>
    <w:p>
      <w:pPr>
        <w:pStyle w:val="style179"/>
        <w:numPr>
          <w:ilvl w:val="0"/>
          <w:numId w:val="42"/>
        </w:numPr>
        <w:spacing w:before="0" w:beforeAutospacing="false" w:after="0" w:afterAutospacing="false" w:lineRule="auto" w:line="240"/>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Perform feature selection: This can be done using a variety of methods, such as correlation analysis, information gain, and recursive feature elimination.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There are many different machine learning algorithms that can be used for house price prediction. Some popular choices include linear regression, random forests, and gradient boosting machines.</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This can be done by calculating the mean squared error (MSE) or the root mean squared error (RMSE) of the model's predictions on the held-out test set.</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Deploy the model: Once the model has been evaluated and found to be performing well, it can be deployed to production so that it can be used to predict the house prices of new houses.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PROCEDURE:</w:t>
      </w:r>
    </w:p>
    <w:p>
      <w:pPr>
        <w:pStyle w:val="style0"/>
        <w:spacing w:after="29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Identify the target variable. This is the variable that you want to predict, such as house price.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Explore the data. This will help you to understand the</w:t>
      </w:r>
    </w:p>
    <w:p>
      <w:pPr>
        <w:pStyle w:val="style0"/>
        <w:spacing w:after="155" w:afterAutospacing="false" w:lineRule="auto" w:line="247"/>
        <w:rPr/>
      </w:pPr>
      <w:r>
        <w:rPr>
          <w:rFonts w:ascii="Times New Roman" w:cs="Times New Roman" w:eastAsia="Times New Roman" w:hAnsi="Times New Roman"/>
          <w:noProof w:val="false"/>
          <w:color w:val="000000"/>
          <w:sz w:val="32"/>
          <w:szCs w:val="32"/>
          <w:lang w:val="en-US"/>
        </w:rPr>
        <w:t>relationships between the different features and the target variable. You can use data visualization and correlation analysis to identify features that are highly correlated with the target variable.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redundant features. If two features are highly correlated with each other, then you can remove one of the features, as they are likely to contain redundant information.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irrelevant features. If a feature is not correlated with the target variable, then you can remove it, as it is unlikely to be useful for prediction.</w:t>
      </w:r>
    </w:p>
    <w:p>
      <w:pPr>
        <w:pStyle w:val="style0"/>
        <w:spacing w:after="208"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0"/>
        <w:spacing w:after="8"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We are selecting numerical features which have more</w:t>
      </w:r>
    </w:p>
    <w:p>
      <w:pPr>
        <w:pStyle w:val="style0"/>
        <w:spacing w:after="506"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than 0.50 or less than -0.50 correlation rate based on Pearson Correlation Method—which is the default value of parameter "method" in corr() function. As for selecting categorical features, I selected the categorical values which I believe have significant effect on the target variable such as Heating and MSZoning.</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important_num_cols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8000"/>
                <w:sz w:val="30"/>
                <w:szCs w:val="30"/>
              </w:rPr>
              <w:t>list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&gt;</w:t>
            </w:r>
            <w:r>
              <w:rPr>
                <w:rFonts w:ascii="Times New Roman" w:cs="Times New Roman" w:eastAsia="Times New Roman" w:hAnsi="Times New Roman"/>
                <w:color w:val="666666"/>
                <w:sz w:val="30"/>
                <w:szCs w:val="30"/>
              </w:rPr>
              <w:t>0.5</w:t>
            </w:r>
          </w:p>
        </w:tc>
      </w:tr>
      <w:tr>
        <w:tblPrEx/>
        <w:trPr>
          <w:trHeight w:val="345" w:hRule="atLeast"/>
        </w:trPr>
        <w:tc>
          <w:tcPr>
            <w:tcW w:w="498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666666"/>
                <w:sz w:val="30"/>
                <w:szCs w:val="30"/>
              </w:rPr>
              <w:t>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55be0"/>
                <w:sz w:val="30"/>
                <w:szCs w:val="30"/>
              </w:rPr>
              <w:t>&lt;-</w:t>
            </w:r>
            <w:r>
              <w:rPr>
                <w:rFonts w:ascii="Times New Roman" w:cs="Times New Roman" w:eastAsia="Times New Roman" w:hAnsi="Times New Roman"/>
                <w:color w:val="666666"/>
                <w:sz w:val="30"/>
                <w:szCs w:val="30"/>
              </w:rPr>
              <w:t>0.50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index</w:t>
            </w:r>
            <w:r>
              <w:rPr>
                <w:rFonts w:ascii="Times New Roman" w:cs="Times New Roman" w:eastAsia="Times New Roman" w:hAnsi="Times New Roman"/>
                <w:color w:val="000000"/>
                <w:sz w:val="30"/>
                <w:szCs w:val="30"/>
              </w:rPr>
              <w:t>)</w:t>
            </w:r>
          </w:p>
        </w:tc>
        <w:tc>
          <w:tcPr>
            <w:tcW w:w="420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30" w:type="dxa"/>
          <w:trHeight w:val="345" w:hRule="atLeast"/>
        </w:trPr>
        <w:tc>
          <w:tcPr>
            <w:tcW w:w="9150" w:type="dxa"/>
            <w:gridSpan w:val="3"/>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cat_cols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MSZoning</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"Utilities"</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BldgType</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"Heating"</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KitchenQual</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p>
        </w:tc>
      </w:tr>
      <w:tr>
        <w:tblPrEx/>
        <w:trPr>
          <w:gridAfter w:val="1"/>
          <w:wAfter w:w="30" w:type="dxa"/>
          <w:trHeight w:val="345" w:hRule="atLeast"/>
        </w:trPr>
        <w:tc>
          <w:tcPr>
            <w:tcW w:w="3555" w:type="dxa"/>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SaleCondition</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LandSlop</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p>
        </w:tc>
        <w:tc>
          <w:tcPr>
            <w:tcW w:w="5595" w:type="dxa"/>
            <w:gridSpan w:val="2"/>
            <w:tcBorders/>
            <w:tcMar>
              <w:top w:w="68"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important_cols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 xml:space="preserve">important_num_cols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cat_cols</w:t>
      </w:r>
    </w:p>
    <w:p>
      <w:pPr>
        <w:pStyle w:val="style0"/>
        <w:spacing w:after="7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df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df[important_cols]</w:t>
      </w:r>
    </w:p>
    <w:p>
      <w:pPr>
        <w:pStyle w:val="style0"/>
        <w:spacing w:after="339" w:afterAutospacing="false" w:lineRule="auto" w:line="257"/>
        <w:ind w:left="0" w:firstLine="0"/>
        <w:rPr>
          <w:rFonts w:ascii="Times New Roman" w:cs="Times New Roman" w:eastAsia="Times New Roman" w:hAnsi="Times New Roman"/>
          <w:noProof w:val="false"/>
          <w:color w:val="000000"/>
          <w:sz w:val="30"/>
          <w:szCs w:val="30"/>
          <w:lang w:val="en-US"/>
        </w:rPr>
      </w:pPr>
    </w:p>
    <w:p>
      <w:pPr>
        <w:pStyle w:val="style0"/>
        <w:spacing w:after="493" w:afterAutospacing="false" w:lineRule="auto" w:line="257"/>
        <w:rPr/>
      </w:pPr>
      <w:r>
        <w:rPr>
          <w:rFonts w:ascii="Times New Roman" w:cs="Times New Roman" w:eastAsia="Times New Roman" w:hAnsi="Times New Roman"/>
          <w:noProof w:val="false"/>
          <w:color w:val="00b050"/>
          <w:sz w:val="30"/>
          <w:szCs w:val="30"/>
          <w:lang w:val="en-US"/>
        </w:rPr>
        <w:t>Checking for the missing values</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[2]:</w:t>
      </w:r>
    </w:p>
    <w:p>
      <w:pPr>
        <w:pStyle w:val="style0"/>
        <w:spacing w:after="2" w:afterAutospacing="false" w:lineRule="auto" w:line="461"/>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"Missing Values by Column"</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94" w:afterAutospacing="false" w:lineRule="auto" w:line="257"/>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"TOTAL MISSING VALUES:"</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Missing Values by Column</w:t>
      </w:r>
    </w:p>
    <w:p>
      <w:pPr>
        <w:pStyle w:val="style0"/>
        <w:spacing w:after="302"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tabs>
          <w:tab w:val="center" w:leader="none" w:pos="1100"/>
          <w:tab w:val="left" w:leader="none" w:pos="2367"/>
        </w:tabs>
        <w:spacing w:after="310" w:afterAutospacing="false" w:lineRule="auto" w:line="264"/>
        <w:rPr/>
      </w:pPr>
      <w:r>
        <w:rPr>
          <w:rFonts w:ascii="Times New Roman" w:cs="Times New Roman" w:eastAsia="Times New Roman" w:hAnsi="Times New Roman"/>
          <w:noProof w:val="false"/>
          <w:color w:val="000000"/>
          <w:sz w:val="30"/>
          <w:szCs w:val="30"/>
          <w:lang w:val="en-US"/>
        </w:rPr>
        <w:t>OverallQual      0</w:t>
      </w:r>
    </w:p>
    <w:p>
      <w:pPr>
        <w:pStyle w:val="style0"/>
        <w:tabs>
          <w:tab w:val="left" w:leader="none" w:pos="0"/>
          <w:tab w:val="left" w:leader="none" w:pos="952"/>
          <w:tab w:val="left" w:leader="none" w:pos="2217"/>
        </w:tabs>
        <w:spacing w:after="307" w:afterAutospacing="false" w:lineRule="auto" w:line="264"/>
        <w:rPr/>
      </w:pPr>
      <w:r>
        <w:rPr>
          <w:rFonts w:ascii="Times New Roman" w:cs="Times New Roman" w:eastAsia="Times New Roman" w:hAnsi="Times New Roman"/>
          <w:noProof w:val="false"/>
          <w:color w:val="000000"/>
          <w:sz w:val="30"/>
          <w:szCs w:val="30"/>
          <w:lang w:val="en-US"/>
        </w:rPr>
        <w:t>YearBuilt</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344"/>
          <w:tab w:val="left" w:leader="none" w:pos="2775"/>
        </w:tabs>
        <w:spacing w:after="310" w:afterAutospacing="false" w:lineRule="auto" w:line="264"/>
        <w:rPr/>
      </w:pPr>
      <w:r>
        <w:rPr>
          <w:rFonts w:ascii="Times New Roman" w:cs="Times New Roman" w:eastAsia="Times New Roman" w:hAnsi="Times New Roman"/>
          <w:noProof w:val="false"/>
          <w:color w:val="000000"/>
          <w:sz w:val="30"/>
          <w:szCs w:val="30"/>
          <w:lang w:val="en-US"/>
        </w:rPr>
        <w:t>YearRemodAdd     0</w:t>
      </w:r>
    </w:p>
    <w:p>
      <w:pPr>
        <w:pStyle w:val="style0"/>
        <w:tabs>
          <w:tab w:val="left" w:leader="none" w:pos="0"/>
          <w:tab w:val="left" w:leader="none" w:pos="1160"/>
          <w:tab w:val="left" w:leader="none" w:pos="2484"/>
        </w:tabs>
        <w:spacing w:after="307" w:afterAutospacing="false" w:lineRule="auto" w:line="264"/>
        <w:rPr/>
      </w:pPr>
      <w:r>
        <w:rPr>
          <w:rFonts w:ascii="Times New Roman" w:cs="Times New Roman" w:eastAsia="Times New Roman" w:hAnsi="Times New Roman"/>
          <w:noProof w:val="false"/>
          <w:color w:val="000000"/>
          <w:sz w:val="30"/>
          <w:szCs w:val="30"/>
          <w:lang w:val="en-US"/>
        </w:rPr>
        <w:t>TotalBsmtSF</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78"/>
          <w:tab w:val="left" w:leader="none" w:pos="2145"/>
        </w:tabs>
        <w:spacing w:after="310" w:afterAutospacing="false" w:lineRule="auto" w:line="264"/>
        <w:rPr/>
      </w:pPr>
      <w:r>
        <w:rPr>
          <w:rFonts w:ascii="Times New Roman" w:cs="Times New Roman" w:eastAsia="Times New Roman" w:hAnsi="Times New Roman"/>
          <w:noProof w:val="false"/>
          <w:color w:val="000000"/>
          <w:sz w:val="30"/>
          <w:szCs w:val="30"/>
          <w:lang w:val="en-US"/>
        </w:rPr>
        <w:t>1stFlrSF         0</w:t>
      </w:r>
    </w:p>
    <w:p>
      <w:pPr>
        <w:pStyle w:val="style0"/>
        <w:tabs>
          <w:tab w:val="left" w:leader="none" w:pos="0"/>
          <w:tab w:val="left" w:leader="none" w:pos="1017"/>
          <w:tab w:val="left" w:leader="none" w:pos="2349"/>
        </w:tabs>
        <w:spacing w:after="307" w:afterAutospacing="false" w:lineRule="auto" w:line="264"/>
        <w:rPr/>
      </w:pPr>
      <w:r>
        <w:rPr>
          <w:rFonts w:ascii="Times New Roman" w:cs="Times New Roman" w:eastAsia="Times New Roman" w:hAnsi="Times New Roman"/>
          <w:noProof w:val="false"/>
          <w:color w:val="000000"/>
          <w:sz w:val="30"/>
          <w:szCs w:val="30"/>
          <w:lang w:val="en-US"/>
        </w:rPr>
        <w:t>GrLivArea</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85"/>
          <w:tab w:val="left" w:leader="none" w:pos="2160"/>
        </w:tabs>
        <w:spacing w:after="310" w:afterAutospacing="false" w:lineRule="auto" w:line="264"/>
        <w:rPr/>
      </w:pPr>
      <w:r>
        <w:rPr>
          <w:rFonts w:ascii="Times New Roman" w:cs="Times New Roman" w:eastAsia="Times New Roman" w:hAnsi="Times New Roman"/>
          <w:noProof w:val="false"/>
          <w:color w:val="000000"/>
          <w:sz w:val="30"/>
          <w:szCs w:val="30"/>
          <w:lang w:val="en-US"/>
        </w:rPr>
        <w:t>FullBath         0</w:t>
      </w:r>
    </w:p>
    <w:p>
      <w:pPr>
        <w:pStyle w:val="style0"/>
        <w:tabs>
          <w:tab w:val="center" w:leader="none" w:pos="1335"/>
          <w:tab w:val="left" w:leader="none" w:pos="2760"/>
        </w:tabs>
        <w:spacing w:after="310" w:afterAutospacing="false" w:lineRule="auto" w:line="264"/>
        <w:rPr/>
      </w:pPr>
      <w:r>
        <w:rPr>
          <w:rFonts w:ascii="Times New Roman" w:cs="Times New Roman" w:eastAsia="Times New Roman" w:hAnsi="Times New Roman"/>
          <w:noProof w:val="false"/>
          <w:color w:val="000000"/>
          <w:sz w:val="30"/>
          <w:szCs w:val="30"/>
          <w:lang w:val="en-US"/>
        </w:rPr>
        <w:t>TotRmsAbvGrd     0</w:t>
      </w:r>
    </w:p>
    <w:p>
      <w:pPr>
        <w:pStyle w:val="style0"/>
        <w:tabs>
          <w:tab w:val="center" w:leader="none" w:pos="1068"/>
          <w:tab w:val="left" w:leader="none" w:pos="2373"/>
        </w:tabs>
        <w:spacing w:after="308" w:afterAutospacing="false" w:lineRule="auto" w:line="264"/>
        <w:rPr/>
      </w:pPr>
      <w:r>
        <w:rPr>
          <w:rFonts w:ascii="Times New Roman" w:cs="Times New Roman" w:eastAsia="Times New Roman" w:hAnsi="Times New Roman"/>
          <w:noProof w:val="false"/>
          <w:color w:val="000000"/>
          <w:sz w:val="30"/>
          <w:szCs w:val="30"/>
          <w:lang w:val="en-US"/>
        </w:rPr>
        <w:t>GarageCars       0</w:t>
      </w:r>
    </w:p>
    <w:p>
      <w:pPr>
        <w:pStyle w:val="style0"/>
        <w:tabs>
          <w:tab w:val="center" w:leader="none" w:pos="1083"/>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GarageArea       0</w:t>
      </w:r>
    </w:p>
    <w:p>
      <w:pPr>
        <w:pStyle w:val="style0"/>
        <w:tabs>
          <w:tab w:val="left" w:leader="none" w:pos="0"/>
          <w:tab w:val="left" w:leader="none" w:pos="927"/>
          <w:tab w:val="left" w:leader="none" w:pos="2169"/>
        </w:tabs>
        <w:spacing w:after="307" w:afterAutospacing="false" w:lineRule="auto" w:line="264"/>
        <w:rPr/>
      </w:pPr>
      <w:r>
        <w:rPr>
          <w:rFonts w:ascii="Times New Roman" w:cs="Times New Roman" w:eastAsia="Times New Roman" w:hAnsi="Times New Roman"/>
          <w:noProof w:val="false"/>
          <w:color w:val="000000"/>
          <w:sz w:val="30"/>
          <w:szCs w:val="30"/>
          <w:lang w:val="en-US"/>
        </w:rPr>
        <w:t>SalePrice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011"/>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MSZoning         0</w:t>
      </w:r>
    </w:p>
    <w:p>
      <w:pPr>
        <w:pStyle w:val="style0"/>
        <w:tabs>
          <w:tab w:val="center" w:leader="none" w:pos="843"/>
          <w:tab w:val="left" w:leader="none" w:pos="2001"/>
        </w:tabs>
        <w:spacing w:after="310" w:afterAutospacing="false" w:lineRule="auto" w:line="264"/>
        <w:rPr/>
      </w:pPr>
      <w:r>
        <w:rPr>
          <w:rFonts w:ascii="Times New Roman" w:cs="Times New Roman" w:eastAsia="Times New Roman" w:hAnsi="Times New Roman"/>
          <w:noProof w:val="false"/>
          <w:color w:val="000000"/>
          <w:sz w:val="30"/>
          <w:szCs w:val="30"/>
          <w:lang w:val="en-US"/>
        </w:rPr>
        <w:t>Utilities        0</w:t>
      </w:r>
    </w:p>
    <w:p>
      <w:pPr>
        <w:pStyle w:val="style0"/>
        <w:tabs>
          <w:tab w:val="left" w:leader="none" w:pos="0"/>
          <w:tab w:val="left" w:leader="none" w:pos="960"/>
          <w:tab w:val="left" w:leader="none" w:pos="2310"/>
        </w:tabs>
        <w:spacing w:after="307" w:afterAutospacing="false" w:lineRule="auto" w:line="264"/>
        <w:rPr/>
      </w:pPr>
      <w:r>
        <w:rPr>
          <w:rFonts w:ascii="Times New Roman" w:cs="Times New Roman" w:eastAsia="Times New Roman" w:hAnsi="Times New Roman"/>
          <w:noProof w:val="false"/>
          <w:color w:val="000000"/>
          <w:sz w:val="30"/>
          <w:szCs w:val="30"/>
          <w:lang w:val="en-US"/>
        </w:rPr>
        <w:t>BldgType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35"/>
          <w:tab w:val="left" w:leader="none" w:pos="2133"/>
        </w:tabs>
        <w:spacing w:after="310" w:afterAutospacing="false" w:lineRule="auto" w:line="264"/>
        <w:rPr/>
      </w:pPr>
      <w:r>
        <w:rPr>
          <w:rFonts w:ascii="Times New Roman" w:cs="Times New Roman" w:eastAsia="Times New Roman" w:hAnsi="Times New Roman"/>
          <w:noProof w:val="false"/>
          <w:color w:val="000000"/>
          <w:sz w:val="30"/>
          <w:szCs w:val="30"/>
          <w:lang w:val="en-US"/>
        </w:rPr>
        <w:t>Heating          0</w:t>
      </w:r>
    </w:p>
    <w:p>
      <w:pPr>
        <w:pStyle w:val="style0"/>
        <w:tabs>
          <w:tab w:val="center" w:leader="none" w:pos="1126"/>
          <w:tab w:val="left" w:leader="none" w:pos="2418"/>
        </w:tabs>
        <w:spacing w:after="308" w:afterAutospacing="false" w:lineRule="auto" w:line="264"/>
        <w:rPr/>
      </w:pPr>
      <w:r>
        <w:rPr>
          <w:rFonts w:ascii="Times New Roman" w:cs="Times New Roman" w:eastAsia="Times New Roman" w:hAnsi="Times New Roman"/>
          <w:noProof w:val="false"/>
          <w:color w:val="000000"/>
          <w:sz w:val="30"/>
          <w:szCs w:val="30"/>
          <w:lang w:val="en-US"/>
        </w:rPr>
        <w:t>KitchenQual      0</w:t>
      </w:r>
    </w:p>
    <w:p>
      <w:pPr>
        <w:pStyle w:val="style0"/>
        <w:tabs>
          <w:tab w:val="center" w:leader="none" w:pos="1218"/>
          <w:tab w:val="left" w:leader="none" w:pos="2451"/>
        </w:tabs>
        <w:spacing w:after="310" w:afterAutospacing="false" w:lineRule="auto" w:line="264"/>
        <w:rPr/>
      </w:pPr>
      <w:r>
        <w:rPr>
          <w:rFonts w:ascii="Times New Roman" w:cs="Times New Roman" w:eastAsia="Times New Roman" w:hAnsi="Times New Roman"/>
          <w:noProof w:val="false"/>
          <w:color w:val="000000"/>
          <w:sz w:val="30"/>
          <w:szCs w:val="30"/>
          <w:lang w:val="en-US"/>
        </w:rPr>
        <w:t>SaleCondition    0</w:t>
      </w:r>
    </w:p>
    <w:p>
      <w:pPr>
        <w:pStyle w:val="style0"/>
        <w:tabs>
          <w:tab w:val="center" w:leader="none" w:pos="1011"/>
          <w:tab w:val="left" w:leader="none" w:pos="2334"/>
        </w:tabs>
        <w:spacing w:after="264" w:afterAutospacing="false" w:lineRule="auto" w:line="264"/>
        <w:rPr/>
      </w:pPr>
      <w:r>
        <w:rPr>
          <w:rFonts w:ascii="Times New Roman" w:cs="Times New Roman" w:eastAsia="Times New Roman" w:hAnsi="Times New Roman"/>
          <w:noProof w:val="false"/>
          <w:color w:val="000000"/>
          <w:sz w:val="30"/>
          <w:szCs w:val="30"/>
          <w:lang w:val="en-US"/>
        </w:rPr>
        <w:t>LandSlope        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dtype: int64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987" w:afterAutospacing="false" w:lineRule="auto" w:line="264"/>
        <w:ind w:left="10" w:hanging="10"/>
        <w:rPr/>
      </w:pPr>
      <w:r>
        <w:rPr>
          <w:rFonts w:ascii="Times New Roman" w:cs="Times New Roman" w:eastAsia="Times New Roman" w:hAnsi="Times New Roman"/>
          <w:noProof w:val="false"/>
          <w:color w:val="000000"/>
          <w:sz w:val="30"/>
          <w:szCs w:val="30"/>
          <w:lang w:val="en-US"/>
        </w:rPr>
        <w:t>TOTAL MISSING VALUES: 0</w:t>
      </w:r>
    </w:p>
    <w:p>
      <w:pPr>
        <w:pStyle w:val="style0"/>
        <w:spacing w:after="26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0"/>
        <w:spacing w:after="226" w:afterAutospacing="false" w:lineRule="auto" w:line="247"/>
        <w:ind w:left="360" w:hanging="360"/>
        <w:rPr/>
      </w:pPr>
      <w:r>
        <w:rPr>
          <w:rFonts w:ascii="Times New Roman" w:cs="Times New Roman" w:eastAsia="Times New Roman" w:hAnsi="Times New Roman"/>
          <w:noProof w:val="false"/>
          <w:color w:val="000000"/>
          <w:sz w:val="32"/>
          <w:szCs w:val="32"/>
          <w:lang w:val="en-US"/>
        </w:rPr>
        <w:t>1.</w:t>
      </w:r>
      <w:r>
        <w:tab/>
      </w:r>
      <w:r>
        <w:rPr>
          <w:rFonts w:ascii="Times New Roman" w:cs="Times New Roman" w:eastAsia="Times New Roman" w:hAnsi="Times New Roman"/>
          <w:noProof w:val="false"/>
          <w:color w:val="000000"/>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 are Covered above.</w:t>
      </w:r>
    </w:p>
    <w:p>
      <w:pPr>
        <w:pStyle w:val="style0"/>
        <w:spacing w:after="438" w:afterAutospacing="false" w:lineRule="auto" w:line="257"/>
        <w:rPr/>
      </w:pPr>
      <w:r>
        <w:rPr>
          <w:rFonts w:ascii="Times New Roman" w:cs="Times New Roman" w:eastAsia="Times New Roman" w:hAnsi="Times New Roman"/>
          <w:noProof w:val="false"/>
          <w:color w:val="ff0000"/>
          <w:sz w:val="32"/>
          <w:szCs w:val="32"/>
          <w:lang w:val="en-US"/>
        </w:rPr>
        <w:t>Machine Learning Models: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[3]:</w:t>
      </w:r>
    </w:p>
    <w:tbl>
      <w:tblPr>
        <w:tblStyle w:val="style105"/>
        <w:tblW w:w="0" w:type="auto"/>
        <w:tblInd w:w="450" w:type="dxa"/>
        <w:tblLayout w:type="fixed"/>
        <w:tblLook w:val="04A0" w:firstRow="1" w:lastRow="0" w:firstColumn="1" w:lastColumn="0" w:noHBand="0" w:noVBand="1"/>
      </w:tblPr>
      <w:tblGrid>
        <w:gridCol w:w="4305"/>
        <w:gridCol w:w="4860"/>
      </w:tblGrid>
      <w:tr>
        <w:trPr>
          <w:trHeight w:val="345" w:hRule="atLeast"/>
        </w:trPr>
        <w:tc>
          <w:tcPr>
            <w:tcW w:w="916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pd</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DataFrame(columns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"R2 S</w:t>
            </w:r>
          </w:p>
        </w:tc>
      </w:tr>
      <w:tr>
        <w:tblPrEx/>
        <w:trPr>
          <w:trHeight w:val="345" w:hRule="atLeast"/>
        </w:trPr>
        <w:tc>
          <w:tcPr>
            <w:tcW w:w="4305"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core"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w:t>
            </w:r>
          </w:p>
        </w:tc>
        <w:tc>
          <w:tcPr>
            <w:tcW w:w="486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Linear Regression:</w:t>
      </w:r>
    </w:p>
    <w:p>
      <w:pPr>
        <w:pStyle w:val="style0"/>
        <w:spacing w:after="326" w:afterAutospacing="false" w:lineRule="auto" w:line="264"/>
        <w:ind w:left="10" w:hanging="10"/>
        <w:rPr/>
      </w:pPr>
      <w:r>
        <w:rPr>
          <w:rFonts w:ascii="Times New Roman" w:cs="Times New Roman" w:eastAsia="Times New Roman" w:hAnsi="Times New Roman"/>
          <w:noProof w:val="false"/>
          <w:color w:val="000000"/>
          <w:sz w:val="30"/>
          <w:szCs w:val="30"/>
          <w:lang w:val="en-US"/>
        </w:rPr>
        <w:t>In [4]:</w:t>
      </w:r>
    </w:p>
    <w:p>
      <w:pPr>
        <w:pStyle w:val="style0"/>
        <w:spacing w:after="30" w:afterAutospacing="false" w:lineRule="auto" w:line="468"/>
        <w:ind w:left="10" w:hanging="10"/>
        <w:rPr/>
      </w:pPr>
      <w:r>
        <w:rPr>
          <w:rFonts w:ascii="Times New Roman" w:cs="Times New Roman" w:eastAsia="Times New Roman" w:hAnsi="Times New Roman"/>
          <w:noProof w:val="false"/>
          <w:color w:val="000000"/>
          <w:sz w:val="30"/>
          <w:szCs w:val="30"/>
          <w:lang w:val="en-US"/>
        </w:rPr>
        <w:t xml:space="preserve">lin_reg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LinearRegression() 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fit(X_train, y_train)</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13" w:afterAutospacing="false" w:lineRule="auto" w:line="257"/>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"LinearRegression"</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mse, </w:t>
      </w:r>
      <w:r>
        <w:rPr>
          <w:rFonts w:ascii="Times New Roman" w:cs="Times New Roman" w:eastAsia="Times New Roman" w:hAnsi="Times New Roman"/>
          <w:noProof w:val="false"/>
          <w:color w:val="ba2121"/>
          <w:sz w:val="30"/>
          <w:szCs w:val="30"/>
          <w:lang w:val="en-US"/>
        </w:rPr>
        <w:t>"RM</w:t>
      </w:r>
    </w:p>
    <w:p>
      <w:pPr>
        <w:pStyle w:val="style0"/>
        <w:spacing w:after="295" w:afterAutospacing="false" w:lineRule="auto" w:line="264"/>
        <w:ind w:left="10" w:hanging="10"/>
        <w:rPr/>
      </w:pPr>
      <w:r>
        <w:rPr>
          <w:rFonts w:ascii="Times New Roman" w:cs="Times New Roman" w:eastAsia="Times New Roman" w:hAnsi="Times New Roman"/>
          <w:noProof w:val="false"/>
          <w:color w:val="ba2121"/>
          <w:sz w:val="30"/>
          <w:szCs w:val="30"/>
          <w:lang w:val="en-US"/>
        </w:rPr>
        <w:t>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rmse_cross 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23567.890565943395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1414931404.6297863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37615.57396384889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0.8155317822983865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Ridge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[5]:</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ridge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rmse_cv(ridge)</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"Ridge"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23435.50371200822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1404264216.8595588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37473.513537691644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0.8169224907874508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35887.852791598336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Lasso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[6]:</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lasso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rmse_cv(lasso)</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"Lasso"</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23560.45808027236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1414337628.502095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37607.680445649596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0.815609194407292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35922.76936876075</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Elastic Net:</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[7]:</w:t>
      </w:r>
    </w:p>
    <w:tbl>
      <w:tblPr>
        <w:tblStyle w:val="style105"/>
        <w:tblW w:w="0" w:type="auto"/>
        <w:tblInd w:w="90" w:type="dxa"/>
        <w:tblLayout w:type="fixed"/>
        <w:tblLook w:val="04A0" w:firstRow="1" w:lastRow="0" w:firstColumn="1" w:lastColumn="0" w:noHBand="0" w:noVBand="1"/>
      </w:tblPr>
      <w:tblGrid>
        <w:gridCol w:w="2535"/>
        <w:gridCol w:w="6540"/>
      </w:tblGrid>
      <w:tr>
        <w:trPr>
          <w:trHeight w:val="345" w:hRule="atLeast"/>
        </w:trPr>
        <w:tc>
          <w:tcPr>
            <w:tcW w:w="907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elastic_net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ElasticNet()elastic_net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w:t>
            </w:r>
          </w:p>
        </w:tc>
      </w:tr>
      <w:tr>
        <w:tblPrEx/>
        <w:trPr>
          <w:trHeight w:val="345" w:hRule="atLeast"/>
        </w:trPr>
        <w:tc>
          <w:tcPr>
            <w:tcW w:w="2535"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6540"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lineRule="auto" w:line="257"/>
        <w:rPr/>
      </w:pPr>
      <w:r>
        <w:br/>
      </w:r>
    </w:p>
    <w:p>
      <w:pPr>
        <w:pStyle w:val="style0"/>
        <w:spacing w:after="264"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rmse_cv(elastic_net)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6780"/>
        <w:gridCol w:w="2250"/>
      </w:tblGrid>
      <w:tr>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"ElasticNet"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w:t>
            </w:r>
          </w:p>
        </w:tc>
      </w:tr>
      <w:tr>
        <w:tblPrEx/>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w:t>
            </w:r>
          </w:p>
        </w:tc>
      </w:tr>
      <w:tr>
        <w:tblPrEx/>
        <w:trPr>
          <w:trHeight w:val="345" w:hRule="atLeast"/>
        </w:trPr>
        <w:tc>
          <w:tcPr>
            <w:tcW w:w="6780" w:type="dxa"/>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2250" w:type="dxa"/>
            <w:tcBorders/>
            <w:tcMar>
              <w:top w:w="68" w:type="dxa"/>
              <w:right w:w="2"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23792.743784996732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1718445790.1371393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41454.14080809225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0.775961837382229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38449.00864609558</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Support Vector Machines: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[8]:</w:t>
      </w:r>
    </w:p>
    <w:tbl>
      <w:tblPr>
        <w:tblStyle w:val="style105"/>
        <w:tblW w:w="0" w:type="auto"/>
        <w:tblInd w:w="450" w:type="dxa"/>
        <w:tblLayout w:type="fixed"/>
        <w:tblLook w:val="04A0" w:firstRow="1" w:lastRow="0" w:firstColumn="1" w:lastColumn="0" w:noHBand="0" w:noVBand="1"/>
      </w:tblPr>
      <w:tblGrid>
        <w:gridCol w:w="300"/>
        <w:gridCol w:w="8880"/>
      </w:tblGrid>
      <w:tr>
        <w:trPr>
          <w:trHeight w:val="345" w:hRule="atLeast"/>
        </w:trPr>
        <w:tc>
          <w:tcPr>
            <w:tcW w:w="9180"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svr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SVR(C</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100000</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w:t>
            </w:r>
          </w:p>
        </w:tc>
      </w:tr>
      <w:tr>
        <w:tblPrEx/>
        <w:trPr>
          <w:trHeight w:val="345" w:hRule="atLeast"/>
        </w:trPr>
        <w:tc>
          <w:tcPr>
            <w:tcW w:w="30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st)</w:t>
            </w:r>
          </w:p>
        </w:tc>
        <w:tc>
          <w:tcPr>
            <w:tcW w:w="888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rmse_cv(svr)</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5910"/>
        <w:gridCol w:w="322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"SVR"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rmse_cross_val}models</w:t>
            </w:r>
          </w:p>
        </w:tc>
      </w:tr>
      <w:tr>
        <w:tblPrEx/>
        <w:trPr>
          <w:trHeight w:val="345" w:hRule="atLeast"/>
        </w:trPr>
        <w:tc>
          <w:tcPr>
            <w:tcW w:w="591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22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17843.16228084976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1132136370.3413317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33647.234215330864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0.852400492526574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30745.475239075837</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Random Forest Regressor:</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[9]:</w:t>
      </w:r>
    </w:p>
    <w:tbl>
      <w:tblPr>
        <w:tblStyle w:val="style105"/>
        <w:tblW w:w="0" w:type="auto"/>
        <w:tblLayout w:type="fixed"/>
        <w:tblLook w:val="04A0" w:firstRow="1" w:lastRow="0" w:firstColumn="1" w:lastColumn="0" w:noHBand="0" w:noVBand="1"/>
      </w:tblPr>
      <w:tblGrid>
        <w:gridCol w:w="7680"/>
        <w:gridCol w:w="1515"/>
      </w:tblGrid>
      <w:tr>
        <w:trPr>
          <w:trHeight w:val="345" w:hRule="atLeast"/>
        </w:trPr>
        <w:tc>
          <w:tcPr>
            <w:tcW w:w="919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random_forest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RandomForestRegressor(n_estimators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w:t>
            </w:r>
            <w:r>
              <w:rPr>
                <w:rFonts w:ascii="Times New Roman" w:cs="Times New Roman" w:eastAsia="Times New Roman" w:hAnsi="Times New Roman"/>
                <w:color w:val="000000"/>
                <w:sz w:val="30"/>
                <w:szCs w:val="30"/>
              </w:rPr>
              <w:t>)random_forest</w:t>
            </w:r>
          </w:p>
        </w:tc>
      </w:tr>
      <w:tr>
        <w:tblPrEx/>
        <w:trPr>
          <w:trHeight w:val="345" w:hRule="atLeast"/>
        </w:trPr>
        <w:tc>
          <w:tcPr>
            <w:tcW w:w="7680"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random_forest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1515"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77" w:afterAutospacing="false" w:lineRule="auto" w:line="257"/>
        <w:jc w:val="right"/>
        <w:rPr/>
      </w:pPr>
      <w:r>
        <w:rPr>
          <w:rFonts w:ascii="Times New Roman" w:cs="Times New Roman" w:eastAsia="Times New Roman" w:hAnsi="Times New Roman"/>
          <w:noProof w:val="false"/>
          <w:color w:val="055be0"/>
          <w:sz w:val="30"/>
          <w:szCs w:val="30"/>
          <w:lang w:val="en-US"/>
        </w:rPr>
        <w: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rmse_cv(random_forest)</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293"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"RandomForestRegressor"</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 e, </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 e_cross_val}models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18115.11067351598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1004422414.0219476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31692.623968708358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0.869050886899595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31138.863315259332</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XGBoost Regressor:</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[10]:</w:t>
      </w:r>
    </w:p>
    <w:tbl>
      <w:tblPr>
        <w:tblStyle w:val="style105"/>
        <w:tblW w:w="0" w:type="auto"/>
        <w:tblInd w:w="450" w:type="dxa"/>
        <w:tblLayout w:type="fixed"/>
        <w:tblLook w:val="04A0" w:firstRow="1" w:lastRow="0" w:firstColumn="1" w:lastColumn="0" w:noHBand="0" w:noVBand="1"/>
      </w:tblPr>
      <w:tblGrid>
        <w:gridCol w:w="5250"/>
        <w:gridCol w:w="3945"/>
      </w:tblGrid>
      <w:tr>
        <w:trPr>
          <w:trHeight w:val="345" w:hRule="atLeast"/>
        </w:trPr>
        <w:tc>
          <w:tcPr>
            <w:tcW w:w="9195"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xgb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w:t>
            </w:r>
            <w:r>
              <w:rPr>
                <w:rFonts w:ascii="Times New Roman" w:cs="Times New Roman" w:eastAsia="Times New Roman" w:hAnsi="Times New Roman"/>
                <w:color w:val="000000"/>
                <w:sz w:val="30"/>
                <w:szCs w:val="30"/>
              </w:rPr>
              <w:t>, learning_rate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0.01</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fit(X_trai</w:t>
            </w:r>
          </w:p>
        </w:tc>
      </w:tr>
      <w:tr>
        <w:tblPrEx/>
        <w:trPr>
          <w:trHeight w:val="345" w:hRule="atLeast"/>
        </w:trPr>
        <w:tc>
          <w:tcPr>
            <w:tcW w:w="525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3945" w:type="dxa"/>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rmse_cv(xgb)</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7290"/>
        <w:gridCol w:w="1785"/>
      </w:tblGrid>
      <w:tr>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"XGBRegressor"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w:t>
            </w:r>
          </w:p>
        </w:tc>
      </w:tr>
      <w:tr>
        <w:tblPrEx/>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w:t>
            </w:r>
          </w:p>
        </w:tc>
      </w:tr>
      <w:tr>
        <w:tblPrEx/>
        <w:trPr>
          <w:trHeight w:val="345" w:hRule="atLeast"/>
        </w:trPr>
        <w:tc>
          <w:tcPr>
            <w:tcW w:w="729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1785"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17439.918396832192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716579004.5214689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26768.993341578403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0.9065777666861116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29698.84961808251</w:t>
      </w:r>
    </w:p>
    <w:p>
      <w:pPr>
        <w:pStyle w:val="style0"/>
        <w:spacing w:lineRule="auto" w:line="264"/>
        <w:ind w:left="10" w:hanging="10"/>
        <w:rPr/>
      </w:pPr>
      <w:r>
        <w:rPr>
          <w:rFonts w:ascii="Times New Roman" w:cs="Times New Roman" w:eastAsia="Times New Roman" w:hAnsi="Times New Roman"/>
          <w:noProof w:val="false"/>
          <w:color w:val="000000"/>
          <w:sz w:val="30"/>
          <w:szCs w:val="30"/>
          <w:u w:val="single"/>
          <w:lang w:val="en-US"/>
        </w:rPr>
        <w:t xml:space="preserve">Polynomial Regression (Degree=2) </w:t>
      </w:r>
      <w:r>
        <w:rPr>
          <w:rFonts w:ascii="Times New Roman" w:cs="Times New Roman" w:eastAsia="Times New Roman" w:hAnsi="Times New Roman"/>
          <w:noProof w:val="false"/>
          <w:color w:val="000000"/>
          <w:sz w:val="30"/>
          <w:szCs w:val="30"/>
          <w:lang w:val="en-US"/>
        </w:rPr>
        <w:t>In [11]:</w:t>
      </w:r>
    </w:p>
    <w:tbl>
      <w:tblPr>
        <w:tblStyle w:val="style105"/>
        <w:tblW w:w="0" w:type="auto"/>
        <w:tblInd w:w="450" w:type="dxa"/>
        <w:tblLayout w:type="fixed"/>
        <w:tblLook w:val="04A0" w:firstRow="1" w:lastRow="0" w:firstColumn="1" w:lastColumn="0" w:noHBand="0" w:noVBand="1"/>
      </w:tblPr>
      <w:tblGrid>
        <w:gridCol w:w="3030"/>
        <w:gridCol w:w="3270"/>
        <w:gridCol w:w="2760"/>
        <w:gridCol w:w="12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poly_reg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PolynomialFeatures(degree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2</w:t>
            </w:r>
            <w:r>
              <w:rPr>
                <w:rFonts w:ascii="Times New Roman" w:cs="Times New Roman" w:eastAsia="Times New Roman" w:hAnsi="Times New Roman"/>
                <w:color w:val="000000"/>
                <w:sz w:val="30"/>
                <w:szCs w:val="30"/>
              </w:rPr>
              <w:t xml:space="preserve">)X_train_2d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fit_transfo</w:t>
            </w:r>
          </w:p>
        </w:tc>
      </w:tr>
      <w:tr>
        <w:tblPrEx/>
        <w:trPr>
          <w:trHeight w:val="345" w:hRule="atLeast"/>
        </w:trPr>
        <w:tc>
          <w:tcPr>
            <w:tcW w:w="630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rm(X_train)X_test_2d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transform(X_test)</w:t>
            </w:r>
          </w:p>
        </w:tc>
        <w:tc>
          <w:tcPr>
            <w:tcW w:w="288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120" w:type="dxa"/>
          <w:trHeight w:val="345" w:hRule="atLeast"/>
        </w:trPr>
        <w:tc>
          <w:tcPr>
            <w:tcW w:w="9060" w:type="dxa"/>
            <w:gridSpan w:val="3"/>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lin_reg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LinearRegression()lin_reg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fit(X_train_2d,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w:t>
            </w:r>
          </w:p>
        </w:tc>
      </w:tr>
      <w:tr>
        <w:tblPrEx/>
        <w:trPr>
          <w:gridAfter w:val="1"/>
          <w:wAfter w:w="120" w:type="dxa"/>
          <w:trHeight w:val="345" w:hRule="atLeast"/>
        </w:trPr>
        <w:tc>
          <w:tcPr>
            <w:tcW w:w="303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predict(X_test_2d)</w:t>
            </w:r>
          </w:p>
        </w:tc>
        <w:tc>
          <w:tcPr>
            <w:tcW w:w="603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030" w:type="dxa"/>
            <w:tcBorders>
              <w:left w:val="nil"/>
              <w:bottom w:val="nil"/>
              <w:right w:val="nil"/>
            </w:tcBorders>
            <w:vAlign w:val="center"/>
          </w:tcPr>
          <w:p>
            <w:pPr>
              <w:pStyle w:val="style0"/>
              <w:rPr/>
            </w:pPr>
          </w:p>
        </w:tc>
        <w:tc>
          <w:tcPr>
            <w:tcW w:w="3270" w:type="dxa"/>
            <w:tcBorders>
              <w:left w:val="nil"/>
              <w:bottom w:val="nil"/>
              <w:right w:val="nil"/>
            </w:tcBorders>
            <w:vAlign w:val="center"/>
          </w:tcPr>
          <w:p>
            <w:pPr>
              <w:pStyle w:val="style0"/>
              <w:rPr/>
            </w:pPr>
          </w:p>
        </w:tc>
        <w:tc>
          <w:tcPr>
            <w:tcW w:w="2760" w:type="dxa"/>
            <w:tcBorders>
              <w:top w:val="nil"/>
              <w:left w:val="nil"/>
              <w:bottom w:val="nil"/>
              <w:right w:val="nil"/>
            </w:tcBorders>
            <w:vAlign w:val="center"/>
          </w:tcPr>
          <w:p>
            <w:pPr>
              <w:pStyle w:val="style0"/>
              <w:rPr/>
            </w:pPr>
          </w:p>
        </w:tc>
        <w:tc>
          <w:tcPr>
            <w:tcW w:w="120" w:type="dxa"/>
            <w:tcBorders>
              <w:top w:val="nil"/>
              <w:left w:val="nil"/>
              <w:bottom w:val="nil"/>
              <w:right w:val="nil"/>
            </w:tcBorders>
            <w:vAlign w:val="center"/>
          </w:tcPr>
          <w:p>
            <w:pPr>
              <w:pStyle w:val="style0"/>
              <w:rPr/>
            </w:pP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390"/>
        <w:gridCol w:w="8760"/>
      </w:tblGrid>
      <w:tr>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"Polynomial Regression (degree=2)"</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ion)"</w:t>
            </w:r>
            <w:r>
              <w:rPr>
                <w:rFonts w:ascii="Times New Roman" w:cs="Times New Roman" w:eastAsia="Times New Roman" w:hAnsi="Times New Roman"/>
                <w:color w:val="000000"/>
                <w:sz w:val="30"/>
                <w:szCs w:val="30"/>
              </w:rPr>
              <w:t xml:space="preserve">: rmse_cross_val}models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w:t>
            </w:r>
          </w:p>
        </w:tc>
      </w:tr>
      <w:tr>
        <w:tblPrEx/>
        <w:trPr>
          <w:trHeight w:val="345" w:hRule="atLeast"/>
        </w:trPr>
        <w:tc>
          <w:tcPr>
            <w:tcW w:w="39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3d7e7e"/>
                <w:sz w:val="30"/>
                <w:szCs w:val="30"/>
              </w:rPr>
              <w:t>ue</w:t>
            </w:r>
            <w:r>
              <w:rPr>
                <w:rFonts w:ascii="Times New Roman" w:cs="Times New Roman" w:eastAsia="Times New Roman" w:hAnsi="Times New Roman"/>
                <w:color w:val="000000"/>
                <w:sz w:val="30"/>
                <w:szCs w:val="30"/>
              </w:rPr>
              <w:t>)</w:t>
            </w:r>
          </w:p>
        </w:tc>
        <w:tc>
          <w:tcPr>
            <w:tcW w:w="8760"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Out[11]:</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2382228327828308.5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1.5139911544182342e+32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1.230443478758059e+16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-1.9738289005226644e+22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89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23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Once the model is trained, it can be used to predict house prices for new data. For example, you could use the model to predict the price of a house that you are interested in buying.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involves cleaning the data, removing any errors or inconsistencies, and transforming the data into a format that is compatible with the machine learning algorithm that you will be using.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Split the data into training and test sets. The training set will be used to train the model, and the test set will be used to evaluate the performance of the model on unseen data.</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w:t>
      </w:r>
    </w:p>
    <w:p>
      <w:pPr>
        <w:pStyle w:val="style179"/>
        <w:numPr>
          <w:ilvl w:val="0"/>
          <w:numId w:val="31"/>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Tune the hyperparameters of the algorithm.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hyperparameters of a machine learning algorithm are parameters that control the learning process. It is important to tune the hyperparameters of the algorithm to optimize its performance.</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on the training set. This involves feeding the training data to the model and allowing it to learn the relationships between the features and house prices.</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on the test set. This involves feeding the test data to the model and measuring how well it predicts the house prices.</w:t>
      </w:r>
    </w:p>
    <w:p>
      <w:pPr>
        <w:pStyle w:val="style0"/>
        <w:spacing w:lineRule="auto" w:line="257"/>
        <w:jc w:val="right"/>
        <w:rPr/>
      </w:pPr>
      <w:r>
        <w:rPr>
          <w:rFonts w:ascii="Times New Roman" w:cs="Times New Roman" w:eastAsia="Times New Roman" w:hAnsi="Times New Roman"/>
          <w:noProof w:val="false"/>
          <w:color w:val="1f1f1f"/>
          <w:sz w:val="32"/>
          <w:szCs w:val="32"/>
          <w:lang w:val="en-US"/>
        </w:rPr>
        <w:t>If the model performs well on the test set, then you can be</w:t>
      </w:r>
    </w:p>
    <w:p>
      <w:pPr>
        <w:pStyle w:val="style0"/>
        <w:spacing w:after="961" w:afterAutospacing="false" w:lineRule="auto" w:line="242"/>
        <w:rPr/>
      </w:pPr>
      <w:r>
        <w:rPr>
          <w:rFonts w:ascii="Times New Roman" w:cs="Times New Roman" w:eastAsia="Times New Roman" w:hAnsi="Times New Roman"/>
          <w:noProof w:val="false"/>
          <w:color w:val="1f1f1f"/>
          <w:sz w:val="32"/>
          <w:szCs w:val="32"/>
          <w:lang w:val="en-US"/>
        </w:rPr>
        <w:t>confident that it will generalize well to new data.</w:t>
      </w:r>
    </w:p>
    <w:p>
      <w:pPr>
        <w:pStyle w:val="style0"/>
        <w:spacing w:after="3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Dividing Dataset in to features and target variable:</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[12]:</w:t>
      </w:r>
    </w:p>
    <w:tbl>
      <w:tblPr>
        <w:tblStyle w:val="style105"/>
        <w:tblW w:w="0" w:type="auto"/>
        <w:tblInd w:w="450" w:type="dxa"/>
        <w:tblLayout w:type="fixed"/>
        <w:tblLook w:val="04A0" w:firstRow="1" w:lastRow="0" w:firstColumn="1" w:lastColumn="0" w:noHBand="0" w:noVBand="1"/>
      </w:tblPr>
      <w:tblGrid>
        <w:gridCol w:w="7020"/>
        <w:gridCol w:w="2070"/>
      </w:tblGrid>
      <w:tr>
        <w:trPr>
          <w:trHeight w:val="315" w:hRule="atLeast"/>
        </w:trPr>
        <w:tc>
          <w:tcPr>
            <w:tcW w:w="9090" w:type="dxa"/>
            <w:gridSpan w:val="2"/>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dataset[[</w:t>
            </w:r>
            <w:r>
              <w:rPr>
                <w:rFonts w:ascii="Times New Roman" w:cs="Times New Roman" w:eastAsia="Times New Roman" w:hAnsi="Times New Roman"/>
                <w:color w:val="bb2323"/>
                <w:sz w:val="28"/>
                <w:szCs w:val="28"/>
              </w:rPr>
              <w:t>'Avg. Area Income'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House Age'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w:t>
            </w:r>
          </w:p>
        </w:tc>
      </w:tr>
      <w:tr>
        <w:tblPrEx/>
        <w:trPr>
          <w:trHeight w:val="315" w:hRule="atLeast"/>
        </w:trPr>
        <w:tc>
          <w:tcPr>
            <w:tcW w:w="7020" w:type="dxa"/>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bb2323"/>
                <w:sz w:val="28"/>
                <w:szCs w:val="28"/>
              </w:rPr>
              <w:t>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 Bedrooms'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'Area Population'</w:t>
            </w:r>
            <w:r>
              <w:rPr>
                <w:rFonts w:ascii="Times New Roman" w:cs="Times New Roman" w:eastAsia="Times New Roman" w:hAnsi="Times New Roman"/>
                <w:color w:val="000000"/>
                <w:sz w:val="28"/>
                <w:szCs w:val="28"/>
              </w:rPr>
              <w:t>]]</w:t>
            </w:r>
          </w:p>
        </w:tc>
        <w:tc>
          <w:tcPr>
            <w:tcW w:w="2070" w:type="dxa"/>
            <w:tcBorders/>
            <w:tcMar>
              <w:top w:w="64" w:type="dxa"/>
              <w:right w:w="4"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85" w:afterAutospacing="false" w:lineRule="auto" w:line="478"/>
        <w:rPr/>
      </w:pPr>
      <w:r>
        <w:rPr>
          <w:rFonts w:ascii="Times New Roman" w:cs="Times New Roman" w:eastAsia="Times New Roman" w:hAnsi="Times New Roman"/>
          <w:noProof w:val="false"/>
          <w:color w:val="000000"/>
          <w:sz w:val="28"/>
          <w:szCs w:val="28"/>
          <w:lang w:val="en-US"/>
        </w:rPr>
        <w:t xml:space="preserve">Y </w:t>
      </w:r>
      <w:r>
        <w:rPr>
          <w:rFonts w:ascii="Times New Roman" w:cs="Times New Roman" w:eastAsia="Times New Roman" w:hAnsi="Times New Roman"/>
          <w:noProof w:val="false"/>
          <w:color w:val="055be0"/>
          <w:sz w:val="28"/>
          <w:szCs w:val="28"/>
          <w:lang w:val="en-US"/>
        </w:rPr>
        <w:t xml:space="preserve">= </w:t>
      </w:r>
      <w:r>
        <w:rPr>
          <w:rFonts w:ascii="Times New Roman" w:cs="Times New Roman" w:eastAsia="Times New Roman" w:hAnsi="Times New Roman"/>
          <w:noProof w:val="false"/>
          <w:color w:val="000000"/>
          <w:sz w:val="28"/>
          <w:szCs w:val="28"/>
          <w:lang w:val="en-US"/>
        </w:rPr>
        <w:t>dataset[</w:t>
      </w:r>
      <w:r>
        <w:rPr>
          <w:rFonts w:ascii="Times New Roman" w:cs="Times New Roman" w:eastAsia="Times New Roman" w:hAnsi="Times New Roman"/>
          <w:noProof w:val="false"/>
          <w:color w:val="bb2323"/>
          <w:sz w:val="28"/>
          <w:szCs w:val="28"/>
          <w:lang w:val="en-US"/>
        </w:rPr>
        <w:t>'Price'</w:t>
      </w:r>
      <w:r>
        <w:rPr>
          <w:rFonts w:ascii="Times New Roman" w:cs="Times New Roman" w:eastAsia="Times New Roman" w:hAnsi="Times New Roman"/>
          <w:noProof w:val="false"/>
          <w:color w:val="000000"/>
          <w:sz w:val="28"/>
          <w:szCs w:val="28"/>
          <w:lang w:val="en-US"/>
        </w:rPr>
        <w:t>]</w:t>
      </w:r>
    </w:p>
    <w:p>
      <w:pPr>
        <w:pStyle w:val="style0"/>
        <w:spacing w:after="396" w:afterAutospacing="false" w:lineRule="auto" w:line="247"/>
        <w:ind w:left="360" w:hanging="360"/>
        <w:rPr/>
      </w:pPr>
      <w:r>
        <w:rPr>
          <w:rFonts w:ascii="Times New Roman" w:cs="Times New Roman" w:eastAsia="Times New Roman" w:hAnsi="Times New Roman"/>
          <w:noProof w:val="false"/>
          <w:color w:val="000000"/>
          <w:sz w:val="28"/>
          <w:szCs w:val="28"/>
          <w:lang w:val="en-US"/>
        </w:rPr>
        <w:t>2.</w:t>
      </w:r>
      <w:r>
        <w:tab/>
      </w:r>
      <w:r>
        <w:rPr>
          <w:rFonts w:ascii="Times New Roman" w:cs="Times New Roman" w:eastAsia="Times New Roman" w:hAnsi="Times New Roman"/>
          <w:noProof w:val="false"/>
          <w:color w:val="000000"/>
          <w:sz w:val="28"/>
          <w:szCs w:val="28"/>
          <w:lang w:val="en-US"/>
        </w:rPr>
        <w:t>Split the data into training and test sets. The training set will be used to train the model, and the test set will be used to evaluate the performance of the model.</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[13]:</w:t>
      </w:r>
    </w:p>
    <w:tbl>
      <w:tblPr>
        <w:tblStyle w:val="style105"/>
        <w:tblW w:w="0" w:type="auto"/>
        <w:tblInd w:w="450" w:type="dxa"/>
        <w:tblLayout w:type="fixed"/>
        <w:tblLook w:val="04A0" w:firstRow="1" w:lastRow="0" w:firstColumn="1" w:lastColumn="0" w:noHBand="0" w:noVBand="1"/>
      </w:tblPr>
      <w:tblGrid>
        <w:gridCol w:w="1005"/>
        <w:gridCol w:w="8130"/>
      </w:tblGrid>
      <w:tr>
        <w:trPr>
          <w:trHeight w:val="330" w:hRule="atLeast"/>
        </w:trPr>
        <w:tc>
          <w:tcPr>
            <w:tcW w:w="9135" w:type="dxa"/>
            <w:gridSpan w:val="2"/>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X_train, X_test, Y_train, Y_test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train_test_split(X, Y, test_size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0.2</w:t>
            </w:r>
            <w:r>
              <w:rPr>
                <w:rFonts w:ascii="Times New Roman" w:cs="Times New Roman" w:eastAsia="Times New Roman" w:hAnsi="Times New Roman"/>
                <w:color w:val="000000"/>
                <w:sz w:val="28"/>
                <w:szCs w:val="28"/>
              </w:rPr>
              <w:t>, random_st</w:t>
            </w:r>
          </w:p>
        </w:tc>
      </w:tr>
      <w:tr>
        <w:tblPrEx/>
        <w:trPr>
          <w:trHeight w:val="315" w:hRule="atLeast"/>
        </w:trPr>
        <w:tc>
          <w:tcPr>
            <w:tcW w:w="1005" w:type="dxa"/>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ate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101</w:t>
            </w:r>
            <w:r>
              <w:rPr>
                <w:rFonts w:ascii="Times New Roman" w:cs="Times New Roman" w:eastAsia="Times New Roman" w:hAnsi="Times New Roman"/>
                <w:color w:val="000000"/>
                <w:sz w:val="28"/>
                <w:szCs w:val="28"/>
              </w:rPr>
              <w:t>)</w:t>
            </w:r>
          </w:p>
        </w:tc>
        <w:tc>
          <w:tcPr>
            <w:tcW w:w="8130" w:type="dxa"/>
            <w:tcBorders/>
            <w:tcMar>
              <w:top w:w="6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[14]:</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Out[14]:</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3413</w:t>
      </w:r>
      <w:r>
        <w:tab/>
      </w:r>
      <w:r>
        <w:rPr>
          <w:rFonts w:ascii="Times New Roman" w:cs="Times New Roman" w:eastAsia="Times New Roman" w:hAnsi="Times New Roman"/>
          <w:noProof w:val="false"/>
          <w:color w:val="000000"/>
          <w:sz w:val="28"/>
          <w:szCs w:val="28"/>
          <w:lang w:val="en-US"/>
        </w:rPr>
        <w:t>1.305210e+06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1610</w:t>
      </w:r>
      <w:r>
        <w:tab/>
      </w:r>
      <w:r>
        <w:rPr>
          <w:rFonts w:ascii="Times New Roman" w:cs="Times New Roman" w:eastAsia="Times New Roman" w:hAnsi="Times New Roman"/>
          <w:noProof w:val="false"/>
          <w:color w:val="000000"/>
          <w:sz w:val="28"/>
          <w:szCs w:val="28"/>
          <w:lang w:val="en-US"/>
        </w:rPr>
        <w:t>1.400961e+06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3459</w:t>
      </w:r>
      <w:r>
        <w:tab/>
      </w:r>
      <w:r>
        <w:rPr>
          <w:rFonts w:ascii="Times New Roman" w:cs="Times New Roman" w:eastAsia="Times New Roman" w:hAnsi="Times New Roman"/>
          <w:noProof w:val="false"/>
          <w:color w:val="000000"/>
          <w:sz w:val="28"/>
          <w:szCs w:val="28"/>
          <w:lang w:val="en-US"/>
        </w:rPr>
        <w:t>1.048640e+06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4293</w:t>
      </w:r>
      <w:r>
        <w:tab/>
      </w:r>
      <w:r>
        <w:rPr>
          <w:rFonts w:ascii="Times New Roman" w:cs="Times New Roman" w:eastAsia="Times New Roman" w:hAnsi="Times New Roman"/>
          <w:noProof w:val="false"/>
          <w:color w:val="000000"/>
          <w:sz w:val="28"/>
          <w:szCs w:val="28"/>
          <w:lang w:val="en-US"/>
        </w:rPr>
        <w:t>1.231157e+06</w:t>
      </w:r>
    </w:p>
    <w:p>
      <w:pPr>
        <w:pStyle w:val="style0"/>
        <w:spacing w:after="12" w:afterAutospacing="false" w:lineRule="auto" w:line="466"/>
        <w:ind w:left="10" w:hanging="10"/>
        <w:rPr/>
      </w:pPr>
      <w:r>
        <w:rPr>
          <w:rFonts w:ascii="Times New Roman" w:cs="Times New Roman" w:eastAsia="Times New Roman" w:hAnsi="Times New Roman"/>
          <w:noProof w:val="false"/>
          <w:color w:val="000000"/>
          <w:sz w:val="28"/>
          <w:szCs w:val="28"/>
          <w:lang w:val="en-US"/>
        </w:rPr>
        <w:t>1039</w:t>
      </w:r>
      <w:r>
        <w:tab/>
      </w:r>
      <w:r>
        <w:rPr>
          <w:rFonts w:ascii="Times New Roman" w:cs="Times New Roman" w:eastAsia="Times New Roman" w:hAnsi="Times New Roman"/>
          <w:noProof w:val="false"/>
          <w:color w:val="000000"/>
          <w:sz w:val="28"/>
          <w:szCs w:val="28"/>
          <w:lang w:val="en-US"/>
        </w:rPr>
        <w:t>1.391233e+06 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[15]:</w:t>
      </w:r>
    </w:p>
    <w:p>
      <w:pPr>
        <w:pStyle w:val="style0"/>
        <w:spacing w:after="378"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Out[15]:</w:t>
      </w:r>
    </w:p>
    <w:p>
      <w:pPr>
        <w:pStyle w:val="style0"/>
        <w:spacing w:after="291" w:afterAutospacing="false" w:lineRule="auto" w:line="257"/>
        <w:ind w:left="10" w:hanging="10"/>
        <w:rPr/>
      </w:pPr>
      <w:r>
        <w:rPr>
          <w:rFonts w:ascii="Times New Roman" w:cs="Times New Roman" w:eastAsia="Times New Roman" w:hAnsi="Times New Roman"/>
          <w:noProof w:val="false"/>
          <w:color w:val="3c4043"/>
          <w:sz w:val="28"/>
          <w:szCs w:val="28"/>
          <w:lang w:val="en-US"/>
        </w:rPr>
        <w:t>(4000,)</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[16]:</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1718</w:t>
      </w:r>
      <w:r>
        <w:tab/>
      </w:r>
      <w:r>
        <w:rPr>
          <w:rFonts w:ascii="Times New Roman" w:cs="Times New Roman" w:eastAsia="Times New Roman" w:hAnsi="Times New Roman"/>
          <w:noProof w:val="false"/>
          <w:color w:val="000000"/>
          <w:sz w:val="28"/>
          <w:szCs w:val="28"/>
          <w:lang w:val="en-US"/>
        </w:rPr>
        <w:t>1.251689e+06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2511</w:t>
      </w:r>
      <w:r>
        <w:tab/>
      </w:r>
      <w:r>
        <w:rPr>
          <w:rFonts w:ascii="Times New Roman" w:cs="Times New Roman" w:eastAsia="Times New Roman" w:hAnsi="Times New Roman"/>
          <w:noProof w:val="false"/>
          <w:color w:val="000000"/>
          <w:sz w:val="28"/>
          <w:szCs w:val="28"/>
          <w:lang w:val="en-US"/>
        </w:rPr>
        <w:t>8.730483e+05</w:t>
      </w:r>
    </w:p>
    <w:p>
      <w:pPr>
        <w:pStyle w:val="style0"/>
        <w:tabs>
          <w:tab w:val="center" w:leader="none" w:pos="571"/>
          <w:tab w:val="left" w:leader="none" w:pos="1938"/>
        </w:tabs>
        <w:spacing w:after="304" w:afterAutospacing="false" w:lineRule="auto" w:line="264"/>
        <w:rPr/>
      </w:pPr>
      <w:r>
        <w:rPr>
          <w:rFonts w:ascii="Times New Roman" w:cs="Times New Roman" w:eastAsia="Times New Roman" w:hAnsi="Times New Roman"/>
          <w:noProof w:val="false"/>
          <w:color w:val="000000"/>
          <w:sz w:val="28"/>
          <w:szCs w:val="28"/>
          <w:lang w:val="en-US"/>
        </w:rPr>
        <w:t>345</w:t>
      </w:r>
      <w:r>
        <w:tab/>
      </w:r>
      <w:r>
        <w:rPr>
          <w:rFonts w:ascii="Times New Roman" w:cs="Times New Roman" w:eastAsia="Times New Roman" w:hAnsi="Times New Roman"/>
          <w:noProof w:val="false"/>
          <w:color w:val="000000"/>
          <w:sz w:val="28"/>
          <w:szCs w:val="28"/>
          <w:lang w:val="en-US"/>
        </w:rPr>
        <w:t>1.696978e+06</w:t>
      </w:r>
    </w:p>
    <w:p>
      <w:pPr>
        <w:pStyle w:val="style0"/>
        <w:spacing w:lineRule="auto" w:line="490"/>
        <w:ind w:left="10" w:hanging="10"/>
        <w:rPr/>
      </w:pPr>
      <w:r>
        <w:rPr>
          <w:rFonts w:ascii="Times New Roman" w:cs="Times New Roman" w:eastAsia="Times New Roman" w:hAnsi="Times New Roman"/>
          <w:noProof w:val="false"/>
          <w:color w:val="000000"/>
          <w:sz w:val="28"/>
          <w:szCs w:val="28"/>
          <w:lang w:val="en-US"/>
        </w:rPr>
        <w:t>2521 1.063964e+06 54 9.487883e+05</w:t>
      </w:r>
    </w:p>
    <w:p>
      <w:pPr>
        <w:pStyle w:val="style0"/>
        <w:spacing w:lineRule="auto" w:line="257"/>
        <w:jc w:val="right"/>
        <w:rPr/>
      </w:pPr>
      <w:r>
        <w:rPr>
          <w:rFonts w:ascii="Times New Roman" w:cs="Times New Roman" w:eastAsia="Times New Roman" w:hAnsi="Times New Roman"/>
          <w:noProof w:val="false"/>
          <w:color w:val="000000"/>
          <w:sz w:val="28"/>
          <w:szCs w:val="28"/>
          <w:lang w:val="en-US"/>
        </w:rPr>
        <w:t>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[17]:</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1061" w:afterAutospacing="false" w:lineRule="auto" w:line="264"/>
        <w:ind w:left="10" w:hanging="10"/>
        <w:rPr/>
      </w:pPr>
      <w:r>
        <w:rPr>
          <w:rFonts w:ascii="Times New Roman" w:cs="Times New Roman" w:eastAsia="Times New Roman" w:hAnsi="Times New Roman"/>
          <w:noProof w:val="false"/>
          <w:color w:val="000000"/>
          <w:sz w:val="28"/>
          <w:szCs w:val="28"/>
          <w:lang w:val="en-US"/>
        </w:rPr>
        <w:t>Out[17]: (1000)</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Train the model on the training set. This involves feeding the training data to the model and allowing it to learn the relationships between the features and the target variable.</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Evaluate the model on the test set. This involves feeding the test data to the model and measuring how well it predicts the target variable.</w:t>
      </w:r>
    </w:p>
    <w:p>
      <w:pPr>
        <w:pStyle w:val="style0"/>
        <w:spacing w:after="268" w:afterAutospacing="false" w:lineRule="auto" w:line="257"/>
        <w:rPr/>
      </w:pPr>
      <w:r>
        <w:rPr>
          <w:rFonts w:ascii="Times New Roman" w:cs="Times New Roman" w:eastAsia="Times New Roman" w:hAnsi="Times New Roman"/>
          <w:noProof w:val="false"/>
          <w:color w:val="ff0000"/>
          <w:sz w:val="36"/>
          <w:szCs w:val="36"/>
          <w:u w:val="single"/>
          <w:lang w:val="en-US"/>
        </w:rPr>
        <w:t>Model evaluation:</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 xml:space="preserve">Calculate the evaluation metrics. There are a number of different evaluation metrics that can be used to assess the performance of a machine learning model, such as </w:t>
      </w:r>
      <w:r>
        <w:rPr>
          <w:rFonts w:ascii="Times New Roman" w:cs="Times New Roman" w:eastAsia="Times New Roman" w:hAnsi="Times New Roman"/>
          <w:noProof w:val="false"/>
          <w:color w:val="00b050"/>
          <w:sz w:val="32"/>
          <w:szCs w:val="32"/>
          <w:lang w:val="en-US"/>
        </w:rPr>
        <w:t>R-squared, mean squared error (MSE), and root mean squared error (RMSE).</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pStyle w:val="style0"/>
        <w:spacing w:after="54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evaluation:</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Model evaluation is the process of assessing the performance of a machine learning model on unseen data. This is important to ensure that the model will generalize well to new data.</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There are a number of different metrics that can be used to evaluate the performance of a house price prediction model. Some of the most common metrics include: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squared error (MSE): This metric measures the average squared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Root mean squared error (RMSE): This metric is the square root of the MSE.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absolute error (MAE): This metric measures the average absolute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R-squared: This metric measures how well the model explains the variation in the actual house prices.</w:t>
      </w:r>
      <w:r>
        <w:br/>
      </w:r>
      <w:r>
        <w:br/>
      </w:r>
      <w:r>
        <w:rPr>
          <w:rFonts w:ascii="Times New Roman" w:cs="Times New Roman" w:eastAsia="Times New Roman" w:hAnsi="Times New Roman"/>
          <w:noProof w:val="false"/>
          <w:sz w:val="32"/>
          <w:szCs w:val="32"/>
          <w:lang w:val="en-US"/>
        </w:rPr>
        <w:t>In addition to these metrics, it is also important to consider the following factors when evaluating a house price prediction model:</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Bias: Bias is the tendency of a model to consistently over- or underestimate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Variance: Variance is the measure of how much the predictions of a model vary around the true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28"/>
          <w:szCs w:val="28"/>
          <w:lang w:val="en-US"/>
        </w:rPr>
      </w:pPr>
      <w:r>
        <w:rPr>
          <w:rFonts w:ascii="Times New Roman" w:cs="Times New Roman" w:eastAsia="Times New Roman" w:hAnsi="Times New Roman"/>
          <w:noProof w:val="false"/>
          <w:sz w:val="32"/>
          <w:szCs w:val="32"/>
          <w:lang w:val="en-US"/>
        </w:rPr>
        <w:t>Interpretability: Interpretability is the ability to understand how the model makes its predictions. This is important for house price prediction models, as it allows users to understand the factors that influence the predicted house prices.</w:t>
      </w:r>
      <w:r>
        <w:br/>
      </w:r>
      <w:r>
        <w:br/>
      </w:r>
      <w:r>
        <w:rPr>
          <w:rFonts w:ascii="Times New Roman" w:cs="Times New Roman" w:eastAsia="Times New Roman" w:hAnsi="Times New Roman"/>
          <w:noProof w:val="false"/>
          <w:sz w:val="32"/>
          <w:szCs w:val="32"/>
          <w:lang w:val="en-US"/>
        </w:rPr>
        <w:t>Evaluation of Predicted Data:</w:t>
      </w:r>
      <w:r>
        <w:br/>
      </w:r>
      <w:r>
        <w:br/>
      </w:r>
      <w:r>
        <w:rPr>
          <w:rFonts w:ascii="Times New Roman" w:cs="Times New Roman" w:eastAsia="Times New Roman" w:hAnsi="Times New Roman"/>
          <w:noProof w:val="false"/>
          <w:sz w:val="32"/>
          <w:szCs w:val="32"/>
          <w:lang w:val="en-US"/>
        </w:rPr>
        <w:t>In [18]:</w:t>
      </w:r>
      <w:r>
        <w:br/>
      </w:r>
      <w:r>
        <w:br/>
      </w:r>
      <w:r>
        <w:rPr>
          <w:rFonts w:ascii="Times New Roman" w:cs="Times New Roman" w:eastAsia="Times New Roman" w:hAnsi="Times New Roman"/>
          <w:noProof w:val="false"/>
          <w:sz w:val="32"/>
          <w:szCs w:val="32"/>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figure(</w:t>
      </w:r>
      <w:r>
        <w:rPr>
          <w:rFonts w:ascii="Times New Roman" w:cs="Times New Roman" w:eastAsia="Times New Roman" w:hAnsi="Times New Roman"/>
          <w:noProof w:val="false"/>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6</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xml:space="preserve">)), </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'Actual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Prediction5,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'Predicted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xlabel(</w:t>
      </w:r>
      <w:r>
        <w:rPr>
          <w:rFonts w:ascii="Times New Roman" w:cs="Times New Roman" w:eastAsia="Times New Roman" w:hAnsi="Times New Roman"/>
          <w:noProof w:val="false"/>
          <w:color w:val="bb2323"/>
          <w:sz w:val="28"/>
          <w:szCs w:val="28"/>
          <w:lang w:val="en-US"/>
        </w:rPr>
        <w:t>'Data'</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ylabel(</w:t>
      </w:r>
      <w:r>
        <w:rPr>
          <w:rFonts w:ascii="Times New Roman" w:cs="Times New Roman" w:eastAsia="Times New Roman" w:hAnsi="Times New Roman"/>
          <w:noProof w:val="false"/>
          <w:color w:val="bb2323"/>
          <w:sz w:val="28"/>
          <w:szCs w:val="28"/>
          <w:lang w:val="en-US"/>
        </w:rPr>
        <w:t>'Trend'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legend()</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title(</w:t>
      </w:r>
      <w:r>
        <w:rPr>
          <w:rFonts w:ascii="Times New Roman" w:cs="Times New Roman" w:eastAsia="Times New Roman" w:hAnsi="Times New Roman"/>
          <w:noProof w:val="false"/>
          <w:color w:val="bb2323"/>
          <w:sz w:val="28"/>
          <w:szCs w:val="28"/>
          <w:lang w:val="en-US"/>
        </w:rPr>
        <w:t>'Actual vs Predicted'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Out[18]:</w:t>
      </w:r>
      <w:r>
        <w:br/>
      </w:r>
      <w:r>
        <w:br/>
      </w:r>
      <w:r>
        <w:rPr>
          <w:rFonts w:ascii="Times New Roman" w:cs="Times New Roman" w:eastAsia="Times New Roman" w:hAnsi="Times New Roman"/>
          <w:noProof w:val="false"/>
          <w:sz w:val="28"/>
          <w:szCs w:val="28"/>
          <w:lang w:val="en-US"/>
        </w:rPr>
        <w:t>Text(0.5, 1.0, 'Actual vs Predicted')</w:t>
      </w:r>
    </w:p>
    <w:p>
      <w:pPr>
        <w:pStyle w:val="style0"/>
        <w:spacing w:before="0" w:beforeAutospacing="false" w:after="0" w:afterAutospacing="false" w:lineRule="auto" w:line="247"/>
        <w:ind w:left="0"/>
        <w:rPr/>
      </w:pPr>
      <w:r>
        <w:rPr/>
        <w:drawing>
          <wp:inline distL="0" distT="0" distB="0" distR="0">
            <wp:extent cx="4572000" cy="2486025"/>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4572000" cy="2486025"/>
                    </a:xfrm>
                    <a:prstGeom prst="rect"/>
                  </pic:spPr>
                </pic:pic>
              </a:graphicData>
            </a:graphic>
          </wp:inline>
        </w:drawing>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[19]: 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histplot((Y_test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Prediction4), bins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50</w:t>
      </w:r>
      <w:r>
        <w:rPr>
          <w:rFonts w:ascii="Times New Roman" w:cs="Times New Roman" w:eastAsia="Times New Roman" w:hAnsi="Times New Roman"/>
          <w:noProof w:val="false"/>
          <w:color w:val="000000"/>
          <w:sz w:val="28"/>
          <w:szCs w:val="28"/>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Out[19]:</w:t>
      </w:r>
    </w:p>
    <w:p>
      <w:pPr>
        <w:pStyle w:val="style0"/>
        <w:spacing w:lineRule="auto" w:line="257"/>
        <w:ind w:left="10" w:hanging="10"/>
        <w:rPr/>
      </w:pPr>
      <w:r>
        <w:rPr>
          <w:rFonts w:ascii="Times New Roman" w:cs="Times New Roman" w:eastAsia="Times New Roman" w:hAnsi="Times New Roman"/>
          <w:noProof w:val="false"/>
          <w:color w:val="3c4043"/>
          <w:sz w:val="28"/>
          <w:szCs w:val="28"/>
          <w:lang w:val="en-US"/>
        </w:rPr>
        <w:t xml:space="preserve">&lt;Axes: </w:t>
      </w:r>
      <w:r>
        <w:rPr>
          <w:rFonts w:ascii="Times New Roman" w:cs="Times New Roman" w:eastAsia="Times New Roman" w:hAnsi="Times New Roman"/>
          <w:noProof w:val="false"/>
          <w:color w:val="3c4043"/>
          <w:sz w:val="28"/>
          <w:szCs w:val="28"/>
          <w:lang w:val="en-US"/>
        </w:rPr>
        <w:t>xlabel</w:t>
      </w:r>
      <w:r>
        <w:rPr>
          <w:rFonts w:ascii="Times New Roman" w:cs="Times New Roman" w:eastAsia="Times New Roman" w:hAnsi="Times New Roman"/>
          <w:noProof w:val="false"/>
          <w:color w:val="3c4043"/>
          <w:sz w:val="28"/>
          <w:szCs w:val="28"/>
          <w:lang w:val="en-US"/>
        </w:rPr>
        <w:t xml:space="preserve">='Price', </w:t>
      </w:r>
      <w:r>
        <w:rPr>
          <w:rFonts w:ascii="Times New Roman" w:cs="Times New Roman" w:eastAsia="Times New Roman" w:hAnsi="Times New Roman"/>
          <w:noProof w:val="false"/>
          <w:color w:val="3c4043"/>
          <w:sz w:val="28"/>
          <w:szCs w:val="28"/>
          <w:lang w:val="en-US"/>
        </w:rPr>
        <w:t>ylabel</w:t>
      </w:r>
      <w:r>
        <w:rPr>
          <w:rFonts w:ascii="Times New Roman" w:cs="Times New Roman" w:eastAsia="Times New Roman" w:hAnsi="Times New Roman"/>
          <w:noProof w:val="false"/>
          <w:color w:val="3c4043"/>
          <w:sz w:val="28"/>
          <w:szCs w:val="28"/>
          <w:lang w:val="en-US"/>
        </w:rPr>
        <w:t>='Count'&gt;</w:t>
      </w:r>
    </w:p>
    <w:p>
      <w:pPr>
        <w:pStyle w:val="style0"/>
        <w:spacing w:lineRule="auto" w:line="257"/>
        <w:ind w:left="10" w:hanging="10"/>
        <w:rPr/>
      </w:pPr>
      <w:r>
        <w:rPr/>
        <w:drawing>
          <wp:inline distL="0" distT="0" distB="0" distR="0">
            <wp:extent cx="4572000" cy="3371850"/>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4572000" cy="3371850"/>
                    </a:xfrm>
                    <a:prstGeom prst="rect"/>
                  </pic:spPr>
                </pic:pic>
              </a:graphicData>
            </a:graphic>
          </wp:inline>
        </w:drawing>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[20]:</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(r2_score(Y_test,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(mean_absolute_error(Y_test,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(mean_squared_error(Y_test, Prediction2)) Out[20]:</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-0.0006222175925689744</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286137.81086908665</w:t>
      </w:r>
    </w:p>
    <w:p>
      <w:pPr>
        <w:pStyle w:val="style0"/>
        <w:spacing w:after="1069" w:afterAutospacing="false" w:lineRule="auto" w:line="264"/>
        <w:ind w:left="10" w:hanging="10"/>
        <w:rPr/>
      </w:pPr>
      <w:r>
        <w:rPr>
          <w:rFonts w:ascii="Times New Roman" w:cs="Times New Roman" w:eastAsia="Times New Roman" w:hAnsi="Times New Roman"/>
          <w:noProof w:val="false"/>
          <w:color w:val="000000"/>
          <w:sz w:val="28"/>
          <w:szCs w:val="28"/>
          <w:lang w:val="en-US"/>
        </w:rPr>
        <w:t>128209033251.4034</w:t>
      </w:r>
    </w:p>
    <w:p>
      <w:pPr>
        <w:pStyle w:val="style0"/>
        <w:spacing w:after="17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Model Comparison:</w:t>
      </w:r>
    </w:p>
    <w:p>
      <w:pPr>
        <w:pStyle w:val="style0"/>
        <w:spacing w:after="152" w:afterAutospacing="false" w:lineRule="auto" w:line="257"/>
        <w:jc w:val="right"/>
        <w:rPr/>
      </w:pPr>
      <w:r>
        <w:rPr>
          <w:rFonts w:ascii="Times New Roman" w:cs="Times New Roman" w:eastAsia="Times New Roman" w:hAnsi="Times New Roman"/>
          <w:noProof w:val="false"/>
          <w:color w:val="ff0000"/>
          <w:sz w:val="28"/>
          <w:szCs w:val="28"/>
          <w:lang w:val="en-US"/>
        </w:rPr>
        <w:t>The less the Root Mean Squared Error (RMSE), The better the model is.</w:t>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[30]: models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sort_values(by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Out[30]:</w:t>
      </w:r>
    </w:p>
    <w:tbl>
      <w:tblPr>
        <w:tblStyle w:val="style105"/>
        <w:tblW w:w="0" w:type="auto"/>
        <w:tblInd w:w="240" w:type="dxa"/>
        <w:tblLayout w:type="fixed"/>
        <w:tblLook w:val="04A0" w:firstRow="1" w:lastRow="0" w:firstColumn="1" w:lastColumn="0" w:noHBand="0" w:noVBand="1"/>
      </w:tblPr>
      <w:tblGrid>
        <w:gridCol w:w="336"/>
        <w:gridCol w:w="2176"/>
        <w:gridCol w:w="1373"/>
        <w:gridCol w:w="1373"/>
        <w:gridCol w:w="1373"/>
        <w:gridCol w:w="1373"/>
        <w:gridCol w:w="1358"/>
      </w:tblGrid>
      <w:tr>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6</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XGBRegressor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1.743992 e+04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7.165790 e+08</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2.676899 e+04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9.065778 e-01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29698.84</w:t>
            </w:r>
          </w:p>
          <w:p>
            <w:pPr>
              <w:pStyle w:val="style0"/>
              <w:spacing w:before="0" w:beforeAutospacing="false" w:after="0" w:afterAutospacing="false"/>
              <w:rPr/>
            </w:pPr>
            <w:r>
              <w:rPr>
                <w:rFonts w:ascii="Times New Roman" w:cs="Times New Roman" w:eastAsia="Times New Roman" w:hAnsi="Times New Roman"/>
                <w:color w:val="000000"/>
                <w:sz w:val="28"/>
                <w:szCs w:val="28"/>
              </w:rPr>
              <w:t>9618</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4</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SVR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1.784316 e+04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1.132136 e+09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3.364723 e+04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8.524005 e-01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30745.47</w:t>
            </w:r>
          </w:p>
          <w:p>
            <w:pPr>
              <w:pStyle w:val="style0"/>
              <w:spacing w:before="0" w:beforeAutospacing="false" w:after="0" w:afterAutospacing="false"/>
              <w:rPr/>
            </w:pPr>
            <w:r>
              <w:rPr>
                <w:rFonts w:ascii="Times New Roman" w:cs="Times New Roman" w:eastAsia="Times New Roman" w:hAnsi="Times New Roman"/>
                <w:color w:val="000000"/>
                <w:sz w:val="28"/>
                <w:szCs w:val="28"/>
              </w:rPr>
              <w:t>5239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5</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RandomForestRe 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1.811511 e+04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1.004422 e+09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3.169262 e+04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8.690509 e-01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31138.86</w:t>
            </w:r>
          </w:p>
          <w:p>
            <w:pPr>
              <w:pStyle w:val="style0"/>
              <w:spacing w:before="0" w:beforeAutospacing="false" w:after="0" w:afterAutospacing="false"/>
              <w:rPr/>
            </w:pPr>
            <w:r>
              <w:rPr>
                <w:rFonts w:ascii="Times New Roman" w:cs="Times New Roman" w:eastAsia="Times New Roman" w:hAnsi="Times New Roman"/>
                <w:color w:val="000000"/>
                <w:sz w:val="28"/>
                <w:szCs w:val="28"/>
              </w:rPr>
              <w:t>3315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1</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Ridge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2.343550 e+04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1.404264 e+09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3.747351 e+04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8.169225 e-01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35887.85</w:t>
            </w:r>
          </w:p>
          <w:p>
            <w:pPr>
              <w:pStyle w:val="style0"/>
              <w:spacing w:before="0" w:beforeAutospacing="false" w:after="0" w:afterAutospacing="false"/>
              <w:rPr/>
            </w:pPr>
            <w:r>
              <w:rPr>
                <w:rFonts w:ascii="Times New Roman" w:cs="Times New Roman" w:eastAsia="Times New Roman" w:hAnsi="Times New Roman"/>
                <w:color w:val="000000"/>
                <w:sz w:val="28"/>
                <w:szCs w:val="28"/>
              </w:rPr>
              <w:t>2792</w:t>
            </w:r>
          </w:p>
        </w:tc>
      </w:tr>
      <w:tr>
        <w:tblPrEx/>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2</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Lasso</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2.356046 e+04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1.414338 e+09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3.760768 e+04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8.156092 e-01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35922.76</w:t>
            </w:r>
          </w:p>
          <w:p>
            <w:pPr>
              <w:pStyle w:val="style0"/>
              <w:spacing w:before="0" w:beforeAutospacing="false" w:after="0" w:afterAutospacing="false"/>
              <w:rPr/>
            </w:pPr>
            <w:r>
              <w:rPr>
                <w:rFonts w:ascii="Times New Roman" w:cs="Times New Roman" w:eastAsia="Times New Roman" w:hAnsi="Times New Roman"/>
                <w:color w:val="000000"/>
                <w:sz w:val="28"/>
                <w:szCs w:val="28"/>
              </w:rPr>
              <w:t>9369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0</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LinearRegression</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2.356789 e+04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1.414931 e+09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3.761557 e+04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8.155318 e-01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130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7</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Polynomial</w:t>
            </w:r>
          </w:p>
          <w:p>
            <w:pPr>
              <w:pStyle w:val="style0"/>
              <w:spacing w:before="0" w:beforeAutospacing="false" w:after="0" w:afterAutospacing="false"/>
              <w:rPr/>
            </w:pPr>
            <w:r>
              <w:rPr>
                <w:rFonts w:ascii="Times New Roman" w:cs="Times New Roman" w:eastAsia="Times New Roman" w:hAnsi="Times New Roman"/>
                <w:color w:val="000000"/>
                <w:sz w:val="28"/>
                <w:szCs w:val="28"/>
              </w:rPr>
              <w:t>Regression</w:t>
            </w:r>
          </w:p>
          <w:p>
            <w:pPr>
              <w:pStyle w:val="style0"/>
              <w:spacing w:before="0" w:beforeAutospacing="false" w:after="0" w:afterAutospacing="false"/>
              <w:rPr/>
            </w:pPr>
            <w:r>
              <w:rPr>
                <w:rFonts w:ascii="Times New Roman" w:cs="Times New Roman" w:eastAsia="Times New Roman" w:hAnsi="Times New Roman"/>
                <w:color w:val="000000"/>
                <w:sz w:val="28"/>
                <w:szCs w:val="28"/>
              </w:rPr>
              <w:t>(degree=2)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2.382228 e+15</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1.513991 e+32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1.230443 e+16</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w:t>
            </w:r>
          </w:p>
          <w:p>
            <w:pPr>
              <w:pStyle w:val="style0"/>
              <w:spacing w:before="0" w:beforeAutospacing="false" w:after="0" w:afterAutospacing="false"/>
              <w:rPr/>
            </w:pPr>
            <w:r>
              <w:rPr>
                <w:rFonts w:ascii="Times New Roman" w:cs="Times New Roman" w:eastAsia="Times New Roman" w:hAnsi="Times New Roman"/>
                <w:color w:val="000000"/>
                <w:sz w:val="28"/>
                <w:szCs w:val="28"/>
              </w:rPr>
              <w:t>1.973829 e+22</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3</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ElasticNet</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2.379274 e+04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1.718446 e+09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4.145414 e+04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7.759618 e-01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38449.00</w:t>
            </w:r>
          </w:p>
          <w:p>
            <w:pPr>
              <w:pStyle w:val="style0"/>
              <w:spacing w:before="0" w:beforeAutospacing="false" w:after="0" w:afterAutospacing="false"/>
              <w:rPr/>
            </w:pPr>
            <w:r>
              <w:rPr>
                <w:rFonts w:ascii="Times New Roman" w:cs="Times New Roman" w:eastAsia="Times New Roman" w:hAnsi="Times New Roman"/>
                <w:color w:val="000000"/>
                <w:sz w:val="28"/>
                <w:szCs w:val="28"/>
              </w:rPr>
              <w:t>8646</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[31]:</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figure</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000000"/>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8</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barplot</w:t>
      </w:r>
      <w:r>
        <w:rPr>
          <w:rFonts w:ascii="Times New Roman" w:cs="Times New Roman" w:eastAsia="Times New Roman" w:hAnsi="Times New Roman"/>
          <w:noProof w:val="false"/>
          <w:color w:val="000000"/>
          <w:sz w:val="28"/>
          <w:szCs w:val="28"/>
          <w:lang w:val="en-US"/>
        </w:rPr>
        <w:t>(x</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"Model"</w:t>
      </w:r>
      <w:r>
        <w:rPr>
          <w:rFonts w:ascii="Times New Roman" w:cs="Times New Roman" w:eastAsia="Times New Roman" w:hAnsi="Times New Roman"/>
          <w:noProof w:val="false"/>
          <w:color w:val="000000"/>
          <w:sz w:val="28"/>
          <w:szCs w:val="28"/>
          <w:lang w:val="en-US"/>
        </w:rPr>
        <w:t>], 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title(</w:t>
      </w:r>
      <w:r>
        <w:rPr>
          <w:rFonts w:ascii="Times New Roman" w:cs="Times New Roman" w:eastAsia="Times New Roman" w:hAnsi="Times New Roman"/>
          <w:noProof w:val="false"/>
          <w:color w:val="ba2121"/>
          <w:sz w:val="28"/>
          <w:szCs w:val="28"/>
          <w:lang w:val="en-US"/>
        </w:rPr>
        <w:t>"Models' RMSE Scores (Cross-Validated)"</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15</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xticks(rotation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30</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show</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drawing>
          <wp:inline distL="0" distT="0" distB="0" distR="0">
            <wp:extent cx="4572000" cy="350520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4572000" cy="3505200"/>
                    </a:xfrm>
                    <a:prstGeom prst="rect"/>
                  </pic:spPr>
                </pic:pic>
              </a:graphicData>
            </a:graphic>
          </wp:inline>
        </w:drawing>
      </w:r>
    </w:p>
    <w:p>
      <w:pPr>
        <w:pStyle w:val="style0"/>
        <w:spacing w:after="90" w:afterAutospacing="false" w:lineRule="auto" w:line="257"/>
        <w:rPr/>
      </w:pPr>
    </w:p>
    <w:p>
      <w:pPr>
        <w:pStyle w:val="style0"/>
        <w:spacing w:after="195"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Feature Engineering:</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1.Total Area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Combine individual room areas to create features like "Total Living Area," "Total Bedroom Area," or "Total Bathroom Area." These can be significant predictors of house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2.Ratio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that represent ratios, such as the "Bedroom to Bathroom Ratio" or "Living Area to Lot Area Ratio." These ratios may capture the property's layout and functionality.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3.Age of the Property: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the age of the property by subtracting the construction year from the current year. Newer properties might have higher values.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4.Neighborhood Statistics: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Aggregate neighborhood-level statistics, such as the average income, crime rate, school ratings, or proximity to amenities, and use these as features.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5.Distance to Key Locations: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distances from the property to essential places like schools, parks, shopping centers, or public transportation hubs. Closer proximity to such amenities can affect the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6.Categorical Encodings: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Use techniques like one-hot encoding, label encoding, or target encoding for categorical variables, such as property type, heating system, or garage type.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7.Seasonal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indicating the season during which the house was sold. Seasonality can influence property demand and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8.Historical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historical data on house prices and local real estate market trends. This can help the model account for cyclical patterns.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9.Exterior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Develop features related to the property's exterior, such as the presence of a swimming pool, patio, or garden. These features can be valuable for determining a property's appeal.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10.Quality Scores: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a combined quality score by aggregating the quality ratings of various components of the property, such as kitchen quality, bathroom quality, and overall house quality.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11.Logarithmic Transformations: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Apply logarithmic transformations to features like "Lot Area" or "Number of Bedrooms" to make their distributions more normal.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12.Interaction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interaction terms by multiplying or dividing relevant features. For example, "Number of Bathrooms" multiplied by "Total Living Area" can represent the total bathroom area.</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13.Missing Value Indicators: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binary indicators for missing values in the dataset. The presence of missing data can be an informative feature.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14.Density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Compute population density in the neighborhood or the density of certain property types. High density might impact property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15.Sentiment Analysis: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Analyze online reviews or social media sentiment related to the property or neighborhood to capture public perception.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16.Time-Related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time-related features like day of the week, month, or year when the property was listed or sold.</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17.Zoning Information:</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zoning information that can affect property use, such as residential, commercial, or mixed-use zoning.</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18.Accessibility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to represent accessibility, like the number of nearby public transport stations or major highways.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19.Energy Efficiency: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features related to energy-efficient components, such as insulation, energy-efficient appliances, or solar panels.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20.Demographic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Use demographic data for the area to understand the potential buyer's income levels, family sizes, and preferences.</w:t>
      </w:r>
    </w:p>
    <w:p>
      <w:pPr>
        <w:pStyle w:val="style0"/>
        <w:spacing w:lineRule="auto" w:line="257"/>
        <w:rPr/>
      </w:pPr>
      <w:r>
        <w:rPr>
          <w:rFonts w:ascii="Times New Roman" w:cs="Times New Roman" w:eastAsia="Times New Roman" w:hAnsi="Times New Roman"/>
          <w:noProof w:val="false"/>
          <w:color w:val="ff0000"/>
          <w:sz w:val="36"/>
          <w:szCs w:val="36"/>
          <w:lang w:val="en-US"/>
        </w:rPr>
        <w:t>Various feature to perform model training:</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lineRule="auto" w:line="257"/>
        <w:ind w:left="10" w:hanging="10"/>
        <w:rPr/>
      </w:pPr>
      <w:r>
        <w:rPr/>
        <w:drawing>
          <wp:inline distL="0" distT="0" distB="0" distR="0">
            <wp:extent cx="4572000" cy="2305050"/>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4572000" cy="2305050"/>
                    </a:xfrm>
                    <a:prstGeom prst="rect"/>
                  </pic:spPr>
                </pic:pic>
              </a:graphicData>
            </a:graphic>
          </wp:inline>
        </w:drawing>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a variety of feature engineering techniques.</w:t>
      </w:r>
      <w:r>
        <w:br/>
      </w:r>
      <w:r>
        <w:br/>
      </w:r>
      <w:r>
        <w:rPr>
          <w:rFonts w:ascii="Times New Roman" w:cs="Times New Roman" w:eastAsia="Times New Roman" w:hAnsi="Times New Roman"/>
          <w:noProof w:val="false"/>
          <w:color w:val="1f1f1f"/>
          <w:sz w:val="32"/>
          <w:szCs w:val="32"/>
          <w:lang w:val="en-US"/>
        </w:rPr>
        <w:t>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cross-validation.</w:t>
      </w:r>
      <w:r>
        <w:br/>
      </w:r>
      <w:r>
        <w:br/>
      </w:r>
      <w:r>
        <w:rPr>
          <w:rFonts w:ascii="Times New Roman" w:cs="Times New Roman" w:eastAsia="Times New Roman" w:hAnsi="Times New Roman"/>
          <w:noProof w:val="false"/>
          <w:color w:val="1f1f1f"/>
          <w:sz w:val="32"/>
          <w:szCs w:val="32"/>
          <w:lang w:val="en-US"/>
        </w:rPr>
        <w:t>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ensemble methods.</w:t>
      </w:r>
      <w:r>
        <w:br/>
      </w:r>
      <w:r>
        <w:br/>
      </w:r>
      <w:r>
        <w:rPr>
          <w:rFonts w:ascii="Times New Roman" w:cs="Times New Roman" w:eastAsia="Times New Roman" w:hAnsi="Times New Roman"/>
          <w:noProof w:val="false"/>
          <w:color w:val="1f1f1f"/>
          <w:sz w:val="32"/>
          <w:szCs w:val="32"/>
          <w:lang w:val="en-US"/>
        </w:rPr>
        <w:t>Ensemble methods are machine learning methods that combine the predictions of multiple models to produce a more accurate prediction. Ensemble methods can often achieve better performance than individual machine learning models.</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cross-validation.</w:t>
      </w:r>
      <w:r>
        <w:br/>
      </w:r>
      <w:r>
        <w:br/>
      </w:r>
      <w:r>
        <w:rPr>
          <w:rFonts w:ascii="Times New Roman" w:cs="Times New Roman" w:eastAsia="Times New Roman" w:hAnsi="Times New Roman"/>
          <w:noProof w:val="false"/>
          <w:sz w:val="32"/>
          <w:szCs w:val="32"/>
          <w:lang w:val="en-US"/>
        </w:rPr>
        <w:t>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a holdout test set.</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holdout test set is a set of data that is not used to train orevaluate the model during the training process. This data is used to evaluate the performance of the model on unseen data after the training process is complete.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Compare the model to a baseline.</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baseline is a simple model that is used to compare theperformance of your model to. For example, you could use the mean house price as a baseline.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Analyze the model's predictions.</w:t>
      </w:r>
      <w:r>
        <w:br/>
      </w:r>
      <w:r>
        <w:br/>
      </w:r>
      <w:r>
        <w:rPr>
          <w:rFonts w:ascii="Times New Roman" w:cs="Times New Roman" w:eastAsia="Times New Roman" w:hAnsi="Times New Roman"/>
          <w:noProof w:val="false"/>
          <w:sz w:val="32"/>
          <w:szCs w:val="32"/>
          <w:lang w:val="en-US"/>
        </w:rPr>
        <w:t xml:space="preserve">Once you have evaluated the performance of the model, you can analyze the model's predictions to </w:t>
      </w:r>
      <w:r>
        <w:rPr>
          <w:rFonts w:ascii="Times New Roman" w:cs="Times New Roman" w:eastAsia="Times New Roman" w:hAnsi="Times New Roman"/>
          <w:noProof w:val="false"/>
          <w:sz w:val="32"/>
          <w:szCs w:val="32"/>
          <w:lang w:val="en-US"/>
        </w:rPr>
        <w:t>identify</w:t>
      </w:r>
      <w:r>
        <w:rPr>
          <w:rFonts w:ascii="Times New Roman" w:cs="Times New Roman" w:eastAsia="Times New Roman" w:hAnsi="Times New Roman"/>
          <w:noProof w:val="false"/>
          <w:sz w:val="32"/>
          <w:szCs w:val="32"/>
          <w:lang w:val="en-US"/>
        </w:rPr>
        <w:t xml:space="preserve"> any patterns or biases. This will help you to understand the strengths and weaknesses of the model and to improve it.</w:t>
      </w:r>
      <w:r>
        <w:br/>
      </w:r>
      <w:r>
        <w:br/>
      </w:r>
      <w:r>
        <w:rPr>
          <w:rFonts w:ascii="Times New Roman" w:cs="Times New Roman" w:eastAsia="Times New Roman" w:hAnsi="Times New Roman"/>
          <w:noProof w:val="false"/>
          <w:sz w:val="32"/>
          <w:szCs w:val="32"/>
          <w:u w:val="single"/>
          <w:lang w:val="en-US"/>
        </w:rPr>
        <w:t>Conclusion</w:t>
      </w:r>
      <w:r>
        <w:rPr>
          <w:rFonts w:ascii="Times New Roman" w:cs="Times New Roman" w:eastAsia="Times New Roman" w:hAnsi="Times New Roman"/>
          <w:noProof w:val="false"/>
          <w:sz w:val="32"/>
          <w:szCs w:val="32"/>
          <w:lang w:val="en-US"/>
        </w:rPr>
        <w:t>:</w:t>
      </w:r>
      <w:r>
        <w:br/>
      </w:r>
      <w:r>
        <w:rPr>
          <w:rFonts w:ascii="Times New Roman" w:cs="Times New Roman" w:eastAsia="Times New Roman" w:hAnsi="Times New Roman"/>
          <w:noProof w:val="false"/>
          <w:sz w:val="32"/>
          <w:szCs w:val="32"/>
          <w:lang w:val="en-US"/>
        </w:rPr>
        <w:t xml:space="preserve">               In the quest to build </w:t>
      </w:r>
      <w:r>
        <w:rPr>
          <w:rFonts w:ascii="Times New Roman" w:cs="Times New Roman" w:eastAsia="Times New Roman" w:hAnsi="Times New Roman"/>
          <w:noProof w:val="false"/>
          <w:sz w:val="32"/>
          <w:szCs w:val="32"/>
          <w:lang w:val="en-US"/>
        </w:rPr>
        <w:t>an accurate</w:t>
      </w:r>
      <w:r>
        <w:rPr>
          <w:rFonts w:ascii="Times New Roman" w:cs="Times New Roman" w:eastAsia="Times New Roman" w:hAnsi="Times New Roman"/>
          <w:noProof w:val="false"/>
          <w:sz w:val="32"/>
          <w:szCs w:val="32"/>
          <w:lang w:val="en-US"/>
        </w:rPr>
        <w:t xml:space="preserve"> and reliable house price prediction model, we have embarked on a journey that encompasses critical phases, from feature selection to model training and evaluation. Each of these stages plays an indispensable role in crafting a model that can </w:t>
      </w:r>
      <w:r>
        <w:rPr>
          <w:rFonts w:ascii="Times New Roman" w:cs="Times New Roman" w:eastAsia="Times New Roman" w:hAnsi="Times New Roman"/>
          <w:noProof w:val="false"/>
          <w:sz w:val="32"/>
          <w:szCs w:val="32"/>
          <w:lang w:val="en-US"/>
        </w:rPr>
        <w:t>provide</w:t>
      </w:r>
      <w:r>
        <w:rPr>
          <w:rFonts w:ascii="Times New Roman" w:cs="Times New Roman" w:eastAsia="Times New Roman" w:hAnsi="Times New Roman"/>
          <w:noProof w:val="false"/>
          <w:sz w:val="32"/>
          <w:szCs w:val="32"/>
          <w:lang w:val="en-US"/>
        </w:rPr>
        <w:t xml:space="preserve"> meaningful insights and estimates for one of the most significant financial decisions individuals and businesses </w:t>
      </w:r>
      <w:r>
        <w:rPr>
          <w:rFonts w:ascii="Times New Roman" w:cs="Times New Roman" w:eastAsia="Times New Roman" w:hAnsi="Times New Roman"/>
          <w:noProof w:val="false"/>
          <w:color w:val="00b050"/>
          <w:sz w:val="32"/>
          <w:szCs w:val="32"/>
          <w:lang w:val="en-US"/>
        </w:rPr>
        <w:t>make—real estate transactions.</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           1. 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2. Finally, model evaluation is the litmus test for our predictive prowess. Using metrics like </w:t>
      </w:r>
      <w:r>
        <w:rPr>
          <w:rFonts w:ascii="Times New Roman" w:cs="Times New Roman" w:eastAsia="Times New Roman" w:hAnsi="Times New Roman"/>
          <w:noProof w:val="false"/>
          <w:color w:val="00b050"/>
          <w:sz w:val="32"/>
          <w:szCs w:val="32"/>
          <w:lang w:val="en-US"/>
        </w:rPr>
        <w:t>Mean Squared Error, Root Mean Squared Error, Mean Absolute Error, and R-squared</w:t>
      </w:r>
      <w:r>
        <w:rPr>
          <w:rFonts w:ascii="Times New Roman" w:cs="Times New Roman" w:eastAsia="Times New Roman" w:hAnsi="Times New Roman"/>
          <w:noProof w:val="false"/>
          <w:sz w:val="32"/>
          <w:szCs w:val="32"/>
          <w:lang w:val="en-US"/>
        </w:rPr>
        <w:t xml:space="preserve">, </w:t>
      </w:r>
      <w:r>
        <w:rPr>
          <w:rFonts w:ascii="Times New Roman" w:cs="Times New Roman" w:eastAsia="Times New Roman" w:hAnsi="Times New Roman"/>
          <w:noProof w:val="false"/>
          <w:sz w:val="32"/>
          <w:szCs w:val="32"/>
          <w:lang w:val="en-US"/>
        </w:rPr>
        <w:t>we've</w:t>
      </w:r>
      <w:r>
        <w:rPr>
          <w:rFonts w:ascii="Times New Roman" w:cs="Times New Roman" w:eastAsia="Times New Roman" w:hAnsi="Times New Roman"/>
          <w:noProof w:val="false"/>
          <w:sz w:val="32"/>
          <w:szCs w:val="32"/>
          <w:lang w:val="en-US"/>
        </w:rPr>
        <w:t xml:space="preserve"> quantified the model's performance. This phase provides us with the confidence to trust the model's predictions and assess its ability to adapt to unseen data.</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3. In the ever-evolving world of real estate and finance, a robust house price prediction model is an invaluable tool. It aids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 xml:space="preserve">in making informed decisions, mitigating risks, and seizing opportunities. As more data becomes available and market dynamics change, the model can be retrained and refined to </w:t>
      </w:r>
      <w:r>
        <w:rPr>
          <w:rFonts w:ascii="Times New Roman" w:cs="Times New Roman" w:eastAsia="Times New Roman" w:hAnsi="Times New Roman"/>
          <w:noProof w:val="false"/>
          <w:sz w:val="32"/>
          <w:szCs w:val="32"/>
          <w:lang w:val="en-US"/>
        </w:rPr>
        <w:t>maintain</w:t>
      </w:r>
      <w:r>
        <w:rPr>
          <w:rFonts w:ascii="Times New Roman" w:cs="Times New Roman" w:eastAsia="Times New Roman" w:hAnsi="Times New Roman"/>
          <w:noProof w:val="false"/>
          <w:sz w:val="32"/>
          <w:szCs w:val="32"/>
          <w:lang w:val="en-US"/>
        </w:rPr>
        <w:t xml:space="preserve"> its accuracy.</w:t>
      </w:r>
    </w:p>
    <w:p>
      <w:pPr>
        <w:pStyle w:val="style0"/>
        <w:spacing w:before="0" w:beforeAutospacing="false" w:after="0" w:afterAutospacing="false" w:lineRule="auto" w:line="247"/>
        <w:ind w:left="0"/>
        <w:rPr/>
      </w:pPr>
    </w:p>
    <w:p>
      <w:pPr>
        <w:pStyle w:val="style0"/>
        <w:spacing w:after="160" w:afterAutospacing="false" w:lineRule="auto" w:line="257"/>
        <w:rPr/>
      </w:pPr>
    </w:p>
    <w:p>
      <w:pPr>
        <w:pStyle w:val="style0"/>
        <w:rPr/>
      </w:pPr>
    </w:p>
    <w:sectPr>
      <w:headerReference w:type="default" r:id="rId8"/>
      <w:foot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A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2"/>
      <w:bidi w:val="fals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1"/>
      <w:bidi w:val="fal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0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v"/>
      <w:lvlJc w:val="left"/>
      <w:pPr>
        <w:ind w:left="1440" w:hanging="360"/>
      </w:pPr>
      <w:rPr>
        <w:rFonts w:ascii="&quot;Times New Roman&quot;,serif" w:hAnsi="&quot;Times New Roman&quot;,serif"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00000015"/>
    <w:multiLevelType w:val="hybridMultilevel"/>
    <w:tmpl w:val="FFFFFFFF"/>
    <w:lvl w:ilvl="0">
      <w:start w:val="1"/>
      <w:numFmt w:val="decimal"/>
      <w:lvlText w:val="%1."/>
      <w:lvlJc w:val="left"/>
      <w:pPr>
        <w:ind w:left="720" w:hanging="360"/>
      </w:pPr>
    </w:lvl>
    <w:lvl w:ilvl="1">
      <w:start w:val="1"/>
      <w:numFmt w:val="bullet"/>
      <w:lvlText w:val="v"/>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0000016"/>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0000017"/>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00000018"/>
    <w:multiLevelType w:val="hybridMultilevel"/>
    <w:tmpl w:val="FFFFFFFF"/>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0000019"/>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1A"/>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0000001B"/>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0000001C"/>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000001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0000001E"/>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0000001F"/>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00000020"/>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00000021"/>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22"/>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0000002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00000024"/>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00000025"/>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00000026"/>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27"/>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0000002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0000002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0000002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0000002B"/>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0000002C"/>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nsid w:val="0000002D"/>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nsid w:val="0000002E"/>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er Char_1e9d273d-7a69-482d-bd60-db03746cf5d3"/>
    <w:basedOn w:val="style65"/>
    <w:next w:val="style4097"/>
    <w:link w:val="style31"/>
    <w:uiPriority w:val="99"/>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8">
    <w:name w:val="Footer Char_1854ac27-bcf8-4aae-80a5-4b3804c1af5c"/>
    <w:basedOn w:val="style65"/>
    <w:next w:val="style4098"/>
    <w:link w:val="style32"/>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Words>3318</Words>
  <Characters>21591</Characters>
  <Application>WPS Office</Application>
  <DocSecurity>0</DocSecurity>
  <Paragraphs>561</Paragraphs>
  <ScaleCrop>false</ScaleCrop>
  <LinksUpToDate>false</LinksUpToDate>
  <CharactersWithSpaces>24613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2023-10-23T15:39:45Z</dcterms:created>
  <dc:creator>aakash aakash</dc:creator>
  <lastModifiedBy>M2003J15SC</lastModifiedBy>
  <dcterms:modified xsi:type="dcterms:W3CDTF">2023-10-26T13:29:17Z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9d06f2553ec54bc5a4592f351cc5b5fd</vt:lpwstr>
  </property>
</Properties>
</file>